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295B" w:rsidRPr="00FC6FC7" w:rsidRDefault="009352B8" w:rsidP="008B224D">
      <w:pPr>
        <w:jc w:val="right"/>
        <w:rPr>
          <w:rFonts w:eastAsiaTheme="minorHAnsi"/>
          <w:sz w:val="28"/>
          <w:szCs w:val="28"/>
          <w:lang w:eastAsia="en-US"/>
        </w:rPr>
        <w:sectPr w:rsidR="00E7295B" w:rsidRPr="00FC6FC7" w:rsidSect="00EF74FE">
          <w:headerReference w:type="default" r:id="rId9"/>
          <w:pgSz w:w="11900" w:h="16836"/>
          <w:pgMar w:top="851" w:right="560" w:bottom="426" w:left="851" w:header="0" w:footer="0" w:gutter="0"/>
          <w:pgNumType w:start="3"/>
          <w:cols w:space="720" w:equalWidth="0">
            <w:col w:w="10489"/>
          </w:cols>
          <w:titlePg/>
          <w:docGrid w:linePitch="299"/>
        </w:sectPr>
      </w:pPr>
      <w:r w:rsidRPr="009352B8">
        <w:rPr>
          <w:sz w:val="28"/>
          <w:szCs w:val="28"/>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8pt;height:594.4pt" o:ole="">
            <v:imagedata r:id="rId10" o:title=""/>
          </v:shape>
          <o:OLEObject Type="Embed" ProgID="AcroExch.Document.11" ShapeID="_x0000_i1025" DrawAspect="Content" ObjectID="_1659789627" r:id="rId11"/>
        </w:object>
      </w:r>
      <w:bookmarkStart w:id="0" w:name="_GoBack"/>
      <w:bookmarkEnd w:id="0"/>
    </w:p>
    <w:p w:rsidR="007671CA" w:rsidRPr="00FC6FC7" w:rsidRDefault="007671CA" w:rsidP="008B224D">
      <w:pPr>
        <w:jc w:val="center"/>
        <w:rPr>
          <w:sz w:val="26"/>
          <w:szCs w:val="26"/>
        </w:rPr>
      </w:pPr>
      <w:r w:rsidRPr="00FC6FC7">
        <w:rPr>
          <w:sz w:val="26"/>
          <w:szCs w:val="26"/>
        </w:rPr>
        <w:lastRenderedPageBreak/>
        <w:t>Содержание</w:t>
      </w:r>
    </w:p>
    <w:p w:rsidR="007671CA" w:rsidRPr="00FC6FC7" w:rsidRDefault="007671CA" w:rsidP="008B224D">
      <w:pPr>
        <w:rPr>
          <w:sz w:val="26"/>
          <w:szCs w:val="26"/>
        </w:rPr>
      </w:pPr>
    </w:p>
    <w:tbl>
      <w:tblPr>
        <w:tblStyle w:val="a7"/>
        <w:tblW w:w="0" w:type="auto"/>
        <w:tblLook w:val="04A0" w:firstRow="1" w:lastRow="0" w:firstColumn="1" w:lastColumn="0" w:noHBand="0" w:noVBand="1"/>
      </w:tblPr>
      <w:tblGrid>
        <w:gridCol w:w="959"/>
        <w:gridCol w:w="7796"/>
        <w:gridCol w:w="816"/>
      </w:tblGrid>
      <w:tr w:rsidR="007671CA" w:rsidRPr="00FC6FC7" w:rsidTr="000A4238">
        <w:tc>
          <w:tcPr>
            <w:tcW w:w="959" w:type="dxa"/>
          </w:tcPr>
          <w:p w:rsidR="007671CA" w:rsidRPr="00FC6FC7" w:rsidRDefault="007671CA" w:rsidP="008B224D">
            <w:pPr>
              <w:jc w:val="center"/>
              <w:rPr>
                <w:sz w:val="26"/>
                <w:szCs w:val="26"/>
              </w:rPr>
            </w:pPr>
            <w:r w:rsidRPr="00FC6FC7">
              <w:rPr>
                <w:sz w:val="26"/>
                <w:szCs w:val="26"/>
              </w:rPr>
              <w:t>1</w:t>
            </w:r>
          </w:p>
        </w:tc>
        <w:tc>
          <w:tcPr>
            <w:tcW w:w="7796" w:type="dxa"/>
          </w:tcPr>
          <w:p w:rsidR="007671CA" w:rsidRPr="00FC6FC7" w:rsidRDefault="007671CA" w:rsidP="008B224D">
            <w:pPr>
              <w:rPr>
                <w:sz w:val="26"/>
                <w:szCs w:val="26"/>
              </w:rPr>
            </w:pPr>
            <w:r w:rsidRPr="00FC6FC7">
              <w:rPr>
                <w:rFonts w:eastAsia="Times New Roman"/>
                <w:sz w:val="26"/>
                <w:szCs w:val="26"/>
                <w:lang w:eastAsia="en-US"/>
              </w:rPr>
              <w:t>ЦЕЛЕВОЙ РАЗДЕЛ</w:t>
            </w:r>
          </w:p>
        </w:tc>
        <w:tc>
          <w:tcPr>
            <w:tcW w:w="816" w:type="dxa"/>
          </w:tcPr>
          <w:p w:rsidR="007671CA" w:rsidRPr="00FC6FC7" w:rsidRDefault="007671CA" w:rsidP="008B224D">
            <w:pPr>
              <w:jc w:val="center"/>
              <w:rPr>
                <w:sz w:val="26"/>
                <w:szCs w:val="26"/>
              </w:rPr>
            </w:pPr>
            <w:r w:rsidRPr="00FC6FC7">
              <w:rPr>
                <w:sz w:val="26"/>
                <w:szCs w:val="26"/>
              </w:rPr>
              <w:t>3</w:t>
            </w:r>
          </w:p>
        </w:tc>
      </w:tr>
      <w:tr w:rsidR="007671CA" w:rsidRPr="00FC6FC7" w:rsidTr="000A4238">
        <w:tc>
          <w:tcPr>
            <w:tcW w:w="959" w:type="dxa"/>
          </w:tcPr>
          <w:p w:rsidR="007671CA" w:rsidRPr="00FC6FC7" w:rsidRDefault="007671CA" w:rsidP="008B224D">
            <w:pPr>
              <w:jc w:val="center"/>
              <w:rPr>
                <w:sz w:val="26"/>
                <w:szCs w:val="26"/>
              </w:rPr>
            </w:pPr>
            <w:r w:rsidRPr="00FC6FC7">
              <w:rPr>
                <w:sz w:val="26"/>
                <w:szCs w:val="26"/>
              </w:rPr>
              <w:t>1.1</w:t>
            </w:r>
          </w:p>
        </w:tc>
        <w:tc>
          <w:tcPr>
            <w:tcW w:w="7796" w:type="dxa"/>
          </w:tcPr>
          <w:p w:rsidR="007671CA" w:rsidRPr="00FC6FC7" w:rsidRDefault="007671CA" w:rsidP="008B224D">
            <w:pPr>
              <w:rPr>
                <w:sz w:val="26"/>
                <w:szCs w:val="26"/>
              </w:rPr>
            </w:pPr>
            <w:r w:rsidRPr="00FC6FC7">
              <w:rPr>
                <w:rFonts w:eastAsia="Times New Roman"/>
                <w:sz w:val="26"/>
                <w:szCs w:val="26"/>
                <w:lang w:eastAsia="en-US"/>
              </w:rPr>
              <w:t>Пояснительная записка</w:t>
            </w:r>
          </w:p>
        </w:tc>
        <w:tc>
          <w:tcPr>
            <w:tcW w:w="816" w:type="dxa"/>
          </w:tcPr>
          <w:p w:rsidR="007671CA" w:rsidRPr="00FC6FC7" w:rsidRDefault="007671CA" w:rsidP="008B224D">
            <w:pPr>
              <w:jc w:val="center"/>
              <w:rPr>
                <w:sz w:val="26"/>
                <w:szCs w:val="26"/>
              </w:rPr>
            </w:pPr>
            <w:r w:rsidRPr="00FC6FC7">
              <w:rPr>
                <w:sz w:val="26"/>
                <w:szCs w:val="26"/>
              </w:rPr>
              <w:t>3</w:t>
            </w:r>
          </w:p>
        </w:tc>
      </w:tr>
      <w:tr w:rsidR="007671CA" w:rsidRPr="00FC6FC7" w:rsidTr="000A4238">
        <w:tc>
          <w:tcPr>
            <w:tcW w:w="959" w:type="dxa"/>
          </w:tcPr>
          <w:p w:rsidR="007671CA" w:rsidRPr="00FC6FC7" w:rsidRDefault="007671CA" w:rsidP="008B224D">
            <w:pPr>
              <w:jc w:val="center"/>
              <w:rPr>
                <w:sz w:val="26"/>
                <w:szCs w:val="26"/>
              </w:rPr>
            </w:pPr>
            <w:r w:rsidRPr="00FC6FC7">
              <w:rPr>
                <w:sz w:val="26"/>
                <w:szCs w:val="26"/>
              </w:rPr>
              <w:t>1.2</w:t>
            </w:r>
          </w:p>
        </w:tc>
        <w:tc>
          <w:tcPr>
            <w:tcW w:w="7796" w:type="dxa"/>
          </w:tcPr>
          <w:p w:rsidR="007671CA" w:rsidRPr="00FC6FC7" w:rsidRDefault="007671CA" w:rsidP="008B224D">
            <w:pPr>
              <w:rPr>
                <w:sz w:val="26"/>
                <w:szCs w:val="26"/>
              </w:rPr>
            </w:pPr>
            <w:r w:rsidRPr="00FC6FC7">
              <w:rPr>
                <w:rFonts w:eastAsia="Times New Roman"/>
                <w:sz w:val="26"/>
                <w:szCs w:val="26"/>
                <w:lang w:eastAsia="en-US"/>
              </w:rPr>
              <w:t>Цели и задачи реализации Программы</w:t>
            </w:r>
          </w:p>
        </w:tc>
        <w:tc>
          <w:tcPr>
            <w:tcW w:w="816" w:type="dxa"/>
          </w:tcPr>
          <w:p w:rsidR="007671CA" w:rsidRPr="00FC6FC7" w:rsidRDefault="00DB55B4" w:rsidP="008B224D">
            <w:pPr>
              <w:jc w:val="center"/>
              <w:rPr>
                <w:sz w:val="26"/>
                <w:szCs w:val="26"/>
              </w:rPr>
            </w:pPr>
            <w:r>
              <w:rPr>
                <w:sz w:val="26"/>
                <w:szCs w:val="26"/>
              </w:rPr>
              <w:t>3</w:t>
            </w:r>
          </w:p>
        </w:tc>
      </w:tr>
      <w:tr w:rsidR="007671CA" w:rsidRPr="00FC6FC7" w:rsidTr="000A4238">
        <w:tc>
          <w:tcPr>
            <w:tcW w:w="959" w:type="dxa"/>
          </w:tcPr>
          <w:p w:rsidR="007671CA" w:rsidRPr="00FC6FC7" w:rsidRDefault="007671CA" w:rsidP="008B224D">
            <w:pPr>
              <w:jc w:val="center"/>
              <w:rPr>
                <w:sz w:val="26"/>
                <w:szCs w:val="26"/>
              </w:rPr>
            </w:pPr>
            <w:r w:rsidRPr="00FC6FC7">
              <w:rPr>
                <w:sz w:val="26"/>
                <w:szCs w:val="26"/>
              </w:rPr>
              <w:t>1.3</w:t>
            </w:r>
          </w:p>
        </w:tc>
        <w:tc>
          <w:tcPr>
            <w:tcW w:w="7796" w:type="dxa"/>
          </w:tcPr>
          <w:p w:rsidR="007671CA" w:rsidRPr="00FC6FC7" w:rsidRDefault="007671CA" w:rsidP="008B224D">
            <w:pPr>
              <w:rPr>
                <w:sz w:val="26"/>
                <w:szCs w:val="26"/>
              </w:rPr>
            </w:pPr>
            <w:r w:rsidRPr="00FC6FC7">
              <w:rPr>
                <w:rFonts w:eastAsia="Times New Roman"/>
                <w:sz w:val="26"/>
                <w:szCs w:val="26"/>
                <w:lang w:eastAsia="en-US"/>
              </w:rPr>
              <w:t>Принципы и подходы к формированию Программы</w:t>
            </w:r>
          </w:p>
        </w:tc>
        <w:tc>
          <w:tcPr>
            <w:tcW w:w="816" w:type="dxa"/>
          </w:tcPr>
          <w:p w:rsidR="007671CA" w:rsidRPr="00FC6FC7" w:rsidRDefault="007671CA" w:rsidP="008B224D">
            <w:pPr>
              <w:jc w:val="center"/>
              <w:rPr>
                <w:sz w:val="26"/>
                <w:szCs w:val="26"/>
              </w:rPr>
            </w:pPr>
            <w:r w:rsidRPr="00FC6FC7">
              <w:rPr>
                <w:sz w:val="26"/>
                <w:szCs w:val="26"/>
              </w:rPr>
              <w:t>5</w:t>
            </w:r>
          </w:p>
        </w:tc>
      </w:tr>
      <w:tr w:rsidR="007671CA" w:rsidRPr="00FC6FC7" w:rsidTr="000A4238">
        <w:tc>
          <w:tcPr>
            <w:tcW w:w="959" w:type="dxa"/>
          </w:tcPr>
          <w:p w:rsidR="007671CA" w:rsidRPr="00FC6FC7" w:rsidRDefault="007671CA" w:rsidP="008B224D">
            <w:pPr>
              <w:jc w:val="center"/>
              <w:rPr>
                <w:sz w:val="26"/>
                <w:szCs w:val="26"/>
              </w:rPr>
            </w:pPr>
            <w:r w:rsidRPr="00FC6FC7">
              <w:rPr>
                <w:sz w:val="26"/>
                <w:szCs w:val="26"/>
              </w:rPr>
              <w:t>1.4</w:t>
            </w:r>
          </w:p>
        </w:tc>
        <w:tc>
          <w:tcPr>
            <w:tcW w:w="7796" w:type="dxa"/>
          </w:tcPr>
          <w:p w:rsidR="007671CA" w:rsidRPr="00FC6FC7" w:rsidRDefault="007671CA" w:rsidP="008B224D">
            <w:pPr>
              <w:rPr>
                <w:sz w:val="26"/>
                <w:szCs w:val="26"/>
              </w:rPr>
            </w:pPr>
            <w:r w:rsidRPr="00FC6FC7">
              <w:rPr>
                <w:rFonts w:eastAsia="Times New Roman"/>
                <w:sz w:val="26"/>
                <w:szCs w:val="26"/>
                <w:lang w:eastAsia="en-US"/>
              </w:rPr>
              <w:t>Значимые для разработки реализации Программы характеристики</w:t>
            </w:r>
          </w:p>
        </w:tc>
        <w:tc>
          <w:tcPr>
            <w:tcW w:w="816" w:type="dxa"/>
          </w:tcPr>
          <w:p w:rsidR="007671CA" w:rsidRPr="00FC6FC7" w:rsidRDefault="00DB55B4" w:rsidP="008B224D">
            <w:pPr>
              <w:jc w:val="center"/>
              <w:rPr>
                <w:sz w:val="26"/>
                <w:szCs w:val="26"/>
              </w:rPr>
            </w:pPr>
            <w:r>
              <w:rPr>
                <w:sz w:val="26"/>
                <w:szCs w:val="26"/>
              </w:rPr>
              <w:t>6</w:t>
            </w:r>
          </w:p>
        </w:tc>
      </w:tr>
      <w:tr w:rsidR="007671CA" w:rsidRPr="00FC6FC7" w:rsidTr="000A4238">
        <w:tc>
          <w:tcPr>
            <w:tcW w:w="959" w:type="dxa"/>
          </w:tcPr>
          <w:p w:rsidR="007671CA" w:rsidRPr="00FC6FC7" w:rsidRDefault="007671CA" w:rsidP="008B224D">
            <w:pPr>
              <w:jc w:val="center"/>
              <w:rPr>
                <w:sz w:val="26"/>
                <w:szCs w:val="26"/>
              </w:rPr>
            </w:pPr>
            <w:r w:rsidRPr="00FC6FC7">
              <w:rPr>
                <w:sz w:val="26"/>
                <w:szCs w:val="26"/>
              </w:rPr>
              <w:t>1.5</w:t>
            </w:r>
          </w:p>
        </w:tc>
        <w:tc>
          <w:tcPr>
            <w:tcW w:w="7796" w:type="dxa"/>
          </w:tcPr>
          <w:p w:rsidR="007671CA" w:rsidRPr="00FC6FC7" w:rsidRDefault="007671CA" w:rsidP="008B224D">
            <w:pPr>
              <w:rPr>
                <w:sz w:val="26"/>
                <w:szCs w:val="26"/>
              </w:rPr>
            </w:pPr>
            <w:r w:rsidRPr="00FC6FC7">
              <w:rPr>
                <w:rFonts w:eastAsia="Times New Roman"/>
                <w:bCs/>
                <w:sz w:val="26"/>
                <w:szCs w:val="26"/>
                <w:lang w:eastAsia="en-US"/>
              </w:rPr>
              <w:t xml:space="preserve">Планируемые результаты </w:t>
            </w:r>
            <w:r w:rsidRPr="00FC6FC7">
              <w:rPr>
                <w:rFonts w:eastAsia="Times New Roman"/>
                <w:sz w:val="26"/>
                <w:szCs w:val="26"/>
              </w:rPr>
              <w:t>освоения Рабочей программы</w:t>
            </w:r>
          </w:p>
        </w:tc>
        <w:tc>
          <w:tcPr>
            <w:tcW w:w="816" w:type="dxa"/>
          </w:tcPr>
          <w:p w:rsidR="007671CA" w:rsidRPr="00FC6FC7" w:rsidRDefault="00DB55B4" w:rsidP="008B224D">
            <w:pPr>
              <w:jc w:val="center"/>
              <w:rPr>
                <w:sz w:val="26"/>
                <w:szCs w:val="26"/>
              </w:rPr>
            </w:pPr>
            <w:r>
              <w:rPr>
                <w:sz w:val="26"/>
                <w:szCs w:val="26"/>
              </w:rPr>
              <w:t>8</w:t>
            </w:r>
          </w:p>
        </w:tc>
      </w:tr>
      <w:tr w:rsidR="007671CA" w:rsidRPr="00FC6FC7" w:rsidTr="000A4238">
        <w:tc>
          <w:tcPr>
            <w:tcW w:w="959" w:type="dxa"/>
          </w:tcPr>
          <w:p w:rsidR="007671CA" w:rsidRPr="00FC6FC7" w:rsidRDefault="007671CA" w:rsidP="008B224D">
            <w:pPr>
              <w:jc w:val="center"/>
              <w:rPr>
                <w:sz w:val="26"/>
                <w:szCs w:val="26"/>
              </w:rPr>
            </w:pPr>
            <w:r w:rsidRPr="00FC6FC7">
              <w:rPr>
                <w:sz w:val="26"/>
                <w:szCs w:val="26"/>
              </w:rPr>
              <w:t>2</w:t>
            </w:r>
          </w:p>
        </w:tc>
        <w:tc>
          <w:tcPr>
            <w:tcW w:w="7796" w:type="dxa"/>
          </w:tcPr>
          <w:p w:rsidR="007671CA" w:rsidRPr="00FC6FC7" w:rsidRDefault="007671CA" w:rsidP="008B224D">
            <w:pPr>
              <w:rPr>
                <w:sz w:val="26"/>
                <w:szCs w:val="26"/>
              </w:rPr>
            </w:pPr>
            <w:r w:rsidRPr="00FC6FC7">
              <w:rPr>
                <w:rFonts w:eastAsia="Times New Roman"/>
                <w:sz w:val="26"/>
                <w:szCs w:val="26"/>
              </w:rPr>
              <w:t>СОДЕРЖАТЕЛЬНЫЙ РАЗДЕЛ</w:t>
            </w:r>
          </w:p>
        </w:tc>
        <w:tc>
          <w:tcPr>
            <w:tcW w:w="816" w:type="dxa"/>
          </w:tcPr>
          <w:p w:rsidR="007671CA" w:rsidRPr="00FC6FC7" w:rsidRDefault="00DB55B4" w:rsidP="008B224D">
            <w:pPr>
              <w:jc w:val="center"/>
              <w:rPr>
                <w:sz w:val="26"/>
                <w:szCs w:val="26"/>
              </w:rPr>
            </w:pPr>
            <w:r>
              <w:rPr>
                <w:sz w:val="26"/>
                <w:szCs w:val="26"/>
              </w:rPr>
              <w:t>13</w:t>
            </w:r>
          </w:p>
        </w:tc>
      </w:tr>
      <w:tr w:rsidR="007671CA" w:rsidRPr="00FC6FC7" w:rsidTr="000A4238">
        <w:tc>
          <w:tcPr>
            <w:tcW w:w="959" w:type="dxa"/>
          </w:tcPr>
          <w:p w:rsidR="007671CA" w:rsidRPr="00FC6FC7" w:rsidRDefault="007671CA" w:rsidP="008B224D">
            <w:pPr>
              <w:jc w:val="center"/>
              <w:rPr>
                <w:sz w:val="26"/>
                <w:szCs w:val="26"/>
              </w:rPr>
            </w:pPr>
            <w:r w:rsidRPr="00FC6FC7">
              <w:rPr>
                <w:sz w:val="26"/>
                <w:szCs w:val="26"/>
              </w:rPr>
              <w:t>2.1.</w:t>
            </w:r>
          </w:p>
        </w:tc>
        <w:tc>
          <w:tcPr>
            <w:tcW w:w="7796" w:type="dxa"/>
          </w:tcPr>
          <w:p w:rsidR="007671CA" w:rsidRPr="00FC6FC7" w:rsidRDefault="007671CA" w:rsidP="008B224D">
            <w:pPr>
              <w:rPr>
                <w:sz w:val="26"/>
                <w:szCs w:val="26"/>
              </w:rPr>
            </w:pPr>
            <w:r w:rsidRPr="00FC6FC7">
              <w:rPr>
                <w:rFonts w:eastAsia="Times New Roman"/>
                <w:sz w:val="26"/>
                <w:szCs w:val="26"/>
              </w:rPr>
              <w:t xml:space="preserve">Описание образовательной деятельности в соответствии с </w:t>
            </w:r>
            <w:r w:rsidR="00194A6A" w:rsidRPr="00FC6FC7">
              <w:rPr>
                <w:rFonts w:eastAsia="Times New Roman"/>
                <w:sz w:val="26"/>
                <w:szCs w:val="26"/>
              </w:rPr>
              <w:t>направлениями развития</w:t>
            </w:r>
            <w:r w:rsidRPr="00FC6FC7">
              <w:rPr>
                <w:rFonts w:eastAsia="Times New Roman"/>
                <w:sz w:val="26"/>
                <w:szCs w:val="26"/>
              </w:rPr>
              <w:t xml:space="preserve"> ребенка, представленными в пяти образовательных областях</w:t>
            </w:r>
          </w:p>
        </w:tc>
        <w:tc>
          <w:tcPr>
            <w:tcW w:w="816" w:type="dxa"/>
          </w:tcPr>
          <w:p w:rsidR="007671CA" w:rsidRPr="00FC6FC7" w:rsidRDefault="00DB55B4" w:rsidP="008B224D">
            <w:pPr>
              <w:jc w:val="center"/>
              <w:rPr>
                <w:sz w:val="26"/>
                <w:szCs w:val="26"/>
              </w:rPr>
            </w:pPr>
            <w:r>
              <w:rPr>
                <w:sz w:val="26"/>
                <w:szCs w:val="26"/>
              </w:rPr>
              <w:t>13</w:t>
            </w:r>
          </w:p>
        </w:tc>
      </w:tr>
      <w:tr w:rsidR="007671CA" w:rsidRPr="00FC6FC7" w:rsidTr="000A4238">
        <w:tc>
          <w:tcPr>
            <w:tcW w:w="959" w:type="dxa"/>
          </w:tcPr>
          <w:p w:rsidR="007671CA" w:rsidRPr="00FC6FC7" w:rsidRDefault="007671CA" w:rsidP="008B224D">
            <w:pPr>
              <w:jc w:val="center"/>
              <w:rPr>
                <w:sz w:val="26"/>
                <w:szCs w:val="26"/>
              </w:rPr>
            </w:pPr>
            <w:r w:rsidRPr="00FC6FC7">
              <w:rPr>
                <w:sz w:val="26"/>
                <w:szCs w:val="26"/>
              </w:rPr>
              <w:t>2.1.1</w:t>
            </w:r>
          </w:p>
        </w:tc>
        <w:tc>
          <w:tcPr>
            <w:tcW w:w="7796" w:type="dxa"/>
          </w:tcPr>
          <w:p w:rsidR="007671CA" w:rsidRPr="00FC6FC7" w:rsidRDefault="007671CA" w:rsidP="008B224D">
            <w:pPr>
              <w:rPr>
                <w:sz w:val="26"/>
                <w:szCs w:val="26"/>
              </w:rPr>
            </w:pPr>
            <w:r w:rsidRPr="00FC6FC7">
              <w:rPr>
                <w:rFonts w:eastAsia="Times New Roman"/>
                <w:sz w:val="26"/>
                <w:szCs w:val="26"/>
              </w:rPr>
              <w:t>Образовательная область «Социально-коммуникативное развитие»</w:t>
            </w:r>
          </w:p>
        </w:tc>
        <w:tc>
          <w:tcPr>
            <w:tcW w:w="816" w:type="dxa"/>
          </w:tcPr>
          <w:p w:rsidR="007671CA" w:rsidRPr="00FC6FC7" w:rsidRDefault="00DB55B4" w:rsidP="008B224D">
            <w:pPr>
              <w:jc w:val="center"/>
              <w:rPr>
                <w:sz w:val="26"/>
                <w:szCs w:val="26"/>
              </w:rPr>
            </w:pPr>
            <w:r>
              <w:rPr>
                <w:sz w:val="26"/>
                <w:szCs w:val="26"/>
              </w:rPr>
              <w:t>14</w:t>
            </w:r>
          </w:p>
        </w:tc>
      </w:tr>
      <w:tr w:rsidR="007671CA" w:rsidRPr="00FC6FC7" w:rsidTr="000A4238">
        <w:tc>
          <w:tcPr>
            <w:tcW w:w="959" w:type="dxa"/>
          </w:tcPr>
          <w:p w:rsidR="007671CA" w:rsidRPr="00FC6FC7" w:rsidRDefault="007671CA" w:rsidP="008B224D">
            <w:pPr>
              <w:jc w:val="center"/>
              <w:rPr>
                <w:sz w:val="26"/>
                <w:szCs w:val="26"/>
              </w:rPr>
            </w:pPr>
            <w:r w:rsidRPr="00FC6FC7">
              <w:rPr>
                <w:sz w:val="26"/>
                <w:szCs w:val="26"/>
              </w:rPr>
              <w:t>2.1.2</w:t>
            </w:r>
          </w:p>
        </w:tc>
        <w:tc>
          <w:tcPr>
            <w:tcW w:w="7796" w:type="dxa"/>
          </w:tcPr>
          <w:p w:rsidR="007671CA" w:rsidRPr="00FC6FC7" w:rsidRDefault="007671CA" w:rsidP="008B224D">
            <w:pPr>
              <w:rPr>
                <w:sz w:val="26"/>
                <w:szCs w:val="26"/>
              </w:rPr>
            </w:pPr>
            <w:r w:rsidRPr="00FC6FC7">
              <w:rPr>
                <w:rFonts w:eastAsia="Times New Roman"/>
                <w:sz w:val="26"/>
                <w:szCs w:val="26"/>
              </w:rPr>
              <w:t>Образовательная область «Познавательное развитие»</w:t>
            </w:r>
          </w:p>
        </w:tc>
        <w:tc>
          <w:tcPr>
            <w:tcW w:w="816" w:type="dxa"/>
          </w:tcPr>
          <w:p w:rsidR="007671CA" w:rsidRPr="00FC6FC7" w:rsidRDefault="00DB55B4" w:rsidP="008B224D">
            <w:pPr>
              <w:jc w:val="center"/>
              <w:rPr>
                <w:sz w:val="26"/>
                <w:szCs w:val="26"/>
              </w:rPr>
            </w:pPr>
            <w:r>
              <w:rPr>
                <w:sz w:val="26"/>
                <w:szCs w:val="26"/>
              </w:rPr>
              <w:t>14</w:t>
            </w:r>
          </w:p>
        </w:tc>
      </w:tr>
      <w:tr w:rsidR="007671CA" w:rsidRPr="00FC6FC7" w:rsidTr="000A4238">
        <w:tc>
          <w:tcPr>
            <w:tcW w:w="959" w:type="dxa"/>
          </w:tcPr>
          <w:p w:rsidR="007671CA" w:rsidRPr="00FC6FC7" w:rsidRDefault="007671CA" w:rsidP="008B224D">
            <w:pPr>
              <w:jc w:val="center"/>
              <w:rPr>
                <w:sz w:val="26"/>
                <w:szCs w:val="26"/>
              </w:rPr>
            </w:pPr>
            <w:r w:rsidRPr="00FC6FC7">
              <w:rPr>
                <w:sz w:val="26"/>
                <w:szCs w:val="26"/>
              </w:rPr>
              <w:t>2.1.3</w:t>
            </w:r>
          </w:p>
        </w:tc>
        <w:tc>
          <w:tcPr>
            <w:tcW w:w="7796" w:type="dxa"/>
          </w:tcPr>
          <w:p w:rsidR="007671CA" w:rsidRPr="00FC6FC7" w:rsidRDefault="007671CA" w:rsidP="008B224D">
            <w:pPr>
              <w:rPr>
                <w:sz w:val="26"/>
                <w:szCs w:val="26"/>
              </w:rPr>
            </w:pPr>
            <w:r w:rsidRPr="00FC6FC7">
              <w:rPr>
                <w:rFonts w:eastAsia="Times New Roman"/>
                <w:sz w:val="26"/>
                <w:szCs w:val="26"/>
              </w:rPr>
              <w:t>Образовательная область «Речевое развитие»</w:t>
            </w:r>
          </w:p>
        </w:tc>
        <w:tc>
          <w:tcPr>
            <w:tcW w:w="816" w:type="dxa"/>
          </w:tcPr>
          <w:p w:rsidR="007671CA" w:rsidRPr="00FC6FC7" w:rsidRDefault="00DB55B4" w:rsidP="008B224D">
            <w:pPr>
              <w:jc w:val="center"/>
              <w:rPr>
                <w:sz w:val="26"/>
                <w:szCs w:val="26"/>
              </w:rPr>
            </w:pPr>
            <w:r>
              <w:rPr>
                <w:sz w:val="26"/>
                <w:szCs w:val="26"/>
              </w:rPr>
              <w:t>14</w:t>
            </w:r>
          </w:p>
        </w:tc>
      </w:tr>
      <w:tr w:rsidR="007671CA" w:rsidRPr="00FC6FC7" w:rsidTr="000A4238">
        <w:tc>
          <w:tcPr>
            <w:tcW w:w="959" w:type="dxa"/>
          </w:tcPr>
          <w:p w:rsidR="007671CA" w:rsidRPr="00FC6FC7" w:rsidRDefault="007671CA" w:rsidP="008B224D">
            <w:pPr>
              <w:jc w:val="center"/>
              <w:rPr>
                <w:sz w:val="26"/>
                <w:szCs w:val="26"/>
              </w:rPr>
            </w:pPr>
            <w:r w:rsidRPr="00FC6FC7">
              <w:rPr>
                <w:sz w:val="26"/>
                <w:szCs w:val="26"/>
              </w:rPr>
              <w:t>2.1.4</w:t>
            </w:r>
          </w:p>
        </w:tc>
        <w:tc>
          <w:tcPr>
            <w:tcW w:w="7796" w:type="dxa"/>
          </w:tcPr>
          <w:p w:rsidR="007671CA" w:rsidRPr="00FC6FC7" w:rsidRDefault="007671CA" w:rsidP="008B224D">
            <w:pPr>
              <w:rPr>
                <w:sz w:val="26"/>
                <w:szCs w:val="26"/>
              </w:rPr>
            </w:pPr>
            <w:r w:rsidRPr="00FC6FC7">
              <w:rPr>
                <w:rFonts w:eastAsia="Times New Roman"/>
                <w:sz w:val="26"/>
                <w:szCs w:val="26"/>
              </w:rPr>
              <w:t>Образовательная область «Художественно-эстетическое развитие»</w:t>
            </w:r>
          </w:p>
        </w:tc>
        <w:tc>
          <w:tcPr>
            <w:tcW w:w="816" w:type="dxa"/>
          </w:tcPr>
          <w:p w:rsidR="007671CA" w:rsidRPr="00FC6FC7" w:rsidRDefault="00DB55B4" w:rsidP="008B224D">
            <w:pPr>
              <w:jc w:val="center"/>
              <w:rPr>
                <w:sz w:val="26"/>
                <w:szCs w:val="26"/>
              </w:rPr>
            </w:pPr>
            <w:r>
              <w:rPr>
                <w:sz w:val="26"/>
                <w:szCs w:val="26"/>
              </w:rPr>
              <w:t>15</w:t>
            </w:r>
          </w:p>
        </w:tc>
      </w:tr>
      <w:tr w:rsidR="007671CA" w:rsidRPr="00FC6FC7" w:rsidTr="000A4238">
        <w:tc>
          <w:tcPr>
            <w:tcW w:w="959" w:type="dxa"/>
          </w:tcPr>
          <w:p w:rsidR="007671CA" w:rsidRPr="00FC6FC7" w:rsidRDefault="007671CA" w:rsidP="008B224D">
            <w:pPr>
              <w:jc w:val="center"/>
              <w:rPr>
                <w:sz w:val="26"/>
                <w:szCs w:val="26"/>
              </w:rPr>
            </w:pPr>
            <w:r w:rsidRPr="00FC6FC7">
              <w:rPr>
                <w:sz w:val="26"/>
                <w:szCs w:val="26"/>
              </w:rPr>
              <w:t>2.1.5</w:t>
            </w:r>
          </w:p>
        </w:tc>
        <w:tc>
          <w:tcPr>
            <w:tcW w:w="7796" w:type="dxa"/>
          </w:tcPr>
          <w:p w:rsidR="007671CA" w:rsidRPr="00FC6FC7" w:rsidRDefault="007671CA" w:rsidP="008B224D">
            <w:pPr>
              <w:rPr>
                <w:sz w:val="26"/>
                <w:szCs w:val="26"/>
              </w:rPr>
            </w:pPr>
            <w:r w:rsidRPr="00FC6FC7">
              <w:rPr>
                <w:rFonts w:eastAsia="Times New Roman"/>
                <w:sz w:val="26"/>
                <w:szCs w:val="26"/>
              </w:rPr>
              <w:t>Образовательная область «Физическое развитие»</w:t>
            </w:r>
          </w:p>
        </w:tc>
        <w:tc>
          <w:tcPr>
            <w:tcW w:w="816" w:type="dxa"/>
          </w:tcPr>
          <w:p w:rsidR="007671CA" w:rsidRPr="00FC6FC7" w:rsidRDefault="00DB55B4" w:rsidP="008B224D">
            <w:pPr>
              <w:jc w:val="center"/>
              <w:rPr>
                <w:sz w:val="26"/>
                <w:szCs w:val="26"/>
              </w:rPr>
            </w:pPr>
            <w:r>
              <w:rPr>
                <w:sz w:val="26"/>
                <w:szCs w:val="26"/>
              </w:rPr>
              <w:t>15</w:t>
            </w:r>
          </w:p>
        </w:tc>
      </w:tr>
      <w:tr w:rsidR="007671CA" w:rsidRPr="00FC6FC7" w:rsidTr="000A4238">
        <w:tc>
          <w:tcPr>
            <w:tcW w:w="959" w:type="dxa"/>
          </w:tcPr>
          <w:p w:rsidR="007671CA" w:rsidRPr="00FC6FC7" w:rsidRDefault="007671CA" w:rsidP="008B224D">
            <w:pPr>
              <w:jc w:val="center"/>
              <w:rPr>
                <w:sz w:val="26"/>
                <w:szCs w:val="26"/>
              </w:rPr>
            </w:pPr>
            <w:r w:rsidRPr="00FC6FC7">
              <w:rPr>
                <w:sz w:val="26"/>
                <w:szCs w:val="26"/>
              </w:rPr>
              <w:t>2.2</w:t>
            </w:r>
          </w:p>
        </w:tc>
        <w:tc>
          <w:tcPr>
            <w:tcW w:w="7796" w:type="dxa"/>
          </w:tcPr>
          <w:p w:rsidR="007671CA" w:rsidRPr="00FC6FC7" w:rsidRDefault="007671CA" w:rsidP="008B224D">
            <w:pPr>
              <w:rPr>
                <w:sz w:val="26"/>
                <w:szCs w:val="26"/>
              </w:rPr>
            </w:pPr>
            <w:r w:rsidRPr="00FC6FC7">
              <w:rPr>
                <w:rFonts w:eastAsia="Times New Roman"/>
                <w:sz w:val="26"/>
                <w:szCs w:val="26"/>
              </w:rPr>
              <w:t xml:space="preserve">Описание вариативных форм, способов, методов и средств реализации </w:t>
            </w:r>
            <w:r w:rsidR="00194A6A" w:rsidRPr="00FC6FC7">
              <w:rPr>
                <w:rFonts w:eastAsia="Times New Roman"/>
                <w:sz w:val="26"/>
                <w:szCs w:val="26"/>
              </w:rPr>
              <w:t>Рабочей программы</w:t>
            </w:r>
            <w:r w:rsidRPr="00FC6FC7">
              <w:rPr>
                <w:rFonts w:eastAsia="Times New Roman"/>
                <w:sz w:val="26"/>
                <w:szCs w:val="26"/>
              </w:rPr>
              <w:t xml:space="preserve"> с учетом возрастных и индивидуальных особенностей воспитанников</w:t>
            </w:r>
          </w:p>
        </w:tc>
        <w:tc>
          <w:tcPr>
            <w:tcW w:w="816" w:type="dxa"/>
          </w:tcPr>
          <w:p w:rsidR="007671CA" w:rsidRPr="00FC6FC7" w:rsidRDefault="00DB55B4" w:rsidP="008B224D">
            <w:pPr>
              <w:jc w:val="center"/>
              <w:rPr>
                <w:sz w:val="26"/>
                <w:szCs w:val="26"/>
              </w:rPr>
            </w:pPr>
            <w:r>
              <w:rPr>
                <w:sz w:val="26"/>
                <w:szCs w:val="26"/>
              </w:rPr>
              <w:t>15</w:t>
            </w:r>
          </w:p>
        </w:tc>
      </w:tr>
      <w:tr w:rsidR="007671CA" w:rsidRPr="00FC6FC7" w:rsidTr="000A4238">
        <w:tc>
          <w:tcPr>
            <w:tcW w:w="959" w:type="dxa"/>
          </w:tcPr>
          <w:p w:rsidR="007671CA" w:rsidRPr="00FC6FC7" w:rsidRDefault="007671CA" w:rsidP="008B224D">
            <w:pPr>
              <w:jc w:val="center"/>
              <w:rPr>
                <w:sz w:val="26"/>
                <w:szCs w:val="26"/>
              </w:rPr>
            </w:pPr>
            <w:r w:rsidRPr="00FC6FC7">
              <w:rPr>
                <w:sz w:val="26"/>
                <w:szCs w:val="26"/>
              </w:rPr>
              <w:t>2.3</w:t>
            </w:r>
          </w:p>
        </w:tc>
        <w:tc>
          <w:tcPr>
            <w:tcW w:w="7796" w:type="dxa"/>
          </w:tcPr>
          <w:p w:rsidR="007671CA" w:rsidRPr="00FC6FC7" w:rsidRDefault="007671CA" w:rsidP="008B224D">
            <w:pPr>
              <w:rPr>
                <w:sz w:val="26"/>
                <w:szCs w:val="26"/>
              </w:rPr>
            </w:pPr>
            <w:r w:rsidRPr="00FC6FC7">
              <w:rPr>
                <w:rFonts w:eastAsia="Times New Roman"/>
                <w:sz w:val="26"/>
                <w:szCs w:val="26"/>
              </w:rPr>
              <w:t xml:space="preserve">Особенности образовательной деятельности разных видов и </w:t>
            </w:r>
            <w:r w:rsidR="00194A6A" w:rsidRPr="00FC6FC7">
              <w:rPr>
                <w:rFonts w:eastAsia="Times New Roman"/>
                <w:sz w:val="26"/>
                <w:szCs w:val="26"/>
              </w:rPr>
              <w:t>культурных практик</w:t>
            </w:r>
          </w:p>
        </w:tc>
        <w:tc>
          <w:tcPr>
            <w:tcW w:w="816" w:type="dxa"/>
          </w:tcPr>
          <w:p w:rsidR="007671CA" w:rsidRPr="00FC6FC7" w:rsidRDefault="00DB55B4" w:rsidP="008B224D">
            <w:pPr>
              <w:jc w:val="center"/>
              <w:rPr>
                <w:sz w:val="26"/>
                <w:szCs w:val="26"/>
              </w:rPr>
            </w:pPr>
            <w:r>
              <w:rPr>
                <w:sz w:val="26"/>
                <w:szCs w:val="26"/>
              </w:rPr>
              <w:t>22</w:t>
            </w:r>
          </w:p>
        </w:tc>
      </w:tr>
      <w:tr w:rsidR="007671CA" w:rsidRPr="00FC6FC7" w:rsidTr="000A4238">
        <w:tc>
          <w:tcPr>
            <w:tcW w:w="959" w:type="dxa"/>
          </w:tcPr>
          <w:p w:rsidR="007671CA" w:rsidRPr="00FC6FC7" w:rsidRDefault="007671CA" w:rsidP="008B224D">
            <w:pPr>
              <w:jc w:val="center"/>
              <w:rPr>
                <w:sz w:val="26"/>
                <w:szCs w:val="26"/>
              </w:rPr>
            </w:pPr>
            <w:r w:rsidRPr="00FC6FC7">
              <w:rPr>
                <w:sz w:val="26"/>
                <w:szCs w:val="26"/>
              </w:rPr>
              <w:t>2.4</w:t>
            </w:r>
          </w:p>
        </w:tc>
        <w:tc>
          <w:tcPr>
            <w:tcW w:w="7796" w:type="dxa"/>
          </w:tcPr>
          <w:p w:rsidR="007671CA" w:rsidRPr="00FC6FC7" w:rsidRDefault="007671CA" w:rsidP="008B224D">
            <w:pPr>
              <w:rPr>
                <w:sz w:val="26"/>
                <w:szCs w:val="26"/>
              </w:rPr>
            </w:pPr>
            <w:r w:rsidRPr="00FC6FC7">
              <w:rPr>
                <w:rFonts w:eastAsia="Times New Roman"/>
                <w:sz w:val="26"/>
                <w:szCs w:val="26"/>
              </w:rPr>
              <w:t>Способы и направления поддержки детской инициативы</w:t>
            </w:r>
          </w:p>
        </w:tc>
        <w:tc>
          <w:tcPr>
            <w:tcW w:w="816" w:type="dxa"/>
          </w:tcPr>
          <w:p w:rsidR="007671CA" w:rsidRPr="00FC6FC7" w:rsidRDefault="00DB55B4" w:rsidP="008B224D">
            <w:pPr>
              <w:jc w:val="center"/>
              <w:rPr>
                <w:sz w:val="26"/>
                <w:szCs w:val="26"/>
              </w:rPr>
            </w:pPr>
            <w:r>
              <w:rPr>
                <w:sz w:val="26"/>
                <w:szCs w:val="26"/>
              </w:rPr>
              <w:t>23</w:t>
            </w:r>
          </w:p>
        </w:tc>
      </w:tr>
      <w:tr w:rsidR="007671CA" w:rsidRPr="00FC6FC7" w:rsidTr="000A4238">
        <w:tc>
          <w:tcPr>
            <w:tcW w:w="959" w:type="dxa"/>
          </w:tcPr>
          <w:p w:rsidR="007671CA" w:rsidRPr="00FC6FC7" w:rsidRDefault="007671CA" w:rsidP="008B224D">
            <w:pPr>
              <w:jc w:val="center"/>
              <w:rPr>
                <w:sz w:val="26"/>
                <w:szCs w:val="26"/>
              </w:rPr>
            </w:pPr>
            <w:r w:rsidRPr="00FC6FC7">
              <w:rPr>
                <w:sz w:val="26"/>
                <w:szCs w:val="26"/>
              </w:rPr>
              <w:t>2.5</w:t>
            </w:r>
          </w:p>
        </w:tc>
        <w:tc>
          <w:tcPr>
            <w:tcW w:w="7796" w:type="dxa"/>
          </w:tcPr>
          <w:p w:rsidR="007671CA" w:rsidRPr="00FC6FC7" w:rsidRDefault="007671CA" w:rsidP="008B224D">
            <w:pPr>
              <w:rPr>
                <w:sz w:val="26"/>
                <w:szCs w:val="26"/>
              </w:rPr>
            </w:pPr>
            <w:r w:rsidRPr="00FC6FC7">
              <w:rPr>
                <w:rFonts w:eastAsia="Times New Roman"/>
                <w:sz w:val="26"/>
                <w:szCs w:val="26"/>
              </w:rPr>
              <w:t>Особенности взаимодействия с семьями воспитанников</w:t>
            </w:r>
          </w:p>
        </w:tc>
        <w:tc>
          <w:tcPr>
            <w:tcW w:w="816" w:type="dxa"/>
          </w:tcPr>
          <w:p w:rsidR="007671CA" w:rsidRPr="00FC6FC7" w:rsidRDefault="00DB55B4" w:rsidP="008B224D">
            <w:pPr>
              <w:jc w:val="center"/>
              <w:rPr>
                <w:sz w:val="26"/>
                <w:szCs w:val="26"/>
              </w:rPr>
            </w:pPr>
            <w:r>
              <w:rPr>
                <w:sz w:val="26"/>
                <w:szCs w:val="26"/>
              </w:rPr>
              <w:t>27</w:t>
            </w:r>
          </w:p>
        </w:tc>
      </w:tr>
      <w:tr w:rsidR="007671CA" w:rsidRPr="00FC6FC7" w:rsidTr="000A4238">
        <w:tc>
          <w:tcPr>
            <w:tcW w:w="959" w:type="dxa"/>
          </w:tcPr>
          <w:p w:rsidR="007671CA" w:rsidRPr="00FC6FC7" w:rsidRDefault="007671CA" w:rsidP="008B224D">
            <w:pPr>
              <w:jc w:val="center"/>
              <w:rPr>
                <w:sz w:val="26"/>
                <w:szCs w:val="26"/>
              </w:rPr>
            </w:pPr>
            <w:r w:rsidRPr="00FC6FC7">
              <w:rPr>
                <w:sz w:val="26"/>
                <w:szCs w:val="26"/>
              </w:rPr>
              <w:t>2.6</w:t>
            </w:r>
          </w:p>
        </w:tc>
        <w:tc>
          <w:tcPr>
            <w:tcW w:w="7796" w:type="dxa"/>
          </w:tcPr>
          <w:p w:rsidR="007671CA" w:rsidRPr="00FC6FC7" w:rsidRDefault="007671CA" w:rsidP="008B224D">
            <w:pPr>
              <w:rPr>
                <w:sz w:val="26"/>
                <w:szCs w:val="26"/>
              </w:rPr>
            </w:pPr>
            <w:r w:rsidRPr="00FC6FC7">
              <w:rPr>
                <w:rFonts w:eastAsia="Times New Roman"/>
                <w:sz w:val="26"/>
                <w:szCs w:val="26"/>
              </w:rPr>
              <w:t>Иные характеристики содержания Рабочей программы</w:t>
            </w:r>
          </w:p>
        </w:tc>
        <w:tc>
          <w:tcPr>
            <w:tcW w:w="816" w:type="dxa"/>
          </w:tcPr>
          <w:p w:rsidR="007671CA" w:rsidRPr="00FC6FC7" w:rsidRDefault="00DB55B4" w:rsidP="008B224D">
            <w:pPr>
              <w:jc w:val="center"/>
              <w:rPr>
                <w:sz w:val="26"/>
                <w:szCs w:val="26"/>
              </w:rPr>
            </w:pPr>
            <w:r>
              <w:rPr>
                <w:sz w:val="26"/>
                <w:szCs w:val="26"/>
              </w:rPr>
              <w:t>28</w:t>
            </w:r>
          </w:p>
        </w:tc>
      </w:tr>
      <w:tr w:rsidR="007671CA" w:rsidRPr="00FC6FC7" w:rsidTr="000A4238">
        <w:tc>
          <w:tcPr>
            <w:tcW w:w="959" w:type="dxa"/>
          </w:tcPr>
          <w:p w:rsidR="007671CA" w:rsidRPr="00FC6FC7" w:rsidRDefault="007671CA" w:rsidP="008B224D">
            <w:pPr>
              <w:jc w:val="center"/>
              <w:rPr>
                <w:sz w:val="26"/>
                <w:szCs w:val="26"/>
              </w:rPr>
            </w:pPr>
            <w:r w:rsidRPr="00FC6FC7">
              <w:rPr>
                <w:sz w:val="26"/>
                <w:szCs w:val="26"/>
              </w:rPr>
              <w:t>3</w:t>
            </w:r>
          </w:p>
        </w:tc>
        <w:tc>
          <w:tcPr>
            <w:tcW w:w="7796" w:type="dxa"/>
          </w:tcPr>
          <w:p w:rsidR="007671CA" w:rsidRPr="00FC6FC7" w:rsidRDefault="007671CA" w:rsidP="008B224D">
            <w:pPr>
              <w:rPr>
                <w:sz w:val="26"/>
                <w:szCs w:val="26"/>
              </w:rPr>
            </w:pPr>
            <w:r w:rsidRPr="00FC6FC7">
              <w:rPr>
                <w:rFonts w:eastAsia="Times New Roman"/>
                <w:sz w:val="26"/>
                <w:szCs w:val="26"/>
              </w:rPr>
              <w:t>ОРГАНИЗАЦИОННЫЙ РАЗДЕЛ</w:t>
            </w:r>
          </w:p>
        </w:tc>
        <w:tc>
          <w:tcPr>
            <w:tcW w:w="816" w:type="dxa"/>
          </w:tcPr>
          <w:p w:rsidR="007671CA" w:rsidRPr="00FC6FC7" w:rsidRDefault="00DB55B4" w:rsidP="008B224D">
            <w:pPr>
              <w:jc w:val="center"/>
              <w:rPr>
                <w:sz w:val="26"/>
                <w:szCs w:val="26"/>
              </w:rPr>
            </w:pPr>
            <w:r>
              <w:rPr>
                <w:sz w:val="26"/>
                <w:szCs w:val="26"/>
              </w:rPr>
              <w:t>28</w:t>
            </w:r>
          </w:p>
        </w:tc>
      </w:tr>
      <w:tr w:rsidR="007671CA" w:rsidRPr="00FC6FC7" w:rsidTr="000A4238">
        <w:tc>
          <w:tcPr>
            <w:tcW w:w="959" w:type="dxa"/>
          </w:tcPr>
          <w:p w:rsidR="007671CA" w:rsidRPr="00FC6FC7" w:rsidRDefault="007671CA" w:rsidP="008B224D">
            <w:pPr>
              <w:jc w:val="center"/>
              <w:rPr>
                <w:sz w:val="26"/>
                <w:szCs w:val="26"/>
              </w:rPr>
            </w:pPr>
            <w:r w:rsidRPr="00FC6FC7">
              <w:rPr>
                <w:sz w:val="26"/>
                <w:szCs w:val="26"/>
              </w:rPr>
              <w:t>3.1</w:t>
            </w:r>
          </w:p>
        </w:tc>
        <w:tc>
          <w:tcPr>
            <w:tcW w:w="7796" w:type="dxa"/>
          </w:tcPr>
          <w:p w:rsidR="007671CA" w:rsidRPr="00FC6FC7" w:rsidRDefault="007671CA" w:rsidP="008B224D">
            <w:pPr>
              <w:rPr>
                <w:sz w:val="26"/>
                <w:szCs w:val="26"/>
              </w:rPr>
            </w:pPr>
            <w:r w:rsidRPr="00FC6FC7">
              <w:rPr>
                <w:rFonts w:eastAsia="Times New Roman"/>
                <w:sz w:val="26"/>
                <w:szCs w:val="26"/>
              </w:rPr>
              <w:t>Описание материально-технического обеспечения Рабочей программы</w:t>
            </w:r>
          </w:p>
        </w:tc>
        <w:tc>
          <w:tcPr>
            <w:tcW w:w="816" w:type="dxa"/>
          </w:tcPr>
          <w:p w:rsidR="007671CA" w:rsidRPr="00FC6FC7" w:rsidRDefault="00DB55B4" w:rsidP="008B224D">
            <w:pPr>
              <w:jc w:val="center"/>
              <w:rPr>
                <w:sz w:val="26"/>
                <w:szCs w:val="26"/>
              </w:rPr>
            </w:pPr>
            <w:r>
              <w:rPr>
                <w:sz w:val="26"/>
                <w:szCs w:val="26"/>
              </w:rPr>
              <w:t>28</w:t>
            </w:r>
          </w:p>
        </w:tc>
      </w:tr>
      <w:tr w:rsidR="007671CA" w:rsidRPr="00FC6FC7" w:rsidTr="000A4238">
        <w:tc>
          <w:tcPr>
            <w:tcW w:w="959" w:type="dxa"/>
          </w:tcPr>
          <w:p w:rsidR="007671CA" w:rsidRPr="00FC6FC7" w:rsidRDefault="007671CA" w:rsidP="008B224D">
            <w:pPr>
              <w:jc w:val="center"/>
              <w:rPr>
                <w:sz w:val="26"/>
                <w:szCs w:val="26"/>
              </w:rPr>
            </w:pPr>
            <w:r w:rsidRPr="00FC6FC7">
              <w:rPr>
                <w:sz w:val="26"/>
                <w:szCs w:val="26"/>
              </w:rPr>
              <w:t>3.2</w:t>
            </w:r>
          </w:p>
        </w:tc>
        <w:tc>
          <w:tcPr>
            <w:tcW w:w="7796" w:type="dxa"/>
          </w:tcPr>
          <w:p w:rsidR="007671CA" w:rsidRPr="00FC6FC7" w:rsidRDefault="007671CA" w:rsidP="008B224D">
            <w:pPr>
              <w:rPr>
                <w:sz w:val="26"/>
                <w:szCs w:val="26"/>
              </w:rPr>
            </w:pPr>
            <w:r w:rsidRPr="00FC6FC7">
              <w:rPr>
                <w:rFonts w:eastAsia="Times New Roman"/>
                <w:sz w:val="26"/>
                <w:szCs w:val="26"/>
              </w:rPr>
              <w:t xml:space="preserve">Обеспеченность методическими материалами и средствами обучения </w:t>
            </w:r>
            <w:r w:rsidR="00194A6A" w:rsidRPr="00FC6FC7">
              <w:rPr>
                <w:rFonts w:eastAsia="Times New Roman"/>
                <w:sz w:val="26"/>
                <w:szCs w:val="26"/>
              </w:rPr>
              <w:t>и воспитания</w:t>
            </w:r>
          </w:p>
        </w:tc>
        <w:tc>
          <w:tcPr>
            <w:tcW w:w="816" w:type="dxa"/>
          </w:tcPr>
          <w:p w:rsidR="007671CA" w:rsidRPr="00FC6FC7" w:rsidRDefault="00DB55B4" w:rsidP="008B224D">
            <w:pPr>
              <w:jc w:val="center"/>
              <w:rPr>
                <w:sz w:val="26"/>
                <w:szCs w:val="26"/>
              </w:rPr>
            </w:pPr>
            <w:r>
              <w:rPr>
                <w:sz w:val="26"/>
                <w:szCs w:val="26"/>
              </w:rPr>
              <w:t>29</w:t>
            </w:r>
          </w:p>
        </w:tc>
      </w:tr>
      <w:tr w:rsidR="007671CA" w:rsidRPr="00FC6FC7" w:rsidTr="000A4238">
        <w:tc>
          <w:tcPr>
            <w:tcW w:w="959" w:type="dxa"/>
          </w:tcPr>
          <w:p w:rsidR="007671CA" w:rsidRPr="00FC6FC7" w:rsidRDefault="007671CA" w:rsidP="008B224D">
            <w:pPr>
              <w:jc w:val="center"/>
              <w:rPr>
                <w:sz w:val="26"/>
                <w:szCs w:val="26"/>
              </w:rPr>
            </w:pPr>
            <w:r w:rsidRPr="00FC6FC7">
              <w:rPr>
                <w:sz w:val="26"/>
                <w:szCs w:val="26"/>
              </w:rPr>
              <w:t>3.3</w:t>
            </w:r>
          </w:p>
        </w:tc>
        <w:tc>
          <w:tcPr>
            <w:tcW w:w="7796" w:type="dxa"/>
          </w:tcPr>
          <w:p w:rsidR="007671CA" w:rsidRPr="00FC6FC7" w:rsidRDefault="007671CA" w:rsidP="008B224D">
            <w:pPr>
              <w:rPr>
                <w:sz w:val="26"/>
                <w:szCs w:val="26"/>
              </w:rPr>
            </w:pPr>
            <w:r w:rsidRPr="00FC6FC7">
              <w:rPr>
                <w:rFonts w:eastAsia="Times New Roman"/>
                <w:sz w:val="26"/>
                <w:szCs w:val="26"/>
              </w:rPr>
              <w:t>Распорядок дня в старшей группе</w:t>
            </w:r>
          </w:p>
        </w:tc>
        <w:tc>
          <w:tcPr>
            <w:tcW w:w="816" w:type="dxa"/>
          </w:tcPr>
          <w:p w:rsidR="007671CA" w:rsidRPr="00FC6FC7" w:rsidRDefault="00DB55B4" w:rsidP="008B224D">
            <w:pPr>
              <w:jc w:val="center"/>
              <w:rPr>
                <w:sz w:val="26"/>
                <w:szCs w:val="26"/>
              </w:rPr>
            </w:pPr>
            <w:r>
              <w:rPr>
                <w:sz w:val="26"/>
                <w:szCs w:val="26"/>
              </w:rPr>
              <w:t>30</w:t>
            </w:r>
          </w:p>
        </w:tc>
      </w:tr>
      <w:tr w:rsidR="007671CA" w:rsidRPr="00FC6FC7" w:rsidTr="000A4238">
        <w:tc>
          <w:tcPr>
            <w:tcW w:w="959" w:type="dxa"/>
          </w:tcPr>
          <w:p w:rsidR="007671CA" w:rsidRPr="00FC6FC7" w:rsidRDefault="007671CA" w:rsidP="008B224D">
            <w:pPr>
              <w:jc w:val="center"/>
              <w:rPr>
                <w:sz w:val="26"/>
                <w:szCs w:val="26"/>
              </w:rPr>
            </w:pPr>
            <w:r w:rsidRPr="00FC6FC7">
              <w:rPr>
                <w:sz w:val="26"/>
                <w:szCs w:val="26"/>
              </w:rPr>
              <w:t>3.4</w:t>
            </w:r>
          </w:p>
        </w:tc>
        <w:tc>
          <w:tcPr>
            <w:tcW w:w="7796" w:type="dxa"/>
          </w:tcPr>
          <w:p w:rsidR="007671CA" w:rsidRPr="00FC6FC7" w:rsidRDefault="007671CA" w:rsidP="008B224D">
            <w:pPr>
              <w:rPr>
                <w:sz w:val="26"/>
                <w:szCs w:val="26"/>
              </w:rPr>
            </w:pPr>
            <w:r w:rsidRPr="00FC6FC7">
              <w:rPr>
                <w:rFonts w:eastAsia="Times New Roman"/>
                <w:sz w:val="26"/>
                <w:szCs w:val="26"/>
              </w:rPr>
              <w:t>Особенности традиционных событий, праздников, мероприятий</w:t>
            </w:r>
          </w:p>
        </w:tc>
        <w:tc>
          <w:tcPr>
            <w:tcW w:w="816" w:type="dxa"/>
          </w:tcPr>
          <w:p w:rsidR="007671CA" w:rsidRPr="00FC6FC7" w:rsidRDefault="00DB55B4" w:rsidP="008B224D">
            <w:pPr>
              <w:jc w:val="center"/>
              <w:rPr>
                <w:sz w:val="26"/>
                <w:szCs w:val="26"/>
              </w:rPr>
            </w:pPr>
            <w:r>
              <w:rPr>
                <w:sz w:val="26"/>
                <w:szCs w:val="26"/>
              </w:rPr>
              <w:t>35</w:t>
            </w:r>
          </w:p>
        </w:tc>
      </w:tr>
      <w:tr w:rsidR="007671CA" w:rsidRPr="00FC6FC7" w:rsidTr="000A4238">
        <w:tc>
          <w:tcPr>
            <w:tcW w:w="959" w:type="dxa"/>
          </w:tcPr>
          <w:p w:rsidR="007671CA" w:rsidRPr="00FC6FC7" w:rsidRDefault="007671CA" w:rsidP="008B224D">
            <w:pPr>
              <w:jc w:val="center"/>
              <w:rPr>
                <w:sz w:val="26"/>
                <w:szCs w:val="26"/>
              </w:rPr>
            </w:pPr>
            <w:r w:rsidRPr="00FC6FC7">
              <w:rPr>
                <w:sz w:val="26"/>
                <w:szCs w:val="26"/>
              </w:rPr>
              <w:t>3.5</w:t>
            </w:r>
          </w:p>
        </w:tc>
        <w:tc>
          <w:tcPr>
            <w:tcW w:w="7796" w:type="dxa"/>
          </w:tcPr>
          <w:p w:rsidR="007671CA" w:rsidRPr="00FC6FC7" w:rsidRDefault="007671CA" w:rsidP="008B224D">
            <w:pPr>
              <w:rPr>
                <w:sz w:val="26"/>
                <w:szCs w:val="26"/>
              </w:rPr>
            </w:pPr>
            <w:r w:rsidRPr="00FC6FC7">
              <w:rPr>
                <w:rFonts w:eastAsia="Times New Roman"/>
                <w:sz w:val="26"/>
                <w:szCs w:val="26"/>
              </w:rPr>
              <w:t xml:space="preserve">Особенности </w:t>
            </w:r>
            <w:r w:rsidR="00194A6A" w:rsidRPr="00FC6FC7">
              <w:rPr>
                <w:rFonts w:eastAsia="Times New Roman"/>
                <w:sz w:val="26"/>
                <w:szCs w:val="26"/>
              </w:rPr>
              <w:t>организации,</w:t>
            </w:r>
            <w:r w:rsidRPr="00FC6FC7">
              <w:rPr>
                <w:rFonts w:eastAsia="Times New Roman"/>
                <w:sz w:val="26"/>
                <w:szCs w:val="26"/>
              </w:rPr>
              <w:t xml:space="preserve"> развивающей предметно пространственной среды</w:t>
            </w:r>
          </w:p>
        </w:tc>
        <w:tc>
          <w:tcPr>
            <w:tcW w:w="816" w:type="dxa"/>
          </w:tcPr>
          <w:p w:rsidR="007671CA" w:rsidRPr="00FC6FC7" w:rsidRDefault="00DB55B4" w:rsidP="008B224D">
            <w:pPr>
              <w:jc w:val="center"/>
              <w:rPr>
                <w:sz w:val="26"/>
                <w:szCs w:val="26"/>
              </w:rPr>
            </w:pPr>
            <w:r>
              <w:rPr>
                <w:sz w:val="26"/>
                <w:szCs w:val="26"/>
              </w:rPr>
              <w:t>36</w:t>
            </w:r>
          </w:p>
        </w:tc>
      </w:tr>
      <w:tr w:rsidR="007671CA" w:rsidRPr="00FC6FC7" w:rsidTr="000A4238">
        <w:tc>
          <w:tcPr>
            <w:tcW w:w="959" w:type="dxa"/>
          </w:tcPr>
          <w:p w:rsidR="007671CA" w:rsidRPr="00FC6FC7" w:rsidRDefault="007671CA" w:rsidP="008B224D">
            <w:pPr>
              <w:jc w:val="center"/>
              <w:rPr>
                <w:sz w:val="26"/>
                <w:szCs w:val="26"/>
              </w:rPr>
            </w:pPr>
            <w:r w:rsidRPr="00FC6FC7">
              <w:rPr>
                <w:sz w:val="26"/>
                <w:szCs w:val="26"/>
              </w:rPr>
              <w:t>4</w:t>
            </w:r>
          </w:p>
        </w:tc>
        <w:tc>
          <w:tcPr>
            <w:tcW w:w="7796" w:type="dxa"/>
          </w:tcPr>
          <w:p w:rsidR="007671CA" w:rsidRPr="00FC6FC7" w:rsidRDefault="007671CA" w:rsidP="008B224D">
            <w:pPr>
              <w:rPr>
                <w:sz w:val="26"/>
                <w:szCs w:val="26"/>
              </w:rPr>
            </w:pPr>
            <w:r w:rsidRPr="00FC6FC7">
              <w:rPr>
                <w:rFonts w:eastAsia="Times New Roman"/>
                <w:sz w:val="26"/>
                <w:szCs w:val="26"/>
              </w:rPr>
              <w:t>ДОПОЛНИТЕЛЬНЫЙ РАЗДЕЛ</w:t>
            </w:r>
          </w:p>
        </w:tc>
        <w:tc>
          <w:tcPr>
            <w:tcW w:w="816" w:type="dxa"/>
          </w:tcPr>
          <w:p w:rsidR="007671CA" w:rsidRPr="00FC6FC7" w:rsidRDefault="00DB55B4" w:rsidP="008B224D">
            <w:pPr>
              <w:jc w:val="center"/>
              <w:rPr>
                <w:sz w:val="26"/>
                <w:szCs w:val="26"/>
              </w:rPr>
            </w:pPr>
            <w:r>
              <w:rPr>
                <w:sz w:val="26"/>
                <w:szCs w:val="26"/>
              </w:rPr>
              <w:t>38</w:t>
            </w:r>
          </w:p>
        </w:tc>
      </w:tr>
      <w:tr w:rsidR="007671CA" w:rsidRPr="00FC6FC7" w:rsidTr="000A4238">
        <w:tc>
          <w:tcPr>
            <w:tcW w:w="959" w:type="dxa"/>
          </w:tcPr>
          <w:p w:rsidR="007671CA" w:rsidRPr="00FC6FC7" w:rsidRDefault="007671CA" w:rsidP="008B224D">
            <w:pPr>
              <w:jc w:val="center"/>
              <w:rPr>
                <w:sz w:val="26"/>
                <w:szCs w:val="26"/>
              </w:rPr>
            </w:pPr>
            <w:r w:rsidRPr="00FC6FC7">
              <w:rPr>
                <w:sz w:val="26"/>
                <w:szCs w:val="26"/>
              </w:rPr>
              <w:t>4.1</w:t>
            </w:r>
          </w:p>
        </w:tc>
        <w:tc>
          <w:tcPr>
            <w:tcW w:w="7796" w:type="dxa"/>
          </w:tcPr>
          <w:p w:rsidR="007671CA" w:rsidRPr="00FC6FC7" w:rsidRDefault="007671CA" w:rsidP="008B224D">
            <w:pPr>
              <w:rPr>
                <w:sz w:val="26"/>
                <w:szCs w:val="26"/>
              </w:rPr>
            </w:pPr>
            <w:r w:rsidRPr="00FC6FC7">
              <w:rPr>
                <w:rFonts w:eastAsia="Times New Roman"/>
                <w:sz w:val="26"/>
                <w:szCs w:val="26"/>
              </w:rPr>
              <w:t>Краткая презентация Рабочей программы</w:t>
            </w:r>
          </w:p>
        </w:tc>
        <w:tc>
          <w:tcPr>
            <w:tcW w:w="816" w:type="dxa"/>
          </w:tcPr>
          <w:p w:rsidR="007671CA" w:rsidRPr="00FC6FC7" w:rsidRDefault="00DB55B4" w:rsidP="008B224D">
            <w:pPr>
              <w:jc w:val="center"/>
              <w:rPr>
                <w:sz w:val="26"/>
                <w:szCs w:val="26"/>
              </w:rPr>
            </w:pPr>
            <w:r>
              <w:rPr>
                <w:sz w:val="26"/>
                <w:szCs w:val="26"/>
              </w:rPr>
              <w:t>38</w:t>
            </w:r>
          </w:p>
        </w:tc>
      </w:tr>
      <w:tr w:rsidR="007671CA" w:rsidRPr="00FC6FC7" w:rsidTr="000A4238">
        <w:tc>
          <w:tcPr>
            <w:tcW w:w="959" w:type="dxa"/>
          </w:tcPr>
          <w:p w:rsidR="007671CA" w:rsidRPr="00FC6FC7" w:rsidRDefault="001B1D52" w:rsidP="008B224D">
            <w:pPr>
              <w:jc w:val="center"/>
              <w:rPr>
                <w:sz w:val="26"/>
                <w:szCs w:val="26"/>
              </w:rPr>
            </w:pPr>
            <w:r w:rsidRPr="00FC6FC7">
              <w:rPr>
                <w:sz w:val="26"/>
                <w:szCs w:val="26"/>
              </w:rPr>
              <w:t>4.1.1</w:t>
            </w:r>
          </w:p>
        </w:tc>
        <w:tc>
          <w:tcPr>
            <w:tcW w:w="7796" w:type="dxa"/>
          </w:tcPr>
          <w:p w:rsidR="007671CA" w:rsidRPr="00FC6FC7" w:rsidRDefault="007671CA" w:rsidP="008B224D">
            <w:pPr>
              <w:rPr>
                <w:sz w:val="26"/>
                <w:szCs w:val="26"/>
              </w:rPr>
            </w:pPr>
            <w:r w:rsidRPr="00FC6FC7">
              <w:rPr>
                <w:rFonts w:eastAsia="Times New Roman"/>
                <w:sz w:val="26"/>
                <w:szCs w:val="26"/>
              </w:rPr>
              <w:t xml:space="preserve">Возрастные и иные категории детей, на которых ориентирована </w:t>
            </w:r>
            <w:r w:rsidR="00194A6A" w:rsidRPr="00FC6FC7">
              <w:rPr>
                <w:rFonts w:eastAsia="Times New Roman"/>
                <w:sz w:val="26"/>
                <w:szCs w:val="26"/>
              </w:rPr>
              <w:t>Рабочая программа</w:t>
            </w:r>
          </w:p>
        </w:tc>
        <w:tc>
          <w:tcPr>
            <w:tcW w:w="816" w:type="dxa"/>
          </w:tcPr>
          <w:p w:rsidR="007671CA" w:rsidRPr="00FC6FC7" w:rsidRDefault="00DB55B4" w:rsidP="008B224D">
            <w:pPr>
              <w:jc w:val="center"/>
              <w:rPr>
                <w:sz w:val="26"/>
                <w:szCs w:val="26"/>
              </w:rPr>
            </w:pPr>
            <w:r>
              <w:rPr>
                <w:sz w:val="26"/>
                <w:szCs w:val="26"/>
              </w:rPr>
              <w:t>38</w:t>
            </w:r>
          </w:p>
        </w:tc>
      </w:tr>
      <w:tr w:rsidR="007671CA" w:rsidRPr="00FC6FC7" w:rsidTr="001B1D52">
        <w:trPr>
          <w:trHeight w:val="261"/>
        </w:trPr>
        <w:tc>
          <w:tcPr>
            <w:tcW w:w="959" w:type="dxa"/>
            <w:tcBorders>
              <w:bottom w:val="single" w:sz="4" w:space="0" w:color="auto"/>
            </w:tcBorders>
          </w:tcPr>
          <w:p w:rsidR="001B1D52" w:rsidRPr="00FC6FC7" w:rsidRDefault="001B1D52" w:rsidP="008B224D">
            <w:pPr>
              <w:jc w:val="center"/>
              <w:rPr>
                <w:sz w:val="26"/>
                <w:szCs w:val="26"/>
              </w:rPr>
            </w:pPr>
            <w:r w:rsidRPr="00FC6FC7">
              <w:rPr>
                <w:sz w:val="26"/>
                <w:szCs w:val="26"/>
              </w:rPr>
              <w:t>4.1.2</w:t>
            </w:r>
          </w:p>
        </w:tc>
        <w:tc>
          <w:tcPr>
            <w:tcW w:w="7796" w:type="dxa"/>
            <w:tcBorders>
              <w:bottom w:val="single" w:sz="4" w:space="0" w:color="auto"/>
            </w:tcBorders>
          </w:tcPr>
          <w:p w:rsidR="001B1D52" w:rsidRPr="00FC6FC7" w:rsidRDefault="007671CA" w:rsidP="008B224D">
            <w:pPr>
              <w:rPr>
                <w:sz w:val="26"/>
                <w:szCs w:val="26"/>
              </w:rPr>
            </w:pPr>
            <w:r w:rsidRPr="00FC6FC7">
              <w:rPr>
                <w:rFonts w:eastAsia="Times New Roman"/>
                <w:sz w:val="26"/>
                <w:szCs w:val="26"/>
              </w:rPr>
              <w:t>Используемые программы</w:t>
            </w:r>
          </w:p>
        </w:tc>
        <w:tc>
          <w:tcPr>
            <w:tcW w:w="816" w:type="dxa"/>
            <w:tcBorders>
              <w:bottom w:val="single" w:sz="4" w:space="0" w:color="auto"/>
            </w:tcBorders>
          </w:tcPr>
          <w:p w:rsidR="001B1D52" w:rsidRPr="00FC6FC7" w:rsidRDefault="00DB55B4" w:rsidP="008B224D">
            <w:pPr>
              <w:jc w:val="center"/>
              <w:rPr>
                <w:sz w:val="26"/>
                <w:szCs w:val="26"/>
              </w:rPr>
            </w:pPr>
            <w:r>
              <w:rPr>
                <w:sz w:val="26"/>
                <w:szCs w:val="26"/>
              </w:rPr>
              <w:t>38</w:t>
            </w:r>
          </w:p>
        </w:tc>
      </w:tr>
      <w:tr w:rsidR="001B1D52" w:rsidRPr="00FC6FC7" w:rsidTr="001B1D52">
        <w:trPr>
          <w:trHeight w:val="295"/>
        </w:trPr>
        <w:tc>
          <w:tcPr>
            <w:tcW w:w="959" w:type="dxa"/>
            <w:tcBorders>
              <w:top w:val="single" w:sz="4" w:space="0" w:color="auto"/>
            </w:tcBorders>
          </w:tcPr>
          <w:p w:rsidR="001B1D52" w:rsidRPr="00FC6FC7" w:rsidRDefault="001B1D52" w:rsidP="008B224D">
            <w:pPr>
              <w:jc w:val="center"/>
              <w:rPr>
                <w:sz w:val="26"/>
                <w:szCs w:val="26"/>
              </w:rPr>
            </w:pPr>
            <w:r w:rsidRPr="00FC6FC7">
              <w:rPr>
                <w:sz w:val="26"/>
                <w:szCs w:val="26"/>
              </w:rPr>
              <w:t>4.1.3</w:t>
            </w:r>
          </w:p>
        </w:tc>
        <w:tc>
          <w:tcPr>
            <w:tcW w:w="7796" w:type="dxa"/>
            <w:tcBorders>
              <w:top w:val="single" w:sz="4" w:space="0" w:color="auto"/>
            </w:tcBorders>
          </w:tcPr>
          <w:p w:rsidR="001B1D52" w:rsidRPr="00FC6FC7" w:rsidRDefault="001B1D52" w:rsidP="008B224D">
            <w:pPr>
              <w:rPr>
                <w:rFonts w:eastAsia="Times New Roman"/>
                <w:sz w:val="26"/>
                <w:szCs w:val="26"/>
              </w:rPr>
            </w:pPr>
            <w:r w:rsidRPr="00FC6FC7">
              <w:rPr>
                <w:bCs/>
                <w:sz w:val="26"/>
                <w:szCs w:val="26"/>
              </w:rPr>
              <w:t>Характеристика взаимодействия педагогического коллектива с семьями обучающихся</w:t>
            </w:r>
          </w:p>
        </w:tc>
        <w:tc>
          <w:tcPr>
            <w:tcW w:w="816" w:type="dxa"/>
            <w:tcBorders>
              <w:top w:val="single" w:sz="4" w:space="0" w:color="auto"/>
            </w:tcBorders>
          </w:tcPr>
          <w:p w:rsidR="001B1D52" w:rsidRPr="00FC6FC7" w:rsidRDefault="00DB55B4" w:rsidP="008B224D">
            <w:pPr>
              <w:jc w:val="center"/>
              <w:rPr>
                <w:sz w:val="26"/>
                <w:szCs w:val="26"/>
              </w:rPr>
            </w:pPr>
            <w:r>
              <w:rPr>
                <w:sz w:val="26"/>
                <w:szCs w:val="26"/>
              </w:rPr>
              <w:t>38</w:t>
            </w:r>
          </w:p>
        </w:tc>
      </w:tr>
      <w:tr w:rsidR="007671CA" w:rsidRPr="00FC6FC7" w:rsidTr="000A4238">
        <w:trPr>
          <w:trHeight w:val="311"/>
        </w:trPr>
        <w:tc>
          <w:tcPr>
            <w:tcW w:w="959" w:type="dxa"/>
            <w:tcBorders>
              <w:bottom w:val="single" w:sz="4" w:space="0" w:color="auto"/>
            </w:tcBorders>
          </w:tcPr>
          <w:p w:rsidR="007671CA" w:rsidRPr="00FC6FC7" w:rsidRDefault="007671CA" w:rsidP="008B224D">
            <w:pPr>
              <w:jc w:val="center"/>
              <w:rPr>
                <w:sz w:val="26"/>
                <w:szCs w:val="26"/>
              </w:rPr>
            </w:pPr>
            <w:r w:rsidRPr="00FC6FC7">
              <w:rPr>
                <w:sz w:val="26"/>
                <w:szCs w:val="26"/>
              </w:rPr>
              <w:t>5</w:t>
            </w:r>
          </w:p>
        </w:tc>
        <w:tc>
          <w:tcPr>
            <w:tcW w:w="7796" w:type="dxa"/>
            <w:tcBorders>
              <w:bottom w:val="single" w:sz="4" w:space="0" w:color="auto"/>
            </w:tcBorders>
          </w:tcPr>
          <w:p w:rsidR="007671CA" w:rsidRPr="00FC6FC7" w:rsidRDefault="007671CA" w:rsidP="008B224D">
            <w:pPr>
              <w:rPr>
                <w:sz w:val="26"/>
                <w:szCs w:val="26"/>
              </w:rPr>
            </w:pPr>
            <w:r w:rsidRPr="00FC6FC7">
              <w:rPr>
                <w:sz w:val="26"/>
                <w:szCs w:val="26"/>
              </w:rPr>
              <w:t>Глоссарий</w:t>
            </w:r>
          </w:p>
        </w:tc>
        <w:tc>
          <w:tcPr>
            <w:tcW w:w="816" w:type="dxa"/>
            <w:tcBorders>
              <w:bottom w:val="single" w:sz="4" w:space="0" w:color="auto"/>
            </w:tcBorders>
          </w:tcPr>
          <w:p w:rsidR="007671CA" w:rsidRPr="00FC6FC7" w:rsidRDefault="00DB55B4" w:rsidP="008B224D">
            <w:pPr>
              <w:jc w:val="center"/>
              <w:rPr>
                <w:sz w:val="26"/>
                <w:szCs w:val="26"/>
              </w:rPr>
            </w:pPr>
            <w:r>
              <w:rPr>
                <w:sz w:val="26"/>
                <w:szCs w:val="26"/>
              </w:rPr>
              <w:t>39</w:t>
            </w:r>
          </w:p>
        </w:tc>
      </w:tr>
      <w:tr w:rsidR="007671CA" w:rsidRPr="00FC6FC7" w:rsidTr="000A4238">
        <w:tc>
          <w:tcPr>
            <w:tcW w:w="959" w:type="dxa"/>
          </w:tcPr>
          <w:p w:rsidR="007671CA" w:rsidRPr="00FC6FC7" w:rsidRDefault="007671CA" w:rsidP="008B224D">
            <w:pPr>
              <w:jc w:val="center"/>
              <w:rPr>
                <w:sz w:val="26"/>
                <w:szCs w:val="26"/>
              </w:rPr>
            </w:pPr>
          </w:p>
        </w:tc>
        <w:tc>
          <w:tcPr>
            <w:tcW w:w="7796" w:type="dxa"/>
          </w:tcPr>
          <w:p w:rsidR="007671CA" w:rsidRPr="00FC6FC7" w:rsidRDefault="007671CA" w:rsidP="008B224D">
            <w:pPr>
              <w:rPr>
                <w:sz w:val="26"/>
                <w:szCs w:val="26"/>
              </w:rPr>
            </w:pPr>
            <w:r w:rsidRPr="00FC6FC7">
              <w:rPr>
                <w:i/>
                <w:sz w:val="26"/>
                <w:szCs w:val="26"/>
              </w:rPr>
              <w:t>Приложение 1</w:t>
            </w:r>
            <w:r w:rsidR="00563FE3" w:rsidRPr="00FC6FC7">
              <w:rPr>
                <w:sz w:val="26"/>
                <w:szCs w:val="26"/>
              </w:rPr>
              <w:t>Перспективное п</w:t>
            </w:r>
            <w:r w:rsidRPr="00FC6FC7">
              <w:rPr>
                <w:sz w:val="26"/>
                <w:szCs w:val="26"/>
              </w:rPr>
              <w:t xml:space="preserve">ланирование </w:t>
            </w:r>
          </w:p>
        </w:tc>
        <w:tc>
          <w:tcPr>
            <w:tcW w:w="816" w:type="dxa"/>
          </w:tcPr>
          <w:p w:rsidR="007671CA" w:rsidRPr="00FC6FC7" w:rsidRDefault="00964271" w:rsidP="008B224D">
            <w:pPr>
              <w:jc w:val="center"/>
              <w:rPr>
                <w:sz w:val="26"/>
                <w:szCs w:val="26"/>
              </w:rPr>
            </w:pPr>
            <w:r w:rsidRPr="00FC6FC7">
              <w:rPr>
                <w:sz w:val="26"/>
                <w:szCs w:val="26"/>
              </w:rPr>
              <w:t>4</w:t>
            </w:r>
            <w:r w:rsidR="00DB55B4">
              <w:rPr>
                <w:sz w:val="26"/>
                <w:szCs w:val="26"/>
              </w:rPr>
              <w:t>3</w:t>
            </w:r>
          </w:p>
        </w:tc>
      </w:tr>
      <w:tr w:rsidR="007671CA" w:rsidRPr="00FC6FC7" w:rsidTr="000A4238">
        <w:tc>
          <w:tcPr>
            <w:tcW w:w="959" w:type="dxa"/>
          </w:tcPr>
          <w:p w:rsidR="007671CA" w:rsidRPr="00FC6FC7" w:rsidRDefault="007671CA" w:rsidP="008B224D">
            <w:pPr>
              <w:jc w:val="center"/>
              <w:rPr>
                <w:sz w:val="26"/>
                <w:szCs w:val="26"/>
              </w:rPr>
            </w:pPr>
          </w:p>
        </w:tc>
        <w:tc>
          <w:tcPr>
            <w:tcW w:w="7796" w:type="dxa"/>
          </w:tcPr>
          <w:p w:rsidR="007671CA" w:rsidRPr="00FC6FC7" w:rsidRDefault="007671CA" w:rsidP="008B224D">
            <w:pPr>
              <w:rPr>
                <w:sz w:val="26"/>
                <w:szCs w:val="26"/>
              </w:rPr>
            </w:pPr>
            <w:r w:rsidRPr="00FC6FC7">
              <w:rPr>
                <w:rFonts w:eastAsia="Times New Roman"/>
                <w:i/>
                <w:iCs/>
                <w:sz w:val="26"/>
                <w:szCs w:val="26"/>
              </w:rPr>
              <w:t>Приложение 2</w:t>
            </w:r>
            <w:r w:rsidR="00563FE3" w:rsidRPr="00FC6FC7">
              <w:rPr>
                <w:rFonts w:eastAsia="Times New Roman"/>
                <w:sz w:val="26"/>
                <w:szCs w:val="26"/>
              </w:rPr>
              <w:t xml:space="preserve"> Развитие игровой деятельности</w:t>
            </w:r>
          </w:p>
        </w:tc>
        <w:tc>
          <w:tcPr>
            <w:tcW w:w="816" w:type="dxa"/>
          </w:tcPr>
          <w:p w:rsidR="007671CA" w:rsidRPr="00FC6FC7" w:rsidRDefault="00DB55B4" w:rsidP="008B224D">
            <w:pPr>
              <w:jc w:val="center"/>
              <w:rPr>
                <w:sz w:val="26"/>
                <w:szCs w:val="26"/>
              </w:rPr>
            </w:pPr>
            <w:r>
              <w:rPr>
                <w:sz w:val="26"/>
                <w:szCs w:val="26"/>
              </w:rPr>
              <w:t>79</w:t>
            </w:r>
          </w:p>
        </w:tc>
      </w:tr>
      <w:tr w:rsidR="007671CA" w:rsidRPr="00FC6FC7" w:rsidTr="000A4238">
        <w:tc>
          <w:tcPr>
            <w:tcW w:w="959" w:type="dxa"/>
          </w:tcPr>
          <w:p w:rsidR="007671CA" w:rsidRPr="00FC6FC7" w:rsidRDefault="007671CA" w:rsidP="008B224D">
            <w:pPr>
              <w:jc w:val="center"/>
              <w:rPr>
                <w:sz w:val="26"/>
                <w:szCs w:val="26"/>
              </w:rPr>
            </w:pPr>
          </w:p>
        </w:tc>
        <w:tc>
          <w:tcPr>
            <w:tcW w:w="7796" w:type="dxa"/>
          </w:tcPr>
          <w:p w:rsidR="007671CA" w:rsidRPr="00FC6FC7" w:rsidRDefault="007671CA" w:rsidP="008B224D">
            <w:pPr>
              <w:rPr>
                <w:sz w:val="26"/>
                <w:szCs w:val="26"/>
              </w:rPr>
            </w:pPr>
            <w:r w:rsidRPr="00FC6FC7">
              <w:rPr>
                <w:rFonts w:eastAsia="Times New Roman"/>
                <w:i/>
                <w:iCs/>
                <w:sz w:val="26"/>
                <w:szCs w:val="26"/>
              </w:rPr>
              <w:t xml:space="preserve">Приложение </w:t>
            </w:r>
            <w:r w:rsidR="00563FE3" w:rsidRPr="00FC6FC7">
              <w:rPr>
                <w:rFonts w:eastAsia="Times New Roman"/>
                <w:i/>
                <w:iCs/>
                <w:sz w:val="26"/>
                <w:szCs w:val="26"/>
              </w:rPr>
              <w:t>3</w:t>
            </w:r>
            <w:r w:rsidR="00194A6A" w:rsidRPr="00FC6FC7">
              <w:rPr>
                <w:rFonts w:eastAsia="Times New Roman"/>
                <w:sz w:val="26"/>
                <w:szCs w:val="26"/>
              </w:rPr>
              <w:t>Организации. -</w:t>
            </w:r>
            <w:r w:rsidR="00563FE3" w:rsidRPr="00FC6FC7">
              <w:rPr>
                <w:rFonts w:eastAsia="Times New Roman"/>
                <w:sz w:val="26"/>
                <w:szCs w:val="26"/>
              </w:rPr>
              <w:t xml:space="preserve">пед. мероприятия </w:t>
            </w:r>
            <w:r w:rsidR="00194A6A" w:rsidRPr="00FC6FC7">
              <w:rPr>
                <w:rFonts w:eastAsia="Times New Roman"/>
                <w:sz w:val="26"/>
                <w:szCs w:val="26"/>
              </w:rPr>
              <w:t>для воспитанников</w:t>
            </w:r>
          </w:p>
        </w:tc>
        <w:tc>
          <w:tcPr>
            <w:tcW w:w="816" w:type="dxa"/>
          </w:tcPr>
          <w:p w:rsidR="007671CA" w:rsidRPr="00FC6FC7" w:rsidRDefault="00DB55B4" w:rsidP="008B224D">
            <w:pPr>
              <w:jc w:val="center"/>
              <w:rPr>
                <w:sz w:val="26"/>
                <w:szCs w:val="26"/>
              </w:rPr>
            </w:pPr>
            <w:r>
              <w:rPr>
                <w:sz w:val="26"/>
                <w:szCs w:val="26"/>
              </w:rPr>
              <w:t>80</w:t>
            </w:r>
          </w:p>
        </w:tc>
      </w:tr>
      <w:tr w:rsidR="007671CA" w:rsidRPr="00FC6FC7" w:rsidTr="000A4238">
        <w:tc>
          <w:tcPr>
            <w:tcW w:w="959" w:type="dxa"/>
          </w:tcPr>
          <w:p w:rsidR="007671CA" w:rsidRPr="00FC6FC7" w:rsidRDefault="007671CA" w:rsidP="008B224D">
            <w:pPr>
              <w:jc w:val="center"/>
              <w:rPr>
                <w:sz w:val="26"/>
                <w:szCs w:val="26"/>
              </w:rPr>
            </w:pPr>
          </w:p>
        </w:tc>
        <w:tc>
          <w:tcPr>
            <w:tcW w:w="7796" w:type="dxa"/>
          </w:tcPr>
          <w:p w:rsidR="007671CA" w:rsidRPr="00FC6FC7" w:rsidRDefault="00563FE3" w:rsidP="008B224D">
            <w:pPr>
              <w:rPr>
                <w:sz w:val="26"/>
                <w:szCs w:val="26"/>
              </w:rPr>
            </w:pPr>
            <w:r w:rsidRPr="00FC6FC7">
              <w:rPr>
                <w:rFonts w:eastAsia="Times New Roman"/>
                <w:i/>
                <w:iCs/>
                <w:sz w:val="26"/>
                <w:szCs w:val="26"/>
              </w:rPr>
              <w:t>Приложение 4</w:t>
            </w:r>
            <w:r w:rsidRPr="00FC6FC7">
              <w:rPr>
                <w:sz w:val="26"/>
                <w:szCs w:val="26"/>
              </w:rPr>
              <w:t>Циклограмма</w:t>
            </w:r>
          </w:p>
        </w:tc>
        <w:tc>
          <w:tcPr>
            <w:tcW w:w="816" w:type="dxa"/>
          </w:tcPr>
          <w:p w:rsidR="007671CA" w:rsidRPr="00FC6FC7" w:rsidRDefault="00DB55B4" w:rsidP="008B224D">
            <w:pPr>
              <w:jc w:val="center"/>
              <w:rPr>
                <w:sz w:val="26"/>
                <w:szCs w:val="26"/>
              </w:rPr>
            </w:pPr>
            <w:r>
              <w:rPr>
                <w:sz w:val="26"/>
                <w:szCs w:val="26"/>
              </w:rPr>
              <w:t>81</w:t>
            </w:r>
          </w:p>
        </w:tc>
      </w:tr>
      <w:tr w:rsidR="007671CA" w:rsidRPr="00FC6FC7" w:rsidTr="000A4238">
        <w:trPr>
          <w:trHeight w:val="278"/>
        </w:trPr>
        <w:tc>
          <w:tcPr>
            <w:tcW w:w="959" w:type="dxa"/>
            <w:tcBorders>
              <w:top w:val="single" w:sz="4" w:space="0" w:color="auto"/>
            </w:tcBorders>
          </w:tcPr>
          <w:p w:rsidR="007671CA" w:rsidRPr="00FC6FC7" w:rsidRDefault="007671CA" w:rsidP="008B224D">
            <w:pPr>
              <w:jc w:val="center"/>
              <w:rPr>
                <w:sz w:val="26"/>
                <w:szCs w:val="26"/>
              </w:rPr>
            </w:pPr>
          </w:p>
        </w:tc>
        <w:tc>
          <w:tcPr>
            <w:tcW w:w="7796" w:type="dxa"/>
            <w:tcBorders>
              <w:top w:val="single" w:sz="4" w:space="0" w:color="auto"/>
            </w:tcBorders>
          </w:tcPr>
          <w:p w:rsidR="007671CA" w:rsidRPr="00FC6FC7" w:rsidRDefault="007671CA" w:rsidP="008B224D">
            <w:pPr>
              <w:rPr>
                <w:i/>
                <w:sz w:val="26"/>
                <w:szCs w:val="26"/>
              </w:rPr>
            </w:pPr>
            <w:r w:rsidRPr="00FC6FC7">
              <w:rPr>
                <w:rFonts w:eastAsia="Times New Roman"/>
                <w:sz w:val="26"/>
                <w:szCs w:val="26"/>
              </w:rPr>
              <w:t>Лист изменений и дополнений</w:t>
            </w:r>
          </w:p>
        </w:tc>
        <w:tc>
          <w:tcPr>
            <w:tcW w:w="816" w:type="dxa"/>
            <w:tcBorders>
              <w:top w:val="single" w:sz="4" w:space="0" w:color="auto"/>
            </w:tcBorders>
          </w:tcPr>
          <w:p w:rsidR="007671CA" w:rsidRPr="00FC6FC7" w:rsidRDefault="00DB55B4" w:rsidP="008B224D">
            <w:pPr>
              <w:jc w:val="center"/>
              <w:rPr>
                <w:sz w:val="26"/>
                <w:szCs w:val="26"/>
              </w:rPr>
            </w:pPr>
            <w:r>
              <w:rPr>
                <w:sz w:val="26"/>
                <w:szCs w:val="26"/>
              </w:rPr>
              <w:t>82</w:t>
            </w:r>
          </w:p>
        </w:tc>
      </w:tr>
    </w:tbl>
    <w:p w:rsidR="007671CA" w:rsidRPr="00FC6FC7" w:rsidRDefault="007671CA" w:rsidP="008B224D">
      <w:pPr>
        <w:rPr>
          <w:rFonts w:eastAsia="Times New Roman"/>
          <w:b/>
          <w:bCs/>
          <w:sz w:val="26"/>
          <w:szCs w:val="26"/>
        </w:rPr>
        <w:sectPr w:rsidR="007671CA" w:rsidRPr="00FC6FC7" w:rsidSect="008B224D">
          <w:pgSz w:w="11900" w:h="16836"/>
          <w:pgMar w:top="709" w:right="568" w:bottom="426" w:left="993" w:header="0" w:footer="0" w:gutter="0"/>
          <w:pgNumType w:start="3"/>
          <w:cols w:space="720" w:equalWidth="0">
            <w:col w:w="10347"/>
          </w:cols>
          <w:titlePg/>
          <w:docGrid w:linePitch="299"/>
        </w:sectPr>
      </w:pPr>
    </w:p>
    <w:p w:rsidR="007671CA" w:rsidRPr="00FC6FC7" w:rsidRDefault="007671CA" w:rsidP="008B224D">
      <w:pPr>
        <w:jc w:val="center"/>
        <w:rPr>
          <w:sz w:val="26"/>
          <w:szCs w:val="26"/>
        </w:rPr>
      </w:pPr>
      <w:r w:rsidRPr="00FC6FC7">
        <w:rPr>
          <w:rFonts w:eastAsia="Times New Roman"/>
          <w:b/>
          <w:bCs/>
          <w:sz w:val="26"/>
          <w:szCs w:val="26"/>
        </w:rPr>
        <w:lastRenderedPageBreak/>
        <w:t>1.ЦЕЛЕВОЙ РАЗДЕЛ</w:t>
      </w:r>
    </w:p>
    <w:p w:rsidR="007671CA" w:rsidRPr="00FC6FC7" w:rsidRDefault="007671CA" w:rsidP="008B224D">
      <w:pPr>
        <w:jc w:val="both"/>
        <w:rPr>
          <w:sz w:val="26"/>
          <w:szCs w:val="26"/>
        </w:rPr>
      </w:pPr>
      <w:r w:rsidRPr="00FC6FC7">
        <w:rPr>
          <w:rFonts w:eastAsia="Times New Roman"/>
          <w:b/>
          <w:bCs/>
          <w:sz w:val="26"/>
          <w:szCs w:val="26"/>
        </w:rPr>
        <w:t>1.1. Пояснительная записка</w:t>
      </w:r>
    </w:p>
    <w:p w:rsidR="007671CA" w:rsidRPr="00FC6FC7" w:rsidRDefault="007671CA" w:rsidP="008B224D">
      <w:pPr>
        <w:spacing w:line="8" w:lineRule="exact"/>
        <w:jc w:val="both"/>
        <w:rPr>
          <w:sz w:val="26"/>
          <w:szCs w:val="26"/>
        </w:rPr>
      </w:pPr>
    </w:p>
    <w:p w:rsidR="007671CA" w:rsidRPr="00FC6FC7" w:rsidRDefault="007671CA" w:rsidP="008B224D">
      <w:pPr>
        <w:spacing w:line="238" w:lineRule="auto"/>
        <w:ind w:firstLine="720"/>
        <w:jc w:val="both"/>
        <w:rPr>
          <w:sz w:val="26"/>
          <w:szCs w:val="26"/>
        </w:rPr>
      </w:pPr>
      <w:r w:rsidRPr="00FC6FC7">
        <w:rPr>
          <w:rFonts w:eastAsia="Times New Roman"/>
          <w:sz w:val="26"/>
          <w:szCs w:val="26"/>
        </w:rPr>
        <w:t>Рабочая программа образовательной деятельности в стар</w:t>
      </w:r>
      <w:r w:rsidR="00BB5887" w:rsidRPr="00FC6FC7">
        <w:rPr>
          <w:rFonts w:eastAsia="Times New Roman"/>
          <w:sz w:val="26"/>
          <w:szCs w:val="26"/>
        </w:rPr>
        <w:t>шей группе  «</w:t>
      </w:r>
      <w:r w:rsidR="008B224D" w:rsidRPr="00FC6FC7">
        <w:rPr>
          <w:rFonts w:eastAsia="Times New Roman"/>
          <w:sz w:val="26"/>
          <w:szCs w:val="26"/>
        </w:rPr>
        <w:t>Капельки» на 2020</w:t>
      </w:r>
      <w:r w:rsidR="00BB5887" w:rsidRPr="00FC6FC7">
        <w:rPr>
          <w:rFonts w:eastAsia="Times New Roman"/>
          <w:sz w:val="26"/>
          <w:szCs w:val="26"/>
        </w:rPr>
        <w:t>-20</w:t>
      </w:r>
      <w:r w:rsidR="008B224D" w:rsidRPr="00FC6FC7">
        <w:rPr>
          <w:rFonts w:eastAsia="Times New Roman"/>
          <w:sz w:val="26"/>
          <w:szCs w:val="26"/>
        </w:rPr>
        <w:t>21</w:t>
      </w:r>
      <w:r w:rsidRPr="00FC6FC7">
        <w:rPr>
          <w:rFonts w:eastAsia="Times New Roman"/>
          <w:sz w:val="26"/>
          <w:szCs w:val="26"/>
        </w:rPr>
        <w:t>учебный год (далее – Рабочая программа) разработана в соответствии с образовательной программой МБДОУ «Детский сад «Улыбка», с учетом основной образовательной программы дошкольного образования «От рождения до школы» под редакцией Н. Е. Вераксы, Т. С. Комаровой, М. А. Васильевой (далее - ООП «От рождения до школы), в соответствии с федеральным государственным образовательным стандартом дошкольного образования (далее – ФГОС) и предусмотрена для организации образовательной деятельности с детьми в возрасте от 5-6 лет.</w:t>
      </w:r>
    </w:p>
    <w:p w:rsidR="007671CA" w:rsidRPr="00FC6FC7" w:rsidRDefault="007671CA" w:rsidP="008B224D">
      <w:pPr>
        <w:spacing w:line="19" w:lineRule="exact"/>
        <w:jc w:val="both"/>
        <w:rPr>
          <w:sz w:val="26"/>
          <w:szCs w:val="26"/>
        </w:rPr>
      </w:pPr>
    </w:p>
    <w:p w:rsidR="007671CA" w:rsidRPr="00FC6FC7" w:rsidRDefault="007671CA" w:rsidP="008B224D">
      <w:pPr>
        <w:spacing w:line="234" w:lineRule="auto"/>
        <w:ind w:firstLine="708"/>
        <w:jc w:val="both"/>
        <w:rPr>
          <w:sz w:val="26"/>
          <w:szCs w:val="26"/>
        </w:rPr>
      </w:pPr>
      <w:r w:rsidRPr="00FC6FC7">
        <w:rPr>
          <w:rFonts w:eastAsia="Times New Roman"/>
          <w:sz w:val="26"/>
          <w:szCs w:val="26"/>
        </w:rPr>
        <w:t>Содержание Рабочей программы составлено с учетом принципов и подходов к формированию образовательных программ, отраженных в ФГОС:</w:t>
      </w:r>
    </w:p>
    <w:p w:rsidR="007671CA" w:rsidRPr="00FC6FC7" w:rsidRDefault="007671CA" w:rsidP="008B224D">
      <w:pPr>
        <w:spacing w:line="2" w:lineRule="exact"/>
        <w:jc w:val="both"/>
        <w:rPr>
          <w:sz w:val="26"/>
          <w:szCs w:val="26"/>
        </w:rPr>
      </w:pPr>
    </w:p>
    <w:p w:rsidR="007671CA" w:rsidRPr="00FC6FC7" w:rsidRDefault="007671CA" w:rsidP="008B224D">
      <w:pPr>
        <w:numPr>
          <w:ilvl w:val="0"/>
          <w:numId w:val="1"/>
        </w:numPr>
        <w:tabs>
          <w:tab w:val="left" w:pos="1304"/>
        </w:tabs>
        <w:spacing w:line="226" w:lineRule="auto"/>
        <w:ind w:firstLine="709"/>
        <w:jc w:val="both"/>
        <w:rPr>
          <w:rFonts w:eastAsia="Times New Roman"/>
          <w:sz w:val="26"/>
          <w:szCs w:val="26"/>
        </w:rPr>
      </w:pPr>
      <w:r w:rsidRPr="00FC6FC7">
        <w:rPr>
          <w:rFonts w:eastAsia="Times New Roman"/>
          <w:sz w:val="26"/>
          <w:szCs w:val="26"/>
        </w:rPr>
        <w:t>полноценное проживание ребенком всех этапов детства, обогащение (амплификация) детского развития;</w:t>
      </w:r>
    </w:p>
    <w:p w:rsidR="007671CA" w:rsidRPr="00FC6FC7" w:rsidRDefault="007671CA" w:rsidP="008B224D">
      <w:pPr>
        <w:numPr>
          <w:ilvl w:val="0"/>
          <w:numId w:val="1"/>
        </w:numPr>
        <w:tabs>
          <w:tab w:val="left" w:pos="1316"/>
        </w:tabs>
        <w:spacing w:line="222" w:lineRule="auto"/>
        <w:ind w:firstLine="709"/>
        <w:jc w:val="both"/>
        <w:rPr>
          <w:rFonts w:eastAsia="Times New Roman"/>
          <w:sz w:val="26"/>
          <w:szCs w:val="26"/>
        </w:rPr>
      </w:pPr>
      <w:r w:rsidRPr="00FC6FC7">
        <w:rPr>
          <w:rFonts w:eastAsia="Times New Roman"/>
          <w:sz w:val="26"/>
          <w:szCs w:val="26"/>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7671CA" w:rsidRPr="00FC6FC7" w:rsidRDefault="007671CA" w:rsidP="008B224D">
      <w:pPr>
        <w:spacing w:line="3" w:lineRule="exact"/>
        <w:jc w:val="both"/>
        <w:rPr>
          <w:rFonts w:eastAsia="Times New Roman"/>
          <w:sz w:val="26"/>
          <w:szCs w:val="26"/>
        </w:rPr>
      </w:pPr>
    </w:p>
    <w:p w:rsidR="007671CA" w:rsidRPr="00FC6FC7" w:rsidRDefault="007671CA" w:rsidP="008B224D">
      <w:pPr>
        <w:numPr>
          <w:ilvl w:val="0"/>
          <w:numId w:val="1"/>
        </w:numPr>
        <w:tabs>
          <w:tab w:val="left" w:pos="1116"/>
        </w:tabs>
        <w:spacing w:line="222" w:lineRule="auto"/>
        <w:ind w:firstLine="709"/>
        <w:jc w:val="both"/>
        <w:rPr>
          <w:rFonts w:eastAsia="Times New Roman"/>
          <w:sz w:val="26"/>
          <w:szCs w:val="26"/>
        </w:rPr>
      </w:pPr>
      <w:r w:rsidRPr="00FC6FC7">
        <w:rPr>
          <w:rFonts w:eastAsia="Times New Roman"/>
          <w:sz w:val="26"/>
          <w:szCs w:val="26"/>
        </w:rPr>
        <w:t>содействие и сотрудничество детей и взрослых, признание ребенка полноценным участником (субъектом) образовательных отношений;</w:t>
      </w:r>
    </w:p>
    <w:p w:rsidR="007671CA" w:rsidRPr="00FC6FC7" w:rsidRDefault="007671CA" w:rsidP="008B224D">
      <w:pPr>
        <w:spacing w:line="1" w:lineRule="exact"/>
        <w:jc w:val="both"/>
        <w:rPr>
          <w:rFonts w:eastAsia="Times New Roman"/>
          <w:sz w:val="26"/>
          <w:szCs w:val="26"/>
        </w:rPr>
      </w:pPr>
    </w:p>
    <w:p w:rsidR="007671CA" w:rsidRPr="00FC6FC7" w:rsidRDefault="007671CA" w:rsidP="008B224D">
      <w:pPr>
        <w:numPr>
          <w:ilvl w:val="0"/>
          <w:numId w:val="1"/>
        </w:numPr>
        <w:tabs>
          <w:tab w:val="left" w:pos="1100"/>
        </w:tabs>
        <w:spacing w:line="225" w:lineRule="auto"/>
        <w:ind w:hanging="131"/>
        <w:jc w:val="both"/>
        <w:rPr>
          <w:rFonts w:eastAsia="Times New Roman"/>
          <w:sz w:val="26"/>
          <w:szCs w:val="26"/>
        </w:rPr>
      </w:pPr>
      <w:r w:rsidRPr="00FC6FC7">
        <w:rPr>
          <w:rFonts w:eastAsia="Times New Roman"/>
          <w:sz w:val="26"/>
          <w:szCs w:val="26"/>
        </w:rPr>
        <w:t>поддержка инициативы детей в различных видах деятельности;</w:t>
      </w:r>
    </w:p>
    <w:p w:rsidR="007671CA" w:rsidRPr="00FC6FC7" w:rsidRDefault="007671CA" w:rsidP="008B224D">
      <w:pPr>
        <w:spacing w:line="1" w:lineRule="exact"/>
        <w:jc w:val="both"/>
        <w:rPr>
          <w:rFonts w:eastAsia="Times New Roman"/>
          <w:sz w:val="26"/>
          <w:szCs w:val="26"/>
        </w:rPr>
      </w:pPr>
    </w:p>
    <w:p w:rsidR="007671CA" w:rsidRPr="00FC6FC7" w:rsidRDefault="007671CA" w:rsidP="008B224D">
      <w:pPr>
        <w:numPr>
          <w:ilvl w:val="0"/>
          <w:numId w:val="1"/>
        </w:numPr>
        <w:tabs>
          <w:tab w:val="left" w:pos="1100"/>
        </w:tabs>
        <w:spacing w:line="222" w:lineRule="auto"/>
        <w:ind w:hanging="131"/>
        <w:jc w:val="both"/>
        <w:rPr>
          <w:rFonts w:eastAsia="Times New Roman"/>
          <w:sz w:val="26"/>
          <w:szCs w:val="26"/>
        </w:rPr>
      </w:pPr>
      <w:r w:rsidRPr="00FC6FC7">
        <w:rPr>
          <w:rFonts w:eastAsia="Times New Roman"/>
          <w:sz w:val="26"/>
          <w:szCs w:val="26"/>
        </w:rPr>
        <w:t>сотрудничество ДОУ с семьей;</w:t>
      </w:r>
    </w:p>
    <w:p w:rsidR="007671CA" w:rsidRPr="00FC6FC7" w:rsidRDefault="007671CA" w:rsidP="008B224D">
      <w:pPr>
        <w:numPr>
          <w:ilvl w:val="0"/>
          <w:numId w:val="1"/>
        </w:numPr>
        <w:tabs>
          <w:tab w:val="left" w:pos="1160"/>
        </w:tabs>
        <w:spacing w:line="222" w:lineRule="auto"/>
        <w:ind w:firstLine="709"/>
        <w:jc w:val="both"/>
        <w:rPr>
          <w:rFonts w:eastAsia="Times New Roman"/>
          <w:sz w:val="26"/>
          <w:szCs w:val="26"/>
        </w:rPr>
      </w:pPr>
      <w:r w:rsidRPr="00FC6FC7">
        <w:rPr>
          <w:rFonts w:eastAsia="Times New Roman"/>
          <w:sz w:val="26"/>
          <w:szCs w:val="26"/>
        </w:rPr>
        <w:t>приобщение детей к социокультурным нормам, традициям семьи, общества и государства;</w:t>
      </w:r>
    </w:p>
    <w:p w:rsidR="007671CA" w:rsidRPr="00FC6FC7" w:rsidRDefault="007671CA" w:rsidP="008B224D">
      <w:pPr>
        <w:spacing w:line="1" w:lineRule="exact"/>
        <w:jc w:val="both"/>
        <w:rPr>
          <w:rFonts w:eastAsia="Times New Roman"/>
          <w:sz w:val="26"/>
          <w:szCs w:val="26"/>
        </w:rPr>
      </w:pPr>
    </w:p>
    <w:p w:rsidR="007671CA" w:rsidRPr="00FC6FC7" w:rsidRDefault="007671CA" w:rsidP="008B224D">
      <w:pPr>
        <w:numPr>
          <w:ilvl w:val="0"/>
          <w:numId w:val="1"/>
        </w:numPr>
        <w:tabs>
          <w:tab w:val="left" w:pos="1136"/>
        </w:tabs>
        <w:spacing w:line="222" w:lineRule="auto"/>
        <w:ind w:firstLine="709"/>
        <w:jc w:val="both"/>
        <w:rPr>
          <w:rFonts w:eastAsia="Times New Roman"/>
          <w:sz w:val="26"/>
          <w:szCs w:val="26"/>
        </w:rPr>
      </w:pPr>
      <w:r w:rsidRPr="00FC6FC7">
        <w:rPr>
          <w:rFonts w:eastAsia="Times New Roman"/>
          <w:sz w:val="26"/>
          <w:szCs w:val="26"/>
        </w:rPr>
        <w:t>формирование познавательных интересов и познавательных действий ребенка в разных видах детской деятельности;</w:t>
      </w:r>
    </w:p>
    <w:p w:rsidR="007671CA" w:rsidRPr="00FC6FC7" w:rsidRDefault="007671CA" w:rsidP="008B224D">
      <w:pPr>
        <w:spacing w:line="2" w:lineRule="exact"/>
        <w:jc w:val="both"/>
        <w:rPr>
          <w:rFonts w:eastAsia="Times New Roman"/>
          <w:sz w:val="26"/>
          <w:szCs w:val="26"/>
        </w:rPr>
      </w:pPr>
    </w:p>
    <w:p w:rsidR="007671CA" w:rsidRPr="00FC6FC7" w:rsidRDefault="007671CA" w:rsidP="008B224D">
      <w:pPr>
        <w:numPr>
          <w:ilvl w:val="0"/>
          <w:numId w:val="1"/>
        </w:numPr>
        <w:tabs>
          <w:tab w:val="left" w:pos="1236"/>
        </w:tabs>
        <w:spacing w:line="222" w:lineRule="auto"/>
        <w:ind w:firstLine="709"/>
        <w:jc w:val="both"/>
        <w:rPr>
          <w:rFonts w:eastAsia="Times New Roman"/>
          <w:sz w:val="26"/>
          <w:szCs w:val="26"/>
        </w:rPr>
      </w:pPr>
      <w:r w:rsidRPr="00FC6FC7">
        <w:rPr>
          <w:rFonts w:eastAsia="Times New Roman"/>
          <w:sz w:val="26"/>
          <w:szCs w:val="26"/>
        </w:rPr>
        <w:t>возрастная адекватность дошкольного образования (соответствие условий, требований, методов возрасту и особенностям развития);</w:t>
      </w:r>
    </w:p>
    <w:p w:rsidR="007671CA" w:rsidRPr="00FC6FC7" w:rsidRDefault="007671CA" w:rsidP="008B224D">
      <w:pPr>
        <w:spacing w:line="1" w:lineRule="exact"/>
        <w:jc w:val="both"/>
        <w:rPr>
          <w:rFonts w:eastAsia="Times New Roman"/>
          <w:sz w:val="26"/>
          <w:szCs w:val="26"/>
        </w:rPr>
      </w:pPr>
    </w:p>
    <w:p w:rsidR="007671CA" w:rsidRPr="00FC6FC7" w:rsidRDefault="007671CA" w:rsidP="008B224D">
      <w:pPr>
        <w:numPr>
          <w:ilvl w:val="0"/>
          <w:numId w:val="1"/>
        </w:numPr>
        <w:tabs>
          <w:tab w:val="left" w:pos="1100"/>
        </w:tabs>
        <w:spacing w:line="221" w:lineRule="auto"/>
        <w:ind w:hanging="131"/>
        <w:jc w:val="both"/>
        <w:rPr>
          <w:rFonts w:eastAsia="Times New Roman"/>
          <w:sz w:val="26"/>
          <w:szCs w:val="26"/>
        </w:rPr>
      </w:pPr>
      <w:r w:rsidRPr="00FC6FC7">
        <w:rPr>
          <w:rFonts w:eastAsia="Times New Roman"/>
          <w:sz w:val="26"/>
          <w:szCs w:val="26"/>
        </w:rPr>
        <w:t>учет этнокультурной ситуации развития детей.</w:t>
      </w:r>
    </w:p>
    <w:p w:rsidR="007671CA" w:rsidRPr="00FC6FC7" w:rsidRDefault="007671CA" w:rsidP="008B224D">
      <w:pPr>
        <w:spacing w:line="212" w:lineRule="auto"/>
        <w:jc w:val="both"/>
        <w:rPr>
          <w:sz w:val="26"/>
          <w:szCs w:val="26"/>
        </w:rPr>
      </w:pPr>
      <w:r w:rsidRPr="00FC6FC7">
        <w:rPr>
          <w:rFonts w:eastAsia="Times New Roman"/>
          <w:sz w:val="26"/>
          <w:szCs w:val="26"/>
        </w:rPr>
        <w:t>Нормативно-правовую основу для разработки Рабочей программы составили:</w:t>
      </w:r>
    </w:p>
    <w:p w:rsidR="007671CA" w:rsidRPr="00FC6FC7" w:rsidRDefault="007671CA" w:rsidP="008B224D">
      <w:pPr>
        <w:numPr>
          <w:ilvl w:val="1"/>
          <w:numId w:val="2"/>
        </w:numPr>
        <w:tabs>
          <w:tab w:val="left" w:pos="1176"/>
        </w:tabs>
        <w:spacing w:line="213" w:lineRule="auto"/>
        <w:ind w:firstLine="709"/>
        <w:jc w:val="both"/>
        <w:rPr>
          <w:rFonts w:eastAsia="Times New Roman"/>
          <w:sz w:val="26"/>
          <w:szCs w:val="26"/>
        </w:rPr>
      </w:pPr>
      <w:r w:rsidRPr="00FC6FC7">
        <w:rPr>
          <w:rFonts w:eastAsia="Times New Roman"/>
          <w:sz w:val="26"/>
          <w:szCs w:val="26"/>
        </w:rPr>
        <w:t>Федеральный закон от 29.12.2012 № 273-ФЗ "Об образовании в Российской Федерации";</w:t>
      </w:r>
    </w:p>
    <w:p w:rsidR="007671CA" w:rsidRPr="00FC6FC7" w:rsidRDefault="007671CA" w:rsidP="008B224D">
      <w:pPr>
        <w:spacing w:line="2" w:lineRule="exact"/>
        <w:jc w:val="both"/>
        <w:rPr>
          <w:rFonts w:eastAsia="Times New Roman"/>
          <w:sz w:val="26"/>
          <w:szCs w:val="26"/>
        </w:rPr>
      </w:pPr>
    </w:p>
    <w:p w:rsidR="007671CA" w:rsidRPr="00FC6FC7" w:rsidRDefault="007671CA" w:rsidP="008B224D">
      <w:pPr>
        <w:numPr>
          <w:ilvl w:val="1"/>
          <w:numId w:val="2"/>
        </w:numPr>
        <w:tabs>
          <w:tab w:val="left" w:pos="1124"/>
        </w:tabs>
        <w:spacing w:line="214" w:lineRule="auto"/>
        <w:ind w:firstLine="709"/>
        <w:jc w:val="both"/>
        <w:rPr>
          <w:rFonts w:eastAsia="Times New Roman"/>
          <w:sz w:val="26"/>
          <w:szCs w:val="26"/>
        </w:rPr>
      </w:pPr>
      <w:r w:rsidRPr="00FC6FC7">
        <w:rPr>
          <w:rFonts w:eastAsia="Times New Roman"/>
          <w:sz w:val="26"/>
          <w:szCs w:val="26"/>
        </w:rPr>
        <w:t>Приказ Министерства образования и науки Российской Федерации от 17 октября 2013 г. №1155 «Об утверждении федерального государственного образовательного стандарта дошкольного образования»;</w:t>
      </w:r>
    </w:p>
    <w:p w:rsidR="007671CA" w:rsidRPr="00FC6FC7" w:rsidRDefault="007671CA" w:rsidP="008B224D">
      <w:pPr>
        <w:spacing w:line="2" w:lineRule="exact"/>
        <w:jc w:val="both"/>
        <w:rPr>
          <w:rFonts w:eastAsia="Times New Roman"/>
          <w:sz w:val="26"/>
          <w:szCs w:val="26"/>
        </w:rPr>
      </w:pPr>
    </w:p>
    <w:p w:rsidR="007671CA" w:rsidRPr="00FC6FC7" w:rsidRDefault="007671CA" w:rsidP="008B224D">
      <w:pPr>
        <w:numPr>
          <w:ilvl w:val="1"/>
          <w:numId w:val="2"/>
        </w:numPr>
        <w:tabs>
          <w:tab w:val="left" w:pos="1128"/>
        </w:tabs>
        <w:spacing w:line="213" w:lineRule="auto"/>
        <w:ind w:firstLine="709"/>
        <w:jc w:val="both"/>
        <w:rPr>
          <w:rFonts w:eastAsia="Times New Roman"/>
          <w:sz w:val="26"/>
          <w:szCs w:val="26"/>
        </w:rPr>
      </w:pPr>
      <w:r w:rsidRPr="00FC6FC7">
        <w:rPr>
          <w:rFonts w:eastAsia="Times New Roman"/>
          <w:sz w:val="26"/>
          <w:szCs w:val="26"/>
        </w:rPr>
        <w:t>Приказ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7671CA" w:rsidRPr="00FC6FC7" w:rsidRDefault="007671CA" w:rsidP="008B224D">
      <w:pPr>
        <w:spacing w:line="4" w:lineRule="exact"/>
        <w:jc w:val="both"/>
        <w:rPr>
          <w:rFonts w:eastAsia="Times New Roman"/>
          <w:sz w:val="26"/>
          <w:szCs w:val="26"/>
        </w:rPr>
      </w:pPr>
    </w:p>
    <w:p w:rsidR="007671CA" w:rsidRPr="00FC6FC7" w:rsidRDefault="007671CA" w:rsidP="008B224D">
      <w:pPr>
        <w:tabs>
          <w:tab w:val="left" w:pos="1120"/>
        </w:tabs>
        <w:spacing w:line="212" w:lineRule="auto"/>
        <w:jc w:val="both"/>
        <w:rPr>
          <w:rFonts w:eastAsia="Times New Roman"/>
          <w:sz w:val="26"/>
          <w:szCs w:val="26"/>
        </w:rPr>
      </w:pPr>
      <w:r w:rsidRPr="00FC6FC7">
        <w:rPr>
          <w:rFonts w:eastAsia="Times New Roman"/>
          <w:sz w:val="26"/>
          <w:szCs w:val="26"/>
        </w:rPr>
        <w:t>- Постановление Главного государственного санитарного врача РФ от 15 мая 2013 г.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7671CA" w:rsidRPr="00FC6FC7" w:rsidRDefault="007671CA" w:rsidP="008B224D">
      <w:pPr>
        <w:spacing w:line="1" w:lineRule="exact"/>
        <w:jc w:val="both"/>
        <w:rPr>
          <w:rFonts w:eastAsia="Times New Roman"/>
          <w:sz w:val="26"/>
          <w:szCs w:val="26"/>
        </w:rPr>
      </w:pPr>
    </w:p>
    <w:p w:rsidR="007671CA" w:rsidRPr="00FC6FC7" w:rsidRDefault="007671CA" w:rsidP="008B224D">
      <w:pPr>
        <w:spacing w:line="232" w:lineRule="auto"/>
        <w:jc w:val="both"/>
        <w:rPr>
          <w:rFonts w:eastAsia="Times New Roman"/>
          <w:sz w:val="26"/>
          <w:szCs w:val="26"/>
        </w:rPr>
      </w:pPr>
      <w:r w:rsidRPr="00FC6FC7">
        <w:rPr>
          <w:rFonts w:eastAsia="Times New Roman"/>
          <w:sz w:val="26"/>
          <w:szCs w:val="26"/>
        </w:rPr>
        <w:t>Рабочая программа разработана с учетом:</w:t>
      </w:r>
    </w:p>
    <w:p w:rsidR="007671CA" w:rsidRPr="00FC6FC7" w:rsidRDefault="007671CA" w:rsidP="008B224D">
      <w:pPr>
        <w:spacing w:line="12" w:lineRule="exact"/>
        <w:jc w:val="both"/>
        <w:rPr>
          <w:rFonts w:eastAsia="Times New Roman"/>
          <w:sz w:val="26"/>
          <w:szCs w:val="26"/>
        </w:rPr>
      </w:pPr>
    </w:p>
    <w:p w:rsidR="007671CA" w:rsidRPr="00FC6FC7" w:rsidRDefault="007671CA" w:rsidP="008B224D">
      <w:pPr>
        <w:spacing w:line="232" w:lineRule="auto"/>
        <w:jc w:val="both"/>
        <w:rPr>
          <w:rFonts w:eastAsia="Times New Roman"/>
          <w:sz w:val="26"/>
          <w:szCs w:val="26"/>
        </w:rPr>
      </w:pPr>
      <w:r w:rsidRPr="00FC6FC7">
        <w:rPr>
          <w:rFonts w:eastAsia="Times New Roman"/>
          <w:sz w:val="26"/>
          <w:szCs w:val="26"/>
        </w:rPr>
        <w:t xml:space="preserve">  -основной образовательной программы дошкольного образования МБДОУ детский сад «Улыбка»;</w:t>
      </w:r>
    </w:p>
    <w:p w:rsidR="007671CA" w:rsidRPr="00FC6FC7" w:rsidRDefault="007671CA" w:rsidP="008B224D">
      <w:pPr>
        <w:tabs>
          <w:tab w:val="left" w:pos="1180"/>
        </w:tabs>
        <w:jc w:val="both"/>
        <w:rPr>
          <w:rFonts w:eastAsia="Times New Roman"/>
          <w:sz w:val="26"/>
          <w:szCs w:val="26"/>
        </w:rPr>
      </w:pPr>
      <w:r w:rsidRPr="00FC6FC7">
        <w:rPr>
          <w:rFonts w:eastAsia="Times New Roman"/>
          <w:sz w:val="26"/>
          <w:szCs w:val="26"/>
        </w:rPr>
        <w:t xml:space="preserve">  -ООП «От рождения до школы»;</w:t>
      </w:r>
    </w:p>
    <w:p w:rsidR="007671CA" w:rsidRPr="00FC6FC7" w:rsidRDefault="007671CA" w:rsidP="008B224D">
      <w:pPr>
        <w:spacing w:line="12" w:lineRule="exact"/>
        <w:jc w:val="both"/>
        <w:rPr>
          <w:rFonts w:eastAsia="Times New Roman"/>
          <w:sz w:val="26"/>
          <w:szCs w:val="26"/>
        </w:rPr>
      </w:pPr>
    </w:p>
    <w:p w:rsidR="008B224D" w:rsidRPr="00FC6FC7" w:rsidRDefault="007671CA" w:rsidP="008B224D">
      <w:pPr>
        <w:tabs>
          <w:tab w:val="left" w:pos="620"/>
        </w:tabs>
        <w:jc w:val="both"/>
        <w:rPr>
          <w:rFonts w:eastAsia="Times New Roman"/>
          <w:sz w:val="26"/>
          <w:szCs w:val="26"/>
        </w:rPr>
      </w:pPr>
      <w:r w:rsidRPr="00FC6FC7">
        <w:rPr>
          <w:sz w:val="26"/>
          <w:szCs w:val="26"/>
        </w:rPr>
        <w:t>- парциальной</w:t>
      </w:r>
      <w:r w:rsidRPr="00FC6FC7">
        <w:rPr>
          <w:rFonts w:eastAsia="Times New Roman"/>
          <w:sz w:val="26"/>
          <w:szCs w:val="26"/>
        </w:rPr>
        <w:t xml:space="preserve"> программы социально-коммуникативного </w:t>
      </w:r>
      <w:r w:rsidR="00194A6A" w:rsidRPr="00FC6FC7">
        <w:rPr>
          <w:rFonts w:eastAsia="Times New Roman"/>
          <w:sz w:val="26"/>
          <w:szCs w:val="26"/>
        </w:rPr>
        <w:t>развития «</w:t>
      </w:r>
      <w:r w:rsidRPr="00FC6FC7">
        <w:rPr>
          <w:rFonts w:eastAsia="Times New Roman"/>
          <w:sz w:val="26"/>
          <w:szCs w:val="26"/>
        </w:rPr>
        <w:t>Дорогою добра», Коломийченко Л.В.</w:t>
      </w:r>
    </w:p>
    <w:p w:rsidR="00EF74FE" w:rsidRPr="00FC6FC7" w:rsidRDefault="00EF74FE" w:rsidP="008B224D">
      <w:pPr>
        <w:tabs>
          <w:tab w:val="left" w:pos="620"/>
        </w:tabs>
        <w:jc w:val="center"/>
        <w:rPr>
          <w:rFonts w:eastAsia="Times New Roman"/>
          <w:b/>
          <w:bCs/>
          <w:sz w:val="26"/>
          <w:szCs w:val="26"/>
        </w:rPr>
      </w:pPr>
    </w:p>
    <w:p w:rsidR="007671CA" w:rsidRPr="00FC6FC7" w:rsidRDefault="007671CA" w:rsidP="00EF74FE">
      <w:pPr>
        <w:tabs>
          <w:tab w:val="left" w:pos="620"/>
        </w:tabs>
        <w:rPr>
          <w:rFonts w:eastAsia="Times New Roman"/>
          <w:sz w:val="26"/>
          <w:szCs w:val="26"/>
        </w:rPr>
      </w:pPr>
      <w:r w:rsidRPr="00FC6FC7">
        <w:rPr>
          <w:rFonts w:eastAsia="Times New Roman"/>
          <w:b/>
          <w:bCs/>
          <w:sz w:val="26"/>
          <w:szCs w:val="26"/>
        </w:rPr>
        <w:t>1.2.Цели и задачи реализации Рабочей программы</w:t>
      </w:r>
    </w:p>
    <w:p w:rsidR="007671CA" w:rsidRPr="00FC6FC7" w:rsidRDefault="007671CA" w:rsidP="008B224D">
      <w:pPr>
        <w:ind w:firstLine="720"/>
        <w:jc w:val="both"/>
        <w:rPr>
          <w:sz w:val="26"/>
          <w:szCs w:val="26"/>
        </w:rPr>
      </w:pPr>
      <w:r w:rsidRPr="00FC6FC7">
        <w:rPr>
          <w:sz w:val="26"/>
          <w:szCs w:val="26"/>
        </w:rPr>
        <w:t xml:space="preserve">Цели и задачи, конкретизированные в соответствии с основной образовательной программы дошкольного образования «ОТ РОЖДЕНИЯ ДО ШКОЛЫ» </w:t>
      </w:r>
    </w:p>
    <w:p w:rsidR="007671CA" w:rsidRPr="00FC6FC7" w:rsidRDefault="007671CA" w:rsidP="008B224D">
      <w:pPr>
        <w:ind w:firstLine="720"/>
        <w:jc w:val="both"/>
        <w:rPr>
          <w:sz w:val="26"/>
          <w:szCs w:val="26"/>
        </w:rPr>
      </w:pPr>
      <w:r w:rsidRPr="00FC6FC7">
        <w:rPr>
          <w:sz w:val="26"/>
          <w:szCs w:val="26"/>
        </w:rPr>
        <w:t xml:space="preserve">Цель: создание благоприятных условий для полноценного проживания ребенком дошкольного детства, формирование основ базовой культуры личности, всестороннее </w:t>
      </w:r>
      <w:r w:rsidRPr="00FC6FC7">
        <w:rPr>
          <w:sz w:val="26"/>
          <w:szCs w:val="26"/>
        </w:rPr>
        <w:lastRenderedPageBreak/>
        <w:t>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7671CA" w:rsidRPr="00FC6FC7" w:rsidRDefault="007671CA" w:rsidP="008B224D">
      <w:pPr>
        <w:ind w:firstLine="720"/>
        <w:jc w:val="both"/>
        <w:rPr>
          <w:sz w:val="26"/>
          <w:szCs w:val="26"/>
        </w:rPr>
      </w:pPr>
      <w:r w:rsidRPr="00FC6FC7">
        <w:rPr>
          <w:sz w:val="26"/>
          <w:szCs w:val="26"/>
        </w:rPr>
        <w:t>Достижение поставленной цели предусматривает решение следующих задач:</w:t>
      </w:r>
    </w:p>
    <w:p w:rsidR="007671CA" w:rsidRPr="00FC6FC7" w:rsidRDefault="007671CA" w:rsidP="008B224D">
      <w:pPr>
        <w:ind w:firstLine="720"/>
        <w:jc w:val="both"/>
        <w:rPr>
          <w:sz w:val="26"/>
          <w:szCs w:val="26"/>
        </w:rPr>
      </w:pPr>
      <w:r w:rsidRPr="00FC6FC7">
        <w:rPr>
          <w:sz w:val="26"/>
          <w:szCs w:val="26"/>
        </w:rPr>
        <w:t>● охрана и укрепление физического и психического здоровья детей, в том числе их эмоционального благополучия;</w:t>
      </w:r>
    </w:p>
    <w:p w:rsidR="007671CA" w:rsidRPr="00FC6FC7" w:rsidRDefault="007671CA" w:rsidP="008B224D">
      <w:pPr>
        <w:ind w:firstLine="720"/>
        <w:jc w:val="both"/>
        <w:rPr>
          <w:sz w:val="26"/>
          <w:szCs w:val="26"/>
        </w:rPr>
      </w:pPr>
      <w:r w:rsidRPr="00FC6FC7">
        <w:rPr>
          <w:sz w:val="26"/>
          <w:szCs w:val="26"/>
        </w:rPr>
        <w:t>● 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7671CA" w:rsidRPr="00FC6FC7" w:rsidRDefault="007671CA" w:rsidP="008B224D">
      <w:pPr>
        <w:ind w:firstLine="720"/>
        <w:jc w:val="both"/>
        <w:rPr>
          <w:sz w:val="26"/>
          <w:szCs w:val="26"/>
        </w:rPr>
      </w:pPr>
      <w:r w:rsidRPr="00FC6FC7">
        <w:rPr>
          <w:sz w:val="26"/>
          <w:szCs w:val="26"/>
        </w:rPr>
        <w:t>● обеспечение преемственности основных образовательных программ дошкольного и начального общего образования;</w:t>
      </w:r>
    </w:p>
    <w:p w:rsidR="007671CA" w:rsidRPr="00FC6FC7" w:rsidRDefault="007671CA" w:rsidP="008B224D">
      <w:pPr>
        <w:ind w:firstLine="720"/>
        <w:jc w:val="both"/>
        <w:rPr>
          <w:sz w:val="26"/>
          <w:szCs w:val="26"/>
        </w:rPr>
      </w:pPr>
      <w:r w:rsidRPr="00FC6FC7">
        <w:rPr>
          <w:sz w:val="26"/>
          <w:szCs w:val="26"/>
        </w:rPr>
        <w:t>●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7671CA" w:rsidRPr="00FC6FC7" w:rsidRDefault="007671CA" w:rsidP="008B224D">
      <w:pPr>
        <w:ind w:firstLine="720"/>
        <w:jc w:val="both"/>
        <w:rPr>
          <w:sz w:val="26"/>
          <w:szCs w:val="26"/>
        </w:rPr>
      </w:pPr>
      <w:r w:rsidRPr="00FC6FC7">
        <w:rPr>
          <w:sz w:val="26"/>
          <w:szCs w:val="26"/>
        </w:rPr>
        <w:t xml:space="preserve">● объединение обучения и воспитания в целостный образовательный процесс на основе духовно-нравственных и социокультурных ценностей и </w:t>
      </w:r>
      <w:r w:rsidR="00194A6A" w:rsidRPr="00FC6FC7">
        <w:rPr>
          <w:sz w:val="26"/>
          <w:szCs w:val="26"/>
        </w:rPr>
        <w:t>принятых в обществе правил,</w:t>
      </w:r>
      <w:r w:rsidRPr="00FC6FC7">
        <w:rPr>
          <w:sz w:val="26"/>
          <w:szCs w:val="26"/>
        </w:rPr>
        <w:t xml:space="preserve"> и норм поведения в интересах человека, семьи, общества;</w:t>
      </w:r>
    </w:p>
    <w:p w:rsidR="007671CA" w:rsidRPr="00FC6FC7" w:rsidRDefault="007671CA" w:rsidP="008B224D">
      <w:pPr>
        <w:ind w:firstLine="720"/>
        <w:jc w:val="both"/>
        <w:rPr>
          <w:sz w:val="26"/>
          <w:szCs w:val="26"/>
        </w:rPr>
      </w:pPr>
      <w:r w:rsidRPr="00FC6FC7">
        <w:rPr>
          <w:sz w:val="26"/>
          <w:szCs w:val="26"/>
        </w:rPr>
        <w:t>● 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7671CA" w:rsidRPr="00FC6FC7" w:rsidRDefault="007671CA" w:rsidP="008B224D">
      <w:pPr>
        <w:ind w:firstLine="720"/>
        <w:jc w:val="both"/>
        <w:rPr>
          <w:sz w:val="26"/>
          <w:szCs w:val="26"/>
        </w:rPr>
      </w:pPr>
      <w:r w:rsidRPr="00FC6FC7">
        <w:rPr>
          <w:sz w:val="26"/>
          <w:szCs w:val="26"/>
        </w:rPr>
        <w:t xml:space="preserve">● формирование социокультурной среды, соответствующей возрастным, индивидуальным, </w:t>
      </w:r>
      <w:r w:rsidR="00194A6A" w:rsidRPr="00FC6FC7">
        <w:rPr>
          <w:sz w:val="26"/>
          <w:szCs w:val="26"/>
        </w:rPr>
        <w:t>психологическим и</w:t>
      </w:r>
      <w:r w:rsidRPr="00FC6FC7">
        <w:rPr>
          <w:sz w:val="26"/>
          <w:szCs w:val="26"/>
        </w:rPr>
        <w:t xml:space="preserve"> физиологическим особенностям детей;</w:t>
      </w:r>
    </w:p>
    <w:p w:rsidR="007671CA" w:rsidRPr="00FC6FC7" w:rsidRDefault="007671CA" w:rsidP="008B224D">
      <w:pPr>
        <w:ind w:firstLine="720"/>
        <w:jc w:val="both"/>
        <w:rPr>
          <w:sz w:val="26"/>
          <w:szCs w:val="26"/>
        </w:rPr>
      </w:pPr>
      <w:r w:rsidRPr="00FC6FC7">
        <w:rPr>
          <w:sz w:val="26"/>
          <w:szCs w:val="26"/>
        </w:rPr>
        <w:t>● 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rsidR="00A667F0" w:rsidRPr="00FC6FC7" w:rsidRDefault="007671CA" w:rsidP="008B224D">
      <w:pPr>
        <w:ind w:firstLine="720"/>
        <w:jc w:val="both"/>
        <w:rPr>
          <w:sz w:val="26"/>
          <w:szCs w:val="26"/>
        </w:rPr>
      </w:pPr>
      <w:r w:rsidRPr="00FC6FC7">
        <w:rPr>
          <w:sz w:val="26"/>
          <w:szCs w:val="26"/>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 обеспечивать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w:t>
      </w:r>
    </w:p>
    <w:p w:rsidR="007671CA" w:rsidRPr="00FC6FC7" w:rsidRDefault="007671CA" w:rsidP="008B224D">
      <w:pPr>
        <w:ind w:firstLine="720"/>
        <w:jc w:val="both"/>
        <w:rPr>
          <w:sz w:val="26"/>
          <w:szCs w:val="26"/>
        </w:rPr>
      </w:pPr>
      <w:r w:rsidRPr="00FC6FC7">
        <w:rPr>
          <w:sz w:val="26"/>
          <w:szCs w:val="26"/>
        </w:rPr>
        <w:t>социально-коммуникативное развитие;</w:t>
      </w:r>
    </w:p>
    <w:p w:rsidR="007671CA" w:rsidRPr="00FC6FC7" w:rsidRDefault="007671CA" w:rsidP="008B224D">
      <w:pPr>
        <w:ind w:firstLine="720"/>
        <w:jc w:val="both"/>
        <w:rPr>
          <w:sz w:val="26"/>
          <w:szCs w:val="26"/>
        </w:rPr>
      </w:pPr>
      <w:r w:rsidRPr="00FC6FC7">
        <w:rPr>
          <w:sz w:val="26"/>
          <w:szCs w:val="26"/>
        </w:rPr>
        <w:t>познавательное развитие;</w:t>
      </w:r>
    </w:p>
    <w:p w:rsidR="007671CA" w:rsidRPr="00FC6FC7" w:rsidRDefault="007671CA" w:rsidP="008B224D">
      <w:pPr>
        <w:ind w:firstLine="720"/>
        <w:jc w:val="both"/>
        <w:rPr>
          <w:sz w:val="26"/>
          <w:szCs w:val="26"/>
        </w:rPr>
      </w:pPr>
      <w:r w:rsidRPr="00FC6FC7">
        <w:rPr>
          <w:sz w:val="26"/>
          <w:szCs w:val="26"/>
        </w:rPr>
        <w:t>речевое развитие;</w:t>
      </w:r>
    </w:p>
    <w:p w:rsidR="007671CA" w:rsidRPr="00FC6FC7" w:rsidRDefault="007671CA" w:rsidP="008B224D">
      <w:pPr>
        <w:ind w:firstLine="720"/>
        <w:jc w:val="both"/>
        <w:rPr>
          <w:sz w:val="26"/>
          <w:szCs w:val="26"/>
        </w:rPr>
      </w:pPr>
      <w:r w:rsidRPr="00FC6FC7">
        <w:rPr>
          <w:sz w:val="26"/>
          <w:szCs w:val="26"/>
        </w:rPr>
        <w:t>художественно-эстетическое развитие;</w:t>
      </w:r>
    </w:p>
    <w:p w:rsidR="007671CA" w:rsidRPr="00FC6FC7" w:rsidRDefault="007671CA" w:rsidP="008B224D">
      <w:pPr>
        <w:ind w:firstLine="720"/>
        <w:jc w:val="both"/>
        <w:rPr>
          <w:sz w:val="26"/>
          <w:szCs w:val="26"/>
        </w:rPr>
      </w:pPr>
      <w:r w:rsidRPr="00FC6FC7">
        <w:rPr>
          <w:sz w:val="26"/>
          <w:szCs w:val="26"/>
        </w:rPr>
        <w:t xml:space="preserve">физическое развитие. </w:t>
      </w:r>
    </w:p>
    <w:p w:rsidR="00EF74FE" w:rsidRPr="00FC6FC7" w:rsidRDefault="007671CA" w:rsidP="00EF74FE">
      <w:pPr>
        <w:ind w:firstLine="720"/>
        <w:jc w:val="both"/>
        <w:rPr>
          <w:sz w:val="26"/>
          <w:szCs w:val="26"/>
        </w:rPr>
      </w:pPr>
      <w:r w:rsidRPr="00FC6FC7">
        <w:rPr>
          <w:sz w:val="26"/>
          <w:szCs w:val="26"/>
        </w:rPr>
        <w:t>Автор: Н.Е. Вераксы, Т.С. Комаровой, М.А. Васильевой.</w:t>
      </w:r>
    </w:p>
    <w:p w:rsidR="00EF74FE" w:rsidRPr="00FC6FC7" w:rsidRDefault="00EF74FE" w:rsidP="00EF74FE">
      <w:pPr>
        <w:ind w:firstLine="720"/>
        <w:jc w:val="both"/>
        <w:rPr>
          <w:sz w:val="26"/>
          <w:szCs w:val="26"/>
        </w:rPr>
      </w:pPr>
    </w:p>
    <w:p w:rsidR="00194A6A" w:rsidRPr="00FC6FC7" w:rsidRDefault="007671CA" w:rsidP="008B224D">
      <w:pPr>
        <w:ind w:firstLine="720"/>
        <w:jc w:val="both"/>
        <w:rPr>
          <w:sz w:val="26"/>
          <w:szCs w:val="26"/>
        </w:rPr>
      </w:pPr>
      <w:r w:rsidRPr="00FC6FC7">
        <w:rPr>
          <w:b/>
          <w:sz w:val="26"/>
          <w:szCs w:val="26"/>
        </w:rPr>
        <w:t>Цели и задачи вариативной части Программы</w:t>
      </w:r>
    </w:p>
    <w:p w:rsidR="007671CA" w:rsidRPr="00FC6FC7" w:rsidRDefault="007671CA" w:rsidP="008B224D">
      <w:pPr>
        <w:ind w:firstLine="720"/>
        <w:jc w:val="both"/>
        <w:rPr>
          <w:sz w:val="26"/>
          <w:szCs w:val="26"/>
        </w:rPr>
      </w:pPr>
      <w:r w:rsidRPr="00FC6FC7">
        <w:rPr>
          <w:sz w:val="26"/>
          <w:szCs w:val="26"/>
        </w:rPr>
        <w:t>Цель: своевременное, соответствующее возрастным, половым, этническим особенностям детей дошкольного возраста, и качественное, обеспечивающее достижение оптимального уровня, социально – коммуникативное развитие дошкольников.</w:t>
      </w:r>
    </w:p>
    <w:p w:rsidR="007671CA" w:rsidRPr="00FC6FC7" w:rsidRDefault="007671CA" w:rsidP="008B224D">
      <w:pPr>
        <w:ind w:firstLine="720"/>
        <w:jc w:val="both"/>
        <w:rPr>
          <w:sz w:val="26"/>
          <w:szCs w:val="26"/>
        </w:rPr>
      </w:pPr>
      <w:r w:rsidRPr="00FC6FC7">
        <w:rPr>
          <w:sz w:val="26"/>
          <w:szCs w:val="26"/>
        </w:rPr>
        <w:t xml:space="preserve">Реализация обозначенной цели осуществляется в процессе социального воспитания посредством решения разных групп задач. В соответствии с личностно-ориентированным подходом, который обеспечивает социально-коммуникативное развитие, предполагающее формирование базиса социальной культуры, проявляющейся в совокупности отношений (гуманного — к людям, бережного — к достояниям культуры как результатам человеческого труда, уважительного — к истории семьи, детского сада, страны, </w:t>
      </w:r>
      <w:r w:rsidRPr="00FC6FC7">
        <w:rPr>
          <w:sz w:val="26"/>
          <w:szCs w:val="26"/>
        </w:rPr>
        <w:lastRenderedPageBreak/>
        <w:t>толерантного — ко всему иному в человеке — возрасту, полу, национальности, физическим возможностям и др.).</w:t>
      </w:r>
    </w:p>
    <w:p w:rsidR="007671CA" w:rsidRPr="00FC6FC7" w:rsidRDefault="007671CA" w:rsidP="008B224D">
      <w:pPr>
        <w:ind w:firstLine="720"/>
        <w:jc w:val="both"/>
        <w:rPr>
          <w:sz w:val="26"/>
          <w:szCs w:val="26"/>
        </w:rPr>
      </w:pPr>
      <w:r w:rsidRPr="00FC6FC7">
        <w:rPr>
          <w:sz w:val="26"/>
          <w:szCs w:val="26"/>
        </w:rPr>
        <w:t>Автор: Коломийченко Л.В.</w:t>
      </w:r>
    </w:p>
    <w:p w:rsidR="00EF74FE" w:rsidRPr="00FC6FC7" w:rsidRDefault="00194A6A" w:rsidP="00EF74FE">
      <w:pPr>
        <w:jc w:val="both"/>
        <w:rPr>
          <w:sz w:val="26"/>
          <w:szCs w:val="26"/>
        </w:rPr>
      </w:pPr>
      <w:r w:rsidRPr="00FC6FC7">
        <w:rPr>
          <w:sz w:val="26"/>
          <w:szCs w:val="26"/>
        </w:rPr>
        <w:t>Задачи более</w:t>
      </w:r>
      <w:r w:rsidR="007671CA" w:rsidRPr="00FC6FC7">
        <w:rPr>
          <w:sz w:val="26"/>
          <w:szCs w:val="26"/>
        </w:rPr>
        <w:t xml:space="preserve"> детально сформулированы </w:t>
      </w:r>
      <w:r w:rsidR="00EB25E6" w:rsidRPr="00FC6FC7">
        <w:rPr>
          <w:sz w:val="26"/>
          <w:szCs w:val="26"/>
        </w:rPr>
        <w:t>в парциальной программе «Дорогою добра» с.17- 25.</w:t>
      </w:r>
    </w:p>
    <w:p w:rsidR="00EF74FE" w:rsidRPr="00FC6FC7" w:rsidRDefault="00EF74FE" w:rsidP="00EF74FE">
      <w:pPr>
        <w:jc w:val="both"/>
        <w:rPr>
          <w:sz w:val="26"/>
          <w:szCs w:val="26"/>
        </w:rPr>
      </w:pPr>
    </w:p>
    <w:p w:rsidR="00EF74FE" w:rsidRPr="00FC6FC7" w:rsidRDefault="007671CA" w:rsidP="00EF74FE">
      <w:pPr>
        <w:jc w:val="both"/>
        <w:rPr>
          <w:sz w:val="26"/>
          <w:szCs w:val="26"/>
        </w:rPr>
      </w:pPr>
      <w:r w:rsidRPr="00FC6FC7">
        <w:rPr>
          <w:b/>
          <w:sz w:val="26"/>
          <w:szCs w:val="26"/>
        </w:rPr>
        <w:t>1.3. Принципы и подходы к формированию Программы</w:t>
      </w:r>
    </w:p>
    <w:p w:rsidR="007671CA" w:rsidRPr="00FC6FC7" w:rsidRDefault="007671CA" w:rsidP="00EF74FE">
      <w:pPr>
        <w:ind w:left="-737" w:firstLine="720"/>
        <w:rPr>
          <w:b/>
          <w:sz w:val="26"/>
          <w:szCs w:val="26"/>
        </w:rPr>
      </w:pPr>
      <w:r w:rsidRPr="00FC6FC7">
        <w:rPr>
          <w:sz w:val="26"/>
          <w:szCs w:val="26"/>
        </w:rPr>
        <w:t>Программа соответствует принципам:</w:t>
      </w:r>
    </w:p>
    <w:p w:rsidR="007671CA" w:rsidRPr="00FC6FC7" w:rsidRDefault="007671CA" w:rsidP="008B224D">
      <w:pPr>
        <w:jc w:val="center"/>
        <w:rPr>
          <w:sz w:val="26"/>
          <w:szCs w:val="26"/>
        </w:rPr>
      </w:pPr>
      <w:r w:rsidRPr="00FC6FC7">
        <w:rPr>
          <w:sz w:val="26"/>
          <w:szCs w:val="26"/>
        </w:rPr>
        <w:t>- Полноценное проживание всех этапов детства. Сохранение уникальности и самоценности дошкольного детства как важного этапа в общем развитии человека.</w:t>
      </w:r>
    </w:p>
    <w:p w:rsidR="007671CA" w:rsidRPr="00FC6FC7" w:rsidRDefault="007671CA" w:rsidP="008B224D">
      <w:pPr>
        <w:ind w:firstLine="720"/>
        <w:jc w:val="both"/>
        <w:rPr>
          <w:sz w:val="26"/>
          <w:szCs w:val="26"/>
        </w:rPr>
      </w:pPr>
      <w:r w:rsidRPr="00FC6FC7">
        <w:rPr>
          <w:sz w:val="26"/>
          <w:szCs w:val="26"/>
        </w:rPr>
        <w:t xml:space="preserve"> - Содействие и сотрудничество детей и взрослых, признание ребенка полноценным участником образовательных отношений. Этот принцип предполагает активное участие всех субъектов образовательных отношений в реализации Программы МБДОУ. Дети социализируются и учатся с помощью взрослых, но на своем собственном опыте.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проявлять инициативу. Принцип содействия предполагает диалогический характер коммуникации между всеми участниками образовательных отношений.</w:t>
      </w:r>
    </w:p>
    <w:p w:rsidR="007671CA" w:rsidRPr="00FC6FC7" w:rsidRDefault="007671CA" w:rsidP="008B224D">
      <w:pPr>
        <w:ind w:firstLine="720"/>
        <w:jc w:val="both"/>
        <w:rPr>
          <w:sz w:val="26"/>
          <w:szCs w:val="26"/>
        </w:rPr>
      </w:pPr>
      <w:r w:rsidRPr="00FC6FC7">
        <w:rPr>
          <w:sz w:val="26"/>
          <w:szCs w:val="26"/>
        </w:rPr>
        <w:t xml:space="preserve"> - Личностно-развивающий и гуманистический характер взаимодействия взрослых и детей. Такой тип взаимодействия предполагает ценностную ориентацию на достоинство </w:t>
      </w:r>
      <w:r w:rsidR="00194A6A" w:rsidRPr="00FC6FC7">
        <w:rPr>
          <w:sz w:val="26"/>
          <w:szCs w:val="26"/>
        </w:rPr>
        <w:t>каждого участника</w:t>
      </w:r>
      <w:r w:rsidRPr="00FC6FC7">
        <w:rPr>
          <w:sz w:val="26"/>
          <w:szCs w:val="26"/>
        </w:rPr>
        <w:t xml:space="preserve"> взаимодействия.</w:t>
      </w:r>
    </w:p>
    <w:p w:rsidR="007671CA" w:rsidRPr="00FC6FC7" w:rsidRDefault="007671CA" w:rsidP="008B224D">
      <w:pPr>
        <w:ind w:firstLine="720"/>
        <w:jc w:val="both"/>
        <w:rPr>
          <w:sz w:val="26"/>
          <w:szCs w:val="26"/>
        </w:rPr>
      </w:pPr>
      <w:r w:rsidRPr="00FC6FC7">
        <w:rPr>
          <w:sz w:val="26"/>
          <w:szCs w:val="26"/>
        </w:rPr>
        <w:t xml:space="preserve">- Содействие и сотрудничество детей и взрослых.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и может проявить инициативу. Принцип содействия предполагает диалогический характер коммуникации между всеми участниками,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7671CA" w:rsidRPr="00FC6FC7" w:rsidRDefault="007671CA" w:rsidP="008B224D">
      <w:pPr>
        <w:ind w:firstLine="720"/>
        <w:jc w:val="both"/>
        <w:rPr>
          <w:sz w:val="26"/>
          <w:szCs w:val="26"/>
        </w:rPr>
      </w:pPr>
      <w:r w:rsidRPr="00FC6FC7">
        <w:rPr>
          <w:sz w:val="26"/>
          <w:szCs w:val="26"/>
        </w:rPr>
        <w:t xml:space="preserve">- Поддержка разнообразия детства. Принцип поддержки разнообразия детства как гуманитарная основа Стандарта способствует исключению социального неравенства детства, обеспечению равных возможностей полноценного развития каждого </w:t>
      </w:r>
      <w:r w:rsidR="00194A6A" w:rsidRPr="00FC6FC7">
        <w:rPr>
          <w:sz w:val="26"/>
          <w:szCs w:val="26"/>
        </w:rPr>
        <w:t>ребёнка</w:t>
      </w:r>
      <w:r w:rsidRPr="00FC6FC7">
        <w:rPr>
          <w:sz w:val="26"/>
          <w:szCs w:val="26"/>
        </w:rPr>
        <w:t xml:space="preserve">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7671CA" w:rsidRPr="00FC6FC7" w:rsidRDefault="007671CA" w:rsidP="008B224D">
      <w:pPr>
        <w:ind w:firstLine="720"/>
        <w:jc w:val="both"/>
        <w:rPr>
          <w:sz w:val="26"/>
          <w:szCs w:val="26"/>
        </w:rPr>
      </w:pPr>
      <w:r w:rsidRPr="00FC6FC7">
        <w:rPr>
          <w:sz w:val="26"/>
          <w:szCs w:val="26"/>
        </w:rPr>
        <w:t xml:space="preserve"> - Полнота содержания и интеграция. Задачи по развитию детей, формированию физических, интеллектуальных, личностных качеств решаются посредством интеграции образовательных областей, разных видов детской деятельности, </w:t>
      </w:r>
      <w:r w:rsidR="00194A6A" w:rsidRPr="00FC6FC7">
        <w:rPr>
          <w:sz w:val="26"/>
          <w:szCs w:val="26"/>
        </w:rPr>
        <w:t>приёмов</w:t>
      </w:r>
      <w:r w:rsidRPr="00FC6FC7">
        <w:rPr>
          <w:sz w:val="26"/>
          <w:szCs w:val="26"/>
        </w:rPr>
        <w:t xml:space="preserve"> и методов. Интеграция выступает в дошкольном образовании ведущим средством организации образовательного процесса, ведущей формой которого является совместная с взрослыми и самостоятельная деятельность. </w:t>
      </w:r>
    </w:p>
    <w:p w:rsidR="007671CA" w:rsidRPr="00FC6FC7" w:rsidRDefault="007671CA" w:rsidP="008B224D">
      <w:pPr>
        <w:ind w:firstLine="720"/>
        <w:jc w:val="both"/>
        <w:rPr>
          <w:sz w:val="26"/>
          <w:szCs w:val="26"/>
        </w:rPr>
      </w:pPr>
      <w:r w:rsidRPr="00FC6FC7">
        <w:rPr>
          <w:sz w:val="26"/>
          <w:szCs w:val="26"/>
        </w:rPr>
        <w:t xml:space="preserve">- Возрастная адекватность (соответствие условий, требований, методов возрасту и особенностям развития). Образовательный процесс строится на адекватных возрасту формах работы с детьми. Основной формой работы с дошкольниками и ведущим видом деятельности является сюжетная игра и игры с правилами. </w:t>
      </w:r>
    </w:p>
    <w:p w:rsidR="007671CA" w:rsidRPr="00FC6FC7" w:rsidRDefault="007671CA" w:rsidP="008B224D">
      <w:pPr>
        <w:ind w:firstLine="720"/>
        <w:jc w:val="both"/>
        <w:rPr>
          <w:sz w:val="26"/>
          <w:szCs w:val="26"/>
        </w:rPr>
      </w:pPr>
      <w:r w:rsidRPr="00FC6FC7">
        <w:rPr>
          <w:sz w:val="26"/>
          <w:szCs w:val="26"/>
        </w:rPr>
        <w:t xml:space="preserve">- Инвариантности, предполагающий видоизменение содержания программы, комбинирование разделов, в отдельных случаях изменение последовательности изучения тем, введение корректировки. </w:t>
      </w:r>
    </w:p>
    <w:p w:rsidR="007671CA" w:rsidRPr="00FC6FC7" w:rsidRDefault="007671CA" w:rsidP="008B224D">
      <w:pPr>
        <w:ind w:firstLine="720"/>
        <w:jc w:val="both"/>
        <w:rPr>
          <w:sz w:val="26"/>
          <w:szCs w:val="26"/>
        </w:rPr>
      </w:pPr>
      <w:r w:rsidRPr="00FC6FC7">
        <w:rPr>
          <w:sz w:val="26"/>
          <w:szCs w:val="26"/>
        </w:rPr>
        <w:t xml:space="preserve">- </w:t>
      </w:r>
      <w:r w:rsidR="00194A6A" w:rsidRPr="00FC6FC7">
        <w:rPr>
          <w:sz w:val="26"/>
          <w:szCs w:val="26"/>
        </w:rPr>
        <w:t>Культур сообразность</w:t>
      </w:r>
      <w:r w:rsidRPr="00FC6FC7">
        <w:rPr>
          <w:sz w:val="26"/>
          <w:szCs w:val="26"/>
        </w:rPr>
        <w:t xml:space="preserve">. Реализация этого принципа обеспечивает учет национальных ценностей и традиций в образовании, восполняет недостатки духовно-нравственного и </w:t>
      </w:r>
      <w:r w:rsidRPr="00FC6FC7">
        <w:rPr>
          <w:sz w:val="26"/>
          <w:szCs w:val="26"/>
        </w:rPr>
        <w:lastRenderedPageBreak/>
        <w:t>эмоционального воспитания. Образование рассматривается как процесс приобщения детей к основным культурным ценностям (знание, мораль, искусство, труд).</w:t>
      </w:r>
    </w:p>
    <w:p w:rsidR="007671CA" w:rsidRPr="00FC6FC7" w:rsidRDefault="007671CA" w:rsidP="008B224D">
      <w:pPr>
        <w:ind w:firstLine="720"/>
        <w:jc w:val="both"/>
        <w:rPr>
          <w:sz w:val="26"/>
          <w:szCs w:val="26"/>
        </w:rPr>
      </w:pPr>
      <w:r w:rsidRPr="00FC6FC7">
        <w:rPr>
          <w:sz w:val="26"/>
          <w:szCs w:val="26"/>
        </w:rPr>
        <w:t xml:space="preserve"> - Принцип регионального подхода. </w:t>
      </w:r>
      <w:r w:rsidR="00194A6A" w:rsidRPr="00FC6FC7">
        <w:rPr>
          <w:sz w:val="26"/>
          <w:szCs w:val="26"/>
        </w:rPr>
        <w:t>Учё</w:t>
      </w:r>
      <w:r w:rsidRPr="00FC6FC7">
        <w:rPr>
          <w:sz w:val="26"/>
          <w:szCs w:val="26"/>
        </w:rPr>
        <w:t xml:space="preserve">т региональных условий и особенностей Алтайского края (природных, культурных и др) в содержании, формах образовательной деятельности. Программа включает знакомство с природой, культурой, бытом, культурно-историческими ценностями и </w:t>
      </w:r>
      <w:r w:rsidR="00194A6A" w:rsidRPr="00FC6FC7">
        <w:rPr>
          <w:sz w:val="26"/>
          <w:szCs w:val="26"/>
        </w:rPr>
        <w:t>традициями,</w:t>
      </w:r>
      <w:r w:rsidRPr="00FC6FC7">
        <w:rPr>
          <w:sz w:val="26"/>
          <w:szCs w:val="26"/>
        </w:rPr>
        <w:t xml:space="preserve"> и другими особенностями Алтайского края. </w:t>
      </w:r>
    </w:p>
    <w:p w:rsidR="007671CA" w:rsidRPr="00FC6FC7" w:rsidRDefault="007671CA" w:rsidP="008B224D">
      <w:pPr>
        <w:ind w:firstLine="720"/>
        <w:jc w:val="both"/>
        <w:rPr>
          <w:sz w:val="26"/>
          <w:szCs w:val="26"/>
        </w:rPr>
      </w:pPr>
      <w:r w:rsidRPr="00FC6FC7">
        <w:rPr>
          <w:sz w:val="26"/>
          <w:szCs w:val="26"/>
        </w:rPr>
        <w:t xml:space="preserve">- Позитивная социализация всех детей. Этот принцип предполагает, что освоение детьми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происходит в процессе сотрудничества с взрослыми и другими детьми, направленного на создание предпосылок к полноценной деятельности ребенка в изменяющемся мире. </w:t>
      </w:r>
    </w:p>
    <w:p w:rsidR="007671CA" w:rsidRPr="00FC6FC7" w:rsidRDefault="007671CA" w:rsidP="008B224D">
      <w:pPr>
        <w:ind w:firstLine="720"/>
        <w:jc w:val="both"/>
        <w:rPr>
          <w:sz w:val="26"/>
          <w:szCs w:val="26"/>
        </w:rPr>
      </w:pPr>
      <w:r w:rsidRPr="00FC6FC7">
        <w:rPr>
          <w:sz w:val="26"/>
          <w:szCs w:val="26"/>
        </w:rPr>
        <w:t xml:space="preserve"> - Взаимодействие с организациями на партнерской основе. Программа предполагает установление партнерских отношений не только с семьями обучающихся, но и с другими организациями и лицами, которые могут способствовать обогащению социального 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в проведении совместных проектов, экскурсий, праздников,  а также удовлетворению особых потребностей детей, оказанию и психолого-педагогической и/или медицинской поддержки в случае необходимости.</w:t>
      </w:r>
    </w:p>
    <w:p w:rsidR="007671CA" w:rsidRPr="00FC6FC7" w:rsidRDefault="007671CA" w:rsidP="008B224D">
      <w:pPr>
        <w:ind w:firstLine="720"/>
        <w:jc w:val="both"/>
        <w:rPr>
          <w:sz w:val="26"/>
          <w:szCs w:val="26"/>
        </w:rPr>
      </w:pPr>
      <w:r w:rsidRPr="00FC6FC7">
        <w:rPr>
          <w:sz w:val="26"/>
          <w:szCs w:val="26"/>
        </w:rPr>
        <w:t xml:space="preserve"> - Сотрудничество с семьей. Сотрудничество, кооперация с семьей, открытость в отношении семьи, уважение семейных ценностей и традиций, их учет в образовательной работе. </w:t>
      </w:r>
    </w:p>
    <w:p w:rsidR="00EF74FE" w:rsidRPr="00FC6FC7" w:rsidRDefault="007671CA" w:rsidP="00EF74FE">
      <w:pPr>
        <w:ind w:firstLine="720"/>
        <w:jc w:val="both"/>
        <w:rPr>
          <w:sz w:val="26"/>
          <w:szCs w:val="26"/>
        </w:rPr>
      </w:pPr>
      <w:r w:rsidRPr="00FC6FC7">
        <w:rPr>
          <w:sz w:val="26"/>
          <w:szCs w:val="26"/>
        </w:rPr>
        <w:t xml:space="preserve"> В Программе выделены следующие методологические подходы:  </w:t>
      </w:r>
    </w:p>
    <w:p w:rsidR="007671CA" w:rsidRPr="00FC6FC7" w:rsidRDefault="007671CA" w:rsidP="00EF74FE">
      <w:pPr>
        <w:ind w:firstLine="720"/>
        <w:jc w:val="both"/>
        <w:rPr>
          <w:sz w:val="26"/>
          <w:szCs w:val="26"/>
        </w:rPr>
      </w:pPr>
      <w:r w:rsidRPr="00FC6FC7">
        <w:rPr>
          <w:sz w:val="26"/>
          <w:szCs w:val="26"/>
        </w:rPr>
        <w:t xml:space="preserve">Культурно-исторический подход определяет развитие детей как «процесс 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 но не содержащихся в готовом виде на более ранних ступенях». </w:t>
      </w:r>
    </w:p>
    <w:p w:rsidR="007671CA" w:rsidRPr="00FC6FC7" w:rsidRDefault="007671CA" w:rsidP="008B224D">
      <w:pPr>
        <w:ind w:firstLine="720"/>
        <w:jc w:val="both"/>
        <w:rPr>
          <w:sz w:val="26"/>
          <w:szCs w:val="26"/>
        </w:rPr>
      </w:pPr>
      <w:r w:rsidRPr="00FC6FC7">
        <w:rPr>
          <w:sz w:val="26"/>
          <w:szCs w:val="26"/>
        </w:rPr>
        <w:t xml:space="preserve">Личностный подход исходит из положения, что в основе развития лежит прежде всего эволюция поведения и интересов детей, изменение структуры направленности поведения. Поступательное развитие главным образом происходит за счет личностного. В дошкольном возрасте социальные мотивы поведения развиты еще слабо, а потому в этот возрастной период деятельность определяется в основном непосредственными мотивами. Исходя из этого, предлагаемая </w:t>
      </w:r>
      <w:r w:rsidR="00194A6A" w:rsidRPr="00FC6FC7">
        <w:rPr>
          <w:sz w:val="26"/>
          <w:szCs w:val="26"/>
        </w:rPr>
        <w:t>детям деятельность</w:t>
      </w:r>
      <w:r w:rsidRPr="00FC6FC7">
        <w:rPr>
          <w:sz w:val="26"/>
          <w:szCs w:val="26"/>
        </w:rPr>
        <w:t xml:space="preserve"> должна быть для них осмысленной, только в этом случае она будет оказывать на них развивающее воздействие. </w:t>
      </w:r>
    </w:p>
    <w:p w:rsidR="00EF74FE" w:rsidRPr="00FC6FC7" w:rsidRDefault="007671CA" w:rsidP="008B224D">
      <w:pPr>
        <w:ind w:firstLine="720"/>
        <w:jc w:val="both"/>
        <w:rPr>
          <w:sz w:val="26"/>
          <w:szCs w:val="26"/>
        </w:rPr>
      </w:pPr>
      <w:r w:rsidRPr="00FC6FC7">
        <w:rPr>
          <w:sz w:val="26"/>
          <w:szCs w:val="26"/>
        </w:rPr>
        <w:t>Деятельностный подход рассматривает деятельность, наравне с обучением, как движущую силу психического развития детей. В каждом возрасте существует своя ведущая деятельность, внутри которой возникают ее новые виды, развиваются (перестраиваются) психические процессы и появляются личностные новообразования.</w:t>
      </w:r>
    </w:p>
    <w:p w:rsidR="007671CA" w:rsidRPr="00FC6FC7" w:rsidRDefault="007671CA" w:rsidP="00EF74FE">
      <w:pPr>
        <w:ind w:left="-680" w:firstLine="720"/>
        <w:jc w:val="both"/>
        <w:rPr>
          <w:sz w:val="26"/>
          <w:szCs w:val="26"/>
        </w:rPr>
      </w:pPr>
      <w:r w:rsidRPr="00FC6FC7">
        <w:rPr>
          <w:b/>
          <w:i/>
          <w:sz w:val="26"/>
          <w:szCs w:val="26"/>
        </w:rPr>
        <w:t>Принципы и подходы вариативной части Программы</w:t>
      </w:r>
    </w:p>
    <w:p w:rsidR="007671CA" w:rsidRPr="00FC6FC7" w:rsidRDefault="007671CA" w:rsidP="00EF74FE">
      <w:pPr>
        <w:ind w:firstLine="720"/>
        <w:jc w:val="both"/>
        <w:rPr>
          <w:b/>
          <w:i/>
          <w:sz w:val="26"/>
          <w:szCs w:val="26"/>
        </w:rPr>
      </w:pPr>
      <w:r w:rsidRPr="00FC6FC7">
        <w:rPr>
          <w:b/>
          <w:i/>
          <w:sz w:val="26"/>
          <w:szCs w:val="26"/>
        </w:rPr>
        <w:t>Принципы и подходы к формированию Программы более детально сформулированы:</w:t>
      </w:r>
    </w:p>
    <w:p w:rsidR="00EF74FE" w:rsidRPr="00FC6FC7" w:rsidRDefault="007671CA" w:rsidP="00EF74FE">
      <w:pPr>
        <w:jc w:val="both"/>
        <w:rPr>
          <w:b/>
          <w:i/>
          <w:sz w:val="26"/>
          <w:szCs w:val="26"/>
        </w:rPr>
      </w:pPr>
      <w:r w:rsidRPr="00FC6FC7">
        <w:rPr>
          <w:b/>
          <w:i/>
          <w:sz w:val="26"/>
          <w:szCs w:val="26"/>
        </w:rPr>
        <w:t>Концепция и программа социально коммуникативного развития и социального воспитания дошкольников: «Дорогою добра» под ред. Коломийченко Л.В.</w:t>
      </w:r>
      <w:r w:rsidR="00EB25E6" w:rsidRPr="00FC6FC7">
        <w:rPr>
          <w:b/>
          <w:i/>
          <w:sz w:val="26"/>
          <w:szCs w:val="26"/>
        </w:rPr>
        <w:t xml:space="preserve"> с.9-11</w:t>
      </w:r>
    </w:p>
    <w:p w:rsidR="00EF74FE" w:rsidRPr="00FC6FC7" w:rsidRDefault="00EF74FE" w:rsidP="00EF74FE">
      <w:pPr>
        <w:jc w:val="both"/>
        <w:rPr>
          <w:b/>
          <w:i/>
          <w:sz w:val="26"/>
          <w:szCs w:val="26"/>
        </w:rPr>
      </w:pPr>
    </w:p>
    <w:p w:rsidR="007671CA" w:rsidRPr="00FC6FC7" w:rsidRDefault="007671CA" w:rsidP="00EF74FE">
      <w:pPr>
        <w:jc w:val="both"/>
        <w:rPr>
          <w:b/>
          <w:i/>
          <w:sz w:val="26"/>
          <w:szCs w:val="26"/>
        </w:rPr>
      </w:pPr>
      <w:r w:rsidRPr="00FC6FC7">
        <w:rPr>
          <w:b/>
          <w:bCs/>
          <w:sz w:val="26"/>
          <w:szCs w:val="26"/>
        </w:rPr>
        <w:t>1.4. Значимые для разработки и реализации программы характеристики</w:t>
      </w:r>
    </w:p>
    <w:p w:rsidR="007671CA" w:rsidRPr="00FC6FC7" w:rsidRDefault="007671CA" w:rsidP="008B224D">
      <w:pPr>
        <w:spacing w:line="1" w:lineRule="exact"/>
        <w:rPr>
          <w:rFonts w:eastAsiaTheme="minorHAnsi"/>
          <w:sz w:val="26"/>
          <w:szCs w:val="26"/>
          <w:lang w:eastAsia="en-US"/>
        </w:rPr>
      </w:pPr>
    </w:p>
    <w:p w:rsidR="004353FD" w:rsidRPr="00FC6FC7" w:rsidRDefault="004353FD" w:rsidP="008B224D">
      <w:pPr>
        <w:spacing w:line="236" w:lineRule="auto"/>
        <w:ind w:firstLine="720"/>
        <w:jc w:val="both"/>
        <w:rPr>
          <w:sz w:val="26"/>
          <w:szCs w:val="26"/>
        </w:rPr>
      </w:pPr>
      <w:r w:rsidRPr="00FC6FC7">
        <w:rPr>
          <w:rFonts w:eastAsia="Times New Roman"/>
          <w:sz w:val="26"/>
          <w:szCs w:val="26"/>
        </w:rPr>
        <w:t>МБДОУ «Детский сад Улыбка» функционирует в режиме 12-часового пребывания воспитанников в период с 07.30 до 19.30 при 5-дневной рабочей неделе. Рабочая программа реализуется в течение всего времени пребывания воспитанников в детском саду.</w:t>
      </w:r>
    </w:p>
    <w:p w:rsidR="004353FD" w:rsidRPr="00FC6FC7" w:rsidRDefault="004353FD" w:rsidP="008B224D">
      <w:pPr>
        <w:spacing w:line="14" w:lineRule="exact"/>
        <w:rPr>
          <w:sz w:val="26"/>
          <w:szCs w:val="26"/>
        </w:rPr>
      </w:pPr>
    </w:p>
    <w:p w:rsidR="004353FD" w:rsidRPr="00FC6FC7" w:rsidRDefault="004353FD" w:rsidP="008B224D">
      <w:pPr>
        <w:spacing w:line="234" w:lineRule="auto"/>
        <w:ind w:firstLine="720"/>
        <w:rPr>
          <w:sz w:val="26"/>
          <w:szCs w:val="26"/>
        </w:rPr>
      </w:pPr>
      <w:r w:rsidRPr="00FC6FC7">
        <w:rPr>
          <w:rFonts w:eastAsia="Times New Roman"/>
          <w:sz w:val="26"/>
          <w:szCs w:val="26"/>
        </w:rPr>
        <w:t xml:space="preserve">Численный состав группы на 01.09.2020- </w:t>
      </w:r>
      <w:r w:rsidR="008B224D" w:rsidRPr="00FC6FC7">
        <w:rPr>
          <w:rFonts w:eastAsia="Times New Roman"/>
          <w:sz w:val="26"/>
          <w:szCs w:val="26"/>
        </w:rPr>
        <w:t>28</w:t>
      </w:r>
      <w:r w:rsidRPr="00FC6FC7">
        <w:rPr>
          <w:rFonts w:eastAsia="Times New Roman"/>
          <w:sz w:val="26"/>
          <w:szCs w:val="26"/>
        </w:rPr>
        <w:t xml:space="preserve"> воспитанник</w:t>
      </w:r>
      <w:r w:rsidR="008B224D" w:rsidRPr="00FC6FC7">
        <w:rPr>
          <w:rFonts w:eastAsia="Times New Roman"/>
          <w:sz w:val="26"/>
          <w:szCs w:val="26"/>
        </w:rPr>
        <w:t>ов. Из них 12 мальчиков (43</w:t>
      </w:r>
      <w:r w:rsidRPr="00FC6FC7">
        <w:rPr>
          <w:rFonts w:eastAsia="Times New Roman"/>
          <w:sz w:val="26"/>
          <w:szCs w:val="26"/>
        </w:rPr>
        <w:t>%). 1</w:t>
      </w:r>
      <w:r w:rsidR="008B224D" w:rsidRPr="00FC6FC7">
        <w:rPr>
          <w:rFonts w:eastAsia="Times New Roman"/>
          <w:sz w:val="26"/>
          <w:szCs w:val="26"/>
        </w:rPr>
        <w:t xml:space="preserve">6 </w:t>
      </w:r>
      <w:r w:rsidRPr="00FC6FC7">
        <w:rPr>
          <w:rFonts w:eastAsia="Times New Roman"/>
          <w:sz w:val="26"/>
          <w:szCs w:val="26"/>
        </w:rPr>
        <w:t xml:space="preserve">девочек </w:t>
      </w:r>
      <w:r w:rsidR="008B224D" w:rsidRPr="00FC6FC7">
        <w:rPr>
          <w:rFonts w:eastAsia="Times New Roman"/>
          <w:sz w:val="26"/>
          <w:szCs w:val="26"/>
        </w:rPr>
        <w:t>(57</w:t>
      </w:r>
      <w:r w:rsidRPr="00FC6FC7">
        <w:rPr>
          <w:rFonts w:eastAsia="Times New Roman"/>
          <w:sz w:val="26"/>
          <w:szCs w:val="26"/>
        </w:rPr>
        <w:t>%)</w:t>
      </w:r>
    </w:p>
    <w:p w:rsidR="004353FD" w:rsidRPr="00FC6FC7" w:rsidRDefault="004353FD" w:rsidP="008B224D">
      <w:pPr>
        <w:spacing w:line="2" w:lineRule="exact"/>
        <w:rPr>
          <w:sz w:val="26"/>
          <w:szCs w:val="26"/>
        </w:rPr>
      </w:pPr>
    </w:p>
    <w:p w:rsidR="004353FD" w:rsidRPr="00FC6FC7" w:rsidRDefault="004353FD" w:rsidP="008B224D">
      <w:pPr>
        <w:rPr>
          <w:sz w:val="26"/>
          <w:szCs w:val="26"/>
        </w:rPr>
      </w:pPr>
      <w:r w:rsidRPr="00FC6FC7">
        <w:rPr>
          <w:rFonts w:eastAsia="Times New Roman"/>
          <w:sz w:val="26"/>
          <w:szCs w:val="26"/>
        </w:rPr>
        <w:t>Семья: полная –</w:t>
      </w:r>
      <w:r w:rsidR="008B224D" w:rsidRPr="00FC6FC7">
        <w:rPr>
          <w:rFonts w:eastAsia="Times New Roman"/>
          <w:sz w:val="26"/>
          <w:szCs w:val="26"/>
        </w:rPr>
        <w:t>26</w:t>
      </w:r>
      <w:r w:rsidRPr="00FC6FC7">
        <w:rPr>
          <w:rFonts w:eastAsia="Times New Roman"/>
          <w:sz w:val="26"/>
          <w:szCs w:val="26"/>
        </w:rPr>
        <w:t>, неполная –</w:t>
      </w:r>
      <w:r w:rsidR="008B224D" w:rsidRPr="00FC6FC7">
        <w:rPr>
          <w:rFonts w:eastAsia="Times New Roman"/>
          <w:sz w:val="26"/>
          <w:szCs w:val="26"/>
        </w:rPr>
        <w:t>2</w:t>
      </w:r>
      <w:r w:rsidRPr="00FC6FC7">
        <w:rPr>
          <w:rFonts w:eastAsia="Times New Roman"/>
          <w:sz w:val="26"/>
          <w:szCs w:val="26"/>
        </w:rPr>
        <w:t>.</w:t>
      </w:r>
    </w:p>
    <w:p w:rsidR="004353FD" w:rsidRPr="00FC6FC7" w:rsidRDefault="004353FD" w:rsidP="008B224D">
      <w:pPr>
        <w:rPr>
          <w:sz w:val="26"/>
          <w:szCs w:val="26"/>
        </w:rPr>
      </w:pPr>
      <w:r w:rsidRPr="00FC6FC7">
        <w:rPr>
          <w:rFonts w:eastAsia="Times New Roman"/>
          <w:sz w:val="26"/>
          <w:szCs w:val="26"/>
        </w:rPr>
        <w:lastRenderedPageBreak/>
        <w:t>Состав семьи: однодетные –</w:t>
      </w:r>
      <w:r w:rsidR="008B224D" w:rsidRPr="00FC6FC7">
        <w:rPr>
          <w:rFonts w:eastAsia="Times New Roman"/>
          <w:sz w:val="26"/>
          <w:szCs w:val="26"/>
        </w:rPr>
        <w:t>8, двухдетные – 11</w:t>
      </w:r>
      <w:r w:rsidRPr="00FC6FC7">
        <w:rPr>
          <w:rFonts w:eastAsia="Times New Roman"/>
          <w:sz w:val="26"/>
          <w:szCs w:val="26"/>
        </w:rPr>
        <w:t>, многодетные –</w:t>
      </w:r>
      <w:r w:rsidR="008B224D" w:rsidRPr="00FC6FC7">
        <w:rPr>
          <w:rFonts w:eastAsia="Times New Roman"/>
          <w:sz w:val="26"/>
          <w:szCs w:val="26"/>
        </w:rPr>
        <w:t>9</w:t>
      </w:r>
      <w:r w:rsidRPr="00FC6FC7">
        <w:rPr>
          <w:rFonts w:eastAsia="Times New Roman"/>
          <w:sz w:val="26"/>
          <w:szCs w:val="26"/>
        </w:rPr>
        <w:t>.</w:t>
      </w:r>
    </w:p>
    <w:p w:rsidR="004353FD" w:rsidRPr="00FC6FC7" w:rsidRDefault="004353FD" w:rsidP="008B224D">
      <w:pPr>
        <w:spacing w:line="12" w:lineRule="exact"/>
        <w:rPr>
          <w:sz w:val="26"/>
          <w:szCs w:val="26"/>
        </w:rPr>
      </w:pPr>
    </w:p>
    <w:p w:rsidR="004353FD" w:rsidRPr="00FC6FC7" w:rsidRDefault="004353FD" w:rsidP="008B224D">
      <w:pPr>
        <w:spacing w:line="234" w:lineRule="auto"/>
        <w:jc w:val="center"/>
        <w:rPr>
          <w:rFonts w:eastAsia="Times New Roman"/>
          <w:sz w:val="26"/>
          <w:szCs w:val="26"/>
        </w:rPr>
      </w:pPr>
      <w:r w:rsidRPr="00FC6FC7">
        <w:rPr>
          <w:rFonts w:eastAsia="Times New Roman"/>
          <w:sz w:val="26"/>
          <w:szCs w:val="26"/>
        </w:rPr>
        <w:t>Образование родителей: среднее –</w:t>
      </w:r>
      <w:r w:rsidR="008B224D" w:rsidRPr="00FC6FC7">
        <w:rPr>
          <w:rFonts w:eastAsia="Times New Roman"/>
          <w:sz w:val="26"/>
          <w:szCs w:val="26"/>
        </w:rPr>
        <w:t>14</w:t>
      </w:r>
      <w:r w:rsidRPr="00FC6FC7">
        <w:rPr>
          <w:rFonts w:eastAsia="Times New Roman"/>
          <w:sz w:val="26"/>
          <w:szCs w:val="26"/>
        </w:rPr>
        <w:t xml:space="preserve">, среднее специальное – </w:t>
      </w:r>
      <w:r w:rsidR="008B224D" w:rsidRPr="00FC6FC7">
        <w:rPr>
          <w:rFonts w:eastAsia="Times New Roman"/>
          <w:sz w:val="26"/>
          <w:szCs w:val="26"/>
        </w:rPr>
        <w:t>7</w:t>
      </w:r>
      <w:r w:rsidRPr="00FC6FC7">
        <w:rPr>
          <w:rFonts w:eastAsia="Times New Roman"/>
          <w:sz w:val="26"/>
          <w:szCs w:val="26"/>
        </w:rPr>
        <w:t>, высшее –</w:t>
      </w:r>
      <w:r w:rsidR="008B224D" w:rsidRPr="00FC6FC7">
        <w:rPr>
          <w:rFonts w:eastAsia="Times New Roman"/>
          <w:sz w:val="26"/>
          <w:szCs w:val="26"/>
        </w:rPr>
        <w:t>7</w:t>
      </w:r>
      <w:r w:rsidRPr="00FC6FC7">
        <w:rPr>
          <w:rFonts w:eastAsia="Times New Roman"/>
          <w:sz w:val="26"/>
          <w:szCs w:val="26"/>
        </w:rPr>
        <w:t xml:space="preserve">. </w:t>
      </w:r>
    </w:p>
    <w:p w:rsidR="004353FD" w:rsidRPr="00FC6FC7" w:rsidRDefault="004353FD" w:rsidP="008B224D">
      <w:pPr>
        <w:spacing w:line="2" w:lineRule="exact"/>
        <w:rPr>
          <w:b/>
          <w:sz w:val="26"/>
          <w:szCs w:val="26"/>
        </w:rPr>
      </w:pPr>
    </w:p>
    <w:p w:rsidR="007671CA" w:rsidRPr="00FC6FC7" w:rsidRDefault="004353FD" w:rsidP="008B224D">
      <w:pPr>
        <w:spacing w:line="217" w:lineRule="auto"/>
        <w:rPr>
          <w:sz w:val="26"/>
          <w:szCs w:val="26"/>
        </w:rPr>
      </w:pPr>
      <w:r w:rsidRPr="00FC6FC7">
        <w:rPr>
          <w:rFonts w:eastAsia="Times New Roman"/>
          <w:sz w:val="26"/>
          <w:szCs w:val="26"/>
        </w:rPr>
        <w:t>Образовательная</w:t>
      </w:r>
      <w:r w:rsidR="007671CA" w:rsidRPr="00FC6FC7">
        <w:rPr>
          <w:rFonts w:eastAsia="Times New Roman"/>
          <w:sz w:val="26"/>
          <w:szCs w:val="26"/>
        </w:rPr>
        <w:t xml:space="preserve"> деятельность осуществляется двумя педагогами, инструктором по физической культуре, музыкальным руководителем.</w:t>
      </w:r>
    </w:p>
    <w:p w:rsidR="007671CA" w:rsidRPr="00FC6FC7" w:rsidRDefault="007671CA" w:rsidP="008B224D">
      <w:pPr>
        <w:spacing w:line="1" w:lineRule="exact"/>
        <w:rPr>
          <w:sz w:val="26"/>
          <w:szCs w:val="26"/>
        </w:rPr>
      </w:pPr>
    </w:p>
    <w:p w:rsidR="007671CA" w:rsidRPr="00FC6FC7" w:rsidRDefault="007671CA" w:rsidP="008B224D">
      <w:pPr>
        <w:spacing w:line="232" w:lineRule="auto"/>
        <w:jc w:val="both"/>
        <w:rPr>
          <w:rFonts w:eastAsia="Times New Roman"/>
          <w:sz w:val="26"/>
          <w:szCs w:val="26"/>
        </w:rPr>
      </w:pPr>
      <w:r w:rsidRPr="00FC6FC7">
        <w:rPr>
          <w:rFonts w:eastAsia="Times New Roman"/>
          <w:sz w:val="26"/>
          <w:szCs w:val="26"/>
        </w:rPr>
        <w:t>Педагогический коллектив группы строит свою работу по воспитанию и обучению детей в тесном контакте с семьёй - изучается контингент родителей, социальный и образовательный статус членов семей воспитанников, запрос родителей на содержание и формы образовательной деятельности. Педагоги группы создают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Контингент родителей в основном однороден, характеризуется средним уровнем жизни и доходов, социального и образовательного статуса.</w:t>
      </w:r>
    </w:p>
    <w:p w:rsidR="007671CA" w:rsidRPr="00FC6FC7" w:rsidRDefault="007671CA" w:rsidP="008B224D">
      <w:pPr>
        <w:widowControl w:val="0"/>
        <w:overflowPunct w:val="0"/>
        <w:autoSpaceDE w:val="0"/>
        <w:autoSpaceDN w:val="0"/>
        <w:adjustRightInd w:val="0"/>
        <w:ind w:firstLine="720"/>
        <w:jc w:val="both"/>
        <w:rPr>
          <w:sz w:val="26"/>
          <w:szCs w:val="26"/>
        </w:rPr>
      </w:pPr>
      <w:r w:rsidRPr="00FC6FC7">
        <w:rPr>
          <w:sz w:val="26"/>
          <w:szCs w:val="26"/>
        </w:rPr>
        <w:t>Образовательная деятельность осуществляется двумя педагогами, музыкальным руководителем, инструктором по физической культуре.  Педагогический коллектив старшей группы строит свою работу по воспитанию и обучению детей в тесном контакте с семьёй - изучается контингент родителей, социальный и образовательный статус членов семей воспитанников, запрос родителей на содержание и формы образовательной деятельности. Педагоги группы создают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Контингент родителей в основном однороден, характеризуется средним уровнем жизни и доходов, социального и образовательного статуса.</w:t>
      </w:r>
    </w:p>
    <w:p w:rsidR="00A667F0" w:rsidRPr="00FC6FC7" w:rsidRDefault="007671CA" w:rsidP="008B224D">
      <w:pPr>
        <w:ind w:firstLine="709"/>
        <w:jc w:val="center"/>
        <w:rPr>
          <w:b/>
          <w:sz w:val="26"/>
          <w:szCs w:val="26"/>
        </w:rPr>
      </w:pPr>
      <w:r w:rsidRPr="00FC6FC7">
        <w:rPr>
          <w:b/>
          <w:sz w:val="26"/>
          <w:szCs w:val="26"/>
        </w:rPr>
        <w:t>Возрастные особенности детей от 5 до 6 лет</w:t>
      </w:r>
    </w:p>
    <w:p w:rsidR="007671CA" w:rsidRPr="00FC6FC7" w:rsidRDefault="007671CA" w:rsidP="008B224D">
      <w:pPr>
        <w:ind w:firstLine="709"/>
        <w:jc w:val="both"/>
        <w:rPr>
          <w:sz w:val="26"/>
          <w:szCs w:val="26"/>
        </w:rPr>
      </w:pPr>
      <w:r w:rsidRPr="00FC6FC7">
        <w:rPr>
          <w:sz w:val="26"/>
          <w:szCs w:val="26"/>
        </w:rPr>
        <w:t xml:space="preserve">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по интонационно взятой роли.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w:t>
      </w:r>
    </w:p>
    <w:p w:rsidR="007671CA" w:rsidRPr="00FC6FC7" w:rsidRDefault="007671CA" w:rsidP="008B224D">
      <w:pPr>
        <w:ind w:firstLine="709"/>
        <w:jc w:val="both"/>
        <w:rPr>
          <w:sz w:val="26"/>
          <w:szCs w:val="26"/>
        </w:rPr>
      </w:pPr>
      <w:r w:rsidRPr="00FC6FC7">
        <w:rPr>
          <w:sz w:val="26"/>
          <w:szCs w:val="26"/>
        </w:rPr>
        <w:t>При распределении ролей могут возникать конфликты, связанные с субординацией ролевого поведения. Действия детей в играх становятся разнообразными.</w:t>
      </w:r>
    </w:p>
    <w:p w:rsidR="007671CA" w:rsidRPr="00FC6FC7" w:rsidRDefault="007671CA" w:rsidP="008B224D">
      <w:pPr>
        <w:ind w:firstLine="709"/>
        <w:jc w:val="both"/>
        <w:rPr>
          <w:sz w:val="26"/>
          <w:szCs w:val="26"/>
        </w:rPr>
      </w:pPr>
      <w:r w:rsidRPr="00FC6FC7">
        <w:rPr>
          <w:sz w:val="26"/>
          <w:szCs w:val="26"/>
        </w:rPr>
        <w:t xml:space="preserve"> Развивается изобразительная деятельность детей. Это возраст наиболее активного рисования. В течение года дети способны создать до 2000 рисунков. Рисунки могут быть самыми разными по содержанию: это и жизненные впечатления детей, и воображаемые ситуации, и иллюстрации к книгам и фильмам.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7671CA" w:rsidRPr="00FC6FC7" w:rsidRDefault="007671CA" w:rsidP="008B224D">
      <w:pPr>
        <w:tabs>
          <w:tab w:val="left" w:pos="709"/>
          <w:tab w:val="left" w:pos="851"/>
        </w:tabs>
        <w:ind w:firstLine="709"/>
        <w:jc w:val="both"/>
        <w:rPr>
          <w:sz w:val="26"/>
          <w:szCs w:val="26"/>
        </w:rPr>
      </w:pPr>
      <w:r w:rsidRPr="00FC6FC7">
        <w:rPr>
          <w:sz w:val="26"/>
          <w:szCs w:val="26"/>
        </w:rPr>
        <w:t xml:space="preserve"> Дети могут конструировать из бумаги, складывая ее в несколько раз (2, 4, 6 сгибаний); из природного материала. Они осваивают два способа конструирования: </w:t>
      </w:r>
    </w:p>
    <w:p w:rsidR="007671CA" w:rsidRPr="00FC6FC7" w:rsidRDefault="007671CA" w:rsidP="008B224D">
      <w:pPr>
        <w:tabs>
          <w:tab w:val="left" w:pos="709"/>
          <w:tab w:val="left" w:pos="851"/>
        </w:tabs>
        <w:ind w:firstLine="709"/>
        <w:jc w:val="both"/>
        <w:rPr>
          <w:sz w:val="26"/>
          <w:szCs w:val="26"/>
        </w:rPr>
      </w:pPr>
      <w:r w:rsidRPr="00FC6FC7">
        <w:rPr>
          <w:sz w:val="26"/>
          <w:szCs w:val="26"/>
        </w:rPr>
        <w:t>1) от природного материала к художественному образу (ребенок «достраивает» природный материал до целостного образа, дополняя его различными деталями);</w:t>
      </w:r>
    </w:p>
    <w:p w:rsidR="007671CA" w:rsidRPr="00FC6FC7" w:rsidRDefault="007671CA" w:rsidP="008B224D">
      <w:pPr>
        <w:ind w:firstLine="709"/>
        <w:jc w:val="both"/>
        <w:rPr>
          <w:sz w:val="26"/>
          <w:szCs w:val="26"/>
        </w:rPr>
      </w:pPr>
      <w:r w:rsidRPr="00FC6FC7">
        <w:rPr>
          <w:sz w:val="26"/>
          <w:szCs w:val="26"/>
        </w:rPr>
        <w:t xml:space="preserve"> 2) от художественного образа к природному материалу (ребенок подбирает необходимый материал, для того чтобы воплотить образ). </w:t>
      </w:r>
    </w:p>
    <w:p w:rsidR="007671CA" w:rsidRPr="00FC6FC7" w:rsidRDefault="007671CA" w:rsidP="008B224D">
      <w:pPr>
        <w:ind w:firstLine="709"/>
        <w:jc w:val="both"/>
        <w:rPr>
          <w:sz w:val="26"/>
          <w:szCs w:val="26"/>
        </w:rPr>
      </w:pPr>
      <w:r w:rsidRPr="00FC6FC7">
        <w:rPr>
          <w:sz w:val="26"/>
          <w:szCs w:val="26"/>
        </w:rPr>
        <w:lastRenderedPageBreak/>
        <w:t xml:space="preserve">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w:t>
      </w:r>
    </w:p>
    <w:p w:rsidR="007671CA" w:rsidRPr="00FC6FC7" w:rsidRDefault="007671CA" w:rsidP="008B224D">
      <w:pPr>
        <w:ind w:firstLine="709"/>
        <w:jc w:val="both"/>
        <w:rPr>
          <w:sz w:val="26"/>
          <w:szCs w:val="26"/>
        </w:rPr>
      </w:pPr>
      <w:r w:rsidRPr="00FC6FC7">
        <w:rPr>
          <w:sz w:val="26"/>
          <w:szCs w:val="26"/>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преобразование объекта, указать, в какой последовательности объекты вступят во взаимодействие и т.д. </w:t>
      </w:r>
    </w:p>
    <w:p w:rsidR="007671CA" w:rsidRPr="00FC6FC7" w:rsidRDefault="007671CA" w:rsidP="008B224D">
      <w:pPr>
        <w:ind w:firstLine="709"/>
        <w:jc w:val="both"/>
        <w:rPr>
          <w:sz w:val="26"/>
          <w:szCs w:val="26"/>
        </w:rPr>
      </w:pPr>
      <w:r w:rsidRPr="00FC6FC7">
        <w:rPr>
          <w:sz w:val="26"/>
          <w:szCs w:val="26"/>
        </w:rPr>
        <w:t>Однако подобные решения окажутся правильными,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w:t>
      </w:r>
    </w:p>
    <w:p w:rsidR="007671CA" w:rsidRPr="00FC6FC7" w:rsidRDefault="007671CA" w:rsidP="008B224D">
      <w:pPr>
        <w:ind w:firstLine="709"/>
        <w:jc w:val="both"/>
        <w:rPr>
          <w:sz w:val="26"/>
          <w:szCs w:val="26"/>
        </w:rPr>
      </w:pPr>
      <w:r w:rsidRPr="00FC6FC7">
        <w:rPr>
          <w:sz w:val="26"/>
          <w:szCs w:val="26"/>
        </w:rPr>
        <w:t xml:space="preserve">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Старшие дошкольники при группировке объектов могут учитывать два признака: цвет и форму (материал) и т.д. </w:t>
      </w:r>
    </w:p>
    <w:p w:rsidR="007671CA" w:rsidRPr="00FC6FC7" w:rsidRDefault="007671CA" w:rsidP="008B224D">
      <w:pPr>
        <w:ind w:firstLine="709"/>
        <w:jc w:val="both"/>
        <w:rPr>
          <w:sz w:val="26"/>
          <w:szCs w:val="26"/>
        </w:rPr>
      </w:pPr>
      <w:r w:rsidRPr="00FC6FC7">
        <w:rPr>
          <w:sz w:val="26"/>
          <w:szCs w:val="26"/>
        </w:rPr>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активации. </w:t>
      </w:r>
    </w:p>
    <w:p w:rsidR="007671CA" w:rsidRPr="00FC6FC7" w:rsidRDefault="007671CA" w:rsidP="008B224D">
      <w:pPr>
        <w:ind w:firstLine="709"/>
        <w:jc w:val="both"/>
        <w:rPr>
          <w:sz w:val="26"/>
          <w:szCs w:val="26"/>
        </w:rPr>
      </w:pPr>
      <w:r w:rsidRPr="00FC6FC7">
        <w:rPr>
          <w:sz w:val="26"/>
          <w:szCs w:val="26"/>
        </w:rPr>
        <w:t xml:space="preserve">Продолжают развиваться устойчивость, распределение, переключаемость внимания. Наблюдается переход от непроизвольного к произвольному вниманию. </w:t>
      </w:r>
    </w:p>
    <w:p w:rsidR="007671CA" w:rsidRPr="00FC6FC7" w:rsidRDefault="007671CA" w:rsidP="008B224D">
      <w:pPr>
        <w:ind w:firstLine="709"/>
        <w:jc w:val="both"/>
        <w:rPr>
          <w:sz w:val="26"/>
          <w:szCs w:val="26"/>
        </w:rPr>
      </w:pPr>
      <w:r w:rsidRPr="00FC6FC7">
        <w:rPr>
          <w:sz w:val="26"/>
          <w:szCs w:val="26"/>
        </w:rPr>
        <w:t xml:space="preserve">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w:t>
      </w:r>
    </w:p>
    <w:p w:rsidR="007671CA" w:rsidRPr="00FC6FC7" w:rsidRDefault="007671CA" w:rsidP="008B224D">
      <w:pPr>
        <w:ind w:firstLine="709"/>
        <w:jc w:val="both"/>
        <w:rPr>
          <w:sz w:val="26"/>
          <w:szCs w:val="26"/>
        </w:rPr>
      </w:pPr>
      <w:r w:rsidRPr="00FC6FC7">
        <w:rPr>
          <w:sz w:val="26"/>
          <w:szCs w:val="26"/>
        </w:rPr>
        <w:t xml:space="preserve">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w:t>
      </w:r>
    </w:p>
    <w:p w:rsidR="007671CA" w:rsidRPr="00FC6FC7" w:rsidRDefault="007671CA" w:rsidP="008B224D">
      <w:pPr>
        <w:ind w:firstLine="709"/>
        <w:jc w:val="both"/>
        <w:rPr>
          <w:sz w:val="26"/>
          <w:szCs w:val="26"/>
        </w:rPr>
      </w:pPr>
      <w:r w:rsidRPr="00FC6FC7">
        <w:rPr>
          <w:sz w:val="26"/>
          <w:szCs w:val="26"/>
        </w:rPr>
        <w:t>Достижения этого возраста характеризуются распределением ролей в игровой деятельности; структурированием игрового пространства; дальнейшем развитием изобразительной деятельности, отличающейся высокой продуктивностью; применением в конструировании обобщающего способа обследования образца; усвоением обобщенных способов изображения предметов одинаковой формы.</w:t>
      </w:r>
    </w:p>
    <w:p w:rsidR="007671CA" w:rsidRPr="00FC6FC7" w:rsidRDefault="007671CA" w:rsidP="008B224D">
      <w:pPr>
        <w:ind w:firstLine="709"/>
        <w:jc w:val="both"/>
        <w:rPr>
          <w:sz w:val="26"/>
          <w:szCs w:val="26"/>
        </w:rPr>
      </w:pPr>
      <w:r w:rsidRPr="00FC6FC7">
        <w:rPr>
          <w:sz w:val="26"/>
          <w:szCs w:val="26"/>
        </w:rPr>
        <w:t xml:space="preserve"> Восприятие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r w:rsidR="00A667F0" w:rsidRPr="00FC6FC7">
        <w:rPr>
          <w:sz w:val="26"/>
          <w:szCs w:val="26"/>
        </w:rPr>
        <w:t>.</w:t>
      </w:r>
    </w:p>
    <w:p w:rsidR="00A667F0" w:rsidRPr="00FC6FC7" w:rsidRDefault="00A667F0" w:rsidP="008B224D">
      <w:pPr>
        <w:ind w:firstLine="709"/>
        <w:jc w:val="both"/>
        <w:rPr>
          <w:sz w:val="26"/>
          <w:szCs w:val="26"/>
        </w:rPr>
      </w:pPr>
    </w:p>
    <w:p w:rsidR="007671CA" w:rsidRPr="00FC6FC7" w:rsidRDefault="007671CA" w:rsidP="00EF74FE">
      <w:pPr>
        <w:shd w:val="clear" w:color="auto" w:fill="FFFFFF"/>
        <w:rPr>
          <w:rFonts w:eastAsia="Times New Roman"/>
          <w:b/>
          <w:color w:val="000000"/>
          <w:sz w:val="26"/>
          <w:szCs w:val="26"/>
        </w:rPr>
      </w:pPr>
      <w:r w:rsidRPr="00FC6FC7">
        <w:rPr>
          <w:b/>
          <w:bCs/>
          <w:sz w:val="26"/>
          <w:szCs w:val="26"/>
        </w:rPr>
        <w:t xml:space="preserve">1.5. </w:t>
      </w:r>
      <w:r w:rsidRPr="00FC6FC7">
        <w:rPr>
          <w:rFonts w:eastAsia="Times New Roman"/>
          <w:b/>
          <w:bCs/>
          <w:sz w:val="26"/>
          <w:szCs w:val="26"/>
        </w:rPr>
        <w:t xml:space="preserve">Планируемые результаты </w:t>
      </w:r>
      <w:r w:rsidRPr="00FC6FC7">
        <w:rPr>
          <w:rFonts w:eastAsia="Times New Roman"/>
          <w:b/>
          <w:color w:val="000000"/>
          <w:sz w:val="26"/>
          <w:szCs w:val="26"/>
        </w:rPr>
        <w:t xml:space="preserve">как </w:t>
      </w:r>
      <w:r w:rsidR="00A667F0" w:rsidRPr="00FC6FC7">
        <w:rPr>
          <w:rFonts w:eastAsia="Times New Roman"/>
          <w:b/>
          <w:color w:val="000000"/>
          <w:sz w:val="26"/>
          <w:szCs w:val="26"/>
        </w:rPr>
        <w:t>целевые ориентиры</w:t>
      </w:r>
      <w:r w:rsidRPr="00FC6FC7">
        <w:rPr>
          <w:rFonts w:eastAsia="Times New Roman"/>
          <w:b/>
          <w:color w:val="000000"/>
          <w:sz w:val="26"/>
          <w:szCs w:val="26"/>
        </w:rPr>
        <w:t xml:space="preserve"> освоения обучающимися основной образовательной программы дошкольного образования</w:t>
      </w:r>
    </w:p>
    <w:p w:rsidR="00A667F0" w:rsidRPr="00FC6FC7" w:rsidRDefault="00A667F0" w:rsidP="008B224D">
      <w:pPr>
        <w:shd w:val="clear" w:color="auto" w:fill="FFFFFF"/>
        <w:jc w:val="center"/>
        <w:rPr>
          <w:rFonts w:eastAsia="Times New Roman"/>
          <w:b/>
          <w:color w:val="000000"/>
          <w:sz w:val="26"/>
          <w:szCs w:val="26"/>
        </w:rPr>
      </w:pPr>
    </w:p>
    <w:p w:rsidR="00A667F0" w:rsidRPr="00FC6FC7" w:rsidRDefault="007671CA" w:rsidP="00EF74FE">
      <w:pPr>
        <w:pStyle w:val="aa"/>
        <w:shd w:val="clear" w:color="auto" w:fill="FFFFFF"/>
        <w:spacing w:after="0"/>
        <w:rPr>
          <w:b/>
          <w:sz w:val="26"/>
          <w:szCs w:val="26"/>
        </w:rPr>
      </w:pPr>
      <w:r w:rsidRPr="00FC6FC7">
        <w:rPr>
          <w:b/>
          <w:sz w:val="26"/>
          <w:szCs w:val="26"/>
        </w:rPr>
        <w:t>Целевые ориентиры на этапе завершения дошкольного образования:</w:t>
      </w:r>
    </w:p>
    <w:p w:rsidR="007671CA" w:rsidRPr="00FC6FC7" w:rsidRDefault="007671CA" w:rsidP="008B224D">
      <w:pPr>
        <w:pStyle w:val="aa"/>
        <w:shd w:val="clear" w:color="auto" w:fill="FFFFFF"/>
        <w:spacing w:after="0"/>
        <w:ind w:firstLine="142"/>
        <w:jc w:val="both"/>
        <w:rPr>
          <w:sz w:val="26"/>
          <w:szCs w:val="26"/>
        </w:rPr>
      </w:pPr>
      <w:r w:rsidRPr="00FC6FC7">
        <w:rPr>
          <w:sz w:val="26"/>
          <w:szCs w:val="26"/>
        </w:rPr>
        <w:t xml:space="preserve"> -  ребенок овладевает основными культурными способами деятельности, проявляет инициативу и самостоятельность в разных видах деятельности – игре, общении, </w:t>
      </w:r>
      <w:r w:rsidRPr="00FC6FC7">
        <w:rPr>
          <w:sz w:val="26"/>
          <w:szCs w:val="26"/>
        </w:rPr>
        <w:lastRenderedPageBreak/>
        <w:t xml:space="preserve">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EF74FE" w:rsidRPr="00FC6FC7" w:rsidRDefault="007671CA" w:rsidP="008B224D">
      <w:pPr>
        <w:pStyle w:val="aa"/>
        <w:shd w:val="clear" w:color="auto" w:fill="FFFFFF"/>
        <w:spacing w:after="0"/>
        <w:ind w:firstLine="142"/>
        <w:jc w:val="both"/>
        <w:rPr>
          <w:sz w:val="26"/>
          <w:szCs w:val="26"/>
        </w:rPr>
      </w:pPr>
      <w:r w:rsidRPr="00FC6FC7">
        <w:rPr>
          <w:sz w:val="26"/>
          <w:szCs w:val="26"/>
        </w:rPr>
        <w:t xml:space="preserve">- ребенок обладает установкой положительного отношения к миру, к разным </w:t>
      </w:r>
      <w:r w:rsidR="00A667F0" w:rsidRPr="00FC6FC7">
        <w:rPr>
          <w:sz w:val="26"/>
          <w:szCs w:val="26"/>
        </w:rPr>
        <w:t>видам труда</w:t>
      </w:r>
      <w:r w:rsidRPr="00FC6FC7">
        <w:rPr>
          <w:sz w:val="26"/>
          <w:szCs w:val="26"/>
        </w:rPr>
        <w:t>,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7671CA" w:rsidRPr="00FC6FC7" w:rsidRDefault="007671CA" w:rsidP="008B224D">
      <w:pPr>
        <w:pStyle w:val="aa"/>
        <w:shd w:val="clear" w:color="auto" w:fill="FFFFFF"/>
        <w:spacing w:after="0"/>
        <w:ind w:firstLine="142"/>
        <w:jc w:val="both"/>
        <w:rPr>
          <w:sz w:val="26"/>
          <w:szCs w:val="26"/>
        </w:rPr>
      </w:pPr>
      <w:r w:rsidRPr="00FC6FC7">
        <w:rPr>
          <w:sz w:val="26"/>
          <w:szCs w:val="26"/>
        </w:rPr>
        <w:t xml:space="preserve">-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rsidR="007671CA" w:rsidRPr="00FC6FC7" w:rsidRDefault="007671CA" w:rsidP="008B224D">
      <w:pPr>
        <w:pStyle w:val="aa"/>
        <w:shd w:val="clear" w:color="auto" w:fill="FFFFFF"/>
        <w:spacing w:after="0"/>
        <w:ind w:firstLine="142"/>
        <w:jc w:val="both"/>
        <w:rPr>
          <w:sz w:val="26"/>
          <w:szCs w:val="26"/>
        </w:rPr>
      </w:pPr>
      <w:r w:rsidRPr="00FC6FC7">
        <w:rPr>
          <w:sz w:val="26"/>
          <w:szCs w:val="26"/>
        </w:rPr>
        <w:t xml:space="preserve"> -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 </w:t>
      </w:r>
    </w:p>
    <w:p w:rsidR="007671CA" w:rsidRPr="00FC6FC7" w:rsidRDefault="007671CA" w:rsidP="008B224D">
      <w:pPr>
        <w:pStyle w:val="aa"/>
        <w:shd w:val="clear" w:color="auto" w:fill="FFFFFF"/>
        <w:spacing w:after="0"/>
        <w:ind w:firstLine="142"/>
        <w:jc w:val="both"/>
        <w:rPr>
          <w:sz w:val="26"/>
          <w:szCs w:val="26"/>
        </w:rPr>
      </w:pPr>
      <w:r w:rsidRPr="00FC6FC7">
        <w:rPr>
          <w:sz w:val="26"/>
          <w:szCs w:val="26"/>
        </w:rPr>
        <w:t xml:space="preserve">-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p w:rsidR="007671CA" w:rsidRPr="00FC6FC7" w:rsidRDefault="007671CA" w:rsidP="008B224D">
      <w:pPr>
        <w:pStyle w:val="aa"/>
        <w:shd w:val="clear" w:color="auto" w:fill="FFFFFF"/>
        <w:spacing w:after="0"/>
        <w:ind w:firstLine="142"/>
        <w:jc w:val="both"/>
        <w:rPr>
          <w:sz w:val="26"/>
          <w:szCs w:val="26"/>
        </w:rPr>
      </w:pPr>
      <w:r w:rsidRPr="00FC6FC7">
        <w:rPr>
          <w:sz w:val="26"/>
          <w:szCs w:val="26"/>
        </w:rPr>
        <w:t xml:space="preserve">-у ребенка развита крупная и мелкая моторика, он подвижен, вынослив, владеет основными движениями, может контролировать свои движения и управлять ими.  Ребенок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 </w:t>
      </w:r>
    </w:p>
    <w:p w:rsidR="007671CA" w:rsidRPr="00FC6FC7" w:rsidRDefault="007671CA" w:rsidP="008B224D">
      <w:pPr>
        <w:pStyle w:val="aa"/>
        <w:shd w:val="clear" w:color="auto" w:fill="FFFFFF"/>
        <w:spacing w:after="0"/>
        <w:ind w:firstLine="142"/>
        <w:jc w:val="both"/>
        <w:rPr>
          <w:sz w:val="26"/>
          <w:szCs w:val="26"/>
        </w:rPr>
      </w:pPr>
      <w:r w:rsidRPr="00FC6FC7">
        <w:rPr>
          <w:sz w:val="26"/>
          <w:szCs w:val="26"/>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и экспериментировать;</w:t>
      </w:r>
    </w:p>
    <w:p w:rsidR="007671CA" w:rsidRPr="00FC6FC7" w:rsidRDefault="007671CA" w:rsidP="008B224D">
      <w:pPr>
        <w:pStyle w:val="aa"/>
        <w:shd w:val="clear" w:color="auto" w:fill="FFFFFF"/>
        <w:spacing w:after="0"/>
        <w:ind w:firstLine="142"/>
        <w:jc w:val="both"/>
        <w:rPr>
          <w:sz w:val="26"/>
          <w:szCs w:val="26"/>
        </w:rPr>
      </w:pPr>
      <w:r w:rsidRPr="00FC6FC7">
        <w:rPr>
          <w:sz w:val="26"/>
          <w:szCs w:val="26"/>
        </w:rPr>
        <w:t xml:space="preserve">-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  </w:t>
      </w:r>
    </w:p>
    <w:p w:rsidR="007671CA" w:rsidRPr="00FC6FC7" w:rsidRDefault="007671CA" w:rsidP="008B224D">
      <w:pPr>
        <w:pStyle w:val="aa"/>
        <w:shd w:val="clear" w:color="auto" w:fill="FFFFFF"/>
        <w:spacing w:after="0"/>
        <w:ind w:firstLine="142"/>
        <w:jc w:val="both"/>
        <w:rPr>
          <w:b/>
          <w:sz w:val="26"/>
          <w:szCs w:val="26"/>
        </w:rPr>
      </w:pPr>
      <w:r w:rsidRPr="00FC6FC7">
        <w:rPr>
          <w:sz w:val="26"/>
          <w:szCs w:val="26"/>
        </w:rPr>
        <w:t xml:space="preserve">     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 (п. 4.7 ФГОС ДО). </w:t>
      </w:r>
    </w:p>
    <w:p w:rsidR="007671CA" w:rsidRPr="00FC6FC7" w:rsidRDefault="007671CA" w:rsidP="008B224D">
      <w:pPr>
        <w:autoSpaceDE w:val="0"/>
        <w:autoSpaceDN w:val="0"/>
        <w:adjustRightInd w:val="0"/>
        <w:ind w:firstLine="720"/>
        <w:contextualSpacing/>
        <w:jc w:val="both"/>
        <w:rPr>
          <w:sz w:val="26"/>
          <w:szCs w:val="26"/>
        </w:rPr>
      </w:pPr>
      <w:r w:rsidRPr="00FC6FC7">
        <w:rPr>
          <w:sz w:val="26"/>
          <w:szCs w:val="26"/>
        </w:rPr>
        <w:t>У ребенка сформированы умения и навыки, необходимые для осуществления различных видов детской деятельности.</w:t>
      </w:r>
    </w:p>
    <w:p w:rsidR="007671CA" w:rsidRPr="00FC6FC7" w:rsidRDefault="007671CA" w:rsidP="008B224D">
      <w:pPr>
        <w:autoSpaceDE w:val="0"/>
        <w:autoSpaceDN w:val="0"/>
        <w:adjustRightInd w:val="0"/>
        <w:ind w:firstLine="720"/>
        <w:contextualSpacing/>
        <w:jc w:val="both"/>
        <w:rPr>
          <w:sz w:val="26"/>
          <w:szCs w:val="26"/>
        </w:rPr>
      </w:pPr>
      <w:r w:rsidRPr="00FC6FC7">
        <w:rPr>
          <w:sz w:val="26"/>
          <w:szCs w:val="26"/>
        </w:rPr>
        <w:t xml:space="preserve">     Планируемые результаты освоения основной части Программы в виде целевых ориентиров и система оценки результатов описаны:</w:t>
      </w:r>
    </w:p>
    <w:p w:rsidR="007671CA" w:rsidRPr="00FC6FC7" w:rsidRDefault="007671CA" w:rsidP="008B224D">
      <w:pPr>
        <w:jc w:val="both"/>
        <w:rPr>
          <w:i/>
          <w:sz w:val="26"/>
          <w:szCs w:val="26"/>
        </w:rPr>
      </w:pPr>
      <w:r w:rsidRPr="00FC6FC7">
        <w:rPr>
          <w:i/>
          <w:sz w:val="26"/>
          <w:szCs w:val="26"/>
        </w:rPr>
        <w:t xml:space="preserve">  Программа «ОТ РОЖДЕНИЯ ДО ШКОЛЫ» под редакцией Н.Е. Вераксы, Т.С.Комаровой, М.А.Васильевой, 2016г. стр.</w:t>
      </w:r>
      <w:r w:rsidR="001428AA" w:rsidRPr="00FC6FC7">
        <w:rPr>
          <w:i/>
          <w:sz w:val="26"/>
          <w:szCs w:val="26"/>
        </w:rPr>
        <w:t>19-22.</w:t>
      </w:r>
    </w:p>
    <w:p w:rsidR="00A667F0" w:rsidRPr="00FC6FC7" w:rsidRDefault="00A667F0" w:rsidP="008B224D">
      <w:pPr>
        <w:jc w:val="both"/>
        <w:rPr>
          <w:i/>
          <w:sz w:val="26"/>
          <w:szCs w:val="26"/>
        </w:rPr>
      </w:pPr>
    </w:p>
    <w:p w:rsidR="007671CA" w:rsidRPr="00FC6FC7" w:rsidRDefault="007671CA" w:rsidP="00EF74FE">
      <w:pPr>
        <w:autoSpaceDE w:val="0"/>
        <w:autoSpaceDN w:val="0"/>
        <w:adjustRightInd w:val="0"/>
        <w:contextualSpacing/>
        <w:rPr>
          <w:b/>
          <w:sz w:val="26"/>
          <w:szCs w:val="26"/>
        </w:rPr>
      </w:pPr>
      <w:r w:rsidRPr="00FC6FC7">
        <w:rPr>
          <w:b/>
          <w:sz w:val="26"/>
          <w:szCs w:val="26"/>
        </w:rPr>
        <w:t xml:space="preserve">Планируемые результаты освоения </w:t>
      </w:r>
      <w:r w:rsidR="00EB25E6" w:rsidRPr="00FC6FC7">
        <w:rPr>
          <w:b/>
          <w:sz w:val="26"/>
          <w:szCs w:val="26"/>
        </w:rPr>
        <w:t>образовательной области</w:t>
      </w:r>
    </w:p>
    <w:p w:rsidR="00A667F0" w:rsidRPr="00FC6FC7" w:rsidRDefault="00EB25E6" w:rsidP="00EF74FE">
      <w:pPr>
        <w:autoSpaceDE w:val="0"/>
        <w:autoSpaceDN w:val="0"/>
        <w:adjustRightInd w:val="0"/>
        <w:contextualSpacing/>
        <w:rPr>
          <w:b/>
          <w:sz w:val="26"/>
          <w:szCs w:val="26"/>
        </w:rPr>
      </w:pPr>
      <w:r w:rsidRPr="00FC6FC7">
        <w:rPr>
          <w:b/>
          <w:sz w:val="26"/>
          <w:szCs w:val="26"/>
        </w:rPr>
        <w:t>«</w:t>
      </w:r>
      <w:r w:rsidR="007671CA" w:rsidRPr="00FC6FC7">
        <w:rPr>
          <w:b/>
          <w:sz w:val="26"/>
          <w:szCs w:val="26"/>
        </w:rPr>
        <w:t>Социально – коммуникативное развитие</w:t>
      </w:r>
      <w:r w:rsidRPr="00FC6FC7">
        <w:rPr>
          <w:b/>
          <w:sz w:val="26"/>
          <w:szCs w:val="26"/>
        </w:rPr>
        <w:t>»</w:t>
      </w:r>
    </w:p>
    <w:p w:rsidR="00A667F0" w:rsidRPr="00FC6FC7" w:rsidRDefault="007671CA" w:rsidP="008B224D">
      <w:pPr>
        <w:pStyle w:val="ac"/>
        <w:spacing w:before="7" w:line="320" w:lineRule="exact"/>
        <w:jc w:val="center"/>
        <w:rPr>
          <w:rFonts w:ascii="Times New Roman" w:hAnsi="Times New Roman" w:cs="Times New Roman"/>
          <w:sz w:val="26"/>
          <w:szCs w:val="26"/>
        </w:rPr>
      </w:pPr>
      <w:bookmarkStart w:id="1" w:name="page25"/>
      <w:bookmarkEnd w:id="1"/>
      <w:r w:rsidRPr="00FC6FC7">
        <w:rPr>
          <w:rFonts w:ascii="Times New Roman" w:hAnsi="Times New Roman" w:cs="Times New Roman"/>
          <w:sz w:val="26"/>
          <w:szCs w:val="26"/>
        </w:rPr>
        <w:t>Старшая группа (5-6 лет):</w:t>
      </w:r>
    </w:p>
    <w:p w:rsidR="007671CA" w:rsidRPr="00FC6FC7" w:rsidRDefault="007671CA" w:rsidP="008B224D">
      <w:pPr>
        <w:jc w:val="both"/>
        <w:rPr>
          <w:sz w:val="26"/>
          <w:szCs w:val="26"/>
        </w:rPr>
      </w:pPr>
      <w:r w:rsidRPr="00FC6FC7">
        <w:rPr>
          <w:sz w:val="26"/>
          <w:szCs w:val="26"/>
        </w:rPr>
        <w:t>Имеет представление об изменении позиции в связи с взрослением,</w:t>
      </w:r>
    </w:p>
    <w:p w:rsidR="007671CA" w:rsidRPr="00FC6FC7" w:rsidRDefault="007671CA" w:rsidP="008B224D">
      <w:pPr>
        <w:jc w:val="both"/>
        <w:rPr>
          <w:sz w:val="26"/>
          <w:szCs w:val="26"/>
        </w:rPr>
      </w:pPr>
      <w:r w:rsidRPr="00FC6FC7">
        <w:rPr>
          <w:sz w:val="26"/>
          <w:szCs w:val="26"/>
        </w:rPr>
        <w:t>Имеет представление о себе в прошлом, настоящем и будущем.</w:t>
      </w:r>
    </w:p>
    <w:p w:rsidR="007671CA" w:rsidRPr="00FC6FC7" w:rsidRDefault="007671CA" w:rsidP="008B224D">
      <w:pPr>
        <w:tabs>
          <w:tab w:val="left" w:pos="2730"/>
          <w:tab w:val="left" w:pos="4838"/>
          <w:tab w:val="left" w:pos="6605"/>
          <w:tab w:val="left" w:pos="7191"/>
          <w:tab w:val="left" w:pos="9136"/>
          <w:tab w:val="left" w:pos="10361"/>
        </w:tabs>
        <w:jc w:val="both"/>
        <w:rPr>
          <w:sz w:val="26"/>
          <w:szCs w:val="26"/>
        </w:rPr>
      </w:pPr>
      <w:r w:rsidRPr="00FC6FC7">
        <w:rPr>
          <w:sz w:val="26"/>
          <w:szCs w:val="26"/>
        </w:rPr>
        <w:t>Проявляет</w:t>
      </w:r>
      <w:r w:rsidR="00FF5252" w:rsidRPr="00FC6FC7">
        <w:rPr>
          <w:sz w:val="26"/>
          <w:szCs w:val="26"/>
        </w:rPr>
        <w:t xml:space="preserve"> </w:t>
      </w:r>
      <w:r w:rsidRPr="00FC6FC7">
        <w:rPr>
          <w:sz w:val="26"/>
          <w:szCs w:val="26"/>
        </w:rPr>
        <w:t>уважительное</w:t>
      </w:r>
      <w:r w:rsidR="00FF5252" w:rsidRPr="00FC6FC7">
        <w:rPr>
          <w:sz w:val="26"/>
          <w:szCs w:val="26"/>
        </w:rPr>
        <w:t xml:space="preserve"> </w:t>
      </w:r>
      <w:r w:rsidRPr="00FC6FC7">
        <w:rPr>
          <w:sz w:val="26"/>
          <w:szCs w:val="26"/>
        </w:rPr>
        <w:t>отношение</w:t>
      </w:r>
      <w:r w:rsidRPr="00FC6FC7">
        <w:rPr>
          <w:sz w:val="26"/>
          <w:szCs w:val="26"/>
        </w:rPr>
        <w:tab/>
        <w:t>к сверстникам</w:t>
      </w:r>
      <w:r w:rsidR="00FF5252" w:rsidRPr="00FC6FC7">
        <w:rPr>
          <w:sz w:val="26"/>
          <w:szCs w:val="26"/>
        </w:rPr>
        <w:t xml:space="preserve"> </w:t>
      </w:r>
      <w:r w:rsidRPr="00FC6FC7">
        <w:rPr>
          <w:sz w:val="26"/>
          <w:szCs w:val="26"/>
        </w:rPr>
        <w:t>своего противоположного пола.</w:t>
      </w:r>
    </w:p>
    <w:p w:rsidR="007671CA" w:rsidRPr="00FC6FC7" w:rsidRDefault="009C3FEA" w:rsidP="008B224D">
      <w:pPr>
        <w:tabs>
          <w:tab w:val="left" w:pos="2068"/>
          <w:tab w:val="left" w:pos="4123"/>
          <w:tab w:val="left" w:pos="4569"/>
          <w:tab w:val="left" w:pos="5549"/>
          <w:tab w:val="left" w:pos="6000"/>
          <w:tab w:val="left" w:pos="6557"/>
          <w:tab w:val="left" w:pos="7907"/>
          <w:tab w:val="left" w:pos="9098"/>
        </w:tabs>
        <w:jc w:val="both"/>
        <w:rPr>
          <w:sz w:val="26"/>
          <w:szCs w:val="26"/>
        </w:rPr>
      </w:pPr>
      <w:r w:rsidRPr="00FC6FC7">
        <w:rPr>
          <w:sz w:val="26"/>
          <w:szCs w:val="26"/>
        </w:rPr>
        <w:t xml:space="preserve">Имеет представление о семье </w:t>
      </w:r>
      <w:r w:rsidR="007671CA" w:rsidRPr="00FC6FC7">
        <w:rPr>
          <w:sz w:val="26"/>
          <w:szCs w:val="26"/>
        </w:rPr>
        <w:t>и</w:t>
      </w:r>
      <w:r w:rsidR="007671CA" w:rsidRPr="00FC6FC7">
        <w:rPr>
          <w:sz w:val="26"/>
          <w:szCs w:val="26"/>
        </w:rPr>
        <w:tab/>
        <w:t>ее</w:t>
      </w:r>
      <w:r w:rsidR="007671CA" w:rsidRPr="00FC6FC7">
        <w:rPr>
          <w:sz w:val="26"/>
          <w:szCs w:val="26"/>
        </w:rPr>
        <w:tab/>
        <w:t>истории,</w:t>
      </w:r>
      <w:r w:rsidR="001F2A87" w:rsidRPr="00FC6FC7">
        <w:rPr>
          <w:sz w:val="26"/>
          <w:szCs w:val="26"/>
        </w:rPr>
        <w:t xml:space="preserve">  </w:t>
      </w:r>
      <w:r w:rsidR="007671CA" w:rsidRPr="00FC6FC7">
        <w:rPr>
          <w:sz w:val="26"/>
          <w:szCs w:val="26"/>
        </w:rPr>
        <w:t>создает</w:t>
      </w:r>
      <w:r w:rsidR="001F2A87" w:rsidRPr="00FC6FC7">
        <w:rPr>
          <w:sz w:val="26"/>
          <w:szCs w:val="26"/>
        </w:rPr>
        <w:t xml:space="preserve"> </w:t>
      </w:r>
      <w:r w:rsidR="007671CA" w:rsidRPr="00FC6FC7">
        <w:rPr>
          <w:spacing w:val="2"/>
          <w:w w:val="90"/>
          <w:sz w:val="26"/>
          <w:szCs w:val="26"/>
        </w:rPr>
        <w:t xml:space="preserve">простейшее </w:t>
      </w:r>
      <w:r w:rsidR="007671CA" w:rsidRPr="00FC6FC7">
        <w:rPr>
          <w:sz w:val="26"/>
          <w:szCs w:val="26"/>
        </w:rPr>
        <w:t>генеалогическое древо с опорой на историю</w:t>
      </w:r>
      <w:r w:rsidR="00FF5252" w:rsidRPr="00FC6FC7">
        <w:rPr>
          <w:sz w:val="26"/>
          <w:szCs w:val="26"/>
        </w:rPr>
        <w:t xml:space="preserve"> </w:t>
      </w:r>
      <w:r w:rsidR="007671CA" w:rsidRPr="00FC6FC7">
        <w:rPr>
          <w:sz w:val="26"/>
          <w:szCs w:val="26"/>
        </w:rPr>
        <w:t>семьи.</w:t>
      </w:r>
    </w:p>
    <w:p w:rsidR="007671CA" w:rsidRPr="00FC6FC7" w:rsidRDefault="007671CA" w:rsidP="008B224D">
      <w:pPr>
        <w:jc w:val="both"/>
        <w:rPr>
          <w:sz w:val="26"/>
          <w:szCs w:val="26"/>
        </w:rPr>
      </w:pPr>
      <w:r w:rsidRPr="00FC6FC7">
        <w:rPr>
          <w:sz w:val="26"/>
          <w:szCs w:val="26"/>
        </w:rPr>
        <w:t>Знает профессию членов своей семьи. Проводит оценку окружающей среды.</w:t>
      </w:r>
    </w:p>
    <w:p w:rsidR="007671CA" w:rsidRPr="00FC6FC7" w:rsidRDefault="007671CA" w:rsidP="008B224D">
      <w:pPr>
        <w:jc w:val="both"/>
        <w:rPr>
          <w:sz w:val="26"/>
          <w:szCs w:val="26"/>
        </w:rPr>
      </w:pPr>
      <w:r w:rsidRPr="00FC6FC7">
        <w:rPr>
          <w:sz w:val="26"/>
          <w:szCs w:val="26"/>
        </w:rPr>
        <w:t>Участвует в оформлении групповой комнаты, зала к праздникам.</w:t>
      </w:r>
    </w:p>
    <w:p w:rsidR="007671CA" w:rsidRPr="00FC6FC7" w:rsidRDefault="007671CA" w:rsidP="008B224D">
      <w:pPr>
        <w:jc w:val="both"/>
        <w:rPr>
          <w:sz w:val="26"/>
          <w:szCs w:val="26"/>
        </w:rPr>
      </w:pPr>
      <w:r w:rsidRPr="00FC6FC7">
        <w:rPr>
          <w:sz w:val="26"/>
          <w:szCs w:val="26"/>
        </w:rPr>
        <w:lastRenderedPageBreak/>
        <w:t>Имеет представление о себе, как о члене коллектива, участвует в совместной проектной деятельности.</w:t>
      </w:r>
    </w:p>
    <w:p w:rsidR="007671CA" w:rsidRPr="00FC6FC7" w:rsidRDefault="007671CA" w:rsidP="008B224D">
      <w:pPr>
        <w:jc w:val="both"/>
        <w:rPr>
          <w:sz w:val="26"/>
          <w:szCs w:val="26"/>
        </w:rPr>
      </w:pPr>
      <w:r w:rsidRPr="00FC6FC7">
        <w:rPr>
          <w:sz w:val="26"/>
          <w:szCs w:val="26"/>
        </w:rPr>
        <w:t>Участвует совместно с родителями в мероприятиях детского сада.</w:t>
      </w:r>
    </w:p>
    <w:p w:rsidR="007671CA" w:rsidRPr="00FC6FC7" w:rsidRDefault="007671CA" w:rsidP="008B224D">
      <w:pPr>
        <w:jc w:val="both"/>
        <w:rPr>
          <w:sz w:val="26"/>
          <w:szCs w:val="26"/>
        </w:rPr>
      </w:pPr>
      <w:r w:rsidRPr="00FC6FC7">
        <w:rPr>
          <w:sz w:val="26"/>
          <w:szCs w:val="26"/>
        </w:rPr>
        <w:t>Соблюдает правила личной гигиены, самостоятельно устраняет неполадки в своем внешнем виде.</w:t>
      </w:r>
    </w:p>
    <w:p w:rsidR="007671CA" w:rsidRPr="00FC6FC7" w:rsidRDefault="007671CA" w:rsidP="008B224D">
      <w:pPr>
        <w:tabs>
          <w:tab w:val="left" w:pos="3566"/>
          <w:tab w:val="left" w:pos="5487"/>
          <w:tab w:val="left" w:pos="7508"/>
          <w:tab w:val="left" w:pos="9251"/>
        </w:tabs>
        <w:jc w:val="both"/>
        <w:rPr>
          <w:sz w:val="26"/>
          <w:szCs w:val="26"/>
        </w:rPr>
      </w:pPr>
      <w:r w:rsidRPr="00FC6FC7">
        <w:rPr>
          <w:sz w:val="26"/>
          <w:szCs w:val="26"/>
        </w:rPr>
        <w:t>Умеет</w:t>
      </w:r>
      <w:r w:rsidR="001F2A87" w:rsidRPr="00FC6FC7">
        <w:rPr>
          <w:sz w:val="26"/>
          <w:szCs w:val="26"/>
        </w:rPr>
        <w:t xml:space="preserve"> </w:t>
      </w:r>
      <w:r w:rsidRPr="00FC6FC7">
        <w:rPr>
          <w:sz w:val="26"/>
          <w:szCs w:val="26"/>
        </w:rPr>
        <w:t>правильно</w:t>
      </w:r>
      <w:r w:rsidR="001F2A87" w:rsidRPr="00FC6FC7">
        <w:rPr>
          <w:sz w:val="26"/>
          <w:szCs w:val="26"/>
        </w:rPr>
        <w:t xml:space="preserve"> </w:t>
      </w:r>
      <w:r w:rsidRPr="00FC6FC7">
        <w:rPr>
          <w:sz w:val="26"/>
          <w:szCs w:val="26"/>
        </w:rPr>
        <w:t>пользоваться</w:t>
      </w:r>
      <w:r w:rsidR="001F2A87" w:rsidRPr="00FC6FC7">
        <w:rPr>
          <w:sz w:val="26"/>
          <w:szCs w:val="26"/>
        </w:rPr>
        <w:t xml:space="preserve"> </w:t>
      </w:r>
      <w:r w:rsidRPr="00FC6FC7">
        <w:rPr>
          <w:sz w:val="26"/>
          <w:szCs w:val="26"/>
        </w:rPr>
        <w:t>столовыми</w:t>
      </w:r>
      <w:r w:rsidR="001F2A87" w:rsidRPr="00FC6FC7">
        <w:rPr>
          <w:sz w:val="26"/>
          <w:szCs w:val="26"/>
        </w:rPr>
        <w:t xml:space="preserve"> </w:t>
      </w:r>
      <w:r w:rsidRPr="00FC6FC7">
        <w:rPr>
          <w:sz w:val="26"/>
          <w:szCs w:val="26"/>
        </w:rPr>
        <w:t>приборами,</w:t>
      </w:r>
      <w:r w:rsidR="001F2A87" w:rsidRPr="00FC6FC7">
        <w:rPr>
          <w:sz w:val="26"/>
          <w:szCs w:val="26"/>
        </w:rPr>
        <w:t xml:space="preserve"> </w:t>
      </w:r>
      <w:r w:rsidRPr="00FC6FC7">
        <w:rPr>
          <w:w w:val="95"/>
          <w:sz w:val="26"/>
          <w:szCs w:val="26"/>
        </w:rPr>
        <w:t xml:space="preserve">соблюдает </w:t>
      </w:r>
      <w:r w:rsidRPr="00FC6FC7">
        <w:rPr>
          <w:sz w:val="26"/>
          <w:szCs w:val="26"/>
        </w:rPr>
        <w:t>культуру поведения за</w:t>
      </w:r>
      <w:r w:rsidR="001F2A87" w:rsidRPr="00FC6FC7">
        <w:rPr>
          <w:sz w:val="26"/>
          <w:szCs w:val="26"/>
        </w:rPr>
        <w:t xml:space="preserve"> </w:t>
      </w:r>
      <w:r w:rsidRPr="00FC6FC7">
        <w:rPr>
          <w:sz w:val="26"/>
          <w:szCs w:val="26"/>
        </w:rPr>
        <w:t>столом.</w:t>
      </w:r>
    </w:p>
    <w:p w:rsidR="007671CA" w:rsidRPr="00FC6FC7" w:rsidRDefault="007671CA" w:rsidP="008B224D">
      <w:pPr>
        <w:jc w:val="both"/>
        <w:rPr>
          <w:sz w:val="26"/>
          <w:szCs w:val="26"/>
        </w:rPr>
      </w:pPr>
      <w:r w:rsidRPr="00FC6FC7">
        <w:rPr>
          <w:sz w:val="26"/>
          <w:szCs w:val="26"/>
        </w:rPr>
        <w:t>Быстро и аккуратно одевается и раздевается, соблюдает порядок в шкафчике. Положительно относится к труду, выполняет посильные трудовые поручения, бережно относится к материалам и инструментам.</w:t>
      </w:r>
    </w:p>
    <w:p w:rsidR="007671CA" w:rsidRPr="00FC6FC7" w:rsidRDefault="007671CA" w:rsidP="008B224D">
      <w:pPr>
        <w:jc w:val="both"/>
        <w:rPr>
          <w:sz w:val="26"/>
          <w:szCs w:val="26"/>
        </w:rPr>
      </w:pPr>
      <w:r w:rsidRPr="00FC6FC7">
        <w:rPr>
          <w:sz w:val="26"/>
          <w:szCs w:val="26"/>
        </w:rPr>
        <w:t>Оценивает результат своей работы.</w:t>
      </w:r>
    </w:p>
    <w:p w:rsidR="007671CA" w:rsidRPr="00FC6FC7" w:rsidRDefault="007671CA" w:rsidP="008B224D">
      <w:pPr>
        <w:tabs>
          <w:tab w:val="left" w:pos="2447"/>
          <w:tab w:val="left" w:pos="3883"/>
          <w:tab w:val="left" w:pos="5856"/>
          <w:tab w:val="left" w:pos="7119"/>
          <w:tab w:val="left" w:pos="7537"/>
          <w:tab w:val="left" w:pos="8704"/>
        </w:tabs>
        <w:jc w:val="both"/>
        <w:rPr>
          <w:sz w:val="26"/>
          <w:szCs w:val="26"/>
        </w:rPr>
      </w:pPr>
      <w:r w:rsidRPr="00FC6FC7">
        <w:rPr>
          <w:sz w:val="26"/>
          <w:szCs w:val="26"/>
        </w:rPr>
        <w:t>Помогает</w:t>
      </w:r>
      <w:r w:rsidR="001F2A87" w:rsidRPr="00FC6FC7">
        <w:rPr>
          <w:sz w:val="26"/>
          <w:szCs w:val="26"/>
        </w:rPr>
        <w:t xml:space="preserve"> </w:t>
      </w:r>
      <w:r w:rsidRPr="00FC6FC7">
        <w:rPr>
          <w:sz w:val="26"/>
          <w:szCs w:val="26"/>
        </w:rPr>
        <w:t>взрослым</w:t>
      </w:r>
      <w:r w:rsidRPr="00FC6FC7">
        <w:rPr>
          <w:sz w:val="26"/>
          <w:szCs w:val="26"/>
        </w:rPr>
        <w:tab/>
        <w:t>поддерживать</w:t>
      </w:r>
      <w:r w:rsidR="001F2A87" w:rsidRPr="00FC6FC7">
        <w:rPr>
          <w:sz w:val="26"/>
          <w:szCs w:val="26"/>
        </w:rPr>
        <w:t xml:space="preserve"> </w:t>
      </w:r>
      <w:r w:rsidRPr="00FC6FC7">
        <w:rPr>
          <w:sz w:val="26"/>
          <w:szCs w:val="26"/>
        </w:rPr>
        <w:t>порядок</w:t>
      </w:r>
      <w:r w:rsidR="001F2A87" w:rsidRPr="00FC6FC7">
        <w:rPr>
          <w:sz w:val="26"/>
          <w:szCs w:val="26"/>
        </w:rPr>
        <w:t xml:space="preserve"> </w:t>
      </w:r>
      <w:r w:rsidRPr="00FC6FC7">
        <w:rPr>
          <w:sz w:val="26"/>
          <w:szCs w:val="26"/>
        </w:rPr>
        <w:t>в</w:t>
      </w:r>
      <w:r w:rsidR="001F2A87" w:rsidRPr="00FC6FC7">
        <w:rPr>
          <w:sz w:val="26"/>
          <w:szCs w:val="26"/>
        </w:rPr>
        <w:t xml:space="preserve"> </w:t>
      </w:r>
      <w:r w:rsidRPr="00FC6FC7">
        <w:rPr>
          <w:sz w:val="26"/>
          <w:szCs w:val="26"/>
        </w:rPr>
        <w:t>группе.</w:t>
      </w:r>
      <w:r w:rsidRPr="00FC6FC7">
        <w:rPr>
          <w:sz w:val="26"/>
          <w:szCs w:val="26"/>
        </w:rPr>
        <w:tab/>
      </w:r>
    </w:p>
    <w:p w:rsidR="007671CA" w:rsidRPr="00FC6FC7" w:rsidRDefault="007671CA" w:rsidP="008B224D">
      <w:pPr>
        <w:tabs>
          <w:tab w:val="left" w:pos="2447"/>
          <w:tab w:val="left" w:pos="3883"/>
          <w:tab w:val="left" w:pos="5856"/>
          <w:tab w:val="left" w:pos="7119"/>
          <w:tab w:val="left" w:pos="7537"/>
          <w:tab w:val="left" w:pos="8704"/>
        </w:tabs>
        <w:jc w:val="both"/>
        <w:rPr>
          <w:sz w:val="26"/>
          <w:szCs w:val="26"/>
        </w:rPr>
      </w:pPr>
      <w:r w:rsidRPr="00FC6FC7">
        <w:rPr>
          <w:spacing w:val="2"/>
          <w:w w:val="90"/>
          <w:sz w:val="26"/>
          <w:szCs w:val="26"/>
        </w:rPr>
        <w:t xml:space="preserve">Добросовестно </w:t>
      </w:r>
      <w:r w:rsidRPr="00FC6FC7">
        <w:rPr>
          <w:sz w:val="26"/>
          <w:szCs w:val="26"/>
        </w:rPr>
        <w:t>выполняет обязанности дежурных.</w:t>
      </w:r>
    </w:p>
    <w:p w:rsidR="007671CA" w:rsidRPr="00FC6FC7" w:rsidRDefault="007671CA" w:rsidP="008B224D">
      <w:pPr>
        <w:jc w:val="both"/>
        <w:rPr>
          <w:sz w:val="26"/>
          <w:szCs w:val="26"/>
        </w:rPr>
      </w:pPr>
      <w:r w:rsidRPr="00FC6FC7">
        <w:rPr>
          <w:sz w:val="26"/>
          <w:szCs w:val="26"/>
        </w:rPr>
        <w:t>Ухаживает за растениями в уголке природы. Проявляет чувства благодарности людям за их труд.</w:t>
      </w:r>
    </w:p>
    <w:p w:rsidR="007671CA" w:rsidRPr="00FC6FC7" w:rsidRDefault="007671CA" w:rsidP="008B224D">
      <w:pPr>
        <w:jc w:val="both"/>
        <w:rPr>
          <w:sz w:val="26"/>
          <w:szCs w:val="26"/>
        </w:rPr>
      </w:pPr>
      <w:r w:rsidRPr="00FC6FC7">
        <w:rPr>
          <w:sz w:val="26"/>
          <w:szCs w:val="26"/>
        </w:rPr>
        <w:t>Рассказывает о явлениях</w:t>
      </w:r>
      <w:r w:rsidR="001F2A87" w:rsidRPr="00FC6FC7">
        <w:rPr>
          <w:sz w:val="26"/>
          <w:szCs w:val="26"/>
        </w:rPr>
        <w:t xml:space="preserve"> </w:t>
      </w:r>
      <w:r w:rsidRPr="00FC6FC7">
        <w:rPr>
          <w:sz w:val="26"/>
          <w:szCs w:val="26"/>
        </w:rPr>
        <w:t>неживой природы, знает правила поведения во время грозы, способы оказания первой помощи при ушибах и укусах насекомых.</w:t>
      </w:r>
    </w:p>
    <w:p w:rsidR="007671CA" w:rsidRPr="00FC6FC7" w:rsidRDefault="007671CA" w:rsidP="008B224D">
      <w:pPr>
        <w:jc w:val="both"/>
        <w:rPr>
          <w:sz w:val="26"/>
          <w:szCs w:val="26"/>
        </w:rPr>
      </w:pPr>
      <w:r w:rsidRPr="00FC6FC7">
        <w:rPr>
          <w:sz w:val="26"/>
          <w:szCs w:val="26"/>
        </w:rPr>
        <w:t>Соблюдает правила дорожного движения.</w:t>
      </w:r>
    </w:p>
    <w:p w:rsidR="007671CA" w:rsidRPr="00FC6FC7" w:rsidRDefault="007671CA" w:rsidP="008B224D">
      <w:pPr>
        <w:jc w:val="both"/>
        <w:rPr>
          <w:sz w:val="26"/>
          <w:szCs w:val="26"/>
        </w:rPr>
      </w:pPr>
      <w:r w:rsidRPr="00FC6FC7">
        <w:rPr>
          <w:sz w:val="26"/>
          <w:szCs w:val="26"/>
        </w:rPr>
        <w:t>Знает названия ближайших к детскому саду улиц и улице, на которой живет ребенок.</w:t>
      </w:r>
    </w:p>
    <w:p w:rsidR="007671CA" w:rsidRPr="00FC6FC7" w:rsidRDefault="007671CA" w:rsidP="008B224D">
      <w:pPr>
        <w:jc w:val="both"/>
        <w:rPr>
          <w:sz w:val="26"/>
          <w:szCs w:val="26"/>
        </w:rPr>
      </w:pPr>
      <w:r w:rsidRPr="00FC6FC7">
        <w:rPr>
          <w:sz w:val="26"/>
          <w:szCs w:val="26"/>
        </w:rPr>
        <w:t>Знает дорожные знаки «Дети», «Остановка трамвая», «Остановка автобуса»,</w:t>
      </w:r>
    </w:p>
    <w:p w:rsidR="007671CA" w:rsidRPr="00FC6FC7" w:rsidRDefault="007671CA" w:rsidP="008B224D">
      <w:pPr>
        <w:tabs>
          <w:tab w:val="left" w:pos="1871"/>
          <w:tab w:val="left" w:pos="3153"/>
          <w:tab w:val="left" w:pos="4699"/>
          <w:tab w:val="left" w:pos="5933"/>
          <w:tab w:val="left" w:pos="7657"/>
          <w:tab w:val="left" w:pos="9443"/>
        </w:tabs>
        <w:jc w:val="both"/>
        <w:rPr>
          <w:sz w:val="26"/>
          <w:szCs w:val="26"/>
        </w:rPr>
      </w:pPr>
      <w:r w:rsidRPr="00FC6FC7">
        <w:rPr>
          <w:sz w:val="26"/>
          <w:szCs w:val="26"/>
        </w:rPr>
        <w:t>«Пешеходный пешеход», «Пункт первой медицинской помощи», «Пункт питания</w:t>
      </w:r>
      <w:r w:rsidR="00A667F0" w:rsidRPr="00FC6FC7">
        <w:rPr>
          <w:sz w:val="26"/>
          <w:szCs w:val="26"/>
        </w:rPr>
        <w:t>», «</w:t>
      </w:r>
      <w:r w:rsidRPr="00FC6FC7">
        <w:rPr>
          <w:sz w:val="26"/>
          <w:szCs w:val="26"/>
        </w:rPr>
        <w:t>Место</w:t>
      </w:r>
      <w:r w:rsidR="001F2A87" w:rsidRPr="00FC6FC7">
        <w:rPr>
          <w:sz w:val="26"/>
          <w:szCs w:val="26"/>
        </w:rPr>
        <w:t xml:space="preserve"> </w:t>
      </w:r>
      <w:r w:rsidRPr="00FC6FC7">
        <w:rPr>
          <w:sz w:val="26"/>
          <w:szCs w:val="26"/>
        </w:rPr>
        <w:t>стоянки</w:t>
      </w:r>
      <w:r w:rsidR="00A667F0" w:rsidRPr="00FC6FC7">
        <w:rPr>
          <w:sz w:val="26"/>
          <w:szCs w:val="26"/>
        </w:rPr>
        <w:t>», «</w:t>
      </w:r>
      <w:r w:rsidRPr="00FC6FC7">
        <w:rPr>
          <w:sz w:val="26"/>
          <w:szCs w:val="26"/>
        </w:rPr>
        <w:t>Въезд</w:t>
      </w:r>
      <w:r w:rsidRPr="00FC6FC7">
        <w:rPr>
          <w:sz w:val="26"/>
          <w:szCs w:val="26"/>
        </w:rPr>
        <w:tab/>
        <w:t>запрещен</w:t>
      </w:r>
      <w:r w:rsidR="00A667F0" w:rsidRPr="00FC6FC7">
        <w:rPr>
          <w:sz w:val="26"/>
          <w:szCs w:val="26"/>
        </w:rPr>
        <w:t>», «</w:t>
      </w:r>
      <w:r w:rsidRPr="00FC6FC7">
        <w:rPr>
          <w:sz w:val="26"/>
          <w:szCs w:val="26"/>
        </w:rPr>
        <w:t>Дорожные</w:t>
      </w:r>
      <w:r w:rsidR="001F2A87" w:rsidRPr="00FC6FC7">
        <w:rPr>
          <w:sz w:val="26"/>
          <w:szCs w:val="26"/>
        </w:rPr>
        <w:t xml:space="preserve"> </w:t>
      </w:r>
      <w:r w:rsidRPr="00FC6FC7">
        <w:rPr>
          <w:w w:val="95"/>
          <w:sz w:val="26"/>
          <w:szCs w:val="26"/>
        </w:rPr>
        <w:t>работы»,</w:t>
      </w:r>
    </w:p>
    <w:p w:rsidR="007671CA" w:rsidRPr="00FC6FC7" w:rsidRDefault="007671CA" w:rsidP="008B224D">
      <w:pPr>
        <w:jc w:val="both"/>
        <w:rPr>
          <w:sz w:val="26"/>
          <w:szCs w:val="26"/>
        </w:rPr>
      </w:pPr>
      <w:r w:rsidRPr="00FC6FC7">
        <w:rPr>
          <w:sz w:val="26"/>
          <w:szCs w:val="26"/>
        </w:rPr>
        <w:t>«Велосипедная дорожка».</w:t>
      </w:r>
    </w:p>
    <w:p w:rsidR="007671CA" w:rsidRPr="00FC6FC7" w:rsidRDefault="007671CA" w:rsidP="008B224D">
      <w:pPr>
        <w:jc w:val="both"/>
        <w:rPr>
          <w:sz w:val="26"/>
          <w:szCs w:val="26"/>
        </w:rPr>
      </w:pPr>
      <w:r w:rsidRPr="00FC6FC7">
        <w:rPr>
          <w:sz w:val="26"/>
          <w:szCs w:val="26"/>
        </w:rPr>
        <w:t>Соблюдает правила безопасного поведения во время игр в разное время года. Знает источники опасности в быту.</w:t>
      </w:r>
    </w:p>
    <w:p w:rsidR="007671CA" w:rsidRPr="00FC6FC7" w:rsidRDefault="007671CA" w:rsidP="008B224D">
      <w:pPr>
        <w:jc w:val="both"/>
        <w:rPr>
          <w:sz w:val="26"/>
          <w:szCs w:val="26"/>
        </w:rPr>
      </w:pPr>
      <w:r w:rsidRPr="00FC6FC7">
        <w:rPr>
          <w:sz w:val="26"/>
          <w:szCs w:val="26"/>
        </w:rPr>
        <w:t>Знает о работе пожарных, о причинах пожаров, об элементарных правилах поведения во время пожара. Имеет представление о работе службы спасения – МЧС, знает номера телефонов «01», «02», «03».</w:t>
      </w:r>
    </w:p>
    <w:p w:rsidR="007671CA" w:rsidRPr="00FC6FC7" w:rsidRDefault="007671CA" w:rsidP="008B224D">
      <w:pPr>
        <w:jc w:val="both"/>
        <w:rPr>
          <w:sz w:val="26"/>
          <w:szCs w:val="26"/>
        </w:rPr>
      </w:pPr>
      <w:r w:rsidRPr="00FC6FC7">
        <w:rPr>
          <w:sz w:val="26"/>
          <w:szCs w:val="26"/>
        </w:rPr>
        <w:t>Называет свое имя, фамилию, возраст, домашний адрес, телефон.</w:t>
      </w:r>
    </w:p>
    <w:p w:rsidR="00194A6A" w:rsidRPr="00FC6FC7" w:rsidRDefault="00194A6A" w:rsidP="008B224D">
      <w:pPr>
        <w:jc w:val="both"/>
        <w:rPr>
          <w:sz w:val="26"/>
          <w:szCs w:val="26"/>
        </w:rPr>
      </w:pPr>
    </w:p>
    <w:p w:rsidR="00E22773" w:rsidRPr="00FC6FC7" w:rsidRDefault="00E22773" w:rsidP="008B224D">
      <w:pPr>
        <w:autoSpaceDE w:val="0"/>
        <w:autoSpaceDN w:val="0"/>
        <w:adjustRightInd w:val="0"/>
        <w:contextualSpacing/>
        <w:jc w:val="both"/>
        <w:rPr>
          <w:b/>
          <w:sz w:val="26"/>
          <w:szCs w:val="26"/>
        </w:rPr>
      </w:pPr>
      <w:r w:rsidRPr="00FC6FC7">
        <w:rPr>
          <w:b/>
          <w:i/>
          <w:sz w:val="26"/>
          <w:szCs w:val="26"/>
        </w:rPr>
        <w:t xml:space="preserve">Планируемые результаты освоения </w:t>
      </w:r>
      <w:r w:rsidRPr="00FC6FC7">
        <w:rPr>
          <w:b/>
          <w:sz w:val="26"/>
          <w:szCs w:val="26"/>
        </w:rPr>
        <w:t>образовательной области</w:t>
      </w:r>
    </w:p>
    <w:p w:rsidR="00E22773" w:rsidRPr="00FC6FC7" w:rsidRDefault="00E22773" w:rsidP="008B224D">
      <w:pPr>
        <w:autoSpaceDE w:val="0"/>
        <w:autoSpaceDN w:val="0"/>
        <w:adjustRightInd w:val="0"/>
        <w:contextualSpacing/>
        <w:jc w:val="both"/>
        <w:rPr>
          <w:b/>
          <w:i/>
          <w:sz w:val="26"/>
          <w:szCs w:val="26"/>
        </w:rPr>
      </w:pPr>
      <w:r w:rsidRPr="00FC6FC7">
        <w:rPr>
          <w:b/>
          <w:i/>
          <w:sz w:val="26"/>
          <w:szCs w:val="26"/>
        </w:rPr>
        <w:t>«Социально – коммуникативное развитие»более детально сформулированы:</w:t>
      </w:r>
      <w:r w:rsidR="001F2A87" w:rsidRPr="00FC6FC7">
        <w:rPr>
          <w:b/>
          <w:i/>
          <w:sz w:val="26"/>
          <w:szCs w:val="26"/>
        </w:rPr>
        <w:t xml:space="preserve"> </w:t>
      </w:r>
      <w:r w:rsidRPr="00FC6FC7">
        <w:rPr>
          <w:b/>
          <w:i/>
          <w:sz w:val="26"/>
          <w:szCs w:val="26"/>
        </w:rPr>
        <w:t>Концепция и программа социально коммуникативного развития и социального воспитания дошкольников: «Дорогою добра» под ред. Коломийченко Л.В.с.127- 128.</w:t>
      </w:r>
    </w:p>
    <w:p w:rsidR="00A667F0" w:rsidRPr="00FC6FC7" w:rsidRDefault="00A667F0" w:rsidP="008B224D">
      <w:pPr>
        <w:autoSpaceDE w:val="0"/>
        <w:autoSpaceDN w:val="0"/>
        <w:adjustRightInd w:val="0"/>
        <w:contextualSpacing/>
        <w:jc w:val="both"/>
        <w:rPr>
          <w:b/>
          <w:i/>
          <w:sz w:val="26"/>
          <w:szCs w:val="26"/>
        </w:rPr>
      </w:pPr>
    </w:p>
    <w:p w:rsidR="007671CA" w:rsidRPr="00FC6FC7" w:rsidRDefault="007671CA" w:rsidP="008B224D">
      <w:pPr>
        <w:jc w:val="both"/>
        <w:rPr>
          <w:sz w:val="26"/>
          <w:szCs w:val="26"/>
        </w:rPr>
      </w:pPr>
      <w:r w:rsidRPr="00FC6FC7">
        <w:rPr>
          <w:rFonts w:eastAsia="Times New Roman"/>
          <w:b/>
          <w:bCs/>
          <w:sz w:val="26"/>
          <w:szCs w:val="26"/>
        </w:rPr>
        <w:t>Образовательная область «Познавательное развитие»</w:t>
      </w:r>
    </w:p>
    <w:p w:rsidR="00EF74FE" w:rsidRPr="00FC6FC7" w:rsidRDefault="007671CA" w:rsidP="00EF74FE">
      <w:pPr>
        <w:jc w:val="both"/>
        <w:rPr>
          <w:rFonts w:eastAsia="Times New Roman"/>
          <w:b/>
          <w:bCs/>
          <w:sz w:val="26"/>
          <w:szCs w:val="26"/>
        </w:rPr>
      </w:pPr>
      <w:r w:rsidRPr="00FC6FC7">
        <w:rPr>
          <w:rFonts w:eastAsia="Times New Roman"/>
          <w:b/>
          <w:bCs/>
          <w:sz w:val="26"/>
          <w:szCs w:val="26"/>
        </w:rPr>
        <w:t>Ознакомление с предметным окружением</w:t>
      </w:r>
    </w:p>
    <w:p w:rsidR="007671CA" w:rsidRPr="00FC6FC7" w:rsidRDefault="007671CA" w:rsidP="00EF74FE">
      <w:pPr>
        <w:jc w:val="both"/>
        <w:rPr>
          <w:rFonts w:eastAsia="Times New Roman"/>
          <w:b/>
          <w:bCs/>
          <w:sz w:val="26"/>
          <w:szCs w:val="26"/>
        </w:rPr>
      </w:pPr>
      <w:r w:rsidRPr="00FC6FC7">
        <w:rPr>
          <w:rFonts w:eastAsia="Times New Roman"/>
          <w:sz w:val="26"/>
          <w:szCs w:val="26"/>
        </w:rPr>
        <w:t>1.Имеет представление о предметах, облегчающих труд человека в быту. Имеет представление о свойствах и качествах материала, из которых сделан предмет. Умеет самостоятельно определять материалы, из которых изготовлены предметы, характеризовать их свойства и качества.</w:t>
      </w:r>
    </w:p>
    <w:p w:rsidR="007671CA" w:rsidRPr="00FC6FC7" w:rsidRDefault="007671CA" w:rsidP="008B224D">
      <w:pPr>
        <w:spacing w:line="2" w:lineRule="exact"/>
        <w:jc w:val="both"/>
        <w:rPr>
          <w:sz w:val="26"/>
          <w:szCs w:val="26"/>
        </w:rPr>
      </w:pPr>
    </w:p>
    <w:p w:rsidR="007671CA" w:rsidRPr="00FC6FC7" w:rsidRDefault="007671CA" w:rsidP="008B224D">
      <w:pPr>
        <w:jc w:val="both"/>
        <w:rPr>
          <w:sz w:val="26"/>
          <w:szCs w:val="26"/>
        </w:rPr>
      </w:pPr>
      <w:r w:rsidRPr="00FC6FC7">
        <w:rPr>
          <w:rFonts w:eastAsia="Times New Roman"/>
          <w:sz w:val="26"/>
          <w:szCs w:val="26"/>
        </w:rPr>
        <w:t>2.Умеет сравнивать и классифицировать предметы.</w:t>
      </w:r>
    </w:p>
    <w:p w:rsidR="007671CA" w:rsidRPr="00FC6FC7" w:rsidRDefault="007671CA" w:rsidP="008B224D">
      <w:pPr>
        <w:jc w:val="both"/>
        <w:rPr>
          <w:rFonts w:eastAsia="Times New Roman"/>
          <w:sz w:val="26"/>
          <w:szCs w:val="26"/>
        </w:rPr>
      </w:pPr>
      <w:r w:rsidRPr="00FC6FC7">
        <w:rPr>
          <w:rFonts w:eastAsia="Times New Roman"/>
          <w:sz w:val="26"/>
          <w:szCs w:val="26"/>
        </w:rPr>
        <w:t>3.Имеет представление о прошлом некоторых предметов.</w:t>
      </w:r>
    </w:p>
    <w:p w:rsidR="00E96B66" w:rsidRPr="00FC6FC7" w:rsidRDefault="00E96B66" w:rsidP="008B224D">
      <w:pPr>
        <w:jc w:val="both"/>
        <w:rPr>
          <w:sz w:val="26"/>
          <w:szCs w:val="26"/>
        </w:rPr>
      </w:pPr>
    </w:p>
    <w:p w:rsidR="00A667F0" w:rsidRPr="00FC6FC7" w:rsidRDefault="007671CA" w:rsidP="008B224D">
      <w:pPr>
        <w:jc w:val="both"/>
        <w:rPr>
          <w:rFonts w:eastAsia="Times New Roman"/>
          <w:b/>
          <w:bCs/>
          <w:sz w:val="26"/>
          <w:szCs w:val="26"/>
        </w:rPr>
      </w:pPr>
      <w:r w:rsidRPr="00FC6FC7">
        <w:rPr>
          <w:rFonts w:eastAsia="Times New Roman"/>
          <w:b/>
          <w:bCs/>
          <w:sz w:val="26"/>
          <w:szCs w:val="26"/>
        </w:rPr>
        <w:t>Ознакомление с социальным миром</w:t>
      </w:r>
    </w:p>
    <w:p w:rsidR="007671CA" w:rsidRPr="00FC6FC7" w:rsidRDefault="007671CA" w:rsidP="008B224D">
      <w:pPr>
        <w:spacing w:line="236" w:lineRule="auto"/>
        <w:jc w:val="both"/>
        <w:rPr>
          <w:sz w:val="26"/>
          <w:szCs w:val="26"/>
        </w:rPr>
      </w:pPr>
      <w:r w:rsidRPr="00FC6FC7">
        <w:rPr>
          <w:rFonts w:eastAsia="Times New Roman"/>
          <w:sz w:val="26"/>
          <w:szCs w:val="26"/>
        </w:rPr>
        <w:t>1.Имеет расширенные представления о профессиях.</w:t>
      </w:r>
    </w:p>
    <w:p w:rsidR="007671CA" w:rsidRPr="00FC6FC7" w:rsidRDefault="007671CA" w:rsidP="008B224D">
      <w:pPr>
        <w:spacing w:line="1" w:lineRule="exact"/>
        <w:jc w:val="both"/>
        <w:rPr>
          <w:sz w:val="26"/>
          <w:szCs w:val="26"/>
        </w:rPr>
      </w:pPr>
    </w:p>
    <w:p w:rsidR="00EF74FE" w:rsidRPr="00FC6FC7" w:rsidRDefault="007671CA" w:rsidP="00EF74FE">
      <w:pPr>
        <w:jc w:val="both"/>
        <w:rPr>
          <w:rFonts w:eastAsia="Times New Roman"/>
          <w:sz w:val="26"/>
          <w:szCs w:val="26"/>
        </w:rPr>
      </w:pPr>
      <w:r w:rsidRPr="00FC6FC7">
        <w:rPr>
          <w:rFonts w:eastAsia="Times New Roman"/>
          <w:sz w:val="26"/>
          <w:szCs w:val="26"/>
        </w:rPr>
        <w:t>2.Имеет представление об учебных заведениях, с</w:t>
      </w:r>
      <w:r w:rsidR="00EF74FE" w:rsidRPr="00FC6FC7">
        <w:rPr>
          <w:rFonts w:eastAsia="Times New Roman"/>
          <w:sz w:val="26"/>
          <w:szCs w:val="26"/>
        </w:rPr>
        <w:t>ферах человеческой деятельности</w:t>
      </w:r>
    </w:p>
    <w:p w:rsidR="007671CA" w:rsidRPr="00FC6FC7" w:rsidRDefault="007671CA" w:rsidP="00EF74FE">
      <w:pPr>
        <w:jc w:val="both"/>
        <w:rPr>
          <w:sz w:val="26"/>
          <w:szCs w:val="26"/>
        </w:rPr>
      </w:pPr>
      <w:r w:rsidRPr="00FC6FC7">
        <w:rPr>
          <w:rFonts w:eastAsia="Times New Roman"/>
          <w:sz w:val="26"/>
          <w:szCs w:val="26"/>
        </w:rPr>
        <w:t>3.Имеет представление о культурных явлениях (цирке, музее и т.д.), их атрибутах, значении в жизни общества, связанными с ними профессиями, правилами поведения.</w:t>
      </w:r>
    </w:p>
    <w:p w:rsidR="007671CA" w:rsidRPr="00FC6FC7" w:rsidRDefault="007671CA" w:rsidP="008B224D">
      <w:pPr>
        <w:spacing w:line="2" w:lineRule="exact"/>
        <w:jc w:val="both"/>
        <w:rPr>
          <w:sz w:val="26"/>
          <w:szCs w:val="26"/>
        </w:rPr>
      </w:pPr>
    </w:p>
    <w:p w:rsidR="00EF74FE" w:rsidRPr="00FC6FC7" w:rsidRDefault="007671CA" w:rsidP="00EF74FE">
      <w:pPr>
        <w:jc w:val="both"/>
        <w:rPr>
          <w:sz w:val="26"/>
          <w:szCs w:val="26"/>
        </w:rPr>
      </w:pPr>
      <w:r w:rsidRPr="00FC6FC7">
        <w:rPr>
          <w:rFonts w:eastAsia="Times New Roman"/>
          <w:sz w:val="26"/>
          <w:szCs w:val="26"/>
        </w:rPr>
        <w:t>4.Владеет понятием «деньги», знает их функции.</w:t>
      </w:r>
    </w:p>
    <w:p w:rsidR="007671CA" w:rsidRPr="00FC6FC7" w:rsidRDefault="007671CA" w:rsidP="00EF74FE">
      <w:pPr>
        <w:jc w:val="both"/>
        <w:rPr>
          <w:sz w:val="26"/>
          <w:szCs w:val="26"/>
        </w:rPr>
      </w:pPr>
      <w:r w:rsidRPr="00FC6FC7">
        <w:rPr>
          <w:rFonts w:eastAsia="Times New Roman"/>
          <w:sz w:val="26"/>
          <w:szCs w:val="26"/>
        </w:rPr>
        <w:t>5.Имеет элементарные представления об истории человечества. Имеет представление о произведениях искусства.</w:t>
      </w:r>
    </w:p>
    <w:p w:rsidR="007671CA" w:rsidRPr="00FC6FC7" w:rsidRDefault="007671CA" w:rsidP="008B224D">
      <w:pPr>
        <w:spacing w:line="2" w:lineRule="exact"/>
        <w:jc w:val="both"/>
        <w:rPr>
          <w:sz w:val="26"/>
          <w:szCs w:val="26"/>
        </w:rPr>
      </w:pPr>
    </w:p>
    <w:p w:rsidR="007671CA" w:rsidRPr="00FC6FC7" w:rsidRDefault="007671CA" w:rsidP="008B224D">
      <w:pPr>
        <w:jc w:val="both"/>
        <w:rPr>
          <w:sz w:val="26"/>
          <w:szCs w:val="26"/>
        </w:rPr>
      </w:pPr>
      <w:r w:rsidRPr="00FC6FC7">
        <w:rPr>
          <w:rFonts w:eastAsia="Times New Roman"/>
          <w:sz w:val="26"/>
          <w:szCs w:val="26"/>
        </w:rPr>
        <w:lastRenderedPageBreak/>
        <w:t>6.Имеет представление о технике, используемой человеком в труде.</w:t>
      </w:r>
    </w:p>
    <w:p w:rsidR="007671CA" w:rsidRPr="00FC6FC7" w:rsidRDefault="007671CA" w:rsidP="008B224D">
      <w:pPr>
        <w:jc w:val="both"/>
        <w:rPr>
          <w:sz w:val="26"/>
          <w:szCs w:val="26"/>
        </w:rPr>
      </w:pPr>
      <w:r w:rsidRPr="00FC6FC7">
        <w:rPr>
          <w:rFonts w:eastAsia="Times New Roman"/>
          <w:sz w:val="26"/>
          <w:szCs w:val="26"/>
        </w:rPr>
        <w:t>7.Имеет представление о малой Родине, ее традициях и достопримечательностях.</w:t>
      </w:r>
    </w:p>
    <w:p w:rsidR="007671CA" w:rsidRPr="00FC6FC7" w:rsidRDefault="007671CA" w:rsidP="008B224D">
      <w:pPr>
        <w:spacing w:line="1" w:lineRule="exact"/>
        <w:jc w:val="both"/>
        <w:rPr>
          <w:sz w:val="26"/>
          <w:szCs w:val="26"/>
        </w:rPr>
      </w:pPr>
    </w:p>
    <w:p w:rsidR="007671CA" w:rsidRPr="00FC6FC7" w:rsidRDefault="007671CA" w:rsidP="008B224D">
      <w:pPr>
        <w:jc w:val="both"/>
        <w:rPr>
          <w:sz w:val="26"/>
          <w:szCs w:val="26"/>
        </w:rPr>
      </w:pPr>
      <w:r w:rsidRPr="00FC6FC7">
        <w:rPr>
          <w:rFonts w:eastAsia="Times New Roman"/>
          <w:sz w:val="26"/>
          <w:szCs w:val="26"/>
        </w:rPr>
        <w:t>8.Знает основные государственные праздники.</w:t>
      </w:r>
    </w:p>
    <w:p w:rsidR="007671CA" w:rsidRPr="00FC6FC7" w:rsidRDefault="007671CA" w:rsidP="008B224D">
      <w:pPr>
        <w:jc w:val="both"/>
        <w:rPr>
          <w:sz w:val="26"/>
          <w:szCs w:val="26"/>
        </w:rPr>
      </w:pPr>
      <w:r w:rsidRPr="00FC6FC7">
        <w:rPr>
          <w:rFonts w:eastAsia="Times New Roman"/>
          <w:sz w:val="26"/>
          <w:szCs w:val="26"/>
        </w:rPr>
        <w:t>9.Имеет представление о РФ, ее столице, флаге, гербе и мелодии гимна.</w:t>
      </w:r>
    </w:p>
    <w:p w:rsidR="007671CA" w:rsidRPr="00FC6FC7" w:rsidRDefault="007671CA" w:rsidP="008B224D">
      <w:pPr>
        <w:jc w:val="both"/>
        <w:rPr>
          <w:rFonts w:eastAsia="Times New Roman"/>
          <w:sz w:val="26"/>
          <w:szCs w:val="26"/>
        </w:rPr>
      </w:pPr>
      <w:r w:rsidRPr="00FC6FC7">
        <w:rPr>
          <w:rFonts w:eastAsia="Times New Roman"/>
          <w:sz w:val="26"/>
          <w:szCs w:val="26"/>
        </w:rPr>
        <w:t>10.Имеет представление о Российской армии.</w:t>
      </w:r>
    </w:p>
    <w:p w:rsidR="00A667F0" w:rsidRPr="00FC6FC7" w:rsidRDefault="00A667F0" w:rsidP="008B224D">
      <w:pPr>
        <w:jc w:val="both"/>
        <w:rPr>
          <w:sz w:val="26"/>
          <w:szCs w:val="26"/>
        </w:rPr>
      </w:pPr>
    </w:p>
    <w:p w:rsidR="007671CA" w:rsidRPr="00FC6FC7" w:rsidRDefault="007671CA" w:rsidP="008B224D">
      <w:pPr>
        <w:spacing w:line="4" w:lineRule="exact"/>
        <w:jc w:val="both"/>
        <w:rPr>
          <w:sz w:val="26"/>
          <w:szCs w:val="26"/>
        </w:rPr>
      </w:pPr>
    </w:p>
    <w:p w:rsidR="00A667F0" w:rsidRPr="00FC6FC7" w:rsidRDefault="007671CA" w:rsidP="008B224D">
      <w:pPr>
        <w:jc w:val="both"/>
        <w:rPr>
          <w:rFonts w:eastAsia="Times New Roman"/>
          <w:b/>
          <w:bCs/>
          <w:sz w:val="26"/>
          <w:szCs w:val="26"/>
        </w:rPr>
      </w:pPr>
      <w:r w:rsidRPr="00FC6FC7">
        <w:rPr>
          <w:rFonts w:eastAsia="Times New Roman"/>
          <w:b/>
          <w:bCs/>
          <w:sz w:val="26"/>
          <w:szCs w:val="26"/>
        </w:rPr>
        <w:t>Ознакомление с миром природы</w:t>
      </w:r>
    </w:p>
    <w:p w:rsidR="007671CA" w:rsidRPr="00FC6FC7" w:rsidRDefault="007671CA" w:rsidP="008B224D">
      <w:pPr>
        <w:spacing w:line="236" w:lineRule="auto"/>
        <w:jc w:val="both"/>
        <w:rPr>
          <w:sz w:val="26"/>
          <w:szCs w:val="26"/>
        </w:rPr>
      </w:pPr>
      <w:r w:rsidRPr="00FC6FC7">
        <w:rPr>
          <w:rFonts w:eastAsia="Times New Roman"/>
          <w:sz w:val="26"/>
          <w:szCs w:val="26"/>
        </w:rPr>
        <w:t>1.Имеет представление о природе, владеет навыками наблюдения. Имеет представление</w:t>
      </w:r>
    </w:p>
    <w:p w:rsidR="007671CA" w:rsidRPr="00FC6FC7" w:rsidRDefault="007671CA" w:rsidP="008B224D">
      <w:pPr>
        <w:spacing w:line="13" w:lineRule="exact"/>
        <w:jc w:val="both"/>
        <w:rPr>
          <w:sz w:val="26"/>
          <w:szCs w:val="26"/>
        </w:rPr>
      </w:pPr>
    </w:p>
    <w:p w:rsidR="00EF74FE" w:rsidRPr="00FC6FC7" w:rsidRDefault="007671CA" w:rsidP="00EF74FE">
      <w:pPr>
        <w:numPr>
          <w:ilvl w:val="0"/>
          <w:numId w:val="3"/>
        </w:numPr>
        <w:tabs>
          <w:tab w:val="left" w:pos="183"/>
        </w:tabs>
        <w:spacing w:line="234" w:lineRule="auto"/>
        <w:ind w:hanging="3"/>
        <w:jc w:val="both"/>
        <w:rPr>
          <w:rFonts w:eastAsia="Times New Roman"/>
          <w:sz w:val="26"/>
          <w:szCs w:val="26"/>
        </w:rPr>
      </w:pPr>
      <w:r w:rsidRPr="00FC6FC7">
        <w:rPr>
          <w:rFonts w:eastAsia="Times New Roman"/>
          <w:sz w:val="26"/>
          <w:szCs w:val="26"/>
        </w:rPr>
        <w:t>растениях ближайшего окружения: деревьях, кустарниках и травянистых растениях. Владеет понятиями «лес», «луг» и «сад».</w:t>
      </w:r>
    </w:p>
    <w:p w:rsidR="00EF74FE" w:rsidRPr="00FC6FC7" w:rsidRDefault="007671CA" w:rsidP="00EF74FE">
      <w:pPr>
        <w:tabs>
          <w:tab w:val="left" w:pos="183"/>
        </w:tabs>
        <w:spacing w:line="234" w:lineRule="auto"/>
        <w:jc w:val="both"/>
        <w:rPr>
          <w:rFonts w:eastAsia="Times New Roman"/>
          <w:sz w:val="26"/>
          <w:szCs w:val="26"/>
        </w:rPr>
      </w:pPr>
      <w:r w:rsidRPr="00FC6FC7">
        <w:rPr>
          <w:rFonts w:eastAsia="Times New Roman"/>
          <w:sz w:val="26"/>
          <w:szCs w:val="26"/>
        </w:rPr>
        <w:t>2.Знает названия некоторых комнатных растений, умеет ухаживать за ними. Имеет представление о способах вегетативного размножения растений, о повадках домашних животных, о роли человека в их жизни.</w:t>
      </w:r>
    </w:p>
    <w:p w:rsidR="00EF74FE" w:rsidRPr="00FC6FC7" w:rsidRDefault="007671CA" w:rsidP="00EF74FE">
      <w:pPr>
        <w:tabs>
          <w:tab w:val="left" w:pos="183"/>
        </w:tabs>
        <w:spacing w:line="234" w:lineRule="auto"/>
        <w:jc w:val="both"/>
        <w:rPr>
          <w:rFonts w:eastAsia="Times New Roman"/>
          <w:sz w:val="26"/>
          <w:szCs w:val="26"/>
        </w:rPr>
      </w:pPr>
      <w:r w:rsidRPr="00FC6FC7">
        <w:rPr>
          <w:rFonts w:eastAsia="Times New Roman"/>
          <w:sz w:val="26"/>
          <w:szCs w:val="26"/>
        </w:rPr>
        <w:t>3.Имеет представление о диких животных: где живут, как добывают пищу и готовятся к зимней спячке. Называет некоторых птиц, имеет представление о классе пресмыкающихся и насекомых.</w:t>
      </w:r>
    </w:p>
    <w:p w:rsidR="00EF74FE" w:rsidRPr="00FC6FC7" w:rsidRDefault="007671CA" w:rsidP="00EF74FE">
      <w:pPr>
        <w:tabs>
          <w:tab w:val="left" w:pos="183"/>
        </w:tabs>
        <w:spacing w:line="234" w:lineRule="auto"/>
        <w:jc w:val="both"/>
        <w:rPr>
          <w:rFonts w:eastAsia="Times New Roman"/>
          <w:sz w:val="26"/>
          <w:szCs w:val="26"/>
        </w:rPr>
      </w:pPr>
      <w:r w:rsidRPr="00FC6FC7">
        <w:rPr>
          <w:rFonts w:eastAsia="Times New Roman"/>
          <w:sz w:val="26"/>
          <w:szCs w:val="26"/>
        </w:rPr>
        <w:t>4.Поочередно называет времена года: части суток, имеет представление о некоторых их характеристиках. Имеет представление о многообразии родной природы, о растениях и животных различных климатических зон.</w:t>
      </w:r>
    </w:p>
    <w:p w:rsidR="00EF74FE" w:rsidRPr="00FC6FC7" w:rsidRDefault="007671CA" w:rsidP="00EF74FE">
      <w:pPr>
        <w:tabs>
          <w:tab w:val="left" w:pos="183"/>
        </w:tabs>
        <w:spacing w:line="234" w:lineRule="auto"/>
        <w:jc w:val="both"/>
        <w:rPr>
          <w:rFonts w:eastAsia="Times New Roman"/>
          <w:sz w:val="26"/>
          <w:szCs w:val="26"/>
        </w:rPr>
      </w:pPr>
      <w:r w:rsidRPr="00FC6FC7">
        <w:rPr>
          <w:rFonts w:eastAsia="Times New Roman"/>
          <w:sz w:val="26"/>
          <w:szCs w:val="26"/>
        </w:rPr>
        <w:t>5.Устанавливает причинно-следственные связи между природными явлениями (сезон-растительность-труд людей), показывает взаимодействие живой и неживой природы.</w:t>
      </w:r>
    </w:p>
    <w:p w:rsidR="00EF74FE" w:rsidRPr="00FC6FC7" w:rsidRDefault="007671CA" w:rsidP="00EF74FE">
      <w:pPr>
        <w:tabs>
          <w:tab w:val="left" w:pos="183"/>
        </w:tabs>
        <w:spacing w:line="234" w:lineRule="auto"/>
        <w:jc w:val="both"/>
        <w:rPr>
          <w:rFonts w:eastAsia="Times New Roman"/>
          <w:sz w:val="26"/>
          <w:szCs w:val="26"/>
        </w:rPr>
      </w:pPr>
      <w:r w:rsidRPr="00FC6FC7">
        <w:rPr>
          <w:rFonts w:eastAsia="Times New Roman"/>
          <w:sz w:val="26"/>
          <w:szCs w:val="26"/>
        </w:rPr>
        <w:t>6.Имеет представление о значении солнца и воздуха в жизни человека, животных и растений.</w:t>
      </w:r>
    </w:p>
    <w:p w:rsidR="007671CA" w:rsidRPr="00FC6FC7" w:rsidRDefault="007671CA" w:rsidP="00EF74FE">
      <w:pPr>
        <w:tabs>
          <w:tab w:val="left" w:pos="183"/>
        </w:tabs>
        <w:spacing w:line="234" w:lineRule="auto"/>
        <w:jc w:val="both"/>
        <w:rPr>
          <w:rFonts w:eastAsia="Times New Roman"/>
          <w:sz w:val="26"/>
          <w:szCs w:val="26"/>
        </w:rPr>
      </w:pPr>
      <w:r w:rsidRPr="00FC6FC7">
        <w:rPr>
          <w:rFonts w:eastAsia="Times New Roman"/>
          <w:sz w:val="26"/>
          <w:szCs w:val="26"/>
        </w:rPr>
        <w:t>7.Имеет представление о влиянии сезонных изменений на жизнь растений, животных и человека. Знает перелетных птиц.</w:t>
      </w:r>
    </w:p>
    <w:p w:rsidR="007671CA" w:rsidRPr="00FC6FC7" w:rsidRDefault="007671CA" w:rsidP="008B224D">
      <w:pPr>
        <w:spacing w:line="2" w:lineRule="exact"/>
        <w:jc w:val="both"/>
        <w:rPr>
          <w:sz w:val="26"/>
          <w:szCs w:val="26"/>
        </w:rPr>
      </w:pPr>
    </w:p>
    <w:p w:rsidR="007671CA" w:rsidRPr="00FC6FC7" w:rsidRDefault="007671CA" w:rsidP="008B224D">
      <w:pPr>
        <w:jc w:val="both"/>
        <w:rPr>
          <w:sz w:val="26"/>
          <w:szCs w:val="26"/>
        </w:rPr>
      </w:pPr>
      <w:r w:rsidRPr="00FC6FC7">
        <w:rPr>
          <w:rFonts w:eastAsia="Times New Roman"/>
          <w:sz w:val="26"/>
          <w:szCs w:val="26"/>
        </w:rPr>
        <w:t>8.Имеет представление о природных явлениях (по временам года).</w:t>
      </w:r>
    </w:p>
    <w:p w:rsidR="007671CA" w:rsidRPr="00FC6FC7" w:rsidRDefault="007671CA" w:rsidP="008B224D">
      <w:pPr>
        <w:jc w:val="both"/>
        <w:rPr>
          <w:rFonts w:eastAsia="Times New Roman"/>
          <w:sz w:val="26"/>
          <w:szCs w:val="26"/>
        </w:rPr>
      </w:pPr>
      <w:r w:rsidRPr="00FC6FC7">
        <w:rPr>
          <w:rFonts w:eastAsia="Times New Roman"/>
          <w:sz w:val="26"/>
          <w:szCs w:val="26"/>
        </w:rPr>
        <w:t>9.Отличает съедобные грибы от несъедобных.</w:t>
      </w:r>
    </w:p>
    <w:p w:rsidR="00A667F0" w:rsidRPr="00FC6FC7" w:rsidRDefault="00A667F0" w:rsidP="008B224D">
      <w:pPr>
        <w:jc w:val="both"/>
        <w:rPr>
          <w:rFonts w:eastAsia="Times New Roman"/>
          <w:sz w:val="26"/>
          <w:szCs w:val="26"/>
        </w:rPr>
      </w:pPr>
    </w:p>
    <w:p w:rsidR="00EF74FE" w:rsidRPr="00FC6FC7" w:rsidRDefault="007671CA" w:rsidP="00EF74FE">
      <w:pPr>
        <w:jc w:val="both"/>
        <w:rPr>
          <w:b/>
          <w:sz w:val="26"/>
          <w:szCs w:val="26"/>
        </w:rPr>
      </w:pPr>
      <w:r w:rsidRPr="00FC6FC7">
        <w:rPr>
          <w:rFonts w:eastAsia="Times New Roman"/>
          <w:b/>
          <w:bCs/>
          <w:sz w:val="26"/>
          <w:szCs w:val="26"/>
        </w:rPr>
        <w:t>Образовательная область «Познавательное развитие»</w:t>
      </w:r>
    </w:p>
    <w:p w:rsidR="00A667F0" w:rsidRPr="00FC6FC7" w:rsidRDefault="007671CA" w:rsidP="00EF74FE">
      <w:pPr>
        <w:jc w:val="both"/>
        <w:rPr>
          <w:b/>
          <w:sz w:val="26"/>
          <w:szCs w:val="26"/>
        </w:rPr>
      </w:pPr>
      <w:r w:rsidRPr="00FC6FC7">
        <w:rPr>
          <w:rFonts w:eastAsia="Times New Roman"/>
          <w:b/>
          <w:bCs/>
          <w:sz w:val="26"/>
          <w:szCs w:val="26"/>
        </w:rPr>
        <w:t>Формирование элементарных математических представлений</w:t>
      </w:r>
    </w:p>
    <w:p w:rsidR="007671CA" w:rsidRPr="00FC6FC7" w:rsidRDefault="00EF74FE" w:rsidP="00EF74FE">
      <w:pPr>
        <w:pStyle w:val="21"/>
        <w:ind w:left="0"/>
        <w:jc w:val="both"/>
        <w:rPr>
          <w:b w:val="0"/>
          <w:sz w:val="26"/>
          <w:szCs w:val="26"/>
          <w:lang w:val="ru-RU"/>
        </w:rPr>
      </w:pPr>
      <w:r w:rsidRPr="00FC6FC7">
        <w:rPr>
          <w:b w:val="0"/>
          <w:spacing w:val="-4"/>
          <w:sz w:val="26"/>
          <w:szCs w:val="26"/>
          <w:lang w:val="ru-RU"/>
        </w:rPr>
        <w:t>1.</w:t>
      </w:r>
      <w:r w:rsidR="007671CA" w:rsidRPr="00FC6FC7">
        <w:rPr>
          <w:b w:val="0"/>
          <w:spacing w:val="-4"/>
          <w:sz w:val="26"/>
          <w:szCs w:val="26"/>
          <w:lang w:val="ru-RU"/>
        </w:rPr>
        <w:t>Выделять составные части группы предметов, их признаки, различия и сходства, сравни</w:t>
      </w:r>
      <w:r w:rsidR="007671CA" w:rsidRPr="00FC6FC7">
        <w:rPr>
          <w:b w:val="0"/>
          <w:spacing w:val="-4"/>
          <w:sz w:val="26"/>
          <w:szCs w:val="26"/>
          <w:lang w:val="ru-RU"/>
        </w:rPr>
        <w:softHyphen/>
      </w:r>
      <w:r w:rsidR="007671CA" w:rsidRPr="00FC6FC7">
        <w:rPr>
          <w:b w:val="0"/>
          <w:sz w:val="26"/>
          <w:szCs w:val="26"/>
          <w:lang w:val="ru-RU"/>
        </w:rPr>
        <w:t>вать части на основе счета предметов и составления пар; понимать, что целая группа предметов больше каждой своей части (часть меньше целого).</w:t>
      </w:r>
    </w:p>
    <w:p w:rsidR="007671CA" w:rsidRPr="00FC6FC7" w:rsidRDefault="00EF74FE" w:rsidP="00EF74FE">
      <w:pPr>
        <w:pStyle w:val="21"/>
        <w:ind w:left="0"/>
        <w:jc w:val="both"/>
        <w:rPr>
          <w:b w:val="0"/>
          <w:sz w:val="26"/>
          <w:szCs w:val="26"/>
          <w:lang w:val="ru-RU"/>
        </w:rPr>
      </w:pPr>
      <w:r w:rsidRPr="00FC6FC7">
        <w:rPr>
          <w:b w:val="0"/>
          <w:spacing w:val="-4"/>
          <w:sz w:val="26"/>
          <w:szCs w:val="26"/>
          <w:lang w:val="ru-RU"/>
        </w:rPr>
        <w:t>2.</w:t>
      </w:r>
      <w:r w:rsidR="007671CA" w:rsidRPr="00FC6FC7">
        <w:rPr>
          <w:b w:val="0"/>
          <w:spacing w:val="-4"/>
          <w:sz w:val="26"/>
          <w:szCs w:val="26"/>
          <w:lang w:val="ru-RU"/>
        </w:rPr>
        <w:t>Считать (отсчитывать) в пределах 10.</w:t>
      </w:r>
    </w:p>
    <w:p w:rsidR="007671CA" w:rsidRPr="00FC6FC7" w:rsidRDefault="00EF74FE" w:rsidP="00EF74FE">
      <w:pPr>
        <w:pStyle w:val="21"/>
        <w:ind w:left="0"/>
        <w:jc w:val="both"/>
        <w:rPr>
          <w:b w:val="0"/>
          <w:sz w:val="26"/>
          <w:szCs w:val="26"/>
          <w:lang w:val="ru-RU"/>
        </w:rPr>
      </w:pPr>
      <w:r w:rsidRPr="00FC6FC7">
        <w:rPr>
          <w:b w:val="0"/>
          <w:spacing w:val="-2"/>
          <w:sz w:val="26"/>
          <w:szCs w:val="26"/>
          <w:lang w:val="ru-RU"/>
        </w:rPr>
        <w:t>3.</w:t>
      </w:r>
      <w:r w:rsidR="007671CA" w:rsidRPr="00FC6FC7">
        <w:rPr>
          <w:b w:val="0"/>
          <w:spacing w:val="-2"/>
          <w:sz w:val="26"/>
          <w:szCs w:val="26"/>
          <w:lang w:val="ru-RU"/>
        </w:rPr>
        <w:t xml:space="preserve">Правильно пользоваться количественными и порядковыми числительными (в пределах </w:t>
      </w:r>
      <w:r w:rsidR="007671CA" w:rsidRPr="00FC6FC7">
        <w:rPr>
          <w:b w:val="0"/>
          <w:sz w:val="26"/>
          <w:szCs w:val="26"/>
          <w:lang w:val="ru-RU"/>
        </w:rPr>
        <w:t>10), отвечать на вопросы: «Сколько?», «Который по счету?».</w:t>
      </w:r>
    </w:p>
    <w:p w:rsidR="007671CA" w:rsidRPr="00FC6FC7" w:rsidRDefault="00EF74FE" w:rsidP="00EF74FE">
      <w:pPr>
        <w:pStyle w:val="21"/>
        <w:ind w:left="0"/>
        <w:jc w:val="both"/>
        <w:rPr>
          <w:b w:val="0"/>
          <w:sz w:val="26"/>
          <w:szCs w:val="26"/>
          <w:lang w:val="ru-RU"/>
        </w:rPr>
      </w:pPr>
      <w:r w:rsidRPr="00FC6FC7">
        <w:rPr>
          <w:b w:val="0"/>
          <w:spacing w:val="-5"/>
          <w:sz w:val="26"/>
          <w:szCs w:val="26"/>
          <w:lang w:val="ru-RU"/>
        </w:rPr>
        <w:t>4.</w:t>
      </w:r>
      <w:r w:rsidR="007671CA" w:rsidRPr="00FC6FC7">
        <w:rPr>
          <w:b w:val="0"/>
          <w:spacing w:val="-5"/>
          <w:sz w:val="26"/>
          <w:szCs w:val="26"/>
          <w:lang w:val="ru-RU"/>
        </w:rPr>
        <w:t>Сравнивать рядом стоящие числа в пределах 10 (опираясь на наглядность), устанавливать, какое число больше (меньше) другого; уравнивать неравные группы предметов двумя способа</w:t>
      </w:r>
      <w:r w:rsidR="007671CA" w:rsidRPr="00FC6FC7">
        <w:rPr>
          <w:b w:val="0"/>
          <w:spacing w:val="-5"/>
          <w:sz w:val="26"/>
          <w:szCs w:val="26"/>
          <w:lang w:val="ru-RU"/>
        </w:rPr>
        <w:softHyphen/>
      </w:r>
      <w:r w:rsidR="007671CA" w:rsidRPr="00FC6FC7">
        <w:rPr>
          <w:b w:val="0"/>
          <w:sz w:val="26"/>
          <w:szCs w:val="26"/>
          <w:lang w:val="ru-RU"/>
        </w:rPr>
        <w:t>ми (удаление и добавление единицы).</w:t>
      </w:r>
    </w:p>
    <w:p w:rsidR="007671CA" w:rsidRPr="00FC6FC7" w:rsidRDefault="00EF74FE" w:rsidP="00EF74FE">
      <w:pPr>
        <w:pStyle w:val="21"/>
        <w:ind w:left="0"/>
        <w:jc w:val="both"/>
        <w:rPr>
          <w:b w:val="0"/>
          <w:sz w:val="26"/>
          <w:szCs w:val="26"/>
          <w:lang w:val="ru-RU"/>
        </w:rPr>
      </w:pPr>
      <w:r w:rsidRPr="00FC6FC7">
        <w:rPr>
          <w:b w:val="0"/>
          <w:spacing w:val="-5"/>
          <w:sz w:val="26"/>
          <w:szCs w:val="26"/>
          <w:lang w:val="ru-RU"/>
        </w:rPr>
        <w:t>5.</w:t>
      </w:r>
      <w:r w:rsidR="007671CA" w:rsidRPr="00FC6FC7">
        <w:rPr>
          <w:b w:val="0"/>
          <w:spacing w:val="-5"/>
          <w:sz w:val="26"/>
          <w:szCs w:val="26"/>
          <w:lang w:val="ru-RU"/>
        </w:rPr>
        <w:t>Сравнивать предметы по длине (ширине, высоте, толщине) с помощью наложения, прило</w:t>
      </w:r>
      <w:r w:rsidR="007671CA" w:rsidRPr="00FC6FC7">
        <w:rPr>
          <w:b w:val="0"/>
          <w:spacing w:val="-5"/>
          <w:sz w:val="26"/>
          <w:szCs w:val="26"/>
          <w:lang w:val="ru-RU"/>
        </w:rPr>
        <w:softHyphen/>
      </w:r>
      <w:r w:rsidR="007671CA" w:rsidRPr="00FC6FC7">
        <w:rPr>
          <w:b w:val="0"/>
          <w:spacing w:val="-10"/>
          <w:sz w:val="26"/>
          <w:szCs w:val="26"/>
          <w:lang w:val="ru-RU"/>
        </w:rPr>
        <w:t>жения, на глаз.</w:t>
      </w:r>
    </w:p>
    <w:p w:rsidR="007671CA" w:rsidRPr="00FC6FC7" w:rsidRDefault="00EF74FE" w:rsidP="00EF74FE">
      <w:pPr>
        <w:pStyle w:val="21"/>
        <w:ind w:left="0"/>
        <w:jc w:val="both"/>
        <w:rPr>
          <w:b w:val="0"/>
          <w:sz w:val="26"/>
          <w:szCs w:val="26"/>
          <w:lang w:val="ru-RU"/>
        </w:rPr>
      </w:pPr>
      <w:r w:rsidRPr="00FC6FC7">
        <w:rPr>
          <w:b w:val="0"/>
          <w:spacing w:val="-2"/>
          <w:sz w:val="26"/>
          <w:szCs w:val="26"/>
          <w:lang w:val="ru-RU"/>
        </w:rPr>
        <w:t>6.</w:t>
      </w:r>
      <w:r w:rsidR="007671CA" w:rsidRPr="00FC6FC7">
        <w:rPr>
          <w:b w:val="0"/>
          <w:spacing w:val="-2"/>
          <w:sz w:val="26"/>
          <w:szCs w:val="26"/>
          <w:lang w:val="ru-RU"/>
        </w:rPr>
        <w:t xml:space="preserve">Размещать предметы различной величины (до 7-10) в порядке возрастания, убывания их </w:t>
      </w:r>
      <w:r w:rsidR="007671CA" w:rsidRPr="00FC6FC7">
        <w:rPr>
          <w:b w:val="0"/>
          <w:spacing w:val="-5"/>
          <w:sz w:val="26"/>
          <w:szCs w:val="26"/>
          <w:lang w:val="ru-RU"/>
        </w:rPr>
        <w:t>длины (ширины, высоты), толщины; понимать относительность признака величины предметов.</w:t>
      </w:r>
    </w:p>
    <w:p w:rsidR="007671CA" w:rsidRPr="00FC6FC7" w:rsidRDefault="00EF74FE" w:rsidP="00EF74FE">
      <w:pPr>
        <w:pStyle w:val="21"/>
        <w:ind w:left="0"/>
        <w:jc w:val="both"/>
        <w:rPr>
          <w:b w:val="0"/>
          <w:sz w:val="26"/>
          <w:szCs w:val="26"/>
          <w:lang w:val="ru-RU"/>
        </w:rPr>
      </w:pPr>
      <w:r w:rsidRPr="00FC6FC7">
        <w:rPr>
          <w:b w:val="0"/>
          <w:spacing w:val="-3"/>
          <w:sz w:val="26"/>
          <w:szCs w:val="26"/>
          <w:lang w:val="ru-RU"/>
        </w:rPr>
        <w:t>7.</w:t>
      </w:r>
      <w:r w:rsidR="007671CA" w:rsidRPr="00FC6FC7">
        <w:rPr>
          <w:b w:val="0"/>
          <w:spacing w:val="-3"/>
          <w:sz w:val="26"/>
          <w:szCs w:val="26"/>
          <w:lang w:val="ru-RU"/>
        </w:rPr>
        <w:t xml:space="preserve">Определять свое местонахождение среди предметов и людей, а также положение одного </w:t>
      </w:r>
      <w:r w:rsidR="007671CA" w:rsidRPr="00FC6FC7">
        <w:rPr>
          <w:b w:val="0"/>
          <w:sz w:val="26"/>
          <w:szCs w:val="26"/>
          <w:lang w:val="ru-RU"/>
        </w:rPr>
        <w:t>предмета по отношению к другому.</w:t>
      </w:r>
    </w:p>
    <w:p w:rsidR="007671CA" w:rsidRPr="00FC6FC7" w:rsidRDefault="00EF74FE" w:rsidP="00EF74FE">
      <w:pPr>
        <w:pStyle w:val="21"/>
        <w:ind w:left="0"/>
        <w:jc w:val="both"/>
        <w:rPr>
          <w:b w:val="0"/>
          <w:sz w:val="26"/>
          <w:szCs w:val="26"/>
          <w:lang w:val="ru-RU"/>
        </w:rPr>
      </w:pPr>
      <w:r w:rsidRPr="00FC6FC7">
        <w:rPr>
          <w:b w:val="0"/>
          <w:spacing w:val="-3"/>
          <w:sz w:val="26"/>
          <w:szCs w:val="26"/>
          <w:lang w:val="ru-RU"/>
        </w:rPr>
        <w:t>8.</w:t>
      </w:r>
      <w:r w:rsidR="007671CA" w:rsidRPr="00FC6FC7">
        <w:rPr>
          <w:b w:val="0"/>
          <w:spacing w:val="-3"/>
          <w:sz w:val="26"/>
          <w:szCs w:val="26"/>
          <w:lang w:val="ru-RU"/>
        </w:rPr>
        <w:t xml:space="preserve">Знать некоторые характерные особенности знакомых геометрических фигур (количество </w:t>
      </w:r>
      <w:r w:rsidR="007671CA" w:rsidRPr="00FC6FC7">
        <w:rPr>
          <w:b w:val="0"/>
          <w:sz w:val="26"/>
          <w:szCs w:val="26"/>
          <w:lang w:val="ru-RU"/>
        </w:rPr>
        <w:t>углов, сторон, равенство, неравенство сторон).</w:t>
      </w:r>
    </w:p>
    <w:p w:rsidR="007671CA" w:rsidRPr="00FC6FC7" w:rsidRDefault="00EF74FE" w:rsidP="00EF74FE">
      <w:pPr>
        <w:pStyle w:val="21"/>
        <w:ind w:left="0"/>
        <w:jc w:val="both"/>
        <w:rPr>
          <w:b w:val="0"/>
          <w:sz w:val="26"/>
          <w:szCs w:val="26"/>
          <w:lang w:val="ru-RU"/>
        </w:rPr>
      </w:pPr>
      <w:r w:rsidRPr="00FC6FC7">
        <w:rPr>
          <w:b w:val="0"/>
          <w:spacing w:val="-4"/>
          <w:sz w:val="26"/>
          <w:szCs w:val="26"/>
          <w:lang w:val="ru-RU"/>
        </w:rPr>
        <w:t>9.</w:t>
      </w:r>
      <w:r w:rsidR="007671CA" w:rsidRPr="00FC6FC7">
        <w:rPr>
          <w:b w:val="0"/>
          <w:spacing w:val="-4"/>
          <w:sz w:val="26"/>
          <w:szCs w:val="26"/>
          <w:lang w:val="ru-RU"/>
        </w:rPr>
        <w:t>Различать форму предметов: круглую, треугольную, четырехугольную.</w:t>
      </w:r>
    </w:p>
    <w:p w:rsidR="007671CA" w:rsidRPr="00FC6FC7" w:rsidRDefault="00EF74FE" w:rsidP="00EF74FE">
      <w:pPr>
        <w:pStyle w:val="21"/>
        <w:ind w:left="0"/>
        <w:jc w:val="both"/>
        <w:rPr>
          <w:b w:val="0"/>
          <w:sz w:val="26"/>
          <w:szCs w:val="26"/>
          <w:lang w:val="ru-RU"/>
        </w:rPr>
      </w:pPr>
      <w:r w:rsidRPr="00FC6FC7">
        <w:rPr>
          <w:b w:val="0"/>
          <w:spacing w:val="-4"/>
          <w:sz w:val="26"/>
          <w:szCs w:val="26"/>
          <w:lang w:val="ru-RU"/>
        </w:rPr>
        <w:t>10.</w:t>
      </w:r>
      <w:r w:rsidR="007671CA" w:rsidRPr="00FC6FC7">
        <w:rPr>
          <w:b w:val="0"/>
          <w:spacing w:val="-4"/>
          <w:sz w:val="26"/>
          <w:szCs w:val="26"/>
          <w:lang w:val="ru-RU"/>
        </w:rPr>
        <w:t>Знать, что утро, день, вечер, ночь составляют сутки; последовательность частей суток.</w:t>
      </w:r>
    </w:p>
    <w:p w:rsidR="00EF74FE" w:rsidRPr="00FC6FC7" w:rsidRDefault="00EF74FE" w:rsidP="00EF74FE">
      <w:pPr>
        <w:pStyle w:val="21"/>
        <w:ind w:left="0"/>
        <w:jc w:val="both"/>
        <w:rPr>
          <w:b w:val="0"/>
          <w:spacing w:val="-4"/>
          <w:sz w:val="26"/>
          <w:szCs w:val="26"/>
          <w:lang w:val="ru-RU"/>
        </w:rPr>
      </w:pPr>
      <w:r w:rsidRPr="00FC6FC7">
        <w:rPr>
          <w:b w:val="0"/>
          <w:spacing w:val="-4"/>
          <w:sz w:val="26"/>
          <w:szCs w:val="26"/>
          <w:lang w:val="ru-RU"/>
        </w:rPr>
        <w:t>11.</w:t>
      </w:r>
      <w:r w:rsidR="007671CA" w:rsidRPr="00FC6FC7">
        <w:rPr>
          <w:b w:val="0"/>
          <w:spacing w:val="-4"/>
          <w:sz w:val="26"/>
          <w:szCs w:val="26"/>
          <w:lang w:val="ru-RU"/>
        </w:rPr>
        <w:t>Называтьтекущийденьнедели.</w:t>
      </w:r>
    </w:p>
    <w:p w:rsidR="00EF74FE" w:rsidRPr="00FC6FC7" w:rsidRDefault="00EF74FE" w:rsidP="00EF74FE">
      <w:pPr>
        <w:pStyle w:val="21"/>
        <w:ind w:left="0"/>
        <w:jc w:val="both"/>
        <w:rPr>
          <w:b w:val="0"/>
          <w:spacing w:val="-4"/>
          <w:sz w:val="26"/>
          <w:szCs w:val="26"/>
          <w:lang w:val="ru-RU"/>
        </w:rPr>
      </w:pPr>
    </w:p>
    <w:p w:rsidR="007671CA" w:rsidRPr="00FC6FC7" w:rsidRDefault="007671CA" w:rsidP="00EF74FE">
      <w:pPr>
        <w:pStyle w:val="21"/>
        <w:ind w:left="0"/>
        <w:jc w:val="both"/>
        <w:rPr>
          <w:b w:val="0"/>
          <w:sz w:val="26"/>
          <w:szCs w:val="26"/>
          <w:lang w:val="ru-RU"/>
        </w:rPr>
      </w:pPr>
      <w:r w:rsidRPr="00FC6FC7">
        <w:rPr>
          <w:sz w:val="26"/>
          <w:szCs w:val="26"/>
          <w:lang w:val="ru-RU"/>
        </w:rPr>
        <w:t>Образовательная область «Речевое развитие»</w:t>
      </w:r>
    </w:p>
    <w:p w:rsidR="007671CA" w:rsidRPr="00FC6FC7" w:rsidRDefault="007671CA" w:rsidP="008B224D">
      <w:pPr>
        <w:spacing w:line="236" w:lineRule="auto"/>
        <w:jc w:val="both"/>
        <w:rPr>
          <w:rFonts w:eastAsia="Times New Roman"/>
          <w:b/>
          <w:sz w:val="26"/>
          <w:szCs w:val="26"/>
        </w:rPr>
      </w:pPr>
      <w:r w:rsidRPr="00FC6FC7">
        <w:rPr>
          <w:rFonts w:eastAsia="Times New Roman"/>
          <w:b/>
          <w:sz w:val="26"/>
          <w:szCs w:val="26"/>
        </w:rPr>
        <w:t>«Развитие речи дошкольников»</w:t>
      </w:r>
    </w:p>
    <w:p w:rsidR="007671CA" w:rsidRPr="00FC6FC7" w:rsidRDefault="007671CA" w:rsidP="008B224D">
      <w:pPr>
        <w:pStyle w:val="21"/>
        <w:ind w:left="0"/>
        <w:jc w:val="both"/>
        <w:rPr>
          <w:b w:val="0"/>
          <w:sz w:val="26"/>
          <w:szCs w:val="26"/>
          <w:lang w:val="ru-RU"/>
        </w:rPr>
      </w:pPr>
      <w:r w:rsidRPr="00FC6FC7">
        <w:rPr>
          <w:b w:val="0"/>
          <w:sz w:val="26"/>
          <w:szCs w:val="26"/>
          <w:lang w:val="ru-RU"/>
        </w:rPr>
        <w:t>1.Участвовать в беседе.</w:t>
      </w:r>
    </w:p>
    <w:p w:rsidR="007671CA" w:rsidRPr="00FC6FC7" w:rsidRDefault="007671CA" w:rsidP="008B224D">
      <w:pPr>
        <w:pStyle w:val="21"/>
        <w:ind w:left="0"/>
        <w:jc w:val="both"/>
        <w:rPr>
          <w:b w:val="0"/>
          <w:sz w:val="26"/>
          <w:szCs w:val="26"/>
          <w:lang w:val="ru-RU"/>
        </w:rPr>
      </w:pPr>
      <w:r w:rsidRPr="00FC6FC7">
        <w:rPr>
          <w:b w:val="0"/>
          <w:sz w:val="26"/>
          <w:szCs w:val="26"/>
          <w:lang w:val="ru-RU"/>
        </w:rPr>
        <w:t>2.Аргументировано и доброжелательно оценивать ответ, высказывание сверстника.</w:t>
      </w:r>
    </w:p>
    <w:p w:rsidR="007671CA" w:rsidRPr="00FC6FC7" w:rsidRDefault="007671CA" w:rsidP="008B224D">
      <w:pPr>
        <w:pStyle w:val="21"/>
        <w:ind w:left="0"/>
        <w:jc w:val="both"/>
        <w:rPr>
          <w:b w:val="0"/>
          <w:sz w:val="26"/>
          <w:szCs w:val="26"/>
          <w:lang w:val="ru-RU"/>
        </w:rPr>
      </w:pPr>
      <w:r w:rsidRPr="00FC6FC7">
        <w:rPr>
          <w:b w:val="0"/>
          <w:spacing w:val="-1"/>
          <w:sz w:val="26"/>
          <w:szCs w:val="26"/>
          <w:lang w:val="ru-RU"/>
        </w:rPr>
        <w:lastRenderedPageBreak/>
        <w:t>3.Составлять по образцу рассказы по сюжетной картине, по набору картинок; последова</w:t>
      </w:r>
      <w:r w:rsidRPr="00FC6FC7">
        <w:rPr>
          <w:b w:val="0"/>
          <w:spacing w:val="-1"/>
          <w:sz w:val="26"/>
          <w:szCs w:val="26"/>
          <w:lang w:val="ru-RU"/>
        </w:rPr>
        <w:softHyphen/>
      </w:r>
      <w:r w:rsidRPr="00FC6FC7">
        <w:rPr>
          <w:b w:val="0"/>
          <w:sz w:val="26"/>
          <w:szCs w:val="26"/>
          <w:lang w:val="ru-RU"/>
        </w:rPr>
        <w:t>тельно, без существенных пропусков пересказывать небольшие литературные произведения.</w:t>
      </w:r>
    </w:p>
    <w:p w:rsidR="007671CA" w:rsidRPr="00FC6FC7" w:rsidRDefault="007671CA" w:rsidP="008B224D">
      <w:pPr>
        <w:pStyle w:val="21"/>
        <w:ind w:left="0"/>
        <w:rPr>
          <w:b w:val="0"/>
          <w:sz w:val="26"/>
          <w:szCs w:val="26"/>
          <w:lang w:val="ru-RU"/>
        </w:rPr>
      </w:pPr>
      <w:r w:rsidRPr="00FC6FC7">
        <w:rPr>
          <w:b w:val="0"/>
          <w:spacing w:val="-3"/>
          <w:sz w:val="26"/>
          <w:szCs w:val="26"/>
          <w:lang w:val="ru-RU"/>
        </w:rPr>
        <w:t>4.Определять место звука в слове.</w:t>
      </w:r>
      <w:r w:rsidR="00720669" w:rsidRPr="00FC6FC7">
        <w:rPr>
          <w:b w:val="0"/>
          <w:sz w:val="26"/>
          <w:szCs w:val="26"/>
          <w:lang w:val="ru-RU"/>
        </w:rPr>
        <w:tab/>
      </w:r>
      <w:r w:rsidR="00720669" w:rsidRPr="00FC6FC7">
        <w:rPr>
          <w:b w:val="0"/>
          <w:sz w:val="26"/>
          <w:szCs w:val="26"/>
          <w:lang w:val="ru-RU"/>
        </w:rPr>
        <w:tab/>
      </w:r>
      <w:r w:rsidR="00720669" w:rsidRPr="00FC6FC7">
        <w:rPr>
          <w:b w:val="0"/>
          <w:sz w:val="26"/>
          <w:szCs w:val="26"/>
          <w:lang w:val="ru-RU"/>
        </w:rPr>
        <w:tab/>
      </w:r>
      <w:r w:rsidR="00720669" w:rsidRPr="00FC6FC7">
        <w:rPr>
          <w:b w:val="0"/>
          <w:sz w:val="26"/>
          <w:szCs w:val="26"/>
          <w:lang w:val="ru-RU"/>
        </w:rPr>
        <w:tab/>
      </w:r>
      <w:r w:rsidR="00720669" w:rsidRPr="00FC6FC7">
        <w:rPr>
          <w:b w:val="0"/>
          <w:sz w:val="26"/>
          <w:szCs w:val="26"/>
          <w:lang w:val="ru-RU"/>
        </w:rPr>
        <w:tab/>
      </w:r>
      <w:r w:rsidR="00720669" w:rsidRPr="00FC6FC7">
        <w:rPr>
          <w:b w:val="0"/>
          <w:sz w:val="26"/>
          <w:szCs w:val="26"/>
          <w:lang w:val="ru-RU"/>
        </w:rPr>
        <w:tab/>
      </w:r>
      <w:r w:rsidR="00720669" w:rsidRPr="00FC6FC7">
        <w:rPr>
          <w:b w:val="0"/>
          <w:sz w:val="26"/>
          <w:szCs w:val="26"/>
          <w:lang w:val="ru-RU"/>
        </w:rPr>
        <w:tab/>
      </w:r>
      <w:r w:rsidRPr="00FC6FC7">
        <w:rPr>
          <w:b w:val="0"/>
          <w:spacing w:val="-5"/>
          <w:sz w:val="26"/>
          <w:szCs w:val="26"/>
          <w:lang w:val="ru-RU"/>
        </w:rPr>
        <w:t xml:space="preserve">5.Подбирать к существительному несколько прилагательных; заменять слово другим словом </w:t>
      </w:r>
      <w:r w:rsidRPr="00FC6FC7">
        <w:rPr>
          <w:b w:val="0"/>
          <w:sz w:val="26"/>
          <w:szCs w:val="26"/>
          <w:lang w:val="ru-RU"/>
        </w:rPr>
        <w:t>со сходным значением.</w:t>
      </w:r>
    </w:p>
    <w:p w:rsidR="007671CA" w:rsidRPr="00FC6FC7" w:rsidRDefault="007671CA" w:rsidP="008B224D">
      <w:pPr>
        <w:spacing w:line="1" w:lineRule="exact"/>
        <w:rPr>
          <w:sz w:val="26"/>
          <w:szCs w:val="26"/>
        </w:rPr>
      </w:pPr>
    </w:p>
    <w:p w:rsidR="007671CA" w:rsidRPr="00FC6FC7" w:rsidRDefault="007671CA" w:rsidP="008B224D">
      <w:pPr>
        <w:spacing w:line="4" w:lineRule="exact"/>
        <w:rPr>
          <w:sz w:val="26"/>
          <w:szCs w:val="26"/>
        </w:rPr>
      </w:pPr>
    </w:p>
    <w:p w:rsidR="007671CA" w:rsidRPr="00FC6FC7" w:rsidRDefault="007671CA" w:rsidP="008B224D">
      <w:pPr>
        <w:rPr>
          <w:rFonts w:eastAsia="Times New Roman"/>
          <w:b/>
          <w:bCs/>
          <w:sz w:val="26"/>
          <w:szCs w:val="26"/>
        </w:rPr>
      </w:pPr>
    </w:p>
    <w:p w:rsidR="00EF74FE" w:rsidRPr="00FC6FC7" w:rsidRDefault="007671CA" w:rsidP="00EF74FE">
      <w:pPr>
        <w:rPr>
          <w:sz w:val="26"/>
          <w:szCs w:val="26"/>
        </w:rPr>
      </w:pPr>
      <w:r w:rsidRPr="00FC6FC7">
        <w:rPr>
          <w:rFonts w:eastAsia="Times New Roman"/>
          <w:b/>
          <w:bCs/>
          <w:sz w:val="26"/>
          <w:szCs w:val="26"/>
        </w:rPr>
        <w:t xml:space="preserve">Образовательная </w:t>
      </w:r>
      <w:r w:rsidR="00A667F0" w:rsidRPr="00FC6FC7">
        <w:rPr>
          <w:rFonts w:eastAsia="Times New Roman"/>
          <w:b/>
          <w:bCs/>
          <w:sz w:val="26"/>
          <w:szCs w:val="26"/>
        </w:rPr>
        <w:t>область «Художественно</w:t>
      </w:r>
      <w:r w:rsidRPr="00FC6FC7">
        <w:rPr>
          <w:rFonts w:eastAsia="Times New Roman"/>
          <w:b/>
          <w:bCs/>
          <w:sz w:val="26"/>
          <w:szCs w:val="26"/>
        </w:rPr>
        <w:t>-эстетическое развитие»</w:t>
      </w:r>
    </w:p>
    <w:p w:rsidR="00A667F0" w:rsidRPr="00FC6FC7" w:rsidRDefault="007671CA" w:rsidP="00EF74FE">
      <w:pPr>
        <w:rPr>
          <w:sz w:val="26"/>
          <w:szCs w:val="26"/>
        </w:rPr>
      </w:pPr>
      <w:r w:rsidRPr="00FC6FC7">
        <w:rPr>
          <w:rFonts w:eastAsia="Times New Roman"/>
          <w:b/>
          <w:bCs/>
          <w:sz w:val="26"/>
          <w:szCs w:val="26"/>
        </w:rPr>
        <w:t>Конструктивно-модельная деятельность</w:t>
      </w:r>
    </w:p>
    <w:p w:rsidR="00EF74FE" w:rsidRPr="00FC6FC7" w:rsidRDefault="007671CA" w:rsidP="00EF74FE">
      <w:pPr>
        <w:spacing w:line="236" w:lineRule="auto"/>
        <w:jc w:val="both"/>
        <w:rPr>
          <w:sz w:val="26"/>
          <w:szCs w:val="26"/>
        </w:rPr>
      </w:pPr>
      <w:r w:rsidRPr="00FC6FC7">
        <w:rPr>
          <w:rFonts w:eastAsia="Times New Roman"/>
          <w:sz w:val="26"/>
          <w:szCs w:val="26"/>
        </w:rPr>
        <w:t>1.Умеет анализировать образец постройки.</w:t>
      </w:r>
    </w:p>
    <w:p w:rsidR="007671CA" w:rsidRPr="00FC6FC7" w:rsidRDefault="007671CA" w:rsidP="00EF74FE">
      <w:pPr>
        <w:spacing w:line="236" w:lineRule="auto"/>
        <w:jc w:val="both"/>
        <w:rPr>
          <w:sz w:val="26"/>
          <w:szCs w:val="26"/>
        </w:rPr>
      </w:pPr>
      <w:r w:rsidRPr="00FC6FC7">
        <w:rPr>
          <w:rFonts w:eastAsia="Times New Roman"/>
          <w:sz w:val="26"/>
          <w:szCs w:val="26"/>
        </w:rPr>
        <w:t>2.Планирует этапы создания собственной постройки, умеет находить конструктивные решения.</w:t>
      </w:r>
    </w:p>
    <w:p w:rsidR="007671CA" w:rsidRPr="00FC6FC7" w:rsidRDefault="007671CA" w:rsidP="008B224D">
      <w:pPr>
        <w:spacing w:line="2" w:lineRule="exact"/>
        <w:jc w:val="both"/>
        <w:rPr>
          <w:sz w:val="26"/>
          <w:szCs w:val="26"/>
        </w:rPr>
      </w:pPr>
    </w:p>
    <w:p w:rsidR="007671CA" w:rsidRPr="00FC6FC7" w:rsidRDefault="007671CA" w:rsidP="008B224D">
      <w:pPr>
        <w:jc w:val="both"/>
        <w:rPr>
          <w:sz w:val="26"/>
          <w:szCs w:val="26"/>
        </w:rPr>
      </w:pPr>
      <w:r w:rsidRPr="00FC6FC7">
        <w:rPr>
          <w:rFonts w:eastAsia="Times New Roman"/>
          <w:sz w:val="26"/>
          <w:szCs w:val="26"/>
        </w:rPr>
        <w:t>3.Создает постройки по рисунку, умеет работать коллективно.</w:t>
      </w:r>
    </w:p>
    <w:p w:rsidR="007671CA" w:rsidRPr="00FC6FC7" w:rsidRDefault="007671CA" w:rsidP="008B224D">
      <w:pPr>
        <w:jc w:val="both"/>
        <w:rPr>
          <w:sz w:val="26"/>
          <w:szCs w:val="26"/>
        </w:rPr>
      </w:pPr>
      <w:r w:rsidRPr="00FC6FC7">
        <w:rPr>
          <w:rFonts w:eastAsia="Times New Roman"/>
          <w:sz w:val="26"/>
          <w:szCs w:val="26"/>
        </w:rPr>
        <w:t>4.Правильно пользуется ножницами.</w:t>
      </w:r>
    </w:p>
    <w:p w:rsidR="007671CA" w:rsidRPr="00FC6FC7" w:rsidRDefault="007671CA" w:rsidP="008B224D">
      <w:pPr>
        <w:jc w:val="both"/>
        <w:rPr>
          <w:rFonts w:eastAsia="Times New Roman"/>
          <w:sz w:val="26"/>
          <w:szCs w:val="26"/>
        </w:rPr>
      </w:pPr>
      <w:r w:rsidRPr="00FC6FC7">
        <w:rPr>
          <w:rFonts w:eastAsia="Times New Roman"/>
          <w:sz w:val="26"/>
          <w:szCs w:val="26"/>
        </w:rPr>
        <w:t>5.Выполняет несложные поделки способом оригами.</w:t>
      </w:r>
    </w:p>
    <w:p w:rsidR="00A667F0" w:rsidRPr="00FC6FC7" w:rsidRDefault="00A667F0" w:rsidP="008B224D">
      <w:pPr>
        <w:jc w:val="both"/>
        <w:rPr>
          <w:rFonts w:eastAsia="Times New Roman"/>
          <w:sz w:val="26"/>
          <w:szCs w:val="26"/>
        </w:rPr>
      </w:pPr>
    </w:p>
    <w:p w:rsidR="007671CA" w:rsidRPr="00FC6FC7" w:rsidRDefault="007671CA" w:rsidP="008B224D">
      <w:pPr>
        <w:rPr>
          <w:rFonts w:eastAsia="Times New Roman"/>
          <w:b/>
          <w:bCs/>
          <w:sz w:val="26"/>
          <w:szCs w:val="26"/>
        </w:rPr>
      </w:pPr>
      <w:r w:rsidRPr="00FC6FC7">
        <w:rPr>
          <w:rFonts w:eastAsia="Times New Roman"/>
          <w:b/>
          <w:bCs/>
          <w:sz w:val="26"/>
          <w:szCs w:val="26"/>
        </w:rPr>
        <w:t>Изобразительная деятельность</w:t>
      </w:r>
    </w:p>
    <w:p w:rsidR="00BB434B" w:rsidRPr="00FC6FC7" w:rsidRDefault="00BB434B" w:rsidP="008B224D">
      <w:pPr>
        <w:jc w:val="both"/>
        <w:rPr>
          <w:sz w:val="26"/>
          <w:szCs w:val="26"/>
        </w:rPr>
      </w:pPr>
      <w:r w:rsidRPr="00FC6FC7">
        <w:rPr>
          <w:rFonts w:eastAsia="Times New Roman"/>
          <w:sz w:val="26"/>
          <w:szCs w:val="26"/>
        </w:rPr>
        <w:t xml:space="preserve">1.Имеет представление о работе художника, знает основные материалы, </w:t>
      </w:r>
      <w:r w:rsidR="00A667F0" w:rsidRPr="00FC6FC7">
        <w:rPr>
          <w:rFonts w:eastAsia="Times New Roman"/>
          <w:sz w:val="26"/>
          <w:szCs w:val="26"/>
        </w:rPr>
        <w:t>используемые художником</w:t>
      </w:r>
      <w:r w:rsidRPr="00FC6FC7">
        <w:rPr>
          <w:rFonts w:eastAsia="Times New Roman"/>
          <w:sz w:val="26"/>
          <w:szCs w:val="26"/>
        </w:rPr>
        <w:t xml:space="preserve"> при работе.</w:t>
      </w:r>
    </w:p>
    <w:p w:rsidR="00EF74FE" w:rsidRPr="00FC6FC7" w:rsidRDefault="00BB434B" w:rsidP="00EF74FE">
      <w:pPr>
        <w:jc w:val="both"/>
        <w:rPr>
          <w:sz w:val="26"/>
          <w:szCs w:val="26"/>
        </w:rPr>
      </w:pPr>
      <w:r w:rsidRPr="00FC6FC7">
        <w:rPr>
          <w:rFonts w:eastAsia="Times New Roman"/>
          <w:sz w:val="26"/>
          <w:szCs w:val="26"/>
        </w:rPr>
        <w:t>2.Изображает предметы, животных, человека.</w:t>
      </w:r>
    </w:p>
    <w:p w:rsidR="00EF74FE" w:rsidRPr="00FC6FC7" w:rsidRDefault="00BB434B" w:rsidP="00EF74FE">
      <w:pPr>
        <w:jc w:val="both"/>
        <w:rPr>
          <w:sz w:val="26"/>
          <w:szCs w:val="26"/>
        </w:rPr>
      </w:pPr>
      <w:r w:rsidRPr="00FC6FC7">
        <w:rPr>
          <w:rFonts w:eastAsia="Times New Roman"/>
          <w:sz w:val="26"/>
          <w:szCs w:val="26"/>
        </w:rPr>
        <w:t>3.Умеет выделять образную выразительность разных объектов в искусстве, природном и бытовом окружении.</w:t>
      </w:r>
    </w:p>
    <w:p w:rsidR="00EF74FE" w:rsidRPr="00FC6FC7" w:rsidRDefault="00BB434B" w:rsidP="00EF74FE">
      <w:pPr>
        <w:jc w:val="both"/>
        <w:rPr>
          <w:sz w:val="26"/>
          <w:szCs w:val="26"/>
        </w:rPr>
      </w:pPr>
      <w:r w:rsidRPr="00FC6FC7">
        <w:rPr>
          <w:rFonts w:eastAsia="Times New Roman"/>
          <w:sz w:val="26"/>
          <w:szCs w:val="26"/>
        </w:rPr>
        <w:t xml:space="preserve">4.Умеет грамотно подбирать содержание рисунка («населять» лес, </w:t>
      </w:r>
      <w:r w:rsidR="00A667F0" w:rsidRPr="00FC6FC7">
        <w:rPr>
          <w:rFonts w:eastAsia="Times New Roman"/>
          <w:sz w:val="26"/>
          <w:szCs w:val="26"/>
        </w:rPr>
        <w:t>водоём</w:t>
      </w:r>
      <w:r w:rsidRPr="00FC6FC7">
        <w:rPr>
          <w:rFonts w:eastAsia="Times New Roman"/>
          <w:sz w:val="26"/>
          <w:szCs w:val="26"/>
        </w:rPr>
        <w:t>, пустыню соответствующими обитателями, на лугу изображать ромашки, васильки, колокольчики, а в саду – розы, астры, тюльпаны).</w:t>
      </w:r>
    </w:p>
    <w:p w:rsidR="00BB434B" w:rsidRPr="00FC6FC7" w:rsidRDefault="00BB434B" w:rsidP="00EF74FE">
      <w:pPr>
        <w:jc w:val="both"/>
        <w:rPr>
          <w:sz w:val="26"/>
          <w:szCs w:val="26"/>
        </w:rPr>
      </w:pPr>
      <w:r w:rsidRPr="00FC6FC7">
        <w:rPr>
          <w:rFonts w:eastAsia="Times New Roman"/>
          <w:sz w:val="26"/>
          <w:szCs w:val="26"/>
        </w:rPr>
        <w:t>5.Имеет представление о художественных ремеслах (резьба и роспись по дереву, гончарное дело, ткачество, ковроделие и т.п.), о том, какими материалами и инструментами пользуются мастера.</w:t>
      </w:r>
    </w:p>
    <w:p w:rsidR="00BB434B" w:rsidRPr="00FC6FC7" w:rsidRDefault="00BB434B" w:rsidP="008B224D">
      <w:pPr>
        <w:spacing w:line="2" w:lineRule="exact"/>
        <w:jc w:val="both"/>
        <w:rPr>
          <w:sz w:val="26"/>
          <w:szCs w:val="26"/>
        </w:rPr>
      </w:pPr>
    </w:p>
    <w:p w:rsidR="007671CA" w:rsidRPr="00FC6FC7" w:rsidRDefault="00BB434B" w:rsidP="008B224D">
      <w:pPr>
        <w:jc w:val="both"/>
        <w:rPr>
          <w:rFonts w:eastAsia="Times New Roman"/>
          <w:sz w:val="26"/>
          <w:szCs w:val="26"/>
        </w:rPr>
      </w:pPr>
      <w:r w:rsidRPr="00FC6FC7">
        <w:rPr>
          <w:rFonts w:eastAsia="Times New Roman"/>
          <w:sz w:val="26"/>
          <w:szCs w:val="26"/>
        </w:rPr>
        <w:t>6.Пользуется нетрадиционными техниками рисования.</w:t>
      </w:r>
    </w:p>
    <w:p w:rsidR="00A667F0" w:rsidRPr="00FC6FC7" w:rsidRDefault="00A667F0" w:rsidP="008B224D">
      <w:pPr>
        <w:jc w:val="both"/>
        <w:rPr>
          <w:sz w:val="26"/>
          <w:szCs w:val="26"/>
        </w:rPr>
      </w:pPr>
    </w:p>
    <w:p w:rsidR="007671CA" w:rsidRPr="00FC6FC7" w:rsidRDefault="007671CA" w:rsidP="008B224D">
      <w:pPr>
        <w:spacing w:line="8" w:lineRule="exact"/>
        <w:jc w:val="both"/>
        <w:rPr>
          <w:sz w:val="26"/>
          <w:szCs w:val="26"/>
        </w:rPr>
      </w:pPr>
    </w:p>
    <w:p w:rsidR="007671CA" w:rsidRPr="00FC6FC7" w:rsidRDefault="007671CA" w:rsidP="008B224D">
      <w:pPr>
        <w:spacing w:line="4" w:lineRule="exact"/>
        <w:jc w:val="both"/>
        <w:rPr>
          <w:rFonts w:eastAsia="Times New Roman"/>
          <w:sz w:val="26"/>
          <w:szCs w:val="26"/>
        </w:rPr>
      </w:pPr>
    </w:p>
    <w:p w:rsidR="007671CA" w:rsidRPr="00FC6FC7" w:rsidRDefault="007671CA" w:rsidP="008B224D">
      <w:pPr>
        <w:spacing w:line="4" w:lineRule="exact"/>
        <w:jc w:val="both"/>
        <w:rPr>
          <w:sz w:val="26"/>
          <w:szCs w:val="26"/>
        </w:rPr>
      </w:pPr>
    </w:p>
    <w:p w:rsidR="007671CA" w:rsidRPr="00FC6FC7" w:rsidRDefault="007671CA" w:rsidP="008B224D">
      <w:pPr>
        <w:jc w:val="both"/>
        <w:rPr>
          <w:rFonts w:eastAsia="Times New Roman"/>
          <w:b/>
          <w:bCs/>
          <w:sz w:val="26"/>
          <w:szCs w:val="26"/>
        </w:rPr>
      </w:pPr>
      <w:r w:rsidRPr="00FC6FC7">
        <w:rPr>
          <w:rFonts w:eastAsia="Times New Roman"/>
          <w:b/>
          <w:bCs/>
          <w:sz w:val="26"/>
          <w:szCs w:val="26"/>
        </w:rPr>
        <w:t>Музыкальная деятельность</w:t>
      </w:r>
    </w:p>
    <w:p w:rsidR="007671CA" w:rsidRPr="00FC6FC7" w:rsidRDefault="007671CA" w:rsidP="008B224D">
      <w:pPr>
        <w:spacing w:line="236" w:lineRule="auto"/>
        <w:jc w:val="both"/>
        <w:rPr>
          <w:sz w:val="26"/>
          <w:szCs w:val="26"/>
        </w:rPr>
      </w:pPr>
      <w:r w:rsidRPr="00FC6FC7">
        <w:rPr>
          <w:rFonts w:eastAsia="Times New Roman"/>
          <w:sz w:val="26"/>
          <w:szCs w:val="26"/>
        </w:rPr>
        <w:t>1.Проявляет интерес и любовь к музыке, музыкальную отзывчивость на нее.</w:t>
      </w:r>
    </w:p>
    <w:p w:rsidR="007671CA" w:rsidRPr="00FC6FC7" w:rsidRDefault="007671CA" w:rsidP="008B224D">
      <w:pPr>
        <w:spacing w:line="1" w:lineRule="exact"/>
        <w:jc w:val="both"/>
        <w:rPr>
          <w:sz w:val="26"/>
          <w:szCs w:val="26"/>
        </w:rPr>
      </w:pPr>
    </w:p>
    <w:p w:rsidR="00EF74FE" w:rsidRPr="00FC6FC7" w:rsidRDefault="007671CA" w:rsidP="00EF74FE">
      <w:pPr>
        <w:jc w:val="both"/>
        <w:rPr>
          <w:sz w:val="26"/>
          <w:szCs w:val="26"/>
        </w:rPr>
      </w:pPr>
      <w:r w:rsidRPr="00FC6FC7">
        <w:rPr>
          <w:rFonts w:eastAsia="Times New Roman"/>
          <w:sz w:val="26"/>
          <w:szCs w:val="26"/>
        </w:rPr>
        <w:t>2.Определяет классическую, народную и современную музыку.</w:t>
      </w:r>
    </w:p>
    <w:p w:rsidR="007671CA" w:rsidRPr="00FC6FC7" w:rsidRDefault="007671CA" w:rsidP="00EF74FE">
      <w:pPr>
        <w:jc w:val="both"/>
        <w:rPr>
          <w:sz w:val="26"/>
          <w:szCs w:val="26"/>
        </w:rPr>
      </w:pPr>
      <w:r w:rsidRPr="00FC6FC7">
        <w:rPr>
          <w:rFonts w:eastAsia="Times New Roman"/>
          <w:sz w:val="26"/>
          <w:szCs w:val="26"/>
        </w:rPr>
        <w:t>3.Двигается под музыку, играет и импровизирует мелодии на детских музыкальных инструментах.</w:t>
      </w:r>
    </w:p>
    <w:p w:rsidR="007671CA" w:rsidRPr="00FC6FC7" w:rsidRDefault="007671CA" w:rsidP="008B224D">
      <w:pPr>
        <w:spacing w:line="2" w:lineRule="exact"/>
        <w:jc w:val="both"/>
        <w:rPr>
          <w:sz w:val="26"/>
          <w:szCs w:val="26"/>
        </w:rPr>
      </w:pPr>
    </w:p>
    <w:p w:rsidR="00EF74FE" w:rsidRPr="00FC6FC7" w:rsidRDefault="007671CA" w:rsidP="00EF74FE">
      <w:pPr>
        <w:jc w:val="both"/>
        <w:rPr>
          <w:sz w:val="26"/>
          <w:szCs w:val="26"/>
        </w:rPr>
      </w:pPr>
      <w:r w:rsidRPr="00FC6FC7">
        <w:rPr>
          <w:rFonts w:eastAsia="Times New Roman"/>
          <w:sz w:val="26"/>
          <w:szCs w:val="26"/>
        </w:rPr>
        <w:t>4.Различает жанры музыкальных произведений (марш, танец, песня).</w:t>
      </w:r>
    </w:p>
    <w:p w:rsidR="00EF74FE" w:rsidRPr="00FC6FC7" w:rsidRDefault="007671CA" w:rsidP="00EF74FE">
      <w:pPr>
        <w:jc w:val="both"/>
        <w:rPr>
          <w:sz w:val="26"/>
          <w:szCs w:val="26"/>
        </w:rPr>
      </w:pPr>
      <w:r w:rsidRPr="00FC6FC7">
        <w:rPr>
          <w:rFonts w:eastAsia="Times New Roman"/>
          <w:sz w:val="26"/>
          <w:szCs w:val="26"/>
        </w:rPr>
        <w:t>5.Узнает мелодии по отдельным фрагментам произведения (вступление, заключение, музыкальная фраза).</w:t>
      </w:r>
    </w:p>
    <w:p w:rsidR="00EF74FE" w:rsidRPr="00FC6FC7" w:rsidRDefault="007671CA" w:rsidP="00EF74FE">
      <w:pPr>
        <w:jc w:val="both"/>
        <w:rPr>
          <w:sz w:val="26"/>
          <w:szCs w:val="26"/>
        </w:rPr>
      </w:pPr>
      <w:r w:rsidRPr="00FC6FC7">
        <w:rPr>
          <w:rFonts w:eastAsia="Times New Roman"/>
          <w:sz w:val="26"/>
          <w:szCs w:val="26"/>
        </w:rPr>
        <w:t>6.Различает звук по высоте в пределах квинты, звучание музыкальных инструментов (клавишно-ударные и струнные: фортепиано, скрипка, виолончель, балалайка).</w:t>
      </w:r>
    </w:p>
    <w:p w:rsidR="007671CA" w:rsidRPr="00FC6FC7" w:rsidRDefault="007671CA" w:rsidP="00EF74FE">
      <w:pPr>
        <w:jc w:val="both"/>
        <w:rPr>
          <w:sz w:val="26"/>
          <w:szCs w:val="26"/>
        </w:rPr>
      </w:pPr>
      <w:r w:rsidRPr="00FC6FC7">
        <w:rPr>
          <w:rFonts w:eastAsia="Times New Roman"/>
          <w:sz w:val="26"/>
          <w:szCs w:val="26"/>
        </w:rPr>
        <w:t>7.Поет легким звуком в диапазоне от «ре» первой октавы до «до» второй октавы, берет дыхание перед началом песни, между музыкальными фразами, произносит отчетливо слова, своевременно начинает и заканчивает песню, эмоционально передает характер мелодии, поет умеренно, громко и тихо.</w:t>
      </w:r>
    </w:p>
    <w:p w:rsidR="007671CA" w:rsidRPr="00FC6FC7" w:rsidRDefault="007671CA" w:rsidP="008B224D">
      <w:pPr>
        <w:spacing w:line="2" w:lineRule="exact"/>
        <w:jc w:val="both"/>
        <w:rPr>
          <w:sz w:val="26"/>
          <w:szCs w:val="26"/>
        </w:rPr>
      </w:pPr>
    </w:p>
    <w:p w:rsidR="007671CA" w:rsidRPr="00FC6FC7" w:rsidRDefault="007671CA" w:rsidP="008B224D">
      <w:pPr>
        <w:jc w:val="both"/>
        <w:rPr>
          <w:sz w:val="26"/>
          <w:szCs w:val="26"/>
        </w:rPr>
      </w:pPr>
      <w:r w:rsidRPr="00FC6FC7">
        <w:rPr>
          <w:rFonts w:eastAsia="Times New Roman"/>
          <w:sz w:val="26"/>
          <w:szCs w:val="26"/>
        </w:rPr>
        <w:t>8.Обладает навыками сольного пения, с музыкальным сопровождением и без него.</w:t>
      </w:r>
    </w:p>
    <w:p w:rsidR="007671CA" w:rsidRPr="00FC6FC7" w:rsidRDefault="007671CA" w:rsidP="008B224D">
      <w:pPr>
        <w:jc w:val="both"/>
        <w:rPr>
          <w:sz w:val="26"/>
          <w:szCs w:val="26"/>
        </w:rPr>
      </w:pPr>
      <w:r w:rsidRPr="00FC6FC7">
        <w:rPr>
          <w:rFonts w:eastAsia="Times New Roman"/>
          <w:sz w:val="26"/>
          <w:szCs w:val="26"/>
        </w:rPr>
        <w:t>9.Импровизирует мелодию на заданный текст, сочиняет мелодии различного характера:</w:t>
      </w:r>
    </w:p>
    <w:p w:rsidR="007671CA" w:rsidRPr="00FC6FC7" w:rsidRDefault="007671CA" w:rsidP="008B224D">
      <w:pPr>
        <w:jc w:val="both"/>
        <w:rPr>
          <w:sz w:val="26"/>
          <w:szCs w:val="26"/>
        </w:rPr>
      </w:pPr>
      <w:r w:rsidRPr="00FC6FC7">
        <w:rPr>
          <w:rFonts w:eastAsia="Times New Roman"/>
          <w:sz w:val="26"/>
          <w:szCs w:val="26"/>
        </w:rPr>
        <w:t>ласковую колыбельную, задорный или бодрый марш, плавный вальс, веселую плясовую.</w:t>
      </w:r>
    </w:p>
    <w:p w:rsidR="00EF74FE" w:rsidRPr="00FC6FC7" w:rsidRDefault="007671CA" w:rsidP="00EF74FE">
      <w:pPr>
        <w:jc w:val="both"/>
        <w:rPr>
          <w:sz w:val="26"/>
          <w:szCs w:val="26"/>
        </w:rPr>
      </w:pPr>
      <w:r w:rsidRPr="00FC6FC7">
        <w:rPr>
          <w:rFonts w:eastAsia="Times New Roman"/>
          <w:sz w:val="26"/>
          <w:szCs w:val="26"/>
        </w:rPr>
        <w:t>10.Передает через движения характер музыки, ее эмоционально-образное содержание.</w:t>
      </w:r>
    </w:p>
    <w:p w:rsidR="00EF74FE" w:rsidRPr="00FC6FC7" w:rsidRDefault="007671CA" w:rsidP="00EF74FE">
      <w:pPr>
        <w:jc w:val="both"/>
        <w:rPr>
          <w:sz w:val="26"/>
          <w:szCs w:val="26"/>
        </w:rPr>
      </w:pPr>
      <w:r w:rsidRPr="00FC6FC7">
        <w:rPr>
          <w:rFonts w:eastAsia="Times New Roman"/>
          <w:sz w:val="26"/>
          <w:szCs w:val="26"/>
        </w:rPr>
        <w:t>11.Свободно ориентируется в пространстве, выполняет простейшие перестроения, самостоятельно переходит от умеренного к быстрому или медленному темпу, меняет движения в соответствии с музыкальными фразами.</w:t>
      </w:r>
    </w:p>
    <w:p w:rsidR="007671CA" w:rsidRPr="00FC6FC7" w:rsidRDefault="007671CA" w:rsidP="00EF74FE">
      <w:pPr>
        <w:jc w:val="both"/>
        <w:rPr>
          <w:sz w:val="26"/>
          <w:szCs w:val="26"/>
        </w:rPr>
      </w:pPr>
      <w:r w:rsidRPr="00FC6FC7">
        <w:rPr>
          <w:rFonts w:eastAsia="Times New Roman"/>
          <w:sz w:val="26"/>
          <w:szCs w:val="26"/>
        </w:rPr>
        <w:lastRenderedPageBreak/>
        <w:t>12.Исполняет танцевальные движения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7671CA" w:rsidRPr="00FC6FC7" w:rsidRDefault="007671CA" w:rsidP="008B224D">
      <w:pPr>
        <w:spacing w:line="2" w:lineRule="exact"/>
        <w:jc w:val="both"/>
        <w:rPr>
          <w:sz w:val="26"/>
          <w:szCs w:val="26"/>
        </w:rPr>
      </w:pPr>
    </w:p>
    <w:p w:rsidR="00EF74FE" w:rsidRPr="00FC6FC7" w:rsidRDefault="007671CA" w:rsidP="00EF74FE">
      <w:pPr>
        <w:jc w:val="both"/>
        <w:rPr>
          <w:sz w:val="26"/>
          <w:szCs w:val="26"/>
        </w:rPr>
      </w:pPr>
      <w:r w:rsidRPr="00FC6FC7">
        <w:rPr>
          <w:rFonts w:eastAsia="Times New Roman"/>
          <w:sz w:val="26"/>
          <w:szCs w:val="26"/>
        </w:rPr>
        <w:t>13.Имеет представление о русском хороводе, пляске, танцах других народов.</w:t>
      </w:r>
    </w:p>
    <w:p w:rsidR="00EF74FE" w:rsidRPr="00FC6FC7" w:rsidRDefault="007671CA" w:rsidP="00EF74FE">
      <w:pPr>
        <w:jc w:val="both"/>
        <w:rPr>
          <w:sz w:val="26"/>
          <w:szCs w:val="26"/>
        </w:rPr>
      </w:pPr>
      <w:r w:rsidRPr="00FC6FC7">
        <w:rPr>
          <w:rFonts w:eastAsia="Times New Roman"/>
          <w:sz w:val="26"/>
          <w:szCs w:val="26"/>
        </w:rPr>
        <w:t>14.Инсценирует содержание песен, хороводов; изображают сказочных животных и птиц (лошадка, коза, лиса, медведь, заяц, журавль, ворон и т. Д.) в разных игровых ситуациях.</w:t>
      </w:r>
    </w:p>
    <w:p w:rsidR="007671CA" w:rsidRPr="00FC6FC7" w:rsidRDefault="007671CA" w:rsidP="00EF74FE">
      <w:pPr>
        <w:jc w:val="both"/>
        <w:rPr>
          <w:sz w:val="26"/>
          <w:szCs w:val="26"/>
        </w:rPr>
      </w:pPr>
      <w:r w:rsidRPr="00FC6FC7">
        <w:rPr>
          <w:rFonts w:eastAsia="Times New Roman"/>
          <w:sz w:val="26"/>
          <w:szCs w:val="26"/>
        </w:rPr>
        <w:t>15.Придумывает движения к пляскам, танцам, составляет композицию танца, проявляет самостоятельность в творчестве, самостоятельно придумывает движения, отражающие содержание песни.</w:t>
      </w:r>
    </w:p>
    <w:p w:rsidR="00EF74FE" w:rsidRPr="00FC6FC7" w:rsidRDefault="007671CA" w:rsidP="00EF74FE">
      <w:pPr>
        <w:jc w:val="both"/>
        <w:rPr>
          <w:sz w:val="26"/>
          <w:szCs w:val="26"/>
        </w:rPr>
      </w:pPr>
      <w:r w:rsidRPr="00FC6FC7">
        <w:rPr>
          <w:rFonts w:eastAsia="Times New Roman"/>
          <w:sz w:val="26"/>
          <w:szCs w:val="26"/>
        </w:rPr>
        <w:t>16.Играет на детских музыкальных инструментах.</w:t>
      </w:r>
    </w:p>
    <w:p w:rsidR="006452BC" w:rsidRPr="00FC6FC7" w:rsidRDefault="007671CA" w:rsidP="00EF74FE">
      <w:pPr>
        <w:jc w:val="both"/>
        <w:rPr>
          <w:sz w:val="26"/>
          <w:szCs w:val="26"/>
        </w:rPr>
      </w:pPr>
      <w:r w:rsidRPr="00FC6FC7">
        <w:rPr>
          <w:rFonts w:eastAsia="Times New Roman"/>
          <w:sz w:val="26"/>
          <w:szCs w:val="26"/>
        </w:rPr>
        <w:t>17.Исполняет простейшие мелодии на детских музыкальных инструментах; знакомые песенки индивидуально и небольшими группами, соблюдает при этом общую динамику и темп.</w:t>
      </w:r>
    </w:p>
    <w:p w:rsidR="00A667F0" w:rsidRPr="00FC6FC7" w:rsidRDefault="00A667F0" w:rsidP="008B224D">
      <w:pPr>
        <w:spacing w:line="236" w:lineRule="auto"/>
        <w:ind w:firstLine="568"/>
        <w:jc w:val="both"/>
        <w:rPr>
          <w:sz w:val="26"/>
          <w:szCs w:val="26"/>
        </w:rPr>
      </w:pPr>
    </w:p>
    <w:p w:rsidR="00EF74FE" w:rsidRPr="00FC6FC7" w:rsidRDefault="007671CA" w:rsidP="00EF74FE">
      <w:pPr>
        <w:jc w:val="both"/>
        <w:rPr>
          <w:rFonts w:eastAsia="Times New Roman"/>
          <w:b/>
          <w:bCs/>
          <w:sz w:val="26"/>
          <w:szCs w:val="26"/>
        </w:rPr>
      </w:pPr>
      <w:r w:rsidRPr="00FC6FC7">
        <w:rPr>
          <w:rFonts w:eastAsia="Times New Roman"/>
          <w:b/>
          <w:bCs/>
          <w:sz w:val="26"/>
          <w:szCs w:val="26"/>
        </w:rPr>
        <w:t>Образовательная область «Физическое развитие»</w:t>
      </w:r>
    </w:p>
    <w:p w:rsidR="00EF74FE" w:rsidRPr="00FC6FC7" w:rsidRDefault="007671CA" w:rsidP="00EF74FE">
      <w:pPr>
        <w:jc w:val="both"/>
        <w:rPr>
          <w:rFonts w:eastAsia="Times New Roman"/>
          <w:b/>
          <w:bCs/>
          <w:sz w:val="26"/>
          <w:szCs w:val="26"/>
        </w:rPr>
      </w:pPr>
      <w:r w:rsidRPr="00FC6FC7">
        <w:rPr>
          <w:rFonts w:eastAsia="Times New Roman"/>
          <w:sz w:val="26"/>
          <w:szCs w:val="26"/>
        </w:rPr>
        <w:t>1.Имеет представление об особенностях функционирования и целостности человеческого организма,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w:t>
      </w:r>
    </w:p>
    <w:p w:rsidR="00EF74FE" w:rsidRPr="00FC6FC7" w:rsidRDefault="007671CA" w:rsidP="00EF74FE">
      <w:pPr>
        <w:jc w:val="both"/>
        <w:rPr>
          <w:rFonts w:eastAsia="Times New Roman"/>
          <w:b/>
          <w:bCs/>
          <w:sz w:val="26"/>
          <w:szCs w:val="26"/>
        </w:rPr>
      </w:pPr>
      <w:r w:rsidRPr="00FC6FC7">
        <w:rPr>
          <w:rFonts w:eastAsia="Times New Roman"/>
          <w:sz w:val="26"/>
          <w:szCs w:val="26"/>
        </w:rPr>
        <w:t>2.Имеет представление о правилах ухода за больным (заботиться о нем, не шуметь, выполнять его просьбы и поручения).</w:t>
      </w:r>
    </w:p>
    <w:p w:rsidR="007671CA" w:rsidRPr="00FC6FC7" w:rsidRDefault="007671CA" w:rsidP="00EF74FE">
      <w:pPr>
        <w:jc w:val="both"/>
        <w:rPr>
          <w:rFonts w:eastAsia="Times New Roman"/>
          <w:b/>
          <w:bCs/>
          <w:sz w:val="26"/>
          <w:szCs w:val="26"/>
        </w:rPr>
      </w:pPr>
      <w:r w:rsidRPr="00FC6FC7">
        <w:rPr>
          <w:rFonts w:eastAsia="Times New Roman"/>
          <w:sz w:val="26"/>
          <w:szCs w:val="26"/>
        </w:rPr>
        <w:t>3.Проявляет интерес к физической культуре и спорту и желание заниматься физкультурой и спортом.</w:t>
      </w:r>
    </w:p>
    <w:p w:rsidR="007671CA" w:rsidRPr="00FC6FC7" w:rsidRDefault="007671CA" w:rsidP="008B224D">
      <w:pPr>
        <w:spacing w:line="2" w:lineRule="exact"/>
        <w:jc w:val="both"/>
        <w:rPr>
          <w:sz w:val="26"/>
          <w:szCs w:val="26"/>
        </w:rPr>
      </w:pPr>
    </w:p>
    <w:p w:rsidR="00EF74FE" w:rsidRPr="00FC6FC7" w:rsidRDefault="007671CA" w:rsidP="00EF74FE">
      <w:pPr>
        <w:jc w:val="both"/>
        <w:rPr>
          <w:sz w:val="26"/>
          <w:szCs w:val="26"/>
        </w:rPr>
      </w:pPr>
      <w:r w:rsidRPr="00FC6FC7">
        <w:rPr>
          <w:rFonts w:eastAsia="Times New Roman"/>
          <w:sz w:val="26"/>
          <w:szCs w:val="26"/>
        </w:rPr>
        <w:t>4.Имеет представление об истории олимпийского движения.</w:t>
      </w:r>
    </w:p>
    <w:p w:rsidR="007671CA" w:rsidRPr="00FC6FC7" w:rsidRDefault="007671CA" w:rsidP="00EF74FE">
      <w:pPr>
        <w:jc w:val="both"/>
        <w:rPr>
          <w:sz w:val="26"/>
          <w:szCs w:val="26"/>
        </w:rPr>
      </w:pPr>
      <w:r w:rsidRPr="00FC6FC7">
        <w:rPr>
          <w:rFonts w:eastAsia="Times New Roman"/>
          <w:sz w:val="26"/>
          <w:szCs w:val="26"/>
        </w:rPr>
        <w:t>5.Соблюдает технику безопасности и правила поведения в спортивном зале и на спортивной площадке.</w:t>
      </w:r>
    </w:p>
    <w:p w:rsidR="007671CA" w:rsidRPr="00FC6FC7" w:rsidRDefault="007671CA" w:rsidP="008B224D">
      <w:pPr>
        <w:spacing w:line="2" w:lineRule="exact"/>
        <w:jc w:val="both"/>
        <w:rPr>
          <w:sz w:val="26"/>
          <w:szCs w:val="26"/>
        </w:rPr>
      </w:pPr>
    </w:p>
    <w:p w:rsidR="00EF74FE" w:rsidRPr="00FC6FC7" w:rsidRDefault="007671CA" w:rsidP="00EF74FE">
      <w:pPr>
        <w:jc w:val="both"/>
        <w:rPr>
          <w:sz w:val="26"/>
          <w:szCs w:val="26"/>
        </w:rPr>
      </w:pPr>
      <w:r w:rsidRPr="00FC6FC7">
        <w:rPr>
          <w:rFonts w:eastAsia="Times New Roman"/>
          <w:sz w:val="26"/>
          <w:szCs w:val="26"/>
        </w:rPr>
        <w:t>6.Осознанно выполняет движения.</w:t>
      </w:r>
    </w:p>
    <w:p w:rsidR="007671CA" w:rsidRPr="00FC6FC7" w:rsidRDefault="007671CA" w:rsidP="00EF74FE">
      <w:pPr>
        <w:jc w:val="both"/>
        <w:rPr>
          <w:sz w:val="26"/>
          <w:szCs w:val="26"/>
        </w:rPr>
      </w:pPr>
      <w:r w:rsidRPr="00FC6FC7">
        <w:rPr>
          <w:rFonts w:eastAsia="Times New Roman"/>
          <w:sz w:val="26"/>
          <w:szCs w:val="26"/>
        </w:rPr>
        <w:t>7.Легко ходит и бегает, энергично отталкиваясь от опоры, бегает наперегонки, с преодолением препятствий.</w:t>
      </w:r>
    </w:p>
    <w:p w:rsidR="007671CA" w:rsidRPr="00FC6FC7" w:rsidRDefault="007671CA" w:rsidP="008B224D">
      <w:pPr>
        <w:spacing w:line="2" w:lineRule="exact"/>
        <w:jc w:val="both"/>
        <w:rPr>
          <w:sz w:val="26"/>
          <w:szCs w:val="26"/>
        </w:rPr>
      </w:pPr>
    </w:p>
    <w:p w:rsidR="00EF74FE" w:rsidRPr="00FC6FC7" w:rsidRDefault="007671CA" w:rsidP="00EF74FE">
      <w:pPr>
        <w:jc w:val="both"/>
        <w:rPr>
          <w:sz w:val="26"/>
          <w:szCs w:val="26"/>
        </w:rPr>
      </w:pPr>
      <w:r w:rsidRPr="00FC6FC7">
        <w:rPr>
          <w:rFonts w:eastAsia="Times New Roman"/>
          <w:sz w:val="26"/>
          <w:szCs w:val="26"/>
        </w:rPr>
        <w:t>8.Лазит по гимнастической стенке, меняя темп.</w:t>
      </w:r>
      <w:r w:rsidR="00EF74FE" w:rsidRPr="00FC6FC7">
        <w:rPr>
          <w:sz w:val="26"/>
          <w:szCs w:val="26"/>
        </w:rPr>
        <w:br/>
      </w:r>
      <w:r w:rsidRPr="00FC6FC7">
        <w:rPr>
          <w:rFonts w:eastAsia="Times New Roman"/>
          <w:sz w:val="26"/>
          <w:szCs w:val="26"/>
        </w:rPr>
        <w:t>9.Прыгает в длину, в высоту с разбега, правильно разбегается, отталкивается и приземляется в зависимости от вида прыжка, прыгает на мягкое покрытие через длинную скакалку, сохраняя равновесие при приземлении.</w:t>
      </w:r>
    </w:p>
    <w:p w:rsidR="007671CA" w:rsidRPr="00FC6FC7" w:rsidRDefault="007671CA" w:rsidP="00EF74FE">
      <w:pPr>
        <w:jc w:val="both"/>
        <w:rPr>
          <w:sz w:val="26"/>
          <w:szCs w:val="26"/>
        </w:rPr>
      </w:pPr>
      <w:r w:rsidRPr="00FC6FC7">
        <w:rPr>
          <w:rFonts w:eastAsia="Times New Roman"/>
          <w:sz w:val="26"/>
          <w:szCs w:val="26"/>
        </w:rPr>
        <w:t xml:space="preserve">10.Сочетает замах с броском при метании, подбрасывает и ловит мяч одной рукой, отбивая его правой и </w:t>
      </w:r>
      <w:r w:rsidR="00A667F0" w:rsidRPr="00FC6FC7">
        <w:rPr>
          <w:rFonts w:eastAsia="Times New Roman"/>
          <w:sz w:val="26"/>
          <w:szCs w:val="26"/>
        </w:rPr>
        <w:t>левой рукой</w:t>
      </w:r>
      <w:r w:rsidRPr="00FC6FC7">
        <w:rPr>
          <w:rFonts w:eastAsia="Times New Roman"/>
          <w:sz w:val="26"/>
          <w:szCs w:val="26"/>
        </w:rPr>
        <w:t xml:space="preserve"> на месте и ведет его при ходьбе.</w:t>
      </w:r>
    </w:p>
    <w:p w:rsidR="007671CA" w:rsidRPr="00FC6FC7" w:rsidRDefault="007671CA" w:rsidP="008B224D">
      <w:pPr>
        <w:spacing w:line="2" w:lineRule="exact"/>
        <w:jc w:val="both"/>
        <w:rPr>
          <w:sz w:val="26"/>
          <w:szCs w:val="26"/>
        </w:rPr>
      </w:pPr>
    </w:p>
    <w:p w:rsidR="00EF74FE" w:rsidRPr="00FC6FC7" w:rsidRDefault="007671CA" w:rsidP="00EF74FE">
      <w:pPr>
        <w:jc w:val="both"/>
        <w:rPr>
          <w:sz w:val="26"/>
          <w:szCs w:val="26"/>
        </w:rPr>
      </w:pPr>
      <w:r w:rsidRPr="00FC6FC7">
        <w:rPr>
          <w:rFonts w:eastAsia="Times New Roman"/>
          <w:sz w:val="26"/>
          <w:szCs w:val="26"/>
        </w:rPr>
        <w:t>11.Ориентируется в пространстве.</w:t>
      </w:r>
    </w:p>
    <w:p w:rsidR="00EF74FE" w:rsidRPr="00FC6FC7" w:rsidRDefault="007671CA" w:rsidP="00EF74FE">
      <w:pPr>
        <w:jc w:val="both"/>
        <w:rPr>
          <w:sz w:val="26"/>
          <w:szCs w:val="26"/>
        </w:rPr>
      </w:pPr>
      <w:r w:rsidRPr="00FC6FC7">
        <w:rPr>
          <w:rFonts w:eastAsia="Times New Roman"/>
          <w:sz w:val="26"/>
          <w:szCs w:val="26"/>
        </w:rPr>
        <w:t>12.Знает элементы некоторых спортивных игр, игр с элементами соревнования, играми-эстафетами.</w:t>
      </w:r>
    </w:p>
    <w:p w:rsidR="00EF74FE" w:rsidRPr="00FC6FC7" w:rsidRDefault="007671CA" w:rsidP="00EF74FE">
      <w:pPr>
        <w:jc w:val="both"/>
        <w:rPr>
          <w:sz w:val="26"/>
          <w:szCs w:val="26"/>
        </w:rPr>
      </w:pPr>
      <w:r w:rsidRPr="00FC6FC7">
        <w:rPr>
          <w:rFonts w:eastAsia="Times New Roman"/>
          <w:sz w:val="26"/>
          <w:szCs w:val="26"/>
        </w:rPr>
        <w:t>13.Совместно со взрослыми готовит физкультурный инвентарь к занятиям физическими упражнениями, убирает его на место.</w:t>
      </w:r>
    </w:p>
    <w:p w:rsidR="007671CA" w:rsidRPr="00FC6FC7" w:rsidRDefault="007671CA" w:rsidP="00EF74FE">
      <w:pPr>
        <w:jc w:val="both"/>
        <w:rPr>
          <w:sz w:val="26"/>
          <w:szCs w:val="26"/>
        </w:rPr>
      </w:pPr>
      <w:r w:rsidRPr="00FC6FC7">
        <w:rPr>
          <w:rFonts w:eastAsia="Times New Roman"/>
          <w:sz w:val="26"/>
          <w:szCs w:val="26"/>
        </w:rPr>
        <w:t>14.Проявляет интерес к различным видам спорта, к спортивным играм и упражнениям, проявляет инициативу и творчество.</w:t>
      </w:r>
    </w:p>
    <w:p w:rsidR="007671CA" w:rsidRPr="00FC6FC7" w:rsidRDefault="007671CA" w:rsidP="008B224D">
      <w:pPr>
        <w:widowControl w:val="0"/>
        <w:autoSpaceDE w:val="0"/>
        <w:autoSpaceDN w:val="0"/>
        <w:adjustRightInd w:val="0"/>
        <w:rPr>
          <w:b/>
          <w:bCs/>
          <w:sz w:val="26"/>
          <w:szCs w:val="26"/>
        </w:rPr>
      </w:pPr>
    </w:p>
    <w:p w:rsidR="00EF74FE" w:rsidRPr="00FC6FC7" w:rsidRDefault="007671CA" w:rsidP="00EF74FE">
      <w:pPr>
        <w:widowControl w:val="0"/>
        <w:autoSpaceDE w:val="0"/>
        <w:autoSpaceDN w:val="0"/>
        <w:adjustRightInd w:val="0"/>
        <w:ind w:firstLine="720"/>
        <w:jc w:val="center"/>
        <w:rPr>
          <w:b/>
          <w:bCs/>
          <w:sz w:val="26"/>
          <w:szCs w:val="26"/>
        </w:rPr>
      </w:pPr>
      <w:r w:rsidRPr="00FC6FC7">
        <w:rPr>
          <w:b/>
          <w:bCs/>
          <w:sz w:val="26"/>
          <w:szCs w:val="26"/>
        </w:rPr>
        <w:t>2.СОДЕРЖАТЕЛЬНЫЙ РАЗДЕЛ</w:t>
      </w:r>
    </w:p>
    <w:p w:rsidR="00EF74FE" w:rsidRPr="00FC6FC7" w:rsidRDefault="007671CA" w:rsidP="00EF74FE">
      <w:pPr>
        <w:widowControl w:val="0"/>
        <w:autoSpaceDE w:val="0"/>
        <w:autoSpaceDN w:val="0"/>
        <w:adjustRightInd w:val="0"/>
        <w:rPr>
          <w:b/>
          <w:bCs/>
          <w:sz w:val="26"/>
          <w:szCs w:val="26"/>
        </w:rPr>
      </w:pPr>
      <w:r w:rsidRPr="00FC6FC7">
        <w:rPr>
          <w:b/>
          <w:bCs/>
          <w:sz w:val="26"/>
          <w:szCs w:val="26"/>
        </w:rPr>
        <w:t>2.1.Описание образовательной деятельности в соответствии с направлениями развития ребенка, представленными в пяти образовательных областях</w:t>
      </w:r>
    </w:p>
    <w:p w:rsidR="007671CA" w:rsidRPr="00FC6FC7" w:rsidRDefault="007671CA" w:rsidP="00EF74FE">
      <w:pPr>
        <w:widowControl w:val="0"/>
        <w:autoSpaceDE w:val="0"/>
        <w:autoSpaceDN w:val="0"/>
        <w:adjustRightInd w:val="0"/>
        <w:rPr>
          <w:b/>
          <w:bCs/>
          <w:sz w:val="26"/>
          <w:szCs w:val="26"/>
        </w:rPr>
      </w:pPr>
      <w:r w:rsidRPr="00FC6FC7">
        <w:rPr>
          <w:sz w:val="26"/>
          <w:szCs w:val="26"/>
        </w:rPr>
        <w:t>В основе реализации ООП лежит комплексный подход, обеспечивающий развитие детей во всех пяти взаимодополняющих образовательных областях:</w:t>
      </w:r>
    </w:p>
    <w:p w:rsidR="007671CA" w:rsidRPr="00FC6FC7" w:rsidRDefault="007671CA" w:rsidP="008B224D">
      <w:pPr>
        <w:pStyle w:val="a9"/>
        <w:spacing w:before="0" w:beforeAutospacing="0" w:after="0" w:afterAutospacing="0"/>
        <w:ind w:firstLine="720"/>
        <w:jc w:val="both"/>
      </w:pPr>
      <w:r w:rsidRPr="00FC6FC7">
        <w:t>-социально-коммуникативное развитие;</w:t>
      </w:r>
    </w:p>
    <w:p w:rsidR="007671CA" w:rsidRPr="00FC6FC7" w:rsidRDefault="007671CA" w:rsidP="008B224D">
      <w:pPr>
        <w:pStyle w:val="a9"/>
        <w:tabs>
          <w:tab w:val="center" w:pos="5032"/>
        </w:tabs>
        <w:spacing w:before="0" w:beforeAutospacing="0" w:after="0" w:afterAutospacing="0"/>
        <w:ind w:firstLine="720"/>
        <w:jc w:val="both"/>
      </w:pPr>
      <w:r w:rsidRPr="00FC6FC7">
        <w:t>-познавательное развитие;</w:t>
      </w:r>
      <w:r w:rsidRPr="00FC6FC7">
        <w:tab/>
      </w:r>
    </w:p>
    <w:p w:rsidR="007671CA" w:rsidRPr="00FC6FC7" w:rsidRDefault="007671CA" w:rsidP="008B224D">
      <w:pPr>
        <w:pStyle w:val="a9"/>
        <w:spacing w:before="0" w:beforeAutospacing="0" w:after="0" w:afterAutospacing="0"/>
        <w:ind w:firstLine="720"/>
        <w:jc w:val="both"/>
      </w:pPr>
      <w:r w:rsidRPr="00FC6FC7">
        <w:t>-речевое развитие;</w:t>
      </w:r>
    </w:p>
    <w:p w:rsidR="007671CA" w:rsidRPr="00FC6FC7" w:rsidRDefault="007671CA" w:rsidP="008B224D">
      <w:pPr>
        <w:pStyle w:val="a9"/>
        <w:spacing w:before="0" w:beforeAutospacing="0" w:after="0" w:afterAutospacing="0"/>
        <w:ind w:firstLine="720"/>
        <w:jc w:val="both"/>
      </w:pPr>
      <w:r w:rsidRPr="00FC6FC7">
        <w:t>-художественно-эстетическое развитие;</w:t>
      </w:r>
    </w:p>
    <w:p w:rsidR="00A667F0" w:rsidRPr="00FC6FC7" w:rsidRDefault="007671CA" w:rsidP="008B224D">
      <w:pPr>
        <w:pStyle w:val="a9"/>
        <w:spacing w:before="0" w:beforeAutospacing="0" w:after="0" w:afterAutospacing="0"/>
        <w:ind w:firstLine="720"/>
        <w:jc w:val="both"/>
      </w:pPr>
      <w:r w:rsidRPr="00FC6FC7">
        <w:t>-физическое развитие.</w:t>
      </w:r>
    </w:p>
    <w:p w:rsidR="007671CA" w:rsidRPr="00FC6FC7" w:rsidRDefault="007671CA" w:rsidP="008B224D">
      <w:pPr>
        <w:pStyle w:val="a9"/>
        <w:spacing w:before="0" w:beforeAutospacing="0" w:after="0" w:afterAutospacing="0"/>
        <w:ind w:firstLine="720"/>
        <w:jc w:val="both"/>
        <w:rPr>
          <w:sz w:val="26"/>
          <w:szCs w:val="26"/>
        </w:rPr>
      </w:pPr>
    </w:p>
    <w:p w:rsidR="007643EA" w:rsidRPr="00FC6FC7" w:rsidRDefault="007643EA" w:rsidP="00EF74FE">
      <w:pPr>
        <w:spacing w:line="215" w:lineRule="auto"/>
        <w:rPr>
          <w:sz w:val="26"/>
          <w:szCs w:val="26"/>
        </w:rPr>
      </w:pPr>
      <w:r w:rsidRPr="00FC6FC7">
        <w:rPr>
          <w:rFonts w:eastAsia="Times New Roman"/>
          <w:b/>
          <w:bCs/>
          <w:sz w:val="26"/>
          <w:szCs w:val="26"/>
        </w:rPr>
        <w:t>2.1.1. Образовательная область</w:t>
      </w:r>
    </w:p>
    <w:p w:rsidR="00A667F0" w:rsidRPr="00FC6FC7" w:rsidRDefault="007643EA" w:rsidP="00EF74FE">
      <w:pPr>
        <w:spacing w:line="221" w:lineRule="auto"/>
        <w:rPr>
          <w:rFonts w:eastAsia="Times New Roman"/>
          <w:b/>
          <w:bCs/>
          <w:sz w:val="26"/>
          <w:szCs w:val="26"/>
        </w:rPr>
      </w:pPr>
      <w:r w:rsidRPr="00FC6FC7">
        <w:rPr>
          <w:rFonts w:eastAsia="Times New Roman"/>
          <w:b/>
          <w:bCs/>
          <w:sz w:val="26"/>
          <w:szCs w:val="26"/>
        </w:rPr>
        <w:t>«Социально-коммуникативное развитие»</w:t>
      </w:r>
    </w:p>
    <w:p w:rsidR="007643EA" w:rsidRPr="00FC6FC7" w:rsidRDefault="007671CA" w:rsidP="008B224D">
      <w:pPr>
        <w:ind w:firstLine="720"/>
        <w:jc w:val="both"/>
        <w:rPr>
          <w:sz w:val="26"/>
          <w:szCs w:val="26"/>
        </w:rPr>
      </w:pPr>
      <w:r w:rsidRPr="00FC6FC7">
        <w:rPr>
          <w:sz w:val="26"/>
          <w:szCs w:val="26"/>
          <w:u w:val="single"/>
        </w:rPr>
        <w:t>Социально-коммуникативное</w:t>
      </w:r>
      <w:r w:rsidRPr="00FC6FC7">
        <w:rPr>
          <w:sz w:val="26"/>
          <w:szCs w:val="26"/>
        </w:rPr>
        <w:t xml:space="preserve">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7671CA" w:rsidRPr="00FC6FC7" w:rsidRDefault="007671CA" w:rsidP="008B224D">
      <w:pPr>
        <w:ind w:firstLine="720"/>
        <w:jc w:val="both"/>
        <w:rPr>
          <w:i/>
          <w:sz w:val="26"/>
          <w:szCs w:val="26"/>
        </w:rPr>
      </w:pPr>
      <w:r w:rsidRPr="00FC6FC7">
        <w:rPr>
          <w:i/>
          <w:sz w:val="26"/>
          <w:szCs w:val="26"/>
        </w:rPr>
        <w:t xml:space="preserve">Содержание образовательной области «Социально-коммуникативное развитие» подробно описано в Программе </w:t>
      </w:r>
      <w:r w:rsidRPr="00FC6FC7">
        <w:rPr>
          <w:sz w:val="26"/>
          <w:szCs w:val="26"/>
        </w:rPr>
        <w:t>ОТ РОЖДЕНИЯ ДО ШКОЛЫ» под ред. Н.Е. Вераксы, Т.С. Комаровой, М.А. Васильевой. – 3-е изд., испр. И доп.- М.: МОЗАИКА-СИНТЕЗ, 2016. - 368 с.</w:t>
      </w:r>
      <w:r w:rsidR="000A4238" w:rsidRPr="00FC6FC7">
        <w:rPr>
          <w:sz w:val="26"/>
          <w:szCs w:val="26"/>
        </w:rPr>
        <w:t>48-65.</w:t>
      </w:r>
    </w:p>
    <w:p w:rsidR="007671CA" w:rsidRPr="00FC6FC7" w:rsidRDefault="007671CA" w:rsidP="008B224D">
      <w:pPr>
        <w:ind w:firstLine="720"/>
        <w:jc w:val="both"/>
        <w:rPr>
          <w:i/>
          <w:sz w:val="26"/>
          <w:szCs w:val="26"/>
        </w:rPr>
      </w:pPr>
      <w:r w:rsidRPr="00FC6FC7">
        <w:rPr>
          <w:i/>
          <w:sz w:val="26"/>
          <w:szCs w:val="26"/>
        </w:rPr>
        <w:t xml:space="preserve">Вариативная часть Программы в области «Социально-коммуникативное развитие»содержит </w:t>
      </w:r>
      <w:r w:rsidRPr="00FC6FC7">
        <w:rPr>
          <w:i/>
          <w:sz w:val="26"/>
          <w:szCs w:val="26"/>
          <w:lang w:eastAsia="en-US"/>
        </w:rPr>
        <w:t>Концепция и программа социально коммуникативного развития и социального воспитания дошкольников: «Дорогою добра» под ред. Коломийченко Л.В.</w:t>
      </w:r>
      <w:r w:rsidR="00A667F0" w:rsidRPr="00FC6FC7">
        <w:rPr>
          <w:i/>
          <w:sz w:val="26"/>
          <w:szCs w:val="26"/>
          <w:lang w:eastAsia="en-US"/>
        </w:rPr>
        <w:t>,</w:t>
      </w:r>
      <w:r w:rsidR="00A667F0" w:rsidRPr="00FC6FC7">
        <w:rPr>
          <w:i/>
          <w:sz w:val="26"/>
          <w:szCs w:val="26"/>
        </w:rPr>
        <w:t xml:space="preserve"> что</w:t>
      </w:r>
      <w:r w:rsidRPr="00FC6FC7">
        <w:rPr>
          <w:i/>
          <w:sz w:val="26"/>
          <w:szCs w:val="26"/>
        </w:rPr>
        <w:t xml:space="preserve"> обусловлено социальным запросом родителей и социальной ситуацией. </w:t>
      </w:r>
    </w:p>
    <w:p w:rsidR="007671CA" w:rsidRPr="00FC6FC7" w:rsidRDefault="007671CA" w:rsidP="008B224D">
      <w:pPr>
        <w:shd w:val="clear" w:color="auto" w:fill="FFFFFF"/>
        <w:ind w:firstLine="720"/>
        <w:jc w:val="both"/>
        <w:rPr>
          <w:i/>
          <w:sz w:val="26"/>
          <w:szCs w:val="26"/>
          <w:lang w:eastAsia="en-US"/>
        </w:rPr>
      </w:pPr>
      <w:r w:rsidRPr="00FC6FC7">
        <w:rPr>
          <w:i/>
          <w:sz w:val="26"/>
          <w:szCs w:val="26"/>
        </w:rPr>
        <w:t xml:space="preserve">Программа представлена отдельными видами социальной культуры (нравственно-этическая, гендерная, народная, национальная, этническая, правовая, конфессиональная), доступными для восприятия и усвоения детьми. </w:t>
      </w:r>
      <w:r w:rsidR="00A667F0" w:rsidRPr="00FC6FC7">
        <w:rPr>
          <w:i/>
          <w:sz w:val="26"/>
          <w:szCs w:val="26"/>
        </w:rPr>
        <w:t>Содержание блоков</w:t>
      </w:r>
      <w:r w:rsidRPr="00FC6FC7">
        <w:rPr>
          <w:i/>
          <w:sz w:val="26"/>
          <w:szCs w:val="26"/>
        </w:rPr>
        <w:t xml:space="preserve"> подробно описаны в </w:t>
      </w:r>
      <w:r w:rsidRPr="00FC6FC7">
        <w:rPr>
          <w:i/>
          <w:sz w:val="26"/>
          <w:szCs w:val="26"/>
          <w:lang w:eastAsia="en-US"/>
        </w:rPr>
        <w:t xml:space="preserve">Концепция и программа социально коммуникативного развития и социального воспитания дошкольников: «Дорогою добра» под ред. Коломийченко Л.В. </w:t>
      </w:r>
      <w:r w:rsidR="00713EB5" w:rsidRPr="00FC6FC7">
        <w:rPr>
          <w:i/>
          <w:sz w:val="26"/>
          <w:szCs w:val="26"/>
          <w:lang w:eastAsia="en-US"/>
        </w:rPr>
        <w:t xml:space="preserve">  – М.: ТЦ Сфера, 2016, - 160 с.43-63.</w:t>
      </w:r>
    </w:p>
    <w:p w:rsidR="00A667F0" w:rsidRPr="00FC6FC7" w:rsidRDefault="00A667F0" w:rsidP="008B224D">
      <w:pPr>
        <w:shd w:val="clear" w:color="auto" w:fill="FFFFFF"/>
        <w:ind w:firstLine="720"/>
        <w:jc w:val="both"/>
        <w:rPr>
          <w:i/>
          <w:sz w:val="26"/>
          <w:szCs w:val="26"/>
          <w:lang w:eastAsia="en-US"/>
        </w:rPr>
      </w:pPr>
    </w:p>
    <w:p w:rsidR="007643EA" w:rsidRPr="00FC6FC7" w:rsidRDefault="007643EA" w:rsidP="008B224D">
      <w:pPr>
        <w:rPr>
          <w:sz w:val="26"/>
          <w:szCs w:val="26"/>
        </w:rPr>
      </w:pPr>
      <w:r w:rsidRPr="00FC6FC7">
        <w:rPr>
          <w:rFonts w:eastAsia="Times New Roman"/>
          <w:b/>
          <w:bCs/>
          <w:sz w:val="26"/>
          <w:szCs w:val="26"/>
        </w:rPr>
        <w:t>2.1.2. Образовательная область</w:t>
      </w:r>
    </w:p>
    <w:p w:rsidR="00A667F0" w:rsidRPr="00FC6FC7" w:rsidRDefault="007643EA" w:rsidP="008B224D">
      <w:pPr>
        <w:rPr>
          <w:rFonts w:eastAsia="Times New Roman"/>
          <w:b/>
          <w:bCs/>
          <w:sz w:val="26"/>
          <w:szCs w:val="26"/>
        </w:rPr>
      </w:pPr>
      <w:r w:rsidRPr="00FC6FC7">
        <w:rPr>
          <w:rFonts w:eastAsia="Times New Roman"/>
          <w:b/>
          <w:bCs/>
          <w:sz w:val="26"/>
          <w:szCs w:val="26"/>
        </w:rPr>
        <w:t>«Познавательное развитие»</w:t>
      </w:r>
    </w:p>
    <w:p w:rsidR="007671CA" w:rsidRPr="00FC6FC7" w:rsidRDefault="007671CA" w:rsidP="008B224D">
      <w:pPr>
        <w:pStyle w:val="aa"/>
        <w:spacing w:after="0"/>
        <w:ind w:firstLine="720"/>
        <w:jc w:val="both"/>
        <w:rPr>
          <w:sz w:val="26"/>
          <w:szCs w:val="26"/>
        </w:rPr>
      </w:pPr>
      <w:r w:rsidRPr="00FC6FC7">
        <w:rPr>
          <w:sz w:val="26"/>
          <w:szCs w:val="26"/>
          <w:u w:val="single"/>
        </w:rPr>
        <w:t>Познавательное развитие</w:t>
      </w:r>
      <w:r w:rsidRPr="00FC6FC7">
        <w:rPr>
          <w:sz w:val="26"/>
          <w:szCs w:val="26"/>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r w:rsidR="00661C45" w:rsidRPr="00FC6FC7">
        <w:rPr>
          <w:sz w:val="26"/>
          <w:szCs w:val="26"/>
        </w:rPr>
        <w:t xml:space="preserve"> </w:t>
      </w:r>
      <w:r w:rsidRPr="00FC6FC7">
        <w:rPr>
          <w:sz w:val="26"/>
          <w:szCs w:val="26"/>
        </w:rPr>
        <w:t>общем</w:t>
      </w:r>
      <w:r w:rsidR="00661C45" w:rsidRPr="00FC6FC7">
        <w:rPr>
          <w:sz w:val="26"/>
          <w:szCs w:val="26"/>
        </w:rPr>
        <w:t xml:space="preserve"> </w:t>
      </w:r>
      <w:r w:rsidRPr="00FC6FC7">
        <w:rPr>
          <w:sz w:val="26"/>
          <w:szCs w:val="26"/>
        </w:rPr>
        <w:t>доме людей, об особенностях ее природы, многообразии стран и народов мира.</w:t>
      </w:r>
    </w:p>
    <w:p w:rsidR="007671CA" w:rsidRPr="00FC6FC7" w:rsidRDefault="007671CA" w:rsidP="008B224D">
      <w:pPr>
        <w:ind w:firstLine="720"/>
        <w:jc w:val="both"/>
        <w:rPr>
          <w:i/>
          <w:sz w:val="26"/>
          <w:szCs w:val="26"/>
        </w:rPr>
      </w:pPr>
      <w:r w:rsidRPr="00FC6FC7">
        <w:rPr>
          <w:i/>
          <w:sz w:val="26"/>
          <w:szCs w:val="26"/>
        </w:rPr>
        <w:t xml:space="preserve">Содержание образовательной области «Познавательное развитие» представлено: ООП «От рождения до школы» </w:t>
      </w:r>
      <w:r w:rsidR="00600039" w:rsidRPr="00FC6FC7">
        <w:rPr>
          <w:i/>
          <w:sz w:val="26"/>
          <w:szCs w:val="26"/>
        </w:rPr>
        <w:t>с.70-72.</w:t>
      </w:r>
    </w:p>
    <w:p w:rsidR="00A667F0" w:rsidRPr="00FC6FC7" w:rsidRDefault="00A667F0" w:rsidP="008B224D">
      <w:pPr>
        <w:ind w:firstLine="720"/>
        <w:jc w:val="both"/>
        <w:rPr>
          <w:i/>
          <w:sz w:val="26"/>
          <w:szCs w:val="26"/>
        </w:rPr>
      </w:pPr>
    </w:p>
    <w:p w:rsidR="00A667F0" w:rsidRPr="00FC6FC7" w:rsidRDefault="007643EA" w:rsidP="008B224D">
      <w:pPr>
        <w:rPr>
          <w:rFonts w:eastAsia="Times New Roman"/>
          <w:b/>
          <w:bCs/>
          <w:sz w:val="26"/>
          <w:szCs w:val="26"/>
        </w:rPr>
      </w:pPr>
      <w:r w:rsidRPr="00FC6FC7">
        <w:rPr>
          <w:rFonts w:eastAsia="Times New Roman"/>
          <w:b/>
          <w:bCs/>
          <w:sz w:val="26"/>
          <w:szCs w:val="26"/>
        </w:rPr>
        <w:t>2.1.3. Образовательная область «Речевое развитие»</w:t>
      </w:r>
    </w:p>
    <w:p w:rsidR="007671CA" w:rsidRPr="00FC6FC7" w:rsidRDefault="007671CA" w:rsidP="008B224D">
      <w:pPr>
        <w:pStyle w:val="aa"/>
        <w:spacing w:after="0"/>
        <w:ind w:firstLine="720"/>
        <w:jc w:val="both"/>
        <w:rPr>
          <w:sz w:val="26"/>
          <w:szCs w:val="26"/>
        </w:rPr>
      </w:pPr>
      <w:r w:rsidRPr="00FC6FC7">
        <w:rPr>
          <w:sz w:val="26"/>
          <w:szCs w:val="26"/>
          <w:u w:val="single"/>
        </w:rPr>
        <w:t>Речевое развитие</w:t>
      </w:r>
      <w:r w:rsidRPr="00FC6FC7">
        <w:rPr>
          <w:sz w:val="26"/>
          <w:szCs w:val="26"/>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7671CA" w:rsidRPr="00FC6FC7" w:rsidRDefault="007671CA" w:rsidP="008B224D">
      <w:pPr>
        <w:pStyle w:val="aa"/>
        <w:spacing w:after="0"/>
        <w:ind w:firstLine="720"/>
        <w:jc w:val="both"/>
        <w:rPr>
          <w:i/>
          <w:sz w:val="26"/>
          <w:szCs w:val="26"/>
        </w:rPr>
      </w:pPr>
      <w:r w:rsidRPr="00FC6FC7">
        <w:rPr>
          <w:i/>
          <w:sz w:val="26"/>
          <w:szCs w:val="26"/>
        </w:rPr>
        <w:lastRenderedPageBreak/>
        <w:t xml:space="preserve">Содержание обязательной части Программы образовательной области «Речевое развитие» подробно </w:t>
      </w:r>
      <w:r w:rsidR="00A667F0" w:rsidRPr="00FC6FC7">
        <w:rPr>
          <w:i/>
          <w:sz w:val="26"/>
          <w:szCs w:val="26"/>
        </w:rPr>
        <w:t>описано: программа</w:t>
      </w:r>
      <w:r w:rsidRPr="00FC6FC7">
        <w:rPr>
          <w:i/>
          <w:sz w:val="26"/>
          <w:szCs w:val="26"/>
        </w:rPr>
        <w:t xml:space="preserve"> «ОТ РОЖДЕНИЯ ДО ШКОЛЫ», 3-е издание, 2016 г.- </w:t>
      </w:r>
      <w:r w:rsidR="00600039" w:rsidRPr="00FC6FC7">
        <w:rPr>
          <w:i/>
          <w:sz w:val="26"/>
          <w:szCs w:val="26"/>
        </w:rPr>
        <w:t>с.98-99.</w:t>
      </w:r>
    </w:p>
    <w:p w:rsidR="00194A6A" w:rsidRPr="00FC6FC7" w:rsidRDefault="00194A6A" w:rsidP="008B224D">
      <w:pPr>
        <w:pStyle w:val="aa"/>
        <w:spacing w:after="0"/>
        <w:ind w:firstLine="720"/>
        <w:jc w:val="both"/>
        <w:rPr>
          <w:i/>
          <w:sz w:val="26"/>
          <w:szCs w:val="26"/>
        </w:rPr>
      </w:pPr>
    </w:p>
    <w:p w:rsidR="007643EA" w:rsidRPr="00FC6FC7" w:rsidRDefault="007643EA" w:rsidP="008B224D">
      <w:pPr>
        <w:rPr>
          <w:sz w:val="26"/>
          <w:szCs w:val="26"/>
        </w:rPr>
      </w:pPr>
      <w:r w:rsidRPr="00FC6FC7">
        <w:rPr>
          <w:rFonts w:eastAsia="Times New Roman"/>
          <w:b/>
          <w:bCs/>
          <w:sz w:val="26"/>
          <w:szCs w:val="26"/>
        </w:rPr>
        <w:t>2.1.4. Образовательная область</w:t>
      </w:r>
    </w:p>
    <w:p w:rsidR="00A667F0" w:rsidRPr="00FC6FC7" w:rsidRDefault="007643EA" w:rsidP="008B224D">
      <w:pPr>
        <w:rPr>
          <w:rFonts w:eastAsia="Times New Roman"/>
          <w:b/>
          <w:bCs/>
          <w:sz w:val="26"/>
          <w:szCs w:val="26"/>
        </w:rPr>
      </w:pPr>
      <w:r w:rsidRPr="00FC6FC7">
        <w:rPr>
          <w:rFonts w:eastAsia="Times New Roman"/>
          <w:b/>
          <w:bCs/>
          <w:sz w:val="26"/>
          <w:szCs w:val="26"/>
        </w:rPr>
        <w:t>«Художественно-эстетическое развитие»</w:t>
      </w:r>
    </w:p>
    <w:p w:rsidR="007671CA" w:rsidRPr="00FC6FC7" w:rsidRDefault="007671CA" w:rsidP="008B224D">
      <w:pPr>
        <w:pStyle w:val="aa"/>
        <w:spacing w:after="0"/>
        <w:ind w:firstLine="720"/>
        <w:jc w:val="both"/>
        <w:rPr>
          <w:sz w:val="26"/>
          <w:szCs w:val="26"/>
        </w:rPr>
      </w:pPr>
      <w:r w:rsidRPr="00FC6FC7">
        <w:rPr>
          <w:sz w:val="26"/>
          <w:szCs w:val="26"/>
          <w:u w:val="single"/>
        </w:rPr>
        <w:t>Художественно-эстетическое</w:t>
      </w:r>
      <w:r w:rsidRPr="00FC6FC7">
        <w:rPr>
          <w:sz w:val="26"/>
          <w:szCs w:val="26"/>
        </w:rPr>
        <w:t xml:space="preserve">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7671CA" w:rsidRPr="00FC6FC7" w:rsidRDefault="007671CA" w:rsidP="008B224D">
      <w:pPr>
        <w:ind w:firstLine="720"/>
        <w:jc w:val="both"/>
        <w:rPr>
          <w:sz w:val="26"/>
          <w:szCs w:val="26"/>
        </w:rPr>
      </w:pPr>
      <w:r w:rsidRPr="00FC6FC7">
        <w:rPr>
          <w:i/>
          <w:sz w:val="26"/>
          <w:szCs w:val="26"/>
        </w:rPr>
        <w:t xml:space="preserve">Содержание обязательной части Программы образовательной области «Художественно-эстетическое развитие» подробно описано в Программе </w:t>
      </w:r>
      <w:r w:rsidRPr="00FC6FC7">
        <w:rPr>
          <w:sz w:val="26"/>
          <w:szCs w:val="26"/>
        </w:rPr>
        <w:t>ОТ РОЖДЕНИЯ ДО ШКОЛЫ» под ред. Н.Е. Вераксы, Т.С. Комаровой, М.А. Васильевой. – 3-е изд., испр. И доп.- М.: МОЗАИКА-СИНТЕЗ, 2016. - 368 с</w:t>
      </w:r>
      <w:r w:rsidR="00D6425D" w:rsidRPr="00FC6FC7">
        <w:rPr>
          <w:color w:val="FF0000"/>
          <w:sz w:val="26"/>
          <w:szCs w:val="26"/>
        </w:rPr>
        <w:t>.</w:t>
      </w:r>
      <w:r w:rsidR="00D6425D" w:rsidRPr="00FC6FC7">
        <w:rPr>
          <w:sz w:val="26"/>
          <w:szCs w:val="26"/>
        </w:rPr>
        <w:t>106-107, с.114-118, с.123-124, с.127-129.</w:t>
      </w:r>
    </w:p>
    <w:p w:rsidR="00A667F0" w:rsidRPr="00FC6FC7" w:rsidRDefault="00A667F0" w:rsidP="008B224D">
      <w:pPr>
        <w:ind w:firstLine="720"/>
        <w:jc w:val="both"/>
        <w:rPr>
          <w:sz w:val="26"/>
          <w:szCs w:val="26"/>
        </w:rPr>
      </w:pPr>
    </w:p>
    <w:p w:rsidR="007643EA" w:rsidRPr="00FC6FC7" w:rsidRDefault="007643EA" w:rsidP="008B224D">
      <w:pPr>
        <w:rPr>
          <w:rFonts w:eastAsia="Times New Roman"/>
          <w:b/>
          <w:bCs/>
          <w:sz w:val="26"/>
          <w:szCs w:val="26"/>
        </w:rPr>
      </w:pPr>
      <w:r w:rsidRPr="00FC6FC7">
        <w:rPr>
          <w:rFonts w:eastAsia="Times New Roman"/>
          <w:b/>
          <w:bCs/>
          <w:sz w:val="26"/>
          <w:szCs w:val="26"/>
        </w:rPr>
        <w:t>2.1.5. Образовательная область «Физическое развитие»</w:t>
      </w:r>
    </w:p>
    <w:p w:rsidR="007671CA" w:rsidRPr="00FC6FC7" w:rsidRDefault="007671CA" w:rsidP="008B224D">
      <w:pPr>
        <w:ind w:firstLine="720"/>
        <w:jc w:val="both"/>
        <w:rPr>
          <w:sz w:val="26"/>
          <w:szCs w:val="26"/>
        </w:rPr>
      </w:pPr>
      <w:r w:rsidRPr="00FC6FC7">
        <w:rPr>
          <w:sz w:val="26"/>
          <w:szCs w:val="26"/>
          <w:u w:val="single"/>
        </w:rPr>
        <w:t>Физическое развитие</w:t>
      </w:r>
      <w:r w:rsidRPr="00FC6FC7">
        <w:rPr>
          <w:sz w:val="26"/>
          <w:szCs w:val="26"/>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EF74FE" w:rsidRPr="00FC6FC7" w:rsidRDefault="007671CA" w:rsidP="00EF74FE">
      <w:pPr>
        <w:pStyle w:val="TableParagraph"/>
        <w:ind w:left="0" w:firstLine="720"/>
        <w:jc w:val="both"/>
        <w:rPr>
          <w:sz w:val="26"/>
          <w:szCs w:val="26"/>
          <w:lang w:val="ru-RU"/>
        </w:rPr>
      </w:pPr>
      <w:r w:rsidRPr="00FC6FC7">
        <w:rPr>
          <w:i/>
          <w:sz w:val="26"/>
          <w:szCs w:val="26"/>
          <w:lang w:val="ru-RU"/>
        </w:rPr>
        <w:t xml:space="preserve">Содержание обязательной части Программы образовательной области «Физическое развитие » подробно описано в Программе «ОТ РОЖДЕНИЯ ДО ШКОЛЫ», </w:t>
      </w:r>
      <w:r w:rsidRPr="00FC6FC7">
        <w:rPr>
          <w:sz w:val="26"/>
          <w:szCs w:val="26"/>
          <w:lang w:val="ru-RU"/>
        </w:rPr>
        <w:t xml:space="preserve">3-е изд., испр. И доп.- М.: МОЗАИКА-СИНТЕЗ, 2016. - 368 с. </w:t>
      </w:r>
      <w:r w:rsidR="0090459C" w:rsidRPr="00FC6FC7">
        <w:rPr>
          <w:sz w:val="26"/>
          <w:szCs w:val="26"/>
          <w:lang w:val="ru-RU"/>
        </w:rPr>
        <w:t>133.</w:t>
      </w:r>
    </w:p>
    <w:p w:rsidR="00EF74FE" w:rsidRPr="00FC6FC7" w:rsidRDefault="00EF74FE" w:rsidP="00EF74FE">
      <w:pPr>
        <w:pStyle w:val="TableParagraph"/>
        <w:ind w:left="0"/>
        <w:jc w:val="both"/>
        <w:rPr>
          <w:sz w:val="26"/>
          <w:szCs w:val="26"/>
          <w:lang w:val="ru-RU"/>
        </w:rPr>
      </w:pPr>
    </w:p>
    <w:p w:rsidR="00EF74FE" w:rsidRPr="00FC6FC7" w:rsidRDefault="007671CA" w:rsidP="00EF74FE">
      <w:pPr>
        <w:pStyle w:val="TableParagraph"/>
        <w:ind w:left="0"/>
        <w:jc w:val="both"/>
        <w:rPr>
          <w:b/>
          <w:bCs/>
          <w:sz w:val="26"/>
          <w:szCs w:val="26"/>
          <w:lang w:val="ru-RU"/>
        </w:rPr>
      </w:pPr>
      <w:r w:rsidRPr="00FC6FC7">
        <w:rPr>
          <w:b/>
          <w:bCs/>
          <w:sz w:val="26"/>
          <w:szCs w:val="26"/>
          <w:lang w:val="ru-RU"/>
        </w:rPr>
        <w:t>2.2. Описание вариативных форм, способов, методов и средств реализации Рабочей программы с учетом возрастных и индивидуальных особенностей обучающихся</w:t>
      </w:r>
    </w:p>
    <w:p w:rsidR="006F663B" w:rsidRPr="00FC6FC7" w:rsidRDefault="006F663B" w:rsidP="00EF74FE">
      <w:pPr>
        <w:widowControl w:val="0"/>
        <w:autoSpaceDE w:val="0"/>
        <w:autoSpaceDN w:val="0"/>
        <w:adjustRightInd w:val="0"/>
        <w:rPr>
          <w:b/>
          <w:sz w:val="26"/>
          <w:szCs w:val="26"/>
        </w:rPr>
      </w:pPr>
    </w:p>
    <w:p w:rsidR="006F663B" w:rsidRPr="00FC6FC7" w:rsidRDefault="006F663B" w:rsidP="00EF74FE">
      <w:pPr>
        <w:widowControl w:val="0"/>
        <w:autoSpaceDE w:val="0"/>
        <w:autoSpaceDN w:val="0"/>
        <w:adjustRightInd w:val="0"/>
        <w:rPr>
          <w:b/>
          <w:sz w:val="26"/>
          <w:szCs w:val="26"/>
        </w:rPr>
      </w:pPr>
    </w:p>
    <w:p w:rsidR="001168F2" w:rsidRPr="00FC6FC7" w:rsidRDefault="001168F2" w:rsidP="001168F2">
      <w:pPr>
        <w:ind w:firstLine="709"/>
        <w:jc w:val="both"/>
        <w:rPr>
          <w:szCs w:val="20"/>
        </w:rPr>
      </w:pPr>
      <w:r w:rsidRPr="00FC6FC7">
        <w:rPr>
          <w:rFonts w:eastAsia="Times New Roman"/>
          <w:sz w:val="28"/>
          <w:szCs w:val="26"/>
        </w:rPr>
        <w:t>Одним из эффективных способов реализации Программы является планирование непрерывной образовательной деятельности с детьми. Для реализации образовательного содержания Программы педагогами используются разные формы планирования: комплексно-тематический план с введением образовательных событий, циклограммы планирования образовательной деятельности с детьми в ходе режимных моментов. Программа разработана с учетом особенностей планирования образовательного процесса в ДОУ на основании базовых принципов Стандарта, направленных на поддержку детской инициативы, участие ребенка в образовательном процессе в качестве полноправного субъекта. Кроме комплексно-тематического плана непосредственно - образовательную деятельность в дошкольной организации регламентируют учебный план и расписание непосредственно–образовательной деятельности.</w:t>
      </w:r>
    </w:p>
    <w:p w:rsidR="001168F2" w:rsidRPr="00FC6FC7" w:rsidRDefault="001168F2" w:rsidP="001168F2">
      <w:pPr>
        <w:ind w:firstLine="709"/>
        <w:jc w:val="both"/>
        <w:rPr>
          <w:szCs w:val="20"/>
        </w:rPr>
      </w:pPr>
      <w:r w:rsidRPr="00FC6FC7">
        <w:rPr>
          <w:rFonts w:eastAsia="Times New Roman"/>
          <w:b/>
          <w:bCs/>
          <w:i/>
          <w:iCs/>
          <w:sz w:val="28"/>
          <w:szCs w:val="26"/>
        </w:rPr>
        <w:lastRenderedPageBreak/>
        <w:t xml:space="preserve">Учебный план </w:t>
      </w:r>
      <w:r w:rsidRPr="00FC6FC7">
        <w:rPr>
          <w:rFonts w:eastAsia="Times New Roman"/>
          <w:sz w:val="28"/>
          <w:szCs w:val="26"/>
        </w:rPr>
        <w:t>или</w:t>
      </w:r>
      <w:r w:rsidRPr="00FC6FC7">
        <w:rPr>
          <w:rFonts w:eastAsia="Times New Roman"/>
          <w:b/>
          <w:bCs/>
          <w:i/>
          <w:iCs/>
          <w:sz w:val="28"/>
          <w:szCs w:val="26"/>
        </w:rPr>
        <w:t xml:space="preserve"> перечень непосредственно-образовательной деятельности </w:t>
      </w:r>
      <w:r w:rsidRPr="00FC6FC7">
        <w:rPr>
          <w:rFonts w:eastAsia="Times New Roman"/>
          <w:sz w:val="28"/>
          <w:szCs w:val="26"/>
        </w:rPr>
        <w:t>включает в себя</w:t>
      </w:r>
      <w:r w:rsidRPr="00FC6FC7">
        <w:rPr>
          <w:rFonts w:eastAsia="Times New Roman"/>
          <w:i/>
          <w:iCs/>
          <w:sz w:val="28"/>
          <w:szCs w:val="26"/>
        </w:rPr>
        <w:t>:</w:t>
      </w:r>
      <w:r w:rsidRPr="00FC6FC7">
        <w:rPr>
          <w:rFonts w:eastAsia="Times New Roman"/>
          <w:sz w:val="28"/>
          <w:szCs w:val="26"/>
        </w:rPr>
        <w:t xml:space="preserve"> общее количество занятий и их виды по основным направлениям развития ребенка (социально-коммуникативное, познавательное, речевое, художественно-эстетическое, физическое развитие) в течение пятидневной недели.</w:t>
      </w:r>
    </w:p>
    <w:p w:rsidR="001168F2" w:rsidRPr="00FC6FC7" w:rsidRDefault="001168F2" w:rsidP="001168F2">
      <w:pPr>
        <w:ind w:firstLine="709"/>
        <w:jc w:val="both"/>
        <w:rPr>
          <w:szCs w:val="20"/>
        </w:rPr>
      </w:pPr>
      <w:r w:rsidRPr="00FC6FC7">
        <w:rPr>
          <w:rFonts w:eastAsia="Times New Roman"/>
          <w:b/>
          <w:bCs/>
          <w:i/>
          <w:iCs/>
          <w:sz w:val="28"/>
          <w:szCs w:val="26"/>
        </w:rPr>
        <w:t xml:space="preserve">Расписание занятий </w:t>
      </w:r>
      <w:r w:rsidRPr="00FC6FC7">
        <w:rPr>
          <w:rFonts w:eastAsia="Times New Roman"/>
          <w:sz w:val="28"/>
          <w:szCs w:val="26"/>
        </w:rPr>
        <w:t>определяет их последовательность, регулирует время проведения.</w:t>
      </w:r>
    </w:p>
    <w:p w:rsidR="001168F2" w:rsidRPr="00FC6FC7" w:rsidRDefault="001168F2" w:rsidP="001168F2">
      <w:pPr>
        <w:ind w:firstLine="709"/>
        <w:jc w:val="both"/>
        <w:rPr>
          <w:szCs w:val="20"/>
        </w:rPr>
      </w:pPr>
    </w:p>
    <w:p w:rsidR="001168F2" w:rsidRPr="00FC6FC7" w:rsidRDefault="001168F2" w:rsidP="001168F2">
      <w:pPr>
        <w:ind w:firstLine="709"/>
        <w:jc w:val="both"/>
        <w:rPr>
          <w:szCs w:val="20"/>
        </w:rPr>
      </w:pPr>
      <w:r w:rsidRPr="00FC6FC7">
        <w:rPr>
          <w:rFonts w:eastAsia="Times New Roman"/>
          <w:sz w:val="28"/>
          <w:szCs w:val="26"/>
        </w:rPr>
        <w:t>Расписание занятий составлено с учетом требований СаНПиН.</w:t>
      </w:r>
    </w:p>
    <w:p w:rsidR="001168F2" w:rsidRPr="00FC6FC7" w:rsidRDefault="001168F2" w:rsidP="001168F2">
      <w:pPr>
        <w:ind w:firstLine="709"/>
        <w:jc w:val="both"/>
        <w:rPr>
          <w:szCs w:val="20"/>
        </w:rPr>
      </w:pPr>
      <w:r w:rsidRPr="00FC6FC7">
        <w:rPr>
          <w:rFonts w:eastAsia="Times New Roman"/>
          <w:sz w:val="28"/>
          <w:szCs w:val="26"/>
        </w:rPr>
        <w:t>Планирование образовательной деятельности с детьми является одним из основных процессов управления реализацией Программы.</w:t>
      </w:r>
    </w:p>
    <w:p w:rsidR="001168F2" w:rsidRPr="00FC6FC7" w:rsidRDefault="001168F2" w:rsidP="001168F2">
      <w:pPr>
        <w:ind w:firstLine="709"/>
        <w:jc w:val="both"/>
        <w:rPr>
          <w:szCs w:val="20"/>
        </w:rPr>
      </w:pPr>
      <w:r w:rsidRPr="00FC6FC7">
        <w:rPr>
          <w:rFonts w:eastAsia="Times New Roman"/>
          <w:sz w:val="28"/>
          <w:szCs w:val="26"/>
        </w:rPr>
        <w:t>Планирование-это процесс интеграции деятельности воспитателей, специалистов ДОУ (музыкального руководителя, инструктора по физической культуре, педагога-психолога, учителя – логопеда). Качество образовательного содержания повышают культурные практики, разработанные и систематизированные педагогами ДОУ.</w:t>
      </w:r>
    </w:p>
    <w:p w:rsidR="001168F2" w:rsidRPr="00FC6FC7" w:rsidRDefault="001168F2" w:rsidP="001168F2">
      <w:pPr>
        <w:spacing w:before="100" w:beforeAutospacing="1" w:after="100" w:afterAutospacing="1"/>
        <w:rPr>
          <w:rFonts w:ascii="Arial" w:eastAsia="Times New Roman" w:hAnsi="Arial" w:cs="Arial"/>
          <w:color w:val="000000"/>
          <w:sz w:val="28"/>
          <w:szCs w:val="24"/>
          <w:u w:val="single"/>
        </w:rPr>
      </w:pPr>
      <w:r w:rsidRPr="00FC6FC7">
        <w:rPr>
          <w:rFonts w:eastAsia="Times New Roman"/>
          <w:bCs/>
          <w:sz w:val="28"/>
          <w:szCs w:val="26"/>
          <w:u w:val="single"/>
        </w:rPr>
        <w:t xml:space="preserve">Способы реализации образовательной программы в соответствии с возрастом </w:t>
      </w:r>
    </w:p>
    <w:tbl>
      <w:tblPr>
        <w:tblW w:w="991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206"/>
        <w:gridCol w:w="3821"/>
        <w:gridCol w:w="3888"/>
      </w:tblGrid>
      <w:tr w:rsidR="001168F2" w:rsidRPr="00FC6FC7" w:rsidTr="00CF69B8">
        <w:tc>
          <w:tcPr>
            <w:tcW w:w="0" w:type="auto"/>
            <w:tcBorders>
              <w:top w:val="single" w:sz="6" w:space="0" w:color="000000"/>
              <w:left w:val="single" w:sz="6" w:space="0" w:color="000000"/>
              <w:bottom w:val="single" w:sz="6" w:space="0" w:color="000000"/>
              <w:right w:val="single" w:sz="6" w:space="0" w:color="000000"/>
            </w:tcBorders>
            <w:vAlign w:val="center"/>
            <w:hideMark/>
          </w:tcPr>
          <w:p w:rsidR="001168F2" w:rsidRPr="00FC6FC7" w:rsidRDefault="001168F2" w:rsidP="00CF69B8">
            <w:pPr>
              <w:rPr>
                <w:rFonts w:eastAsia="Times New Roman"/>
                <w:color w:val="000000"/>
                <w:sz w:val="26"/>
                <w:szCs w:val="26"/>
              </w:rPr>
            </w:pPr>
            <w:r w:rsidRPr="00FC6FC7">
              <w:rPr>
                <w:rFonts w:eastAsia="Times New Roman"/>
                <w:color w:val="000000"/>
                <w:sz w:val="26"/>
                <w:szCs w:val="26"/>
              </w:rPr>
              <w:t>Направления развития и образования детей (далее - образовательные области):</w:t>
            </w:r>
          </w:p>
        </w:tc>
        <w:tc>
          <w:tcPr>
            <w:tcW w:w="3822" w:type="dxa"/>
            <w:tcBorders>
              <w:top w:val="single" w:sz="4" w:space="0" w:color="auto"/>
              <w:left w:val="single" w:sz="6" w:space="0" w:color="000000"/>
              <w:bottom w:val="single" w:sz="6" w:space="0" w:color="000000"/>
              <w:right w:val="single" w:sz="6" w:space="0" w:color="000000"/>
            </w:tcBorders>
            <w:hideMark/>
          </w:tcPr>
          <w:p w:rsidR="001168F2" w:rsidRPr="00FC6FC7" w:rsidRDefault="001168F2" w:rsidP="00CF69B8">
            <w:pPr>
              <w:jc w:val="center"/>
              <w:rPr>
                <w:rFonts w:eastAsia="Times New Roman"/>
                <w:color w:val="000000"/>
                <w:sz w:val="26"/>
                <w:szCs w:val="26"/>
              </w:rPr>
            </w:pPr>
            <w:r w:rsidRPr="00FC6FC7">
              <w:rPr>
                <w:rFonts w:eastAsia="Times New Roman"/>
                <w:color w:val="000000"/>
                <w:sz w:val="26"/>
                <w:szCs w:val="26"/>
              </w:rPr>
              <w:t>Младший дошкольный возраст</w:t>
            </w:r>
          </w:p>
          <w:p w:rsidR="001168F2" w:rsidRPr="00FC6FC7" w:rsidRDefault="001168F2" w:rsidP="00CF69B8">
            <w:pPr>
              <w:jc w:val="center"/>
              <w:rPr>
                <w:rFonts w:eastAsia="Times New Roman"/>
                <w:color w:val="000000"/>
                <w:sz w:val="26"/>
                <w:szCs w:val="26"/>
              </w:rPr>
            </w:pPr>
            <w:r w:rsidRPr="00FC6FC7">
              <w:rPr>
                <w:rFonts w:eastAsia="Times New Roman"/>
                <w:color w:val="000000"/>
                <w:sz w:val="26"/>
                <w:szCs w:val="26"/>
              </w:rPr>
              <w:t>(2-3 года)</w:t>
            </w:r>
          </w:p>
          <w:p w:rsidR="001168F2" w:rsidRPr="00FC6FC7" w:rsidRDefault="001168F2" w:rsidP="00CF69B8">
            <w:pPr>
              <w:jc w:val="center"/>
              <w:rPr>
                <w:rFonts w:eastAsia="Times New Roman"/>
                <w:color w:val="000000"/>
                <w:sz w:val="26"/>
                <w:szCs w:val="26"/>
              </w:rPr>
            </w:pPr>
          </w:p>
        </w:tc>
        <w:tc>
          <w:tcPr>
            <w:tcW w:w="3893" w:type="dxa"/>
            <w:tcBorders>
              <w:top w:val="single" w:sz="6" w:space="0" w:color="000000"/>
              <w:left w:val="single" w:sz="6" w:space="0" w:color="000000"/>
              <w:bottom w:val="single" w:sz="6" w:space="0" w:color="000000"/>
              <w:right w:val="single" w:sz="6" w:space="0" w:color="000000"/>
            </w:tcBorders>
            <w:hideMark/>
          </w:tcPr>
          <w:p w:rsidR="001168F2" w:rsidRPr="00FC6FC7" w:rsidRDefault="001168F2" w:rsidP="00CF69B8">
            <w:pPr>
              <w:jc w:val="center"/>
              <w:rPr>
                <w:rFonts w:eastAsia="Times New Roman"/>
                <w:color w:val="000000"/>
                <w:sz w:val="26"/>
                <w:szCs w:val="26"/>
              </w:rPr>
            </w:pPr>
            <w:r w:rsidRPr="00FC6FC7">
              <w:rPr>
                <w:rFonts w:eastAsia="Times New Roman"/>
                <w:color w:val="000000"/>
                <w:sz w:val="26"/>
                <w:szCs w:val="26"/>
              </w:rPr>
              <w:t>Старший дошкольный возраст</w:t>
            </w:r>
          </w:p>
          <w:p w:rsidR="001168F2" w:rsidRPr="00FC6FC7" w:rsidRDefault="001168F2" w:rsidP="00CF69B8">
            <w:pPr>
              <w:jc w:val="center"/>
              <w:rPr>
                <w:rFonts w:eastAsia="Times New Roman"/>
                <w:color w:val="000000"/>
                <w:sz w:val="26"/>
                <w:szCs w:val="26"/>
              </w:rPr>
            </w:pPr>
            <w:r w:rsidRPr="00FC6FC7">
              <w:rPr>
                <w:rFonts w:eastAsia="Times New Roman"/>
                <w:color w:val="000000"/>
                <w:sz w:val="26"/>
                <w:szCs w:val="26"/>
              </w:rPr>
              <w:t>(3-7 лет)</w:t>
            </w:r>
          </w:p>
        </w:tc>
      </w:tr>
      <w:tr w:rsidR="001168F2" w:rsidRPr="00FC6FC7" w:rsidTr="00CF69B8">
        <w:trPr>
          <w:trHeight w:val="75"/>
        </w:trPr>
        <w:tc>
          <w:tcPr>
            <w:tcW w:w="2200" w:type="dxa"/>
            <w:tcBorders>
              <w:top w:val="single" w:sz="6" w:space="0" w:color="000000"/>
              <w:left w:val="single" w:sz="6" w:space="0" w:color="000000"/>
              <w:bottom w:val="single" w:sz="6" w:space="0" w:color="000000"/>
              <w:right w:val="single" w:sz="6" w:space="0" w:color="000000"/>
            </w:tcBorders>
            <w:hideMark/>
          </w:tcPr>
          <w:p w:rsidR="001168F2" w:rsidRPr="00FC6FC7" w:rsidRDefault="001168F2" w:rsidP="00CF69B8">
            <w:pPr>
              <w:spacing w:line="75" w:lineRule="atLeast"/>
              <w:rPr>
                <w:rFonts w:eastAsia="Times New Roman"/>
                <w:color w:val="000000"/>
                <w:sz w:val="26"/>
                <w:szCs w:val="26"/>
              </w:rPr>
            </w:pPr>
            <w:r w:rsidRPr="00FC6FC7">
              <w:rPr>
                <w:rFonts w:eastAsia="Times New Roman"/>
                <w:color w:val="000000"/>
                <w:sz w:val="26"/>
                <w:szCs w:val="26"/>
              </w:rPr>
              <w:t>Физическое 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1168F2" w:rsidRPr="00FC6FC7" w:rsidRDefault="001168F2" w:rsidP="009D1491">
            <w:pPr>
              <w:numPr>
                <w:ilvl w:val="0"/>
                <w:numId w:val="34"/>
              </w:numPr>
              <w:rPr>
                <w:rFonts w:eastAsia="Times New Roman"/>
                <w:color w:val="000000"/>
                <w:sz w:val="26"/>
                <w:szCs w:val="26"/>
              </w:rPr>
            </w:pPr>
            <w:r w:rsidRPr="00FC6FC7">
              <w:rPr>
                <w:rFonts w:eastAsia="Times New Roman"/>
                <w:color w:val="000000"/>
                <w:sz w:val="26"/>
                <w:szCs w:val="26"/>
              </w:rPr>
              <w:t>Игровая беседа с элементами</w:t>
            </w:r>
          </w:p>
          <w:p w:rsidR="001168F2" w:rsidRPr="00FC6FC7" w:rsidRDefault="001168F2" w:rsidP="009D1491">
            <w:pPr>
              <w:numPr>
                <w:ilvl w:val="0"/>
                <w:numId w:val="34"/>
              </w:numPr>
              <w:rPr>
                <w:rFonts w:eastAsia="Times New Roman"/>
                <w:color w:val="000000"/>
                <w:sz w:val="26"/>
                <w:szCs w:val="26"/>
              </w:rPr>
            </w:pPr>
            <w:r w:rsidRPr="00FC6FC7">
              <w:rPr>
                <w:rFonts w:eastAsia="Times New Roman"/>
                <w:color w:val="000000"/>
                <w:sz w:val="26"/>
                <w:szCs w:val="26"/>
              </w:rPr>
              <w:t>движений</w:t>
            </w:r>
          </w:p>
          <w:p w:rsidR="001168F2" w:rsidRPr="00FC6FC7" w:rsidRDefault="001168F2" w:rsidP="009D1491">
            <w:pPr>
              <w:numPr>
                <w:ilvl w:val="0"/>
                <w:numId w:val="34"/>
              </w:numPr>
              <w:rPr>
                <w:rFonts w:eastAsia="Times New Roman"/>
                <w:color w:val="000000"/>
                <w:sz w:val="26"/>
                <w:szCs w:val="26"/>
              </w:rPr>
            </w:pPr>
            <w:r w:rsidRPr="00FC6FC7">
              <w:rPr>
                <w:rFonts w:eastAsia="Times New Roman"/>
                <w:color w:val="000000"/>
                <w:sz w:val="26"/>
                <w:szCs w:val="26"/>
              </w:rPr>
              <w:t>Игра</w:t>
            </w:r>
          </w:p>
          <w:p w:rsidR="001168F2" w:rsidRPr="00FC6FC7" w:rsidRDefault="001168F2" w:rsidP="009D1491">
            <w:pPr>
              <w:numPr>
                <w:ilvl w:val="0"/>
                <w:numId w:val="34"/>
              </w:numPr>
              <w:rPr>
                <w:rFonts w:eastAsia="Times New Roman"/>
                <w:color w:val="000000"/>
                <w:sz w:val="26"/>
                <w:szCs w:val="26"/>
              </w:rPr>
            </w:pPr>
            <w:r w:rsidRPr="00FC6FC7">
              <w:rPr>
                <w:rFonts w:eastAsia="Times New Roman"/>
                <w:color w:val="000000"/>
                <w:sz w:val="26"/>
                <w:szCs w:val="26"/>
              </w:rPr>
              <w:t>Утренняя гимнастика</w:t>
            </w:r>
          </w:p>
          <w:p w:rsidR="001168F2" w:rsidRPr="00FC6FC7" w:rsidRDefault="001168F2" w:rsidP="009D1491">
            <w:pPr>
              <w:numPr>
                <w:ilvl w:val="0"/>
                <w:numId w:val="34"/>
              </w:numPr>
              <w:rPr>
                <w:rFonts w:eastAsia="Times New Roman"/>
                <w:color w:val="000000"/>
                <w:sz w:val="26"/>
                <w:szCs w:val="26"/>
              </w:rPr>
            </w:pPr>
            <w:r w:rsidRPr="00FC6FC7">
              <w:rPr>
                <w:rFonts w:eastAsia="Times New Roman"/>
                <w:color w:val="000000"/>
                <w:sz w:val="26"/>
                <w:szCs w:val="26"/>
              </w:rPr>
              <w:t>Интегративная деятельность</w:t>
            </w:r>
          </w:p>
          <w:p w:rsidR="001168F2" w:rsidRPr="00FC6FC7" w:rsidRDefault="001168F2" w:rsidP="009D1491">
            <w:pPr>
              <w:numPr>
                <w:ilvl w:val="0"/>
                <w:numId w:val="34"/>
              </w:numPr>
              <w:rPr>
                <w:rFonts w:eastAsia="Times New Roman"/>
                <w:color w:val="000000"/>
                <w:sz w:val="26"/>
                <w:szCs w:val="26"/>
              </w:rPr>
            </w:pPr>
            <w:r w:rsidRPr="00FC6FC7">
              <w:rPr>
                <w:rFonts w:eastAsia="Times New Roman"/>
                <w:color w:val="000000"/>
                <w:sz w:val="26"/>
                <w:szCs w:val="26"/>
              </w:rPr>
              <w:t>Упражнения</w:t>
            </w:r>
          </w:p>
          <w:p w:rsidR="001168F2" w:rsidRPr="00FC6FC7" w:rsidRDefault="001168F2" w:rsidP="009D1491">
            <w:pPr>
              <w:numPr>
                <w:ilvl w:val="0"/>
                <w:numId w:val="34"/>
              </w:numPr>
              <w:rPr>
                <w:rFonts w:eastAsia="Times New Roman"/>
                <w:color w:val="000000"/>
                <w:sz w:val="26"/>
                <w:szCs w:val="26"/>
              </w:rPr>
            </w:pPr>
            <w:r w:rsidRPr="00FC6FC7">
              <w:rPr>
                <w:rFonts w:eastAsia="Times New Roman"/>
                <w:color w:val="000000"/>
                <w:sz w:val="26"/>
                <w:szCs w:val="26"/>
              </w:rPr>
              <w:t>Экспериментирование</w:t>
            </w:r>
          </w:p>
          <w:p w:rsidR="001168F2" w:rsidRPr="00FC6FC7" w:rsidRDefault="001168F2" w:rsidP="009D1491">
            <w:pPr>
              <w:numPr>
                <w:ilvl w:val="0"/>
                <w:numId w:val="34"/>
              </w:numPr>
              <w:rPr>
                <w:rFonts w:eastAsia="Times New Roman"/>
                <w:color w:val="000000"/>
                <w:sz w:val="26"/>
                <w:szCs w:val="26"/>
              </w:rPr>
            </w:pPr>
            <w:r w:rsidRPr="00FC6FC7">
              <w:rPr>
                <w:rFonts w:eastAsia="Times New Roman"/>
                <w:color w:val="000000"/>
                <w:sz w:val="26"/>
                <w:szCs w:val="26"/>
              </w:rPr>
              <w:t>Ситуативный разговор</w:t>
            </w:r>
          </w:p>
          <w:p w:rsidR="001168F2" w:rsidRPr="00FC6FC7" w:rsidRDefault="001168F2" w:rsidP="009D1491">
            <w:pPr>
              <w:numPr>
                <w:ilvl w:val="0"/>
                <w:numId w:val="34"/>
              </w:numPr>
              <w:rPr>
                <w:rFonts w:eastAsia="Times New Roman"/>
                <w:color w:val="000000"/>
                <w:sz w:val="26"/>
                <w:szCs w:val="26"/>
              </w:rPr>
            </w:pPr>
            <w:r w:rsidRPr="00FC6FC7">
              <w:rPr>
                <w:rFonts w:eastAsia="Times New Roman"/>
                <w:color w:val="000000"/>
                <w:sz w:val="26"/>
                <w:szCs w:val="26"/>
              </w:rPr>
              <w:t>Беседа</w:t>
            </w:r>
          </w:p>
          <w:p w:rsidR="001168F2" w:rsidRPr="00FC6FC7" w:rsidRDefault="001168F2" w:rsidP="009D1491">
            <w:pPr>
              <w:numPr>
                <w:ilvl w:val="0"/>
                <w:numId w:val="34"/>
              </w:numPr>
              <w:rPr>
                <w:rFonts w:eastAsia="Times New Roman"/>
                <w:color w:val="000000"/>
                <w:sz w:val="26"/>
                <w:szCs w:val="26"/>
              </w:rPr>
            </w:pPr>
            <w:r w:rsidRPr="00FC6FC7">
              <w:rPr>
                <w:rFonts w:eastAsia="Times New Roman"/>
                <w:color w:val="000000"/>
                <w:sz w:val="26"/>
                <w:szCs w:val="26"/>
              </w:rPr>
              <w:t>Рассказ</w:t>
            </w:r>
          </w:p>
          <w:p w:rsidR="001168F2" w:rsidRPr="00FC6FC7" w:rsidRDefault="001168F2" w:rsidP="009D1491">
            <w:pPr>
              <w:numPr>
                <w:ilvl w:val="0"/>
                <w:numId w:val="34"/>
              </w:numPr>
              <w:rPr>
                <w:rFonts w:eastAsia="Times New Roman"/>
                <w:color w:val="000000"/>
                <w:sz w:val="26"/>
                <w:szCs w:val="26"/>
              </w:rPr>
            </w:pPr>
            <w:r w:rsidRPr="00FC6FC7">
              <w:rPr>
                <w:rFonts w:eastAsia="Times New Roman"/>
                <w:color w:val="000000"/>
                <w:sz w:val="26"/>
                <w:szCs w:val="26"/>
              </w:rPr>
              <w:t>Чтение</w:t>
            </w:r>
          </w:p>
          <w:p w:rsidR="001168F2" w:rsidRPr="00FC6FC7" w:rsidRDefault="001168F2" w:rsidP="009D1491">
            <w:pPr>
              <w:numPr>
                <w:ilvl w:val="0"/>
                <w:numId w:val="34"/>
              </w:numPr>
              <w:spacing w:line="75" w:lineRule="atLeast"/>
              <w:rPr>
                <w:rFonts w:eastAsia="Times New Roman"/>
                <w:color w:val="000000"/>
                <w:sz w:val="26"/>
                <w:szCs w:val="26"/>
              </w:rPr>
            </w:pPr>
            <w:r w:rsidRPr="00FC6FC7">
              <w:rPr>
                <w:rFonts w:eastAsia="Times New Roman"/>
                <w:color w:val="000000"/>
                <w:sz w:val="26"/>
                <w:szCs w:val="26"/>
              </w:rPr>
              <w:t>Проблемная ситуация</w:t>
            </w:r>
          </w:p>
        </w:tc>
        <w:tc>
          <w:tcPr>
            <w:tcW w:w="3893" w:type="dxa"/>
            <w:tcBorders>
              <w:top w:val="single" w:sz="6" w:space="0" w:color="000000"/>
              <w:left w:val="single" w:sz="6" w:space="0" w:color="000000"/>
              <w:bottom w:val="single" w:sz="6" w:space="0" w:color="000000"/>
              <w:right w:val="single" w:sz="6" w:space="0" w:color="000000"/>
            </w:tcBorders>
            <w:hideMark/>
          </w:tcPr>
          <w:p w:rsidR="001168F2" w:rsidRPr="00FC6FC7" w:rsidRDefault="001168F2" w:rsidP="009D1491">
            <w:pPr>
              <w:numPr>
                <w:ilvl w:val="0"/>
                <w:numId w:val="35"/>
              </w:numPr>
              <w:rPr>
                <w:rFonts w:eastAsia="Times New Roman"/>
                <w:color w:val="000000"/>
                <w:sz w:val="26"/>
                <w:szCs w:val="26"/>
              </w:rPr>
            </w:pPr>
            <w:r w:rsidRPr="00FC6FC7">
              <w:rPr>
                <w:rFonts w:eastAsia="Times New Roman"/>
                <w:color w:val="000000"/>
                <w:sz w:val="26"/>
                <w:szCs w:val="26"/>
              </w:rPr>
              <w:t>Физкультурное занятие</w:t>
            </w:r>
          </w:p>
          <w:p w:rsidR="001168F2" w:rsidRPr="00FC6FC7" w:rsidRDefault="001168F2" w:rsidP="009D1491">
            <w:pPr>
              <w:numPr>
                <w:ilvl w:val="0"/>
                <w:numId w:val="35"/>
              </w:numPr>
              <w:rPr>
                <w:rFonts w:eastAsia="Times New Roman"/>
                <w:color w:val="000000"/>
                <w:sz w:val="26"/>
                <w:szCs w:val="26"/>
              </w:rPr>
            </w:pPr>
            <w:r w:rsidRPr="00FC6FC7">
              <w:rPr>
                <w:rFonts w:eastAsia="Times New Roman"/>
                <w:color w:val="000000"/>
                <w:sz w:val="26"/>
                <w:szCs w:val="26"/>
              </w:rPr>
              <w:t>Утренняя гимнастика</w:t>
            </w:r>
          </w:p>
          <w:p w:rsidR="001168F2" w:rsidRPr="00FC6FC7" w:rsidRDefault="001168F2" w:rsidP="009D1491">
            <w:pPr>
              <w:numPr>
                <w:ilvl w:val="0"/>
                <w:numId w:val="35"/>
              </w:numPr>
              <w:rPr>
                <w:rFonts w:eastAsia="Times New Roman"/>
                <w:color w:val="000000"/>
                <w:sz w:val="26"/>
                <w:szCs w:val="26"/>
              </w:rPr>
            </w:pPr>
            <w:r w:rsidRPr="00FC6FC7">
              <w:rPr>
                <w:rFonts w:eastAsia="Times New Roman"/>
                <w:color w:val="000000"/>
                <w:sz w:val="26"/>
                <w:szCs w:val="26"/>
              </w:rPr>
              <w:t>Игра</w:t>
            </w:r>
          </w:p>
          <w:p w:rsidR="001168F2" w:rsidRPr="00FC6FC7" w:rsidRDefault="001168F2" w:rsidP="009D1491">
            <w:pPr>
              <w:numPr>
                <w:ilvl w:val="0"/>
                <w:numId w:val="35"/>
              </w:numPr>
              <w:rPr>
                <w:rFonts w:eastAsia="Times New Roman"/>
                <w:color w:val="000000"/>
                <w:sz w:val="26"/>
                <w:szCs w:val="26"/>
              </w:rPr>
            </w:pPr>
            <w:r w:rsidRPr="00FC6FC7">
              <w:rPr>
                <w:rFonts w:eastAsia="Times New Roman"/>
                <w:color w:val="000000"/>
                <w:sz w:val="26"/>
                <w:szCs w:val="26"/>
              </w:rPr>
              <w:t>Беседа</w:t>
            </w:r>
          </w:p>
          <w:p w:rsidR="001168F2" w:rsidRPr="00FC6FC7" w:rsidRDefault="001168F2" w:rsidP="009D1491">
            <w:pPr>
              <w:numPr>
                <w:ilvl w:val="0"/>
                <w:numId w:val="35"/>
              </w:numPr>
              <w:rPr>
                <w:rFonts w:eastAsia="Times New Roman"/>
                <w:color w:val="000000"/>
                <w:sz w:val="26"/>
                <w:szCs w:val="26"/>
              </w:rPr>
            </w:pPr>
            <w:r w:rsidRPr="00FC6FC7">
              <w:rPr>
                <w:rFonts w:eastAsia="Times New Roman"/>
                <w:color w:val="000000"/>
                <w:sz w:val="26"/>
                <w:szCs w:val="26"/>
              </w:rPr>
              <w:t>Рассказ</w:t>
            </w:r>
          </w:p>
          <w:p w:rsidR="001168F2" w:rsidRPr="00FC6FC7" w:rsidRDefault="001168F2" w:rsidP="009D1491">
            <w:pPr>
              <w:numPr>
                <w:ilvl w:val="0"/>
                <w:numId w:val="35"/>
              </w:numPr>
              <w:rPr>
                <w:rFonts w:eastAsia="Times New Roman"/>
                <w:color w:val="000000"/>
                <w:sz w:val="26"/>
                <w:szCs w:val="26"/>
              </w:rPr>
            </w:pPr>
            <w:r w:rsidRPr="00FC6FC7">
              <w:rPr>
                <w:rFonts w:eastAsia="Times New Roman"/>
                <w:color w:val="000000"/>
                <w:sz w:val="26"/>
                <w:szCs w:val="26"/>
              </w:rPr>
              <w:t>Чтение</w:t>
            </w:r>
          </w:p>
          <w:p w:rsidR="001168F2" w:rsidRPr="00FC6FC7" w:rsidRDefault="001168F2" w:rsidP="009D1491">
            <w:pPr>
              <w:numPr>
                <w:ilvl w:val="0"/>
                <w:numId w:val="35"/>
              </w:numPr>
              <w:rPr>
                <w:rFonts w:eastAsia="Times New Roman"/>
                <w:color w:val="000000"/>
                <w:sz w:val="26"/>
                <w:szCs w:val="26"/>
              </w:rPr>
            </w:pPr>
            <w:r w:rsidRPr="00FC6FC7">
              <w:rPr>
                <w:rFonts w:eastAsia="Times New Roman"/>
                <w:color w:val="000000"/>
                <w:sz w:val="26"/>
                <w:szCs w:val="26"/>
              </w:rPr>
              <w:t>Рассматривание.</w:t>
            </w:r>
          </w:p>
          <w:p w:rsidR="001168F2" w:rsidRPr="00FC6FC7" w:rsidRDefault="001168F2" w:rsidP="009D1491">
            <w:pPr>
              <w:numPr>
                <w:ilvl w:val="0"/>
                <w:numId w:val="35"/>
              </w:numPr>
              <w:rPr>
                <w:rFonts w:eastAsia="Times New Roman"/>
                <w:color w:val="000000"/>
                <w:sz w:val="26"/>
                <w:szCs w:val="26"/>
              </w:rPr>
            </w:pPr>
            <w:r w:rsidRPr="00FC6FC7">
              <w:rPr>
                <w:rFonts w:eastAsia="Times New Roman"/>
                <w:color w:val="000000"/>
                <w:sz w:val="26"/>
                <w:szCs w:val="26"/>
              </w:rPr>
              <w:t>Интегративная</w:t>
            </w:r>
          </w:p>
          <w:p w:rsidR="001168F2" w:rsidRPr="00FC6FC7" w:rsidRDefault="001168F2" w:rsidP="009D1491">
            <w:pPr>
              <w:numPr>
                <w:ilvl w:val="0"/>
                <w:numId w:val="35"/>
              </w:numPr>
              <w:rPr>
                <w:rFonts w:eastAsia="Times New Roman"/>
                <w:color w:val="000000"/>
                <w:sz w:val="26"/>
                <w:szCs w:val="26"/>
              </w:rPr>
            </w:pPr>
            <w:r w:rsidRPr="00FC6FC7">
              <w:rPr>
                <w:rFonts w:eastAsia="Times New Roman"/>
                <w:color w:val="000000"/>
                <w:sz w:val="26"/>
                <w:szCs w:val="26"/>
              </w:rPr>
              <w:t>деятельность</w:t>
            </w:r>
          </w:p>
          <w:p w:rsidR="001168F2" w:rsidRPr="00FC6FC7" w:rsidRDefault="001168F2" w:rsidP="009D1491">
            <w:pPr>
              <w:numPr>
                <w:ilvl w:val="0"/>
                <w:numId w:val="35"/>
              </w:numPr>
              <w:rPr>
                <w:rFonts w:eastAsia="Times New Roman"/>
                <w:color w:val="000000"/>
                <w:sz w:val="26"/>
                <w:szCs w:val="26"/>
              </w:rPr>
            </w:pPr>
            <w:r w:rsidRPr="00FC6FC7">
              <w:rPr>
                <w:rFonts w:eastAsia="Times New Roman"/>
                <w:color w:val="000000"/>
                <w:sz w:val="26"/>
                <w:szCs w:val="26"/>
              </w:rPr>
              <w:t>Контрольно-</w:t>
            </w:r>
          </w:p>
          <w:p w:rsidR="001168F2" w:rsidRPr="00FC6FC7" w:rsidRDefault="001168F2" w:rsidP="009D1491">
            <w:pPr>
              <w:numPr>
                <w:ilvl w:val="0"/>
                <w:numId w:val="35"/>
              </w:numPr>
              <w:rPr>
                <w:rFonts w:eastAsia="Times New Roman"/>
                <w:color w:val="000000"/>
                <w:sz w:val="26"/>
                <w:szCs w:val="26"/>
              </w:rPr>
            </w:pPr>
            <w:r w:rsidRPr="00FC6FC7">
              <w:rPr>
                <w:rFonts w:eastAsia="Times New Roman"/>
                <w:color w:val="000000"/>
                <w:sz w:val="26"/>
                <w:szCs w:val="26"/>
              </w:rPr>
              <w:t>диагностическая</w:t>
            </w:r>
          </w:p>
          <w:p w:rsidR="001168F2" w:rsidRPr="00FC6FC7" w:rsidRDefault="001168F2" w:rsidP="009D1491">
            <w:pPr>
              <w:numPr>
                <w:ilvl w:val="0"/>
                <w:numId w:val="35"/>
              </w:numPr>
              <w:rPr>
                <w:rFonts w:eastAsia="Times New Roman"/>
                <w:color w:val="000000"/>
                <w:sz w:val="26"/>
                <w:szCs w:val="26"/>
              </w:rPr>
            </w:pPr>
            <w:r w:rsidRPr="00FC6FC7">
              <w:rPr>
                <w:rFonts w:eastAsia="Times New Roman"/>
                <w:color w:val="000000"/>
                <w:sz w:val="26"/>
                <w:szCs w:val="26"/>
              </w:rPr>
              <w:t>деятельность</w:t>
            </w:r>
          </w:p>
          <w:p w:rsidR="001168F2" w:rsidRPr="00FC6FC7" w:rsidRDefault="001168F2" w:rsidP="009D1491">
            <w:pPr>
              <w:numPr>
                <w:ilvl w:val="0"/>
                <w:numId w:val="35"/>
              </w:numPr>
              <w:rPr>
                <w:rFonts w:eastAsia="Times New Roman"/>
                <w:color w:val="000000"/>
                <w:sz w:val="26"/>
                <w:szCs w:val="26"/>
              </w:rPr>
            </w:pPr>
            <w:r w:rsidRPr="00FC6FC7">
              <w:rPr>
                <w:rFonts w:eastAsia="Times New Roman"/>
                <w:color w:val="000000"/>
                <w:sz w:val="26"/>
                <w:szCs w:val="26"/>
              </w:rPr>
              <w:t>Спортивные и</w:t>
            </w:r>
          </w:p>
          <w:p w:rsidR="001168F2" w:rsidRPr="00FC6FC7" w:rsidRDefault="001168F2" w:rsidP="009D1491">
            <w:pPr>
              <w:numPr>
                <w:ilvl w:val="0"/>
                <w:numId w:val="35"/>
              </w:numPr>
              <w:rPr>
                <w:rFonts w:eastAsia="Times New Roman"/>
                <w:color w:val="000000"/>
                <w:sz w:val="26"/>
                <w:szCs w:val="26"/>
              </w:rPr>
            </w:pPr>
            <w:r w:rsidRPr="00FC6FC7">
              <w:rPr>
                <w:rFonts w:eastAsia="Times New Roman"/>
                <w:color w:val="000000"/>
                <w:sz w:val="26"/>
                <w:szCs w:val="26"/>
              </w:rPr>
              <w:t>физкультурные досуги</w:t>
            </w:r>
          </w:p>
          <w:p w:rsidR="001168F2" w:rsidRPr="00FC6FC7" w:rsidRDefault="001168F2" w:rsidP="009D1491">
            <w:pPr>
              <w:numPr>
                <w:ilvl w:val="0"/>
                <w:numId w:val="35"/>
              </w:numPr>
              <w:rPr>
                <w:rFonts w:eastAsia="Times New Roman"/>
                <w:color w:val="000000"/>
                <w:sz w:val="26"/>
                <w:szCs w:val="26"/>
              </w:rPr>
            </w:pPr>
            <w:r w:rsidRPr="00FC6FC7">
              <w:rPr>
                <w:rFonts w:eastAsia="Times New Roman"/>
                <w:color w:val="000000"/>
                <w:sz w:val="26"/>
                <w:szCs w:val="26"/>
              </w:rPr>
              <w:t>Спортивные состязания</w:t>
            </w:r>
          </w:p>
          <w:p w:rsidR="001168F2" w:rsidRPr="00FC6FC7" w:rsidRDefault="001168F2" w:rsidP="009D1491">
            <w:pPr>
              <w:numPr>
                <w:ilvl w:val="0"/>
                <w:numId w:val="35"/>
              </w:numPr>
              <w:rPr>
                <w:rFonts w:eastAsia="Times New Roman"/>
                <w:color w:val="000000"/>
                <w:sz w:val="26"/>
                <w:szCs w:val="26"/>
              </w:rPr>
            </w:pPr>
            <w:r w:rsidRPr="00FC6FC7">
              <w:rPr>
                <w:rFonts w:eastAsia="Times New Roman"/>
                <w:color w:val="000000"/>
                <w:sz w:val="26"/>
                <w:szCs w:val="26"/>
              </w:rPr>
              <w:t>Совместная деятельность</w:t>
            </w:r>
          </w:p>
          <w:p w:rsidR="001168F2" w:rsidRPr="00FC6FC7" w:rsidRDefault="001168F2" w:rsidP="009D1491">
            <w:pPr>
              <w:numPr>
                <w:ilvl w:val="0"/>
                <w:numId w:val="35"/>
              </w:numPr>
              <w:rPr>
                <w:rFonts w:eastAsia="Times New Roman"/>
                <w:color w:val="000000"/>
                <w:sz w:val="26"/>
                <w:szCs w:val="26"/>
              </w:rPr>
            </w:pPr>
            <w:r w:rsidRPr="00FC6FC7">
              <w:rPr>
                <w:rFonts w:eastAsia="Times New Roman"/>
                <w:color w:val="000000"/>
                <w:sz w:val="26"/>
                <w:szCs w:val="26"/>
              </w:rPr>
              <w:t>взрослого и детей</w:t>
            </w:r>
          </w:p>
          <w:p w:rsidR="001168F2" w:rsidRPr="00FC6FC7" w:rsidRDefault="001168F2" w:rsidP="009D1491">
            <w:pPr>
              <w:numPr>
                <w:ilvl w:val="0"/>
                <w:numId w:val="35"/>
              </w:numPr>
              <w:rPr>
                <w:rFonts w:eastAsia="Times New Roman"/>
                <w:color w:val="000000"/>
                <w:sz w:val="26"/>
                <w:szCs w:val="26"/>
              </w:rPr>
            </w:pPr>
            <w:r w:rsidRPr="00FC6FC7">
              <w:rPr>
                <w:rFonts w:eastAsia="Times New Roman"/>
                <w:color w:val="000000"/>
                <w:sz w:val="26"/>
                <w:szCs w:val="26"/>
              </w:rPr>
              <w:t>тематического характера</w:t>
            </w:r>
          </w:p>
          <w:p w:rsidR="001168F2" w:rsidRPr="00FC6FC7" w:rsidRDefault="001168F2" w:rsidP="009D1491">
            <w:pPr>
              <w:numPr>
                <w:ilvl w:val="0"/>
                <w:numId w:val="35"/>
              </w:numPr>
              <w:rPr>
                <w:rFonts w:eastAsia="Times New Roman"/>
                <w:color w:val="000000"/>
                <w:sz w:val="26"/>
                <w:szCs w:val="26"/>
              </w:rPr>
            </w:pPr>
            <w:r w:rsidRPr="00FC6FC7">
              <w:rPr>
                <w:rFonts w:eastAsia="Times New Roman"/>
                <w:color w:val="000000"/>
                <w:sz w:val="26"/>
                <w:szCs w:val="26"/>
              </w:rPr>
              <w:t>Проектная деятельность</w:t>
            </w:r>
          </w:p>
          <w:p w:rsidR="001168F2" w:rsidRPr="00FC6FC7" w:rsidRDefault="001168F2" w:rsidP="009D1491">
            <w:pPr>
              <w:numPr>
                <w:ilvl w:val="0"/>
                <w:numId w:val="35"/>
              </w:numPr>
              <w:spacing w:line="75" w:lineRule="atLeast"/>
              <w:rPr>
                <w:rFonts w:eastAsia="Times New Roman"/>
                <w:color w:val="000000"/>
                <w:sz w:val="26"/>
                <w:szCs w:val="26"/>
              </w:rPr>
            </w:pPr>
            <w:r w:rsidRPr="00FC6FC7">
              <w:rPr>
                <w:rFonts w:eastAsia="Times New Roman"/>
                <w:color w:val="000000"/>
                <w:sz w:val="26"/>
                <w:szCs w:val="26"/>
              </w:rPr>
              <w:t>Проблемная ситуация</w:t>
            </w:r>
          </w:p>
        </w:tc>
      </w:tr>
      <w:tr w:rsidR="001168F2" w:rsidRPr="00FC6FC7" w:rsidTr="00CF69B8">
        <w:trPr>
          <w:trHeight w:val="6795"/>
        </w:trPr>
        <w:tc>
          <w:tcPr>
            <w:tcW w:w="2200" w:type="dxa"/>
            <w:tcBorders>
              <w:top w:val="single" w:sz="6" w:space="0" w:color="000000"/>
              <w:left w:val="single" w:sz="6" w:space="0" w:color="000000"/>
              <w:bottom w:val="single" w:sz="6" w:space="0" w:color="000000"/>
              <w:right w:val="single" w:sz="6" w:space="0" w:color="000000"/>
            </w:tcBorders>
            <w:hideMark/>
          </w:tcPr>
          <w:p w:rsidR="001168F2" w:rsidRPr="00FC6FC7" w:rsidRDefault="001168F2" w:rsidP="00CF69B8">
            <w:pPr>
              <w:rPr>
                <w:rFonts w:eastAsia="Times New Roman"/>
                <w:color w:val="000000"/>
                <w:sz w:val="26"/>
                <w:szCs w:val="26"/>
              </w:rPr>
            </w:pPr>
            <w:r w:rsidRPr="00FC6FC7">
              <w:rPr>
                <w:rFonts w:eastAsia="Times New Roman"/>
                <w:color w:val="000000"/>
                <w:sz w:val="26"/>
                <w:szCs w:val="26"/>
              </w:rPr>
              <w:lastRenderedPageBreak/>
              <w:t>Социально-коммуникативное</w:t>
            </w:r>
          </w:p>
        </w:tc>
        <w:tc>
          <w:tcPr>
            <w:tcW w:w="3822" w:type="dxa"/>
            <w:tcBorders>
              <w:top w:val="single" w:sz="6" w:space="0" w:color="000000"/>
              <w:left w:val="single" w:sz="6" w:space="0" w:color="000000"/>
              <w:bottom w:val="single" w:sz="6" w:space="0" w:color="000000"/>
              <w:right w:val="single" w:sz="6" w:space="0" w:color="000000"/>
            </w:tcBorders>
            <w:hideMark/>
          </w:tcPr>
          <w:p w:rsidR="001168F2" w:rsidRPr="00FC6FC7" w:rsidRDefault="001168F2" w:rsidP="009D1491">
            <w:pPr>
              <w:numPr>
                <w:ilvl w:val="0"/>
                <w:numId w:val="36"/>
              </w:numPr>
              <w:rPr>
                <w:rFonts w:eastAsia="Times New Roman"/>
                <w:color w:val="000000"/>
                <w:sz w:val="26"/>
                <w:szCs w:val="26"/>
              </w:rPr>
            </w:pPr>
            <w:r w:rsidRPr="00FC6FC7">
              <w:rPr>
                <w:rFonts w:eastAsia="Times New Roman"/>
                <w:color w:val="000000"/>
                <w:sz w:val="26"/>
                <w:szCs w:val="26"/>
              </w:rPr>
              <w:t>Игровое упражнение</w:t>
            </w:r>
          </w:p>
          <w:p w:rsidR="001168F2" w:rsidRPr="00FC6FC7" w:rsidRDefault="001168F2" w:rsidP="009D1491">
            <w:pPr>
              <w:numPr>
                <w:ilvl w:val="0"/>
                <w:numId w:val="36"/>
              </w:numPr>
              <w:rPr>
                <w:rFonts w:eastAsia="Times New Roman"/>
                <w:color w:val="000000"/>
                <w:sz w:val="26"/>
                <w:szCs w:val="26"/>
              </w:rPr>
            </w:pPr>
            <w:r w:rsidRPr="00FC6FC7">
              <w:rPr>
                <w:rFonts w:eastAsia="Times New Roman"/>
                <w:color w:val="000000"/>
                <w:sz w:val="26"/>
                <w:szCs w:val="26"/>
              </w:rPr>
              <w:t>Индивидуальная игра</w:t>
            </w:r>
          </w:p>
          <w:p w:rsidR="001168F2" w:rsidRPr="00FC6FC7" w:rsidRDefault="001168F2" w:rsidP="009D1491">
            <w:pPr>
              <w:numPr>
                <w:ilvl w:val="0"/>
                <w:numId w:val="36"/>
              </w:numPr>
              <w:rPr>
                <w:rFonts w:eastAsia="Times New Roman"/>
                <w:color w:val="000000"/>
                <w:sz w:val="26"/>
                <w:szCs w:val="26"/>
              </w:rPr>
            </w:pPr>
            <w:r w:rsidRPr="00FC6FC7">
              <w:rPr>
                <w:rFonts w:eastAsia="Times New Roman"/>
                <w:color w:val="000000"/>
                <w:sz w:val="26"/>
                <w:szCs w:val="26"/>
              </w:rPr>
              <w:t>Совместная с воспитателем игра</w:t>
            </w:r>
          </w:p>
          <w:p w:rsidR="001168F2" w:rsidRPr="00FC6FC7" w:rsidRDefault="001168F2" w:rsidP="009D1491">
            <w:pPr>
              <w:numPr>
                <w:ilvl w:val="0"/>
                <w:numId w:val="36"/>
              </w:numPr>
              <w:rPr>
                <w:rFonts w:eastAsia="Times New Roman"/>
                <w:color w:val="000000"/>
                <w:sz w:val="26"/>
                <w:szCs w:val="26"/>
              </w:rPr>
            </w:pPr>
            <w:r w:rsidRPr="00FC6FC7">
              <w:rPr>
                <w:rFonts w:eastAsia="Times New Roman"/>
                <w:color w:val="000000"/>
                <w:sz w:val="26"/>
                <w:szCs w:val="26"/>
              </w:rPr>
              <w:t>Совместная со сверстниками игра (парная, в малой группе)</w:t>
            </w:r>
          </w:p>
          <w:p w:rsidR="001168F2" w:rsidRPr="00FC6FC7" w:rsidRDefault="001168F2" w:rsidP="009D1491">
            <w:pPr>
              <w:numPr>
                <w:ilvl w:val="0"/>
                <w:numId w:val="36"/>
              </w:numPr>
              <w:rPr>
                <w:rFonts w:eastAsia="Times New Roman"/>
                <w:color w:val="000000"/>
                <w:sz w:val="26"/>
                <w:szCs w:val="26"/>
              </w:rPr>
            </w:pPr>
            <w:r w:rsidRPr="00FC6FC7">
              <w:rPr>
                <w:rFonts w:eastAsia="Times New Roman"/>
                <w:color w:val="000000"/>
                <w:sz w:val="26"/>
                <w:szCs w:val="26"/>
              </w:rPr>
              <w:t>Игра</w:t>
            </w:r>
          </w:p>
          <w:p w:rsidR="001168F2" w:rsidRPr="00FC6FC7" w:rsidRDefault="001168F2" w:rsidP="009D1491">
            <w:pPr>
              <w:numPr>
                <w:ilvl w:val="0"/>
                <w:numId w:val="36"/>
              </w:numPr>
              <w:rPr>
                <w:rFonts w:eastAsia="Times New Roman"/>
                <w:color w:val="000000"/>
                <w:sz w:val="26"/>
                <w:szCs w:val="26"/>
              </w:rPr>
            </w:pPr>
            <w:r w:rsidRPr="00FC6FC7">
              <w:rPr>
                <w:rFonts w:eastAsia="Times New Roman"/>
                <w:color w:val="000000"/>
                <w:sz w:val="26"/>
                <w:szCs w:val="26"/>
              </w:rPr>
              <w:t>Чтение</w:t>
            </w:r>
          </w:p>
          <w:p w:rsidR="001168F2" w:rsidRPr="00FC6FC7" w:rsidRDefault="001168F2" w:rsidP="009D1491">
            <w:pPr>
              <w:numPr>
                <w:ilvl w:val="0"/>
                <w:numId w:val="36"/>
              </w:numPr>
              <w:rPr>
                <w:rFonts w:eastAsia="Times New Roman"/>
                <w:color w:val="000000"/>
                <w:sz w:val="26"/>
                <w:szCs w:val="26"/>
              </w:rPr>
            </w:pPr>
            <w:r w:rsidRPr="00FC6FC7">
              <w:rPr>
                <w:rFonts w:eastAsia="Times New Roman"/>
                <w:color w:val="000000"/>
                <w:sz w:val="26"/>
                <w:szCs w:val="26"/>
              </w:rPr>
              <w:t>Беседа</w:t>
            </w:r>
          </w:p>
          <w:p w:rsidR="001168F2" w:rsidRPr="00FC6FC7" w:rsidRDefault="001168F2" w:rsidP="009D1491">
            <w:pPr>
              <w:numPr>
                <w:ilvl w:val="0"/>
                <w:numId w:val="36"/>
              </w:numPr>
              <w:rPr>
                <w:rFonts w:eastAsia="Times New Roman"/>
                <w:color w:val="000000"/>
                <w:sz w:val="26"/>
                <w:szCs w:val="26"/>
              </w:rPr>
            </w:pPr>
            <w:r w:rsidRPr="00FC6FC7">
              <w:rPr>
                <w:rFonts w:eastAsia="Times New Roman"/>
                <w:color w:val="000000"/>
                <w:sz w:val="26"/>
                <w:szCs w:val="26"/>
              </w:rPr>
              <w:t>Наблюдение</w:t>
            </w:r>
          </w:p>
          <w:p w:rsidR="001168F2" w:rsidRPr="00FC6FC7" w:rsidRDefault="001168F2" w:rsidP="009D1491">
            <w:pPr>
              <w:numPr>
                <w:ilvl w:val="0"/>
                <w:numId w:val="36"/>
              </w:numPr>
              <w:rPr>
                <w:rFonts w:eastAsia="Times New Roman"/>
                <w:color w:val="000000"/>
                <w:sz w:val="26"/>
                <w:szCs w:val="26"/>
              </w:rPr>
            </w:pPr>
            <w:r w:rsidRPr="00FC6FC7">
              <w:rPr>
                <w:rFonts w:eastAsia="Times New Roman"/>
                <w:color w:val="000000"/>
                <w:sz w:val="26"/>
                <w:szCs w:val="26"/>
              </w:rPr>
              <w:t>Рассматривание</w:t>
            </w:r>
          </w:p>
          <w:p w:rsidR="001168F2" w:rsidRPr="00FC6FC7" w:rsidRDefault="001168F2" w:rsidP="009D1491">
            <w:pPr>
              <w:numPr>
                <w:ilvl w:val="0"/>
                <w:numId w:val="36"/>
              </w:numPr>
              <w:rPr>
                <w:rFonts w:eastAsia="Times New Roman"/>
                <w:color w:val="000000"/>
                <w:sz w:val="26"/>
                <w:szCs w:val="26"/>
              </w:rPr>
            </w:pPr>
            <w:r w:rsidRPr="00FC6FC7">
              <w:rPr>
                <w:rFonts w:eastAsia="Times New Roman"/>
                <w:color w:val="000000"/>
                <w:sz w:val="26"/>
                <w:szCs w:val="26"/>
              </w:rPr>
              <w:t>Чтение</w:t>
            </w:r>
          </w:p>
          <w:p w:rsidR="001168F2" w:rsidRPr="00FC6FC7" w:rsidRDefault="001168F2" w:rsidP="009D1491">
            <w:pPr>
              <w:numPr>
                <w:ilvl w:val="0"/>
                <w:numId w:val="36"/>
              </w:numPr>
              <w:rPr>
                <w:rFonts w:eastAsia="Times New Roman"/>
                <w:color w:val="000000"/>
                <w:sz w:val="26"/>
                <w:szCs w:val="26"/>
              </w:rPr>
            </w:pPr>
            <w:r w:rsidRPr="00FC6FC7">
              <w:rPr>
                <w:rFonts w:eastAsia="Times New Roman"/>
                <w:color w:val="000000"/>
                <w:sz w:val="26"/>
                <w:szCs w:val="26"/>
              </w:rPr>
              <w:t>Педагогическая ситуация</w:t>
            </w:r>
          </w:p>
          <w:p w:rsidR="001168F2" w:rsidRPr="00FC6FC7" w:rsidRDefault="001168F2" w:rsidP="009D1491">
            <w:pPr>
              <w:numPr>
                <w:ilvl w:val="0"/>
                <w:numId w:val="36"/>
              </w:numPr>
              <w:rPr>
                <w:rFonts w:eastAsia="Times New Roman"/>
                <w:color w:val="000000"/>
                <w:sz w:val="26"/>
                <w:szCs w:val="26"/>
              </w:rPr>
            </w:pPr>
            <w:r w:rsidRPr="00FC6FC7">
              <w:rPr>
                <w:rFonts w:eastAsia="Times New Roman"/>
                <w:color w:val="000000"/>
                <w:sz w:val="26"/>
                <w:szCs w:val="26"/>
              </w:rPr>
              <w:t>Праздник</w:t>
            </w:r>
          </w:p>
          <w:p w:rsidR="001168F2" w:rsidRPr="00FC6FC7" w:rsidRDefault="001168F2" w:rsidP="009D1491">
            <w:pPr>
              <w:numPr>
                <w:ilvl w:val="0"/>
                <w:numId w:val="36"/>
              </w:numPr>
              <w:rPr>
                <w:rFonts w:eastAsia="Times New Roman"/>
                <w:color w:val="000000"/>
                <w:sz w:val="26"/>
                <w:szCs w:val="26"/>
              </w:rPr>
            </w:pPr>
            <w:r w:rsidRPr="00FC6FC7">
              <w:rPr>
                <w:rFonts w:eastAsia="Times New Roman"/>
                <w:color w:val="000000"/>
                <w:sz w:val="26"/>
                <w:szCs w:val="26"/>
              </w:rPr>
              <w:t>Экскурсия</w:t>
            </w:r>
          </w:p>
          <w:p w:rsidR="001168F2" w:rsidRPr="00FC6FC7" w:rsidRDefault="001168F2" w:rsidP="009D1491">
            <w:pPr>
              <w:numPr>
                <w:ilvl w:val="0"/>
                <w:numId w:val="36"/>
              </w:numPr>
              <w:rPr>
                <w:rFonts w:eastAsia="Times New Roman"/>
                <w:color w:val="000000"/>
                <w:sz w:val="26"/>
                <w:szCs w:val="26"/>
              </w:rPr>
            </w:pPr>
            <w:r w:rsidRPr="00FC6FC7">
              <w:rPr>
                <w:rFonts w:eastAsia="Times New Roman"/>
                <w:color w:val="000000"/>
                <w:sz w:val="26"/>
                <w:szCs w:val="26"/>
              </w:rPr>
              <w:t>Ситуация морального выбора</w:t>
            </w:r>
          </w:p>
          <w:p w:rsidR="001168F2" w:rsidRPr="00FC6FC7" w:rsidRDefault="001168F2" w:rsidP="009D1491">
            <w:pPr>
              <w:numPr>
                <w:ilvl w:val="0"/>
                <w:numId w:val="36"/>
              </w:numPr>
              <w:rPr>
                <w:rFonts w:eastAsia="Times New Roman"/>
                <w:color w:val="000000"/>
                <w:sz w:val="26"/>
                <w:szCs w:val="26"/>
              </w:rPr>
            </w:pPr>
            <w:r w:rsidRPr="00FC6FC7">
              <w:rPr>
                <w:rFonts w:eastAsia="Times New Roman"/>
                <w:color w:val="000000"/>
                <w:sz w:val="26"/>
                <w:szCs w:val="26"/>
              </w:rPr>
              <w:t>Поручение</w:t>
            </w:r>
          </w:p>
          <w:p w:rsidR="001168F2" w:rsidRPr="00FC6FC7" w:rsidRDefault="001168F2" w:rsidP="009D1491">
            <w:pPr>
              <w:numPr>
                <w:ilvl w:val="0"/>
                <w:numId w:val="36"/>
              </w:numPr>
              <w:rPr>
                <w:rFonts w:eastAsia="Times New Roman"/>
                <w:color w:val="000000"/>
                <w:sz w:val="26"/>
                <w:szCs w:val="26"/>
              </w:rPr>
            </w:pPr>
            <w:r w:rsidRPr="00FC6FC7">
              <w:rPr>
                <w:rFonts w:eastAsia="Times New Roman"/>
                <w:color w:val="000000"/>
                <w:sz w:val="26"/>
                <w:szCs w:val="26"/>
              </w:rPr>
              <w:t>Дежурство.</w:t>
            </w:r>
          </w:p>
        </w:tc>
        <w:tc>
          <w:tcPr>
            <w:tcW w:w="3893" w:type="dxa"/>
            <w:tcBorders>
              <w:top w:val="single" w:sz="6" w:space="0" w:color="000000"/>
              <w:left w:val="single" w:sz="6" w:space="0" w:color="000000"/>
              <w:bottom w:val="single" w:sz="6" w:space="0" w:color="000000"/>
              <w:right w:val="single" w:sz="6" w:space="0" w:color="000000"/>
            </w:tcBorders>
            <w:hideMark/>
          </w:tcPr>
          <w:p w:rsidR="001168F2" w:rsidRPr="00FC6FC7" w:rsidRDefault="001168F2" w:rsidP="009D1491">
            <w:pPr>
              <w:numPr>
                <w:ilvl w:val="0"/>
                <w:numId w:val="37"/>
              </w:numPr>
              <w:rPr>
                <w:rFonts w:eastAsia="Times New Roman"/>
                <w:color w:val="000000"/>
                <w:sz w:val="26"/>
                <w:szCs w:val="26"/>
              </w:rPr>
            </w:pPr>
            <w:r w:rsidRPr="00FC6FC7">
              <w:rPr>
                <w:rFonts w:eastAsia="Times New Roman"/>
                <w:color w:val="000000"/>
                <w:sz w:val="26"/>
                <w:szCs w:val="26"/>
              </w:rPr>
              <w:t>Индивидуальная игра.</w:t>
            </w:r>
          </w:p>
          <w:p w:rsidR="001168F2" w:rsidRPr="00FC6FC7" w:rsidRDefault="001168F2" w:rsidP="009D1491">
            <w:pPr>
              <w:numPr>
                <w:ilvl w:val="0"/>
                <w:numId w:val="37"/>
              </w:numPr>
              <w:rPr>
                <w:rFonts w:eastAsia="Times New Roman"/>
                <w:color w:val="000000"/>
                <w:sz w:val="26"/>
                <w:szCs w:val="26"/>
              </w:rPr>
            </w:pPr>
            <w:r w:rsidRPr="00FC6FC7">
              <w:rPr>
                <w:rFonts w:eastAsia="Times New Roman"/>
                <w:color w:val="000000"/>
                <w:sz w:val="26"/>
                <w:szCs w:val="26"/>
              </w:rPr>
              <w:t>Совместная с воспитателем игра.</w:t>
            </w:r>
          </w:p>
          <w:p w:rsidR="001168F2" w:rsidRPr="00FC6FC7" w:rsidRDefault="001168F2" w:rsidP="009D1491">
            <w:pPr>
              <w:numPr>
                <w:ilvl w:val="0"/>
                <w:numId w:val="37"/>
              </w:numPr>
              <w:rPr>
                <w:rFonts w:eastAsia="Times New Roman"/>
                <w:color w:val="000000"/>
                <w:sz w:val="26"/>
                <w:szCs w:val="26"/>
              </w:rPr>
            </w:pPr>
            <w:r w:rsidRPr="00FC6FC7">
              <w:rPr>
                <w:rFonts w:eastAsia="Times New Roman"/>
                <w:color w:val="000000"/>
                <w:sz w:val="26"/>
                <w:szCs w:val="26"/>
              </w:rPr>
              <w:t>Совместная со сверстниками игра</w:t>
            </w:r>
          </w:p>
          <w:p w:rsidR="001168F2" w:rsidRPr="00FC6FC7" w:rsidRDefault="001168F2" w:rsidP="009D1491">
            <w:pPr>
              <w:numPr>
                <w:ilvl w:val="0"/>
                <w:numId w:val="37"/>
              </w:numPr>
              <w:rPr>
                <w:rFonts w:eastAsia="Times New Roman"/>
                <w:color w:val="000000"/>
                <w:sz w:val="26"/>
                <w:szCs w:val="26"/>
              </w:rPr>
            </w:pPr>
            <w:r w:rsidRPr="00FC6FC7">
              <w:rPr>
                <w:rFonts w:eastAsia="Times New Roman"/>
                <w:color w:val="000000"/>
                <w:sz w:val="26"/>
                <w:szCs w:val="26"/>
              </w:rPr>
              <w:t>Игра</w:t>
            </w:r>
          </w:p>
          <w:p w:rsidR="001168F2" w:rsidRPr="00FC6FC7" w:rsidRDefault="001168F2" w:rsidP="009D1491">
            <w:pPr>
              <w:numPr>
                <w:ilvl w:val="0"/>
                <w:numId w:val="37"/>
              </w:numPr>
              <w:rPr>
                <w:rFonts w:eastAsia="Times New Roman"/>
                <w:color w:val="000000"/>
                <w:sz w:val="26"/>
                <w:szCs w:val="26"/>
              </w:rPr>
            </w:pPr>
            <w:r w:rsidRPr="00FC6FC7">
              <w:rPr>
                <w:rFonts w:eastAsia="Times New Roman"/>
                <w:color w:val="000000"/>
                <w:sz w:val="26"/>
                <w:szCs w:val="26"/>
              </w:rPr>
              <w:t>Чтение</w:t>
            </w:r>
          </w:p>
          <w:p w:rsidR="001168F2" w:rsidRPr="00FC6FC7" w:rsidRDefault="001168F2" w:rsidP="009D1491">
            <w:pPr>
              <w:numPr>
                <w:ilvl w:val="0"/>
                <w:numId w:val="37"/>
              </w:numPr>
              <w:rPr>
                <w:rFonts w:eastAsia="Times New Roman"/>
                <w:color w:val="000000"/>
                <w:sz w:val="26"/>
                <w:szCs w:val="26"/>
              </w:rPr>
            </w:pPr>
            <w:r w:rsidRPr="00FC6FC7">
              <w:rPr>
                <w:rFonts w:eastAsia="Times New Roman"/>
                <w:color w:val="000000"/>
                <w:sz w:val="26"/>
                <w:szCs w:val="26"/>
              </w:rPr>
              <w:t>Беседа</w:t>
            </w:r>
          </w:p>
          <w:p w:rsidR="001168F2" w:rsidRPr="00FC6FC7" w:rsidRDefault="001168F2" w:rsidP="009D1491">
            <w:pPr>
              <w:numPr>
                <w:ilvl w:val="0"/>
                <w:numId w:val="37"/>
              </w:numPr>
              <w:rPr>
                <w:rFonts w:eastAsia="Times New Roman"/>
                <w:color w:val="000000"/>
                <w:sz w:val="26"/>
                <w:szCs w:val="26"/>
              </w:rPr>
            </w:pPr>
            <w:r w:rsidRPr="00FC6FC7">
              <w:rPr>
                <w:rFonts w:eastAsia="Times New Roman"/>
                <w:color w:val="000000"/>
                <w:sz w:val="26"/>
                <w:szCs w:val="26"/>
              </w:rPr>
              <w:t>Наблюдение</w:t>
            </w:r>
          </w:p>
          <w:p w:rsidR="001168F2" w:rsidRPr="00FC6FC7" w:rsidRDefault="001168F2" w:rsidP="009D1491">
            <w:pPr>
              <w:numPr>
                <w:ilvl w:val="0"/>
                <w:numId w:val="37"/>
              </w:numPr>
              <w:rPr>
                <w:rFonts w:eastAsia="Times New Roman"/>
                <w:color w:val="000000"/>
                <w:sz w:val="26"/>
                <w:szCs w:val="26"/>
              </w:rPr>
            </w:pPr>
            <w:r w:rsidRPr="00FC6FC7">
              <w:rPr>
                <w:rFonts w:eastAsia="Times New Roman"/>
                <w:color w:val="000000"/>
                <w:sz w:val="26"/>
                <w:szCs w:val="26"/>
              </w:rPr>
              <w:t>Педагогическая ситуация.</w:t>
            </w:r>
          </w:p>
          <w:p w:rsidR="001168F2" w:rsidRPr="00FC6FC7" w:rsidRDefault="001168F2" w:rsidP="009D1491">
            <w:pPr>
              <w:numPr>
                <w:ilvl w:val="0"/>
                <w:numId w:val="37"/>
              </w:numPr>
              <w:rPr>
                <w:rFonts w:eastAsia="Times New Roman"/>
                <w:color w:val="000000"/>
                <w:sz w:val="26"/>
                <w:szCs w:val="26"/>
              </w:rPr>
            </w:pPr>
            <w:r w:rsidRPr="00FC6FC7">
              <w:rPr>
                <w:rFonts w:eastAsia="Times New Roman"/>
                <w:color w:val="000000"/>
                <w:sz w:val="26"/>
                <w:szCs w:val="26"/>
              </w:rPr>
              <w:t>Экскурсия</w:t>
            </w:r>
          </w:p>
          <w:p w:rsidR="001168F2" w:rsidRPr="00FC6FC7" w:rsidRDefault="001168F2" w:rsidP="009D1491">
            <w:pPr>
              <w:numPr>
                <w:ilvl w:val="0"/>
                <w:numId w:val="37"/>
              </w:numPr>
              <w:rPr>
                <w:rFonts w:eastAsia="Times New Roman"/>
                <w:color w:val="000000"/>
                <w:sz w:val="26"/>
                <w:szCs w:val="26"/>
              </w:rPr>
            </w:pPr>
            <w:r w:rsidRPr="00FC6FC7">
              <w:rPr>
                <w:rFonts w:eastAsia="Times New Roman"/>
                <w:color w:val="000000"/>
                <w:sz w:val="26"/>
                <w:szCs w:val="26"/>
              </w:rPr>
              <w:t>Ситуация морального выбора.</w:t>
            </w:r>
          </w:p>
          <w:p w:rsidR="001168F2" w:rsidRPr="00FC6FC7" w:rsidRDefault="001168F2" w:rsidP="009D1491">
            <w:pPr>
              <w:numPr>
                <w:ilvl w:val="0"/>
                <w:numId w:val="37"/>
              </w:numPr>
              <w:rPr>
                <w:rFonts w:eastAsia="Times New Roman"/>
                <w:color w:val="000000"/>
                <w:sz w:val="26"/>
                <w:szCs w:val="26"/>
              </w:rPr>
            </w:pPr>
            <w:r w:rsidRPr="00FC6FC7">
              <w:rPr>
                <w:rFonts w:eastAsia="Times New Roman"/>
                <w:color w:val="000000"/>
                <w:sz w:val="26"/>
                <w:szCs w:val="26"/>
              </w:rPr>
              <w:t>Проектная деятельность Интегративная деятельность</w:t>
            </w:r>
          </w:p>
          <w:p w:rsidR="001168F2" w:rsidRPr="00FC6FC7" w:rsidRDefault="001168F2" w:rsidP="009D1491">
            <w:pPr>
              <w:numPr>
                <w:ilvl w:val="0"/>
                <w:numId w:val="37"/>
              </w:numPr>
              <w:rPr>
                <w:rFonts w:eastAsia="Times New Roman"/>
                <w:color w:val="000000"/>
                <w:sz w:val="26"/>
                <w:szCs w:val="26"/>
              </w:rPr>
            </w:pPr>
            <w:r w:rsidRPr="00FC6FC7">
              <w:rPr>
                <w:rFonts w:eastAsia="Times New Roman"/>
                <w:color w:val="000000"/>
                <w:sz w:val="26"/>
                <w:szCs w:val="26"/>
              </w:rPr>
              <w:t>Праздник</w:t>
            </w:r>
          </w:p>
          <w:p w:rsidR="001168F2" w:rsidRPr="00FC6FC7" w:rsidRDefault="001168F2" w:rsidP="009D1491">
            <w:pPr>
              <w:numPr>
                <w:ilvl w:val="0"/>
                <w:numId w:val="37"/>
              </w:numPr>
              <w:rPr>
                <w:rFonts w:eastAsia="Times New Roman"/>
                <w:color w:val="000000"/>
                <w:sz w:val="26"/>
                <w:szCs w:val="26"/>
              </w:rPr>
            </w:pPr>
            <w:r w:rsidRPr="00FC6FC7">
              <w:rPr>
                <w:rFonts w:eastAsia="Times New Roman"/>
                <w:color w:val="000000"/>
                <w:sz w:val="26"/>
                <w:szCs w:val="26"/>
              </w:rPr>
              <w:t>Совместные действия</w:t>
            </w:r>
          </w:p>
          <w:p w:rsidR="001168F2" w:rsidRPr="00FC6FC7" w:rsidRDefault="001168F2" w:rsidP="009D1491">
            <w:pPr>
              <w:numPr>
                <w:ilvl w:val="0"/>
                <w:numId w:val="37"/>
              </w:numPr>
              <w:rPr>
                <w:rFonts w:eastAsia="Times New Roman"/>
                <w:color w:val="000000"/>
                <w:sz w:val="26"/>
                <w:szCs w:val="26"/>
              </w:rPr>
            </w:pPr>
            <w:r w:rsidRPr="00FC6FC7">
              <w:rPr>
                <w:rFonts w:eastAsia="Times New Roman"/>
                <w:color w:val="000000"/>
                <w:sz w:val="26"/>
                <w:szCs w:val="26"/>
              </w:rPr>
              <w:t>Рассматривание.</w:t>
            </w:r>
          </w:p>
          <w:p w:rsidR="001168F2" w:rsidRPr="00FC6FC7" w:rsidRDefault="001168F2" w:rsidP="009D1491">
            <w:pPr>
              <w:numPr>
                <w:ilvl w:val="0"/>
                <w:numId w:val="37"/>
              </w:numPr>
              <w:rPr>
                <w:rFonts w:eastAsia="Times New Roman"/>
                <w:color w:val="000000"/>
                <w:sz w:val="26"/>
                <w:szCs w:val="26"/>
              </w:rPr>
            </w:pPr>
            <w:r w:rsidRPr="00FC6FC7">
              <w:rPr>
                <w:rFonts w:eastAsia="Times New Roman"/>
                <w:color w:val="000000"/>
                <w:sz w:val="26"/>
                <w:szCs w:val="26"/>
              </w:rPr>
              <w:t>Проектная деятельность</w:t>
            </w:r>
          </w:p>
          <w:p w:rsidR="001168F2" w:rsidRPr="00FC6FC7" w:rsidRDefault="001168F2" w:rsidP="009D1491">
            <w:pPr>
              <w:numPr>
                <w:ilvl w:val="0"/>
                <w:numId w:val="37"/>
              </w:numPr>
              <w:rPr>
                <w:rFonts w:eastAsia="Times New Roman"/>
                <w:color w:val="000000"/>
                <w:sz w:val="26"/>
                <w:szCs w:val="26"/>
              </w:rPr>
            </w:pPr>
            <w:r w:rsidRPr="00FC6FC7">
              <w:rPr>
                <w:rFonts w:eastAsia="Times New Roman"/>
                <w:color w:val="000000"/>
                <w:sz w:val="26"/>
                <w:szCs w:val="26"/>
              </w:rPr>
              <w:t>Просмотр и анализ мультфильмов,</w:t>
            </w:r>
          </w:p>
          <w:p w:rsidR="001168F2" w:rsidRPr="00FC6FC7" w:rsidRDefault="001168F2" w:rsidP="009D1491">
            <w:pPr>
              <w:numPr>
                <w:ilvl w:val="0"/>
                <w:numId w:val="37"/>
              </w:numPr>
              <w:rPr>
                <w:rFonts w:eastAsia="Times New Roman"/>
                <w:color w:val="000000"/>
                <w:sz w:val="26"/>
                <w:szCs w:val="26"/>
              </w:rPr>
            </w:pPr>
            <w:r w:rsidRPr="00FC6FC7">
              <w:rPr>
                <w:rFonts w:eastAsia="Times New Roman"/>
                <w:color w:val="000000"/>
                <w:sz w:val="26"/>
                <w:szCs w:val="26"/>
              </w:rPr>
              <w:t>видеофильмов, телепередач.</w:t>
            </w:r>
          </w:p>
          <w:p w:rsidR="001168F2" w:rsidRPr="00FC6FC7" w:rsidRDefault="001168F2" w:rsidP="009D1491">
            <w:pPr>
              <w:numPr>
                <w:ilvl w:val="0"/>
                <w:numId w:val="37"/>
              </w:numPr>
              <w:rPr>
                <w:rFonts w:eastAsia="Times New Roman"/>
                <w:color w:val="000000"/>
                <w:sz w:val="26"/>
                <w:szCs w:val="26"/>
              </w:rPr>
            </w:pPr>
            <w:r w:rsidRPr="00FC6FC7">
              <w:rPr>
                <w:rFonts w:eastAsia="Times New Roman"/>
                <w:color w:val="000000"/>
                <w:sz w:val="26"/>
                <w:szCs w:val="26"/>
              </w:rPr>
              <w:t>Экспериментирование</w:t>
            </w:r>
          </w:p>
          <w:p w:rsidR="001168F2" w:rsidRPr="00FC6FC7" w:rsidRDefault="001168F2" w:rsidP="009D1491">
            <w:pPr>
              <w:numPr>
                <w:ilvl w:val="0"/>
                <w:numId w:val="37"/>
              </w:numPr>
              <w:rPr>
                <w:rFonts w:eastAsia="Times New Roman"/>
                <w:color w:val="000000"/>
                <w:sz w:val="26"/>
                <w:szCs w:val="26"/>
              </w:rPr>
            </w:pPr>
            <w:r w:rsidRPr="00FC6FC7">
              <w:rPr>
                <w:rFonts w:eastAsia="Times New Roman"/>
                <w:color w:val="000000"/>
                <w:sz w:val="26"/>
                <w:szCs w:val="26"/>
              </w:rPr>
              <w:t>Поручение и задание</w:t>
            </w:r>
          </w:p>
          <w:p w:rsidR="001168F2" w:rsidRPr="00FC6FC7" w:rsidRDefault="001168F2" w:rsidP="009D1491">
            <w:pPr>
              <w:numPr>
                <w:ilvl w:val="0"/>
                <w:numId w:val="37"/>
              </w:numPr>
              <w:rPr>
                <w:rFonts w:eastAsia="Times New Roman"/>
                <w:color w:val="000000"/>
                <w:sz w:val="26"/>
                <w:szCs w:val="26"/>
              </w:rPr>
            </w:pPr>
            <w:r w:rsidRPr="00FC6FC7">
              <w:rPr>
                <w:rFonts w:eastAsia="Times New Roman"/>
                <w:color w:val="000000"/>
                <w:sz w:val="26"/>
                <w:szCs w:val="26"/>
              </w:rPr>
              <w:t>Дежурство.</w:t>
            </w:r>
          </w:p>
          <w:p w:rsidR="001168F2" w:rsidRPr="00FC6FC7" w:rsidRDefault="001168F2" w:rsidP="009D1491">
            <w:pPr>
              <w:numPr>
                <w:ilvl w:val="0"/>
                <w:numId w:val="37"/>
              </w:numPr>
              <w:rPr>
                <w:rFonts w:eastAsia="Times New Roman"/>
                <w:color w:val="000000"/>
                <w:sz w:val="26"/>
                <w:szCs w:val="26"/>
              </w:rPr>
            </w:pPr>
            <w:r w:rsidRPr="00FC6FC7">
              <w:rPr>
                <w:rFonts w:eastAsia="Times New Roman"/>
                <w:color w:val="000000"/>
                <w:sz w:val="26"/>
                <w:szCs w:val="26"/>
              </w:rPr>
              <w:t>Совместная деятельность</w:t>
            </w:r>
          </w:p>
          <w:p w:rsidR="001168F2" w:rsidRPr="00FC6FC7" w:rsidRDefault="001168F2" w:rsidP="009D1491">
            <w:pPr>
              <w:numPr>
                <w:ilvl w:val="0"/>
                <w:numId w:val="37"/>
              </w:numPr>
              <w:rPr>
                <w:rFonts w:eastAsia="Times New Roman"/>
                <w:color w:val="000000"/>
                <w:sz w:val="26"/>
                <w:szCs w:val="26"/>
              </w:rPr>
            </w:pPr>
            <w:r w:rsidRPr="00FC6FC7">
              <w:rPr>
                <w:rFonts w:eastAsia="Times New Roman"/>
                <w:color w:val="000000"/>
                <w:sz w:val="26"/>
                <w:szCs w:val="26"/>
              </w:rPr>
              <w:t>взрослого и детей тематического</w:t>
            </w:r>
          </w:p>
          <w:p w:rsidR="001168F2" w:rsidRPr="00FC6FC7" w:rsidRDefault="001168F2" w:rsidP="009D1491">
            <w:pPr>
              <w:numPr>
                <w:ilvl w:val="0"/>
                <w:numId w:val="37"/>
              </w:numPr>
              <w:rPr>
                <w:rFonts w:eastAsia="Times New Roman"/>
                <w:color w:val="000000"/>
                <w:sz w:val="26"/>
                <w:szCs w:val="26"/>
              </w:rPr>
            </w:pPr>
            <w:r w:rsidRPr="00FC6FC7">
              <w:rPr>
                <w:rFonts w:eastAsia="Times New Roman"/>
                <w:color w:val="000000"/>
                <w:sz w:val="26"/>
                <w:szCs w:val="26"/>
              </w:rPr>
              <w:t>характера</w:t>
            </w:r>
          </w:p>
          <w:p w:rsidR="001168F2" w:rsidRPr="00FC6FC7" w:rsidRDefault="001168F2" w:rsidP="009D1491">
            <w:pPr>
              <w:numPr>
                <w:ilvl w:val="0"/>
                <w:numId w:val="37"/>
              </w:numPr>
              <w:rPr>
                <w:rFonts w:eastAsia="Times New Roman"/>
                <w:color w:val="000000"/>
                <w:sz w:val="26"/>
                <w:szCs w:val="26"/>
              </w:rPr>
            </w:pPr>
            <w:r w:rsidRPr="00FC6FC7">
              <w:rPr>
                <w:rFonts w:eastAsia="Times New Roman"/>
                <w:color w:val="000000"/>
                <w:sz w:val="26"/>
                <w:szCs w:val="26"/>
              </w:rPr>
              <w:t>Проектная деятельность</w:t>
            </w:r>
          </w:p>
        </w:tc>
      </w:tr>
      <w:tr w:rsidR="001168F2" w:rsidRPr="00FC6FC7" w:rsidTr="00CF69B8">
        <w:trPr>
          <w:trHeight w:val="75"/>
        </w:trPr>
        <w:tc>
          <w:tcPr>
            <w:tcW w:w="2200" w:type="dxa"/>
            <w:tcBorders>
              <w:top w:val="single" w:sz="6" w:space="0" w:color="000000"/>
              <w:left w:val="single" w:sz="6" w:space="0" w:color="000000"/>
              <w:bottom w:val="single" w:sz="6" w:space="0" w:color="000000"/>
              <w:right w:val="single" w:sz="6" w:space="0" w:color="000000"/>
            </w:tcBorders>
            <w:hideMark/>
          </w:tcPr>
          <w:p w:rsidR="001168F2" w:rsidRPr="00FC6FC7" w:rsidRDefault="001168F2" w:rsidP="00CF69B8">
            <w:pPr>
              <w:spacing w:line="75" w:lineRule="atLeast"/>
              <w:rPr>
                <w:rFonts w:eastAsia="Times New Roman"/>
                <w:color w:val="000000"/>
                <w:sz w:val="26"/>
                <w:szCs w:val="26"/>
              </w:rPr>
            </w:pPr>
            <w:r w:rsidRPr="00FC6FC7">
              <w:rPr>
                <w:rFonts w:eastAsia="Times New Roman"/>
                <w:color w:val="000000"/>
                <w:sz w:val="26"/>
                <w:szCs w:val="26"/>
              </w:rPr>
              <w:t>Речевое 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1168F2" w:rsidRPr="00FC6FC7" w:rsidRDefault="001168F2" w:rsidP="009D1491">
            <w:pPr>
              <w:numPr>
                <w:ilvl w:val="0"/>
                <w:numId w:val="38"/>
              </w:numPr>
              <w:rPr>
                <w:rFonts w:eastAsia="Times New Roman"/>
                <w:color w:val="000000"/>
                <w:sz w:val="26"/>
                <w:szCs w:val="26"/>
              </w:rPr>
            </w:pPr>
            <w:r w:rsidRPr="00FC6FC7">
              <w:rPr>
                <w:rFonts w:eastAsia="Times New Roman"/>
                <w:color w:val="000000"/>
                <w:sz w:val="26"/>
                <w:szCs w:val="26"/>
              </w:rPr>
              <w:t>Рассматривание</w:t>
            </w:r>
          </w:p>
          <w:p w:rsidR="001168F2" w:rsidRPr="00FC6FC7" w:rsidRDefault="001168F2" w:rsidP="009D1491">
            <w:pPr>
              <w:numPr>
                <w:ilvl w:val="0"/>
                <w:numId w:val="38"/>
              </w:numPr>
              <w:rPr>
                <w:rFonts w:eastAsia="Times New Roman"/>
                <w:color w:val="000000"/>
                <w:sz w:val="26"/>
                <w:szCs w:val="26"/>
              </w:rPr>
            </w:pPr>
            <w:r w:rsidRPr="00FC6FC7">
              <w:rPr>
                <w:rFonts w:eastAsia="Times New Roman"/>
                <w:color w:val="000000"/>
                <w:sz w:val="26"/>
                <w:szCs w:val="26"/>
              </w:rPr>
              <w:t>Игровая ситуация</w:t>
            </w:r>
          </w:p>
          <w:p w:rsidR="001168F2" w:rsidRPr="00FC6FC7" w:rsidRDefault="001168F2" w:rsidP="009D1491">
            <w:pPr>
              <w:numPr>
                <w:ilvl w:val="0"/>
                <w:numId w:val="38"/>
              </w:numPr>
              <w:rPr>
                <w:rFonts w:eastAsia="Times New Roman"/>
                <w:color w:val="000000"/>
                <w:sz w:val="26"/>
                <w:szCs w:val="26"/>
              </w:rPr>
            </w:pPr>
            <w:r w:rsidRPr="00FC6FC7">
              <w:rPr>
                <w:rFonts w:eastAsia="Times New Roman"/>
                <w:color w:val="000000"/>
                <w:sz w:val="26"/>
                <w:szCs w:val="26"/>
              </w:rPr>
              <w:t>Дидактическая игра</w:t>
            </w:r>
          </w:p>
          <w:p w:rsidR="001168F2" w:rsidRPr="00FC6FC7" w:rsidRDefault="001168F2" w:rsidP="009D1491">
            <w:pPr>
              <w:numPr>
                <w:ilvl w:val="0"/>
                <w:numId w:val="38"/>
              </w:numPr>
              <w:rPr>
                <w:rFonts w:eastAsia="Times New Roman"/>
                <w:color w:val="000000"/>
                <w:sz w:val="26"/>
                <w:szCs w:val="26"/>
              </w:rPr>
            </w:pPr>
            <w:r w:rsidRPr="00FC6FC7">
              <w:rPr>
                <w:rFonts w:eastAsia="Times New Roman"/>
                <w:color w:val="000000"/>
                <w:sz w:val="26"/>
                <w:szCs w:val="26"/>
              </w:rPr>
              <w:t>Ситуация общения.</w:t>
            </w:r>
          </w:p>
          <w:p w:rsidR="001168F2" w:rsidRPr="00FC6FC7" w:rsidRDefault="001168F2" w:rsidP="009D1491">
            <w:pPr>
              <w:numPr>
                <w:ilvl w:val="0"/>
                <w:numId w:val="38"/>
              </w:numPr>
              <w:rPr>
                <w:rFonts w:eastAsia="Times New Roman"/>
                <w:color w:val="000000"/>
                <w:sz w:val="26"/>
                <w:szCs w:val="26"/>
              </w:rPr>
            </w:pPr>
            <w:r w:rsidRPr="00FC6FC7">
              <w:rPr>
                <w:rFonts w:eastAsia="Times New Roman"/>
                <w:color w:val="000000"/>
                <w:sz w:val="26"/>
                <w:szCs w:val="26"/>
              </w:rPr>
              <w:t>Беседа (в том числе в процессе наблюдения за объектами природы, трудом взрослых).</w:t>
            </w:r>
          </w:p>
          <w:p w:rsidR="001168F2" w:rsidRPr="00FC6FC7" w:rsidRDefault="001168F2" w:rsidP="009D1491">
            <w:pPr>
              <w:numPr>
                <w:ilvl w:val="0"/>
                <w:numId w:val="38"/>
              </w:numPr>
              <w:rPr>
                <w:rFonts w:eastAsia="Times New Roman"/>
                <w:color w:val="000000"/>
                <w:sz w:val="26"/>
                <w:szCs w:val="26"/>
              </w:rPr>
            </w:pPr>
            <w:r w:rsidRPr="00FC6FC7">
              <w:rPr>
                <w:rFonts w:eastAsia="Times New Roman"/>
                <w:color w:val="000000"/>
                <w:sz w:val="26"/>
                <w:szCs w:val="26"/>
              </w:rPr>
              <w:t>Интегративная деятельность</w:t>
            </w:r>
          </w:p>
          <w:p w:rsidR="001168F2" w:rsidRPr="00FC6FC7" w:rsidRDefault="001168F2" w:rsidP="009D1491">
            <w:pPr>
              <w:numPr>
                <w:ilvl w:val="0"/>
                <w:numId w:val="38"/>
              </w:numPr>
              <w:rPr>
                <w:rFonts w:eastAsia="Times New Roman"/>
                <w:color w:val="000000"/>
                <w:sz w:val="26"/>
                <w:szCs w:val="26"/>
              </w:rPr>
            </w:pPr>
            <w:r w:rsidRPr="00FC6FC7">
              <w:rPr>
                <w:rFonts w:eastAsia="Times New Roman"/>
                <w:color w:val="000000"/>
                <w:sz w:val="26"/>
                <w:szCs w:val="26"/>
              </w:rPr>
              <w:t>Хороводная игра с пением</w:t>
            </w:r>
          </w:p>
          <w:p w:rsidR="001168F2" w:rsidRPr="00FC6FC7" w:rsidRDefault="001168F2" w:rsidP="009D1491">
            <w:pPr>
              <w:numPr>
                <w:ilvl w:val="0"/>
                <w:numId w:val="38"/>
              </w:numPr>
              <w:rPr>
                <w:rFonts w:eastAsia="Times New Roman"/>
                <w:color w:val="000000"/>
                <w:sz w:val="26"/>
                <w:szCs w:val="26"/>
              </w:rPr>
            </w:pPr>
            <w:r w:rsidRPr="00FC6FC7">
              <w:rPr>
                <w:rFonts w:eastAsia="Times New Roman"/>
                <w:color w:val="000000"/>
                <w:sz w:val="26"/>
                <w:szCs w:val="26"/>
              </w:rPr>
              <w:t>Игра-драматизация</w:t>
            </w:r>
          </w:p>
          <w:p w:rsidR="001168F2" w:rsidRPr="00FC6FC7" w:rsidRDefault="001168F2" w:rsidP="009D1491">
            <w:pPr>
              <w:numPr>
                <w:ilvl w:val="0"/>
                <w:numId w:val="38"/>
              </w:numPr>
              <w:rPr>
                <w:rFonts w:eastAsia="Times New Roman"/>
                <w:color w:val="000000"/>
                <w:sz w:val="26"/>
                <w:szCs w:val="26"/>
              </w:rPr>
            </w:pPr>
            <w:r w:rsidRPr="00FC6FC7">
              <w:rPr>
                <w:rFonts w:eastAsia="Times New Roman"/>
                <w:color w:val="000000"/>
                <w:sz w:val="26"/>
                <w:szCs w:val="26"/>
              </w:rPr>
              <w:t>Чтение</w:t>
            </w:r>
          </w:p>
          <w:p w:rsidR="001168F2" w:rsidRPr="00FC6FC7" w:rsidRDefault="001168F2" w:rsidP="009D1491">
            <w:pPr>
              <w:numPr>
                <w:ilvl w:val="0"/>
                <w:numId w:val="38"/>
              </w:numPr>
              <w:rPr>
                <w:rFonts w:eastAsia="Times New Roman"/>
                <w:color w:val="000000"/>
                <w:sz w:val="26"/>
                <w:szCs w:val="26"/>
              </w:rPr>
            </w:pPr>
            <w:r w:rsidRPr="00FC6FC7">
              <w:rPr>
                <w:rFonts w:eastAsia="Times New Roman"/>
                <w:color w:val="000000"/>
                <w:sz w:val="26"/>
                <w:szCs w:val="26"/>
              </w:rPr>
              <w:t>Обсуждение</w:t>
            </w:r>
          </w:p>
          <w:p w:rsidR="001168F2" w:rsidRPr="00FC6FC7" w:rsidRDefault="001168F2" w:rsidP="009D1491">
            <w:pPr>
              <w:numPr>
                <w:ilvl w:val="0"/>
                <w:numId w:val="38"/>
              </w:numPr>
              <w:rPr>
                <w:rFonts w:eastAsia="Times New Roman"/>
                <w:color w:val="000000"/>
                <w:sz w:val="26"/>
                <w:szCs w:val="26"/>
              </w:rPr>
            </w:pPr>
            <w:r w:rsidRPr="00FC6FC7">
              <w:rPr>
                <w:rFonts w:eastAsia="Times New Roman"/>
                <w:color w:val="000000"/>
                <w:sz w:val="26"/>
                <w:szCs w:val="26"/>
              </w:rPr>
              <w:t>Рассказ</w:t>
            </w:r>
          </w:p>
          <w:p w:rsidR="001168F2" w:rsidRPr="00FC6FC7" w:rsidRDefault="001168F2" w:rsidP="009D1491">
            <w:pPr>
              <w:numPr>
                <w:ilvl w:val="0"/>
                <w:numId w:val="38"/>
              </w:numPr>
              <w:spacing w:line="75" w:lineRule="atLeast"/>
              <w:rPr>
                <w:rFonts w:eastAsia="Times New Roman"/>
                <w:color w:val="000000"/>
                <w:sz w:val="26"/>
                <w:szCs w:val="26"/>
              </w:rPr>
            </w:pPr>
            <w:r w:rsidRPr="00FC6FC7">
              <w:rPr>
                <w:rFonts w:eastAsia="Times New Roman"/>
                <w:color w:val="000000"/>
                <w:sz w:val="26"/>
                <w:szCs w:val="26"/>
              </w:rPr>
              <w:t>Игра</w:t>
            </w:r>
          </w:p>
        </w:tc>
        <w:tc>
          <w:tcPr>
            <w:tcW w:w="3893" w:type="dxa"/>
            <w:tcBorders>
              <w:top w:val="single" w:sz="6" w:space="0" w:color="000000"/>
              <w:left w:val="single" w:sz="6" w:space="0" w:color="000000"/>
              <w:bottom w:val="single" w:sz="6" w:space="0" w:color="000000"/>
              <w:right w:val="single" w:sz="6" w:space="0" w:color="000000"/>
            </w:tcBorders>
            <w:hideMark/>
          </w:tcPr>
          <w:p w:rsidR="001168F2" w:rsidRPr="00FC6FC7" w:rsidRDefault="001168F2" w:rsidP="009D1491">
            <w:pPr>
              <w:numPr>
                <w:ilvl w:val="0"/>
                <w:numId w:val="39"/>
              </w:numPr>
              <w:rPr>
                <w:rFonts w:eastAsia="Times New Roman"/>
                <w:color w:val="000000"/>
                <w:sz w:val="26"/>
                <w:szCs w:val="26"/>
              </w:rPr>
            </w:pPr>
            <w:r w:rsidRPr="00FC6FC7">
              <w:rPr>
                <w:rFonts w:eastAsia="Times New Roman"/>
                <w:color w:val="000000"/>
                <w:sz w:val="26"/>
                <w:szCs w:val="26"/>
              </w:rPr>
              <w:t>Чтение.</w:t>
            </w:r>
          </w:p>
          <w:p w:rsidR="001168F2" w:rsidRPr="00FC6FC7" w:rsidRDefault="001168F2" w:rsidP="009D1491">
            <w:pPr>
              <w:numPr>
                <w:ilvl w:val="0"/>
                <w:numId w:val="39"/>
              </w:numPr>
              <w:rPr>
                <w:rFonts w:eastAsia="Times New Roman"/>
                <w:color w:val="000000"/>
                <w:sz w:val="26"/>
                <w:szCs w:val="26"/>
              </w:rPr>
            </w:pPr>
            <w:r w:rsidRPr="00FC6FC7">
              <w:rPr>
                <w:rFonts w:eastAsia="Times New Roman"/>
                <w:color w:val="000000"/>
                <w:sz w:val="26"/>
                <w:szCs w:val="26"/>
              </w:rPr>
              <w:t>Беседа</w:t>
            </w:r>
          </w:p>
          <w:p w:rsidR="001168F2" w:rsidRPr="00FC6FC7" w:rsidRDefault="001168F2" w:rsidP="009D1491">
            <w:pPr>
              <w:numPr>
                <w:ilvl w:val="0"/>
                <w:numId w:val="39"/>
              </w:numPr>
              <w:rPr>
                <w:rFonts w:eastAsia="Times New Roman"/>
                <w:color w:val="000000"/>
                <w:sz w:val="26"/>
                <w:szCs w:val="26"/>
              </w:rPr>
            </w:pPr>
            <w:r w:rsidRPr="00FC6FC7">
              <w:rPr>
                <w:rFonts w:eastAsia="Times New Roman"/>
                <w:color w:val="000000"/>
                <w:sz w:val="26"/>
                <w:szCs w:val="26"/>
              </w:rPr>
              <w:t>Рассматривание</w:t>
            </w:r>
          </w:p>
          <w:p w:rsidR="001168F2" w:rsidRPr="00FC6FC7" w:rsidRDefault="001168F2" w:rsidP="009D1491">
            <w:pPr>
              <w:numPr>
                <w:ilvl w:val="0"/>
                <w:numId w:val="39"/>
              </w:numPr>
              <w:rPr>
                <w:rFonts w:eastAsia="Times New Roman"/>
                <w:color w:val="000000"/>
                <w:sz w:val="26"/>
                <w:szCs w:val="26"/>
              </w:rPr>
            </w:pPr>
            <w:r w:rsidRPr="00FC6FC7">
              <w:rPr>
                <w:rFonts w:eastAsia="Times New Roman"/>
                <w:color w:val="000000"/>
                <w:sz w:val="26"/>
                <w:szCs w:val="26"/>
              </w:rPr>
              <w:t>Решение проблемных ситуаций.</w:t>
            </w:r>
          </w:p>
          <w:p w:rsidR="001168F2" w:rsidRPr="00FC6FC7" w:rsidRDefault="001168F2" w:rsidP="009D1491">
            <w:pPr>
              <w:numPr>
                <w:ilvl w:val="0"/>
                <w:numId w:val="39"/>
              </w:numPr>
              <w:rPr>
                <w:rFonts w:eastAsia="Times New Roman"/>
                <w:color w:val="000000"/>
                <w:sz w:val="26"/>
                <w:szCs w:val="26"/>
              </w:rPr>
            </w:pPr>
            <w:r w:rsidRPr="00FC6FC7">
              <w:rPr>
                <w:rFonts w:eastAsia="Times New Roman"/>
                <w:color w:val="000000"/>
                <w:sz w:val="26"/>
                <w:szCs w:val="26"/>
              </w:rPr>
              <w:t>Разговор с детьми</w:t>
            </w:r>
          </w:p>
          <w:p w:rsidR="001168F2" w:rsidRPr="00FC6FC7" w:rsidRDefault="001168F2" w:rsidP="009D1491">
            <w:pPr>
              <w:numPr>
                <w:ilvl w:val="0"/>
                <w:numId w:val="39"/>
              </w:numPr>
              <w:rPr>
                <w:rFonts w:eastAsia="Times New Roman"/>
                <w:color w:val="000000"/>
                <w:sz w:val="26"/>
                <w:szCs w:val="26"/>
              </w:rPr>
            </w:pPr>
            <w:r w:rsidRPr="00FC6FC7">
              <w:rPr>
                <w:rFonts w:eastAsia="Times New Roman"/>
                <w:color w:val="000000"/>
                <w:sz w:val="26"/>
                <w:szCs w:val="26"/>
              </w:rPr>
              <w:t>Игра</w:t>
            </w:r>
          </w:p>
          <w:p w:rsidR="001168F2" w:rsidRPr="00FC6FC7" w:rsidRDefault="001168F2" w:rsidP="009D1491">
            <w:pPr>
              <w:numPr>
                <w:ilvl w:val="0"/>
                <w:numId w:val="39"/>
              </w:numPr>
              <w:rPr>
                <w:rFonts w:eastAsia="Times New Roman"/>
                <w:color w:val="000000"/>
                <w:sz w:val="26"/>
                <w:szCs w:val="26"/>
              </w:rPr>
            </w:pPr>
            <w:r w:rsidRPr="00FC6FC7">
              <w:rPr>
                <w:rFonts w:eastAsia="Times New Roman"/>
                <w:color w:val="000000"/>
                <w:sz w:val="26"/>
                <w:szCs w:val="26"/>
              </w:rPr>
              <w:t>Проектная деятельность</w:t>
            </w:r>
          </w:p>
          <w:p w:rsidR="001168F2" w:rsidRPr="00FC6FC7" w:rsidRDefault="001168F2" w:rsidP="009D1491">
            <w:pPr>
              <w:numPr>
                <w:ilvl w:val="0"/>
                <w:numId w:val="39"/>
              </w:numPr>
              <w:rPr>
                <w:rFonts w:eastAsia="Times New Roman"/>
                <w:color w:val="000000"/>
                <w:sz w:val="26"/>
                <w:szCs w:val="26"/>
              </w:rPr>
            </w:pPr>
            <w:r w:rsidRPr="00FC6FC7">
              <w:rPr>
                <w:rFonts w:eastAsia="Times New Roman"/>
                <w:color w:val="000000"/>
                <w:sz w:val="26"/>
                <w:szCs w:val="26"/>
              </w:rPr>
              <w:t>Создание коллекций</w:t>
            </w:r>
          </w:p>
          <w:p w:rsidR="001168F2" w:rsidRPr="00FC6FC7" w:rsidRDefault="001168F2" w:rsidP="009D1491">
            <w:pPr>
              <w:numPr>
                <w:ilvl w:val="0"/>
                <w:numId w:val="39"/>
              </w:numPr>
              <w:rPr>
                <w:rFonts w:eastAsia="Times New Roman"/>
                <w:color w:val="000000"/>
                <w:sz w:val="26"/>
                <w:szCs w:val="26"/>
              </w:rPr>
            </w:pPr>
            <w:r w:rsidRPr="00FC6FC7">
              <w:rPr>
                <w:rFonts w:eastAsia="Times New Roman"/>
                <w:color w:val="000000"/>
                <w:sz w:val="26"/>
                <w:szCs w:val="26"/>
              </w:rPr>
              <w:t>Интегративная деятельность</w:t>
            </w:r>
          </w:p>
          <w:p w:rsidR="001168F2" w:rsidRPr="00FC6FC7" w:rsidRDefault="001168F2" w:rsidP="009D1491">
            <w:pPr>
              <w:numPr>
                <w:ilvl w:val="0"/>
                <w:numId w:val="39"/>
              </w:numPr>
              <w:rPr>
                <w:rFonts w:eastAsia="Times New Roman"/>
                <w:color w:val="000000"/>
                <w:sz w:val="26"/>
                <w:szCs w:val="26"/>
              </w:rPr>
            </w:pPr>
            <w:r w:rsidRPr="00FC6FC7">
              <w:rPr>
                <w:rFonts w:eastAsia="Times New Roman"/>
                <w:color w:val="000000"/>
                <w:sz w:val="26"/>
                <w:szCs w:val="26"/>
              </w:rPr>
              <w:t>Обсуждение.</w:t>
            </w:r>
          </w:p>
          <w:p w:rsidR="001168F2" w:rsidRPr="00FC6FC7" w:rsidRDefault="001168F2" w:rsidP="009D1491">
            <w:pPr>
              <w:numPr>
                <w:ilvl w:val="0"/>
                <w:numId w:val="39"/>
              </w:numPr>
              <w:rPr>
                <w:rFonts w:eastAsia="Times New Roman"/>
                <w:color w:val="000000"/>
                <w:sz w:val="26"/>
                <w:szCs w:val="26"/>
              </w:rPr>
            </w:pPr>
            <w:r w:rsidRPr="00FC6FC7">
              <w:rPr>
                <w:rFonts w:eastAsia="Times New Roman"/>
                <w:color w:val="000000"/>
                <w:sz w:val="26"/>
                <w:szCs w:val="26"/>
              </w:rPr>
              <w:t>Рассказ.</w:t>
            </w:r>
          </w:p>
          <w:p w:rsidR="001168F2" w:rsidRPr="00FC6FC7" w:rsidRDefault="001168F2" w:rsidP="009D1491">
            <w:pPr>
              <w:numPr>
                <w:ilvl w:val="0"/>
                <w:numId w:val="39"/>
              </w:numPr>
              <w:rPr>
                <w:rFonts w:eastAsia="Times New Roman"/>
                <w:color w:val="000000"/>
                <w:sz w:val="26"/>
                <w:szCs w:val="26"/>
              </w:rPr>
            </w:pPr>
            <w:r w:rsidRPr="00FC6FC7">
              <w:rPr>
                <w:rFonts w:eastAsia="Times New Roman"/>
                <w:color w:val="000000"/>
                <w:sz w:val="26"/>
                <w:szCs w:val="26"/>
              </w:rPr>
              <w:t>Инсценирование</w:t>
            </w:r>
          </w:p>
          <w:p w:rsidR="001168F2" w:rsidRPr="00FC6FC7" w:rsidRDefault="001168F2" w:rsidP="009D1491">
            <w:pPr>
              <w:numPr>
                <w:ilvl w:val="0"/>
                <w:numId w:val="39"/>
              </w:numPr>
              <w:rPr>
                <w:rFonts w:eastAsia="Times New Roman"/>
                <w:color w:val="000000"/>
                <w:sz w:val="26"/>
                <w:szCs w:val="26"/>
              </w:rPr>
            </w:pPr>
            <w:r w:rsidRPr="00FC6FC7">
              <w:rPr>
                <w:rFonts w:eastAsia="Times New Roman"/>
                <w:color w:val="000000"/>
                <w:sz w:val="26"/>
                <w:szCs w:val="26"/>
              </w:rPr>
              <w:t>Ситуативный разговор с детьми</w:t>
            </w:r>
          </w:p>
          <w:p w:rsidR="001168F2" w:rsidRPr="00FC6FC7" w:rsidRDefault="001168F2" w:rsidP="009D1491">
            <w:pPr>
              <w:numPr>
                <w:ilvl w:val="0"/>
                <w:numId w:val="39"/>
              </w:numPr>
              <w:rPr>
                <w:rFonts w:eastAsia="Times New Roman"/>
                <w:color w:val="000000"/>
                <w:sz w:val="26"/>
                <w:szCs w:val="26"/>
              </w:rPr>
            </w:pPr>
            <w:r w:rsidRPr="00FC6FC7">
              <w:rPr>
                <w:rFonts w:eastAsia="Times New Roman"/>
                <w:color w:val="000000"/>
                <w:sz w:val="26"/>
                <w:szCs w:val="26"/>
              </w:rPr>
              <w:t>Сочинение загадок</w:t>
            </w:r>
          </w:p>
          <w:p w:rsidR="001168F2" w:rsidRPr="00FC6FC7" w:rsidRDefault="001168F2" w:rsidP="009D1491">
            <w:pPr>
              <w:numPr>
                <w:ilvl w:val="0"/>
                <w:numId w:val="39"/>
              </w:numPr>
              <w:rPr>
                <w:rFonts w:eastAsia="Times New Roman"/>
                <w:color w:val="000000"/>
                <w:sz w:val="26"/>
                <w:szCs w:val="26"/>
              </w:rPr>
            </w:pPr>
            <w:r w:rsidRPr="00FC6FC7">
              <w:rPr>
                <w:rFonts w:eastAsia="Times New Roman"/>
                <w:color w:val="000000"/>
                <w:sz w:val="26"/>
                <w:szCs w:val="26"/>
              </w:rPr>
              <w:t>Проблемная ситуация</w:t>
            </w:r>
          </w:p>
          <w:p w:rsidR="001168F2" w:rsidRPr="00FC6FC7" w:rsidRDefault="001168F2" w:rsidP="009D1491">
            <w:pPr>
              <w:numPr>
                <w:ilvl w:val="0"/>
                <w:numId w:val="39"/>
              </w:numPr>
              <w:rPr>
                <w:rFonts w:eastAsia="Times New Roman"/>
                <w:color w:val="000000"/>
                <w:sz w:val="26"/>
                <w:szCs w:val="26"/>
              </w:rPr>
            </w:pPr>
            <w:r w:rsidRPr="00FC6FC7">
              <w:rPr>
                <w:rFonts w:eastAsia="Times New Roman"/>
                <w:color w:val="000000"/>
                <w:sz w:val="26"/>
                <w:szCs w:val="26"/>
              </w:rPr>
              <w:t>Использование</w:t>
            </w:r>
          </w:p>
          <w:p w:rsidR="001168F2" w:rsidRPr="00FC6FC7" w:rsidRDefault="001168F2" w:rsidP="00CF69B8">
            <w:pPr>
              <w:spacing w:line="75" w:lineRule="atLeast"/>
              <w:rPr>
                <w:rFonts w:eastAsia="Times New Roman"/>
                <w:color w:val="000000"/>
                <w:sz w:val="26"/>
                <w:szCs w:val="26"/>
              </w:rPr>
            </w:pPr>
            <w:r w:rsidRPr="00FC6FC7">
              <w:rPr>
                <w:rFonts w:eastAsia="Times New Roman"/>
                <w:color w:val="000000"/>
                <w:sz w:val="26"/>
                <w:szCs w:val="26"/>
              </w:rPr>
              <w:lastRenderedPageBreak/>
              <w:t>различных видов театра</w:t>
            </w:r>
          </w:p>
        </w:tc>
      </w:tr>
      <w:tr w:rsidR="001168F2" w:rsidRPr="00FC6FC7" w:rsidTr="00CF69B8">
        <w:trPr>
          <w:trHeight w:val="90"/>
        </w:trPr>
        <w:tc>
          <w:tcPr>
            <w:tcW w:w="2200" w:type="dxa"/>
            <w:tcBorders>
              <w:top w:val="single" w:sz="6" w:space="0" w:color="000000"/>
              <w:left w:val="single" w:sz="6" w:space="0" w:color="000000"/>
              <w:bottom w:val="single" w:sz="6" w:space="0" w:color="000000"/>
              <w:right w:val="single" w:sz="6" w:space="0" w:color="000000"/>
            </w:tcBorders>
            <w:hideMark/>
          </w:tcPr>
          <w:p w:rsidR="001168F2" w:rsidRPr="00FC6FC7" w:rsidRDefault="001168F2" w:rsidP="00CF69B8">
            <w:pPr>
              <w:spacing w:line="90" w:lineRule="atLeast"/>
              <w:rPr>
                <w:rFonts w:eastAsia="Times New Roman"/>
                <w:color w:val="000000"/>
                <w:sz w:val="26"/>
                <w:szCs w:val="26"/>
              </w:rPr>
            </w:pPr>
            <w:r w:rsidRPr="00FC6FC7">
              <w:rPr>
                <w:rFonts w:eastAsia="Times New Roman"/>
                <w:color w:val="000000"/>
                <w:sz w:val="26"/>
                <w:szCs w:val="26"/>
              </w:rPr>
              <w:lastRenderedPageBreak/>
              <w:t>Познавательное 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1168F2" w:rsidRPr="00FC6FC7" w:rsidRDefault="001168F2" w:rsidP="009D1491">
            <w:pPr>
              <w:numPr>
                <w:ilvl w:val="0"/>
                <w:numId w:val="40"/>
              </w:numPr>
              <w:rPr>
                <w:rFonts w:eastAsia="Times New Roman"/>
                <w:color w:val="000000"/>
                <w:sz w:val="26"/>
                <w:szCs w:val="26"/>
              </w:rPr>
            </w:pPr>
            <w:r w:rsidRPr="00FC6FC7">
              <w:rPr>
                <w:rFonts w:eastAsia="Times New Roman"/>
                <w:color w:val="000000"/>
                <w:sz w:val="26"/>
                <w:szCs w:val="26"/>
              </w:rPr>
              <w:t>Рассматривание</w:t>
            </w:r>
          </w:p>
          <w:p w:rsidR="001168F2" w:rsidRPr="00FC6FC7" w:rsidRDefault="001168F2" w:rsidP="009D1491">
            <w:pPr>
              <w:numPr>
                <w:ilvl w:val="0"/>
                <w:numId w:val="40"/>
              </w:numPr>
              <w:rPr>
                <w:rFonts w:eastAsia="Times New Roman"/>
                <w:color w:val="000000"/>
                <w:sz w:val="26"/>
                <w:szCs w:val="26"/>
              </w:rPr>
            </w:pPr>
            <w:r w:rsidRPr="00FC6FC7">
              <w:rPr>
                <w:rFonts w:eastAsia="Times New Roman"/>
                <w:color w:val="000000"/>
                <w:sz w:val="26"/>
                <w:szCs w:val="26"/>
              </w:rPr>
              <w:t>Наблюдение</w:t>
            </w:r>
          </w:p>
          <w:p w:rsidR="001168F2" w:rsidRPr="00FC6FC7" w:rsidRDefault="001168F2" w:rsidP="009D1491">
            <w:pPr>
              <w:numPr>
                <w:ilvl w:val="0"/>
                <w:numId w:val="40"/>
              </w:numPr>
              <w:rPr>
                <w:rFonts w:eastAsia="Times New Roman"/>
                <w:color w:val="000000"/>
                <w:sz w:val="26"/>
                <w:szCs w:val="26"/>
              </w:rPr>
            </w:pPr>
            <w:r w:rsidRPr="00FC6FC7">
              <w:rPr>
                <w:rFonts w:eastAsia="Times New Roman"/>
                <w:color w:val="000000"/>
                <w:sz w:val="26"/>
                <w:szCs w:val="26"/>
              </w:rPr>
              <w:t>Игра-экспериментирование.</w:t>
            </w:r>
          </w:p>
          <w:p w:rsidR="001168F2" w:rsidRPr="00FC6FC7" w:rsidRDefault="001168F2" w:rsidP="009D1491">
            <w:pPr>
              <w:numPr>
                <w:ilvl w:val="0"/>
                <w:numId w:val="40"/>
              </w:numPr>
              <w:rPr>
                <w:rFonts w:eastAsia="Times New Roman"/>
                <w:color w:val="000000"/>
                <w:sz w:val="26"/>
                <w:szCs w:val="26"/>
              </w:rPr>
            </w:pPr>
            <w:r w:rsidRPr="00FC6FC7">
              <w:rPr>
                <w:rFonts w:eastAsia="Times New Roman"/>
                <w:color w:val="000000"/>
                <w:sz w:val="26"/>
                <w:szCs w:val="26"/>
              </w:rPr>
              <w:t>Исследовательская</w:t>
            </w:r>
          </w:p>
          <w:p w:rsidR="001168F2" w:rsidRPr="00FC6FC7" w:rsidRDefault="001168F2" w:rsidP="009D1491">
            <w:pPr>
              <w:numPr>
                <w:ilvl w:val="0"/>
                <w:numId w:val="40"/>
              </w:numPr>
              <w:rPr>
                <w:rFonts w:eastAsia="Times New Roman"/>
                <w:color w:val="000000"/>
                <w:sz w:val="26"/>
                <w:szCs w:val="26"/>
              </w:rPr>
            </w:pPr>
            <w:r w:rsidRPr="00FC6FC7">
              <w:rPr>
                <w:rFonts w:eastAsia="Times New Roman"/>
                <w:color w:val="000000"/>
                <w:sz w:val="26"/>
                <w:szCs w:val="26"/>
              </w:rPr>
              <w:t>деятельность</w:t>
            </w:r>
          </w:p>
          <w:p w:rsidR="001168F2" w:rsidRPr="00FC6FC7" w:rsidRDefault="001168F2" w:rsidP="009D1491">
            <w:pPr>
              <w:numPr>
                <w:ilvl w:val="0"/>
                <w:numId w:val="40"/>
              </w:numPr>
              <w:rPr>
                <w:rFonts w:eastAsia="Times New Roman"/>
                <w:color w:val="000000"/>
                <w:sz w:val="26"/>
                <w:szCs w:val="26"/>
              </w:rPr>
            </w:pPr>
            <w:r w:rsidRPr="00FC6FC7">
              <w:rPr>
                <w:rFonts w:eastAsia="Times New Roman"/>
                <w:color w:val="000000"/>
                <w:sz w:val="26"/>
                <w:szCs w:val="26"/>
              </w:rPr>
              <w:t>Конструирование.</w:t>
            </w:r>
          </w:p>
          <w:p w:rsidR="001168F2" w:rsidRPr="00FC6FC7" w:rsidRDefault="001168F2" w:rsidP="009D1491">
            <w:pPr>
              <w:numPr>
                <w:ilvl w:val="0"/>
                <w:numId w:val="40"/>
              </w:numPr>
              <w:rPr>
                <w:rFonts w:eastAsia="Times New Roman"/>
                <w:color w:val="000000"/>
                <w:sz w:val="26"/>
                <w:szCs w:val="26"/>
              </w:rPr>
            </w:pPr>
            <w:r w:rsidRPr="00FC6FC7">
              <w:rPr>
                <w:rFonts w:eastAsia="Times New Roman"/>
                <w:color w:val="000000"/>
                <w:sz w:val="26"/>
                <w:szCs w:val="26"/>
              </w:rPr>
              <w:t>Развивающая игра</w:t>
            </w:r>
          </w:p>
          <w:p w:rsidR="001168F2" w:rsidRPr="00FC6FC7" w:rsidRDefault="001168F2" w:rsidP="009D1491">
            <w:pPr>
              <w:numPr>
                <w:ilvl w:val="0"/>
                <w:numId w:val="40"/>
              </w:numPr>
              <w:rPr>
                <w:rFonts w:eastAsia="Times New Roman"/>
                <w:color w:val="000000"/>
                <w:sz w:val="26"/>
                <w:szCs w:val="26"/>
              </w:rPr>
            </w:pPr>
            <w:r w:rsidRPr="00FC6FC7">
              <w:rPr>
                <w:rFonts w:eastAsia="Times New Roman"/>
                <w:color w:val="000000"/>
                <w:sz w:val="26"/>
                <w:szCs w:val="26"/>
              </w:rPr>
              <w:t>Экскурсия</w:t>
            </w:r>
          </w:p>
          <w:p w:rsidR="001168F2" w:rsidRPr="00FC6FC7" w:rsidRDefault="001168F2" w:rsidP="009D1491">
            <w:pPr>
              <w:numPr>
                <w:ilvl w:val="0"/>
                <w:numId w:val="40"/>
              </w:numPr>
              <w:rPr>
                <w:rFonts w:eastAsia="Times New Roman"/>
                <w:color w:val="000000"/>
                <w:sz w:val="26"/>
                <w:szCs w:val="26"/>
              </w:rPr>
            </w:pPr>
            <w:r w:rsidRPr="00FC6FC7">
              <w:rPr>
                <w:rFonts w:eastAsia="Times New Roman"/>
                <w:color w:val="000000"/>
                <w:sz w:val="26"/>
                <w:szCs w:val="26"/>
              </w:rPr>
              <w:t>Ситуативный разговор</w:t>
            </w:r>
          </w:p>
          <w:p w:rsidR="001168F2" w:rsidRPr="00FC6FC7" w:rsidRDefault="001168F2" w:rsidP="009D1491">
            <w:pPr>
              <w:numPr>
                <w:ilvl w:val="0"/>
                <w:numId w:val="40"/>
              </w:numPr>
              <w:rPr>
                <w:rFonts w:eastAsia="Times New Roman"/>
                <w:color w:val="000000"/>
                <w:sz w:val="26"/>
                <w:szCs w:val="26"/>
              </w:rPr>
            </w:pPr>
            <w:r w:rsidRPr="00FC6FC7">
              <w:rPr>
                <w:rFonts w:eastAsia="Times New Roman"/>
                <w:color w:val="000000"/>
                <w:sz w:val="26"/>
                <w:szCs w:val="26"/>
              </w:rPr>
              <w:t>Рассказ</w:t>
            </w:r>
          </w:p>
          <w:p w:rsidR="001168F2" w:rsidRPr="00FC6FC7" w:rsidRDefault="001168F2" w:rsidP="009D1491">
            <w:pPr>
              <w:numPr>
                <w:ilvl w:val="0"/>
                <w:numId w:val="40"/>
              </w:numPr>
              <w:rPr>
                <w:rFonts w:eastAsia="Times New Roman"/>
                <w:color w:val="000000"/>
                <w:sz w:val="26"/>
                <w:szCs w:val="26"/>
              </w:rPr>
            </w:pPr>
            <w:r w:rsidRPr="00FC6FC7">
              <w:rPr>
                <w:rFonts w:eastAsia="Times New Roman"/>
                <w:color w:val="000000"/>
                <w:sz w:val="26"/>
                <w:szCs w:val="26"/>
              </w:rPr>
              <w:t>Интегративная деятельность</w:t>
            </w:r>
          </w:p>
          <w:p w:rsidR="001168F2" w:rsidRPr="00FC6FC7" w:rsidRDefault="001168F2" w:rsidP="009D1491">
            <w:pPr>
              <w:numPr>
                <w:ilvl w:val="0"/>
                <w:numId w:val="40"/>
              </w:numPr>
              <w:rPr>
                <w:rFonts w:eastAsia="Times New Roman"/>
                <w:color w:val="000000"/>
                <w:sz w:val="26"/>
                <w:szCs w:val="26"/>
              </w:rPr>
            </w:pPr>
            <w:r w:rsidRPr="00FC6FC7">
              <w:rPr>
                <w:rFonts w:eastAsia="Times New Roman"/>
                <w:color w:val="000000"/>
                <w:sz w:val="26"/>
                <w:szCs w:val="26"/>
              </w:rPr>
              <w:t>Беседа</w:t>
            </w:r>
          </w:p>
          <w:p w:rsidR="001168F2" w:rsidRPr="00FC6FC7" w:rsidRDefault="001168F2" w:rsidP="009D1491">
            <w:pPr>
              <w:numPr>
                <w:ilvl w:val="0"/>
                <w:numId w:val="40"/>
              </w:numPr>
              <w:spacing w:line="90" w:lineRule="atLeast"/>
              <w:rPr>
                <w:rFonts w:eastAsia="Times New Roman"/>
                <w:color w:val="000000"/>
                <w:sz w:val="26"/>
                <w:szCs w:val="26"/>
              </w:rPr>
            </w:pPr>
            <w:r w:rsidRPr="00FC6FC7">
              <w:rPr>
                <w:rFonts w:eastAsia="Times New Roman"/>
                <w:color w:val="000000"/>
                <w:sz w:val="26"/>
                <w:szCs w:val="26"/>
              </w:rPr>
              <w:t>Проблемная ситуация</w:t>
            </w:r>
          </w:p>
        </w:tc>
        <w:tc>
          <w:tcPr>
            <w:tcW w:w="3893" w:type="dxa"/>
            <w:tcBorders>
              <w:top w:val="single" w:sz="6" w:space="0" w:color="000000"/>
              <w:left w:val="single" w:sz="6" w:space="0" w:color="000000"/>
              <w:bottom w:val="single" w:sz="6" w:space="0" w:color="000000"/>
              <w:right w:val="single" w:sz="6" w:space="0" w:color="000000"/>
            </w:tcBorders>
            <w:hideMark/>
          </w:tcPr>
          <w:p w:rsidR="001168F2" w:rsidRPr="00FC6FC7" w:rsidRDefault="001168F2" w:rsidP="009D1491">
            <w:pPr>
              <w:numPr>
                <w:ilvl w:val="0"/>
                <w:numId w:val="41"/>
              </w:numPr>
              <w:rPr>
                <w:rFonts w:eastAsia="Times New Roman"/>
                <w:color w:val="000000"/>
                <w:sz w:val="26"/>
                <w:szCs w:val="26"/>
              </w:rPr>
            </w:pPr>
            <w:r w:rsidRPr="00FC6FC7">
              <w:rPr>
                <w:rFonts w:eastAsia="Times New Roman"/>
                <w:color w:val="000000"/>
                <w:sz w:val="26"/>
                <w:szCs w:val="26"/>
              </w:rPr>
              <w:t>Создание коллекций</w:t>
            </w:r>
          </w:p>
          <w:p w:rsidR="001168F2" w:rsidRPr="00FC6FC7" w:rsidRDefault="001168F2" w:rsidP="009D1491">
            <w:pPr>
              <w:numPr>
                <w:ilvl w:val="0"/>
                <w:numId w:val="41"/>
              </w:numPr>
              <w:rPr>
                <w:rFonts w:eastAsia="Times New Roman"/>
                <w:color w:val="000000"/>
                <w:sz w:val="26"/>
                <w:szCs w:val="26"/>
              </w:rPr>
            </w:pPr>
            <w:r w:rsidRPr="00FC6FC7">
              <w:rPr>
                <w:rFonts w:eastAsia="Times New Roman"/>
                <w:color w:val="000000"/>
                <w:sz w:val="26"/>
                <w:szCs w:val="26"/>
              </w:rPr>
              <w:t>Проектная деятельность</w:t>
            </w:r>
          </w:p>
          <w:p w:rsidR="001168F2" w:rsidRPr="00FC6FC7" w:rsidRDefault="001168F2" w:rsidP="009D1491">
            <w:pPr>
              <w:numPr>
                <w:ilvl w:val="0"/>
                <w:numId w:val="41"/>
              </w:numPr>
              <w:rPr>
                <w:rFonts w:eastAsia="Times New Roman"/>
                <w:color w:val="000000"/>
                <w:sz w:val="26"/>
                <w:szCs w:val="26"/>
              </w:rPr>
            </w:pPr>
            <w:r w:rsidRPr="00FC6FC7">
              <w:rPr>
                <w:rFonts w:eastAsia="Times New Roman"/>
                <w:color w:val="000000"/>
                <w:sz w:val="26"/>
                <w:szCs w:val="26"/>
              </w:rPr>
              <w:t>Исследовательская деятельность.</w:t>
            </w:r>
          </w:p>
          <w:p w:rsidR="001168F2" w:rsidRPr="00FC6FC7" w:rsidRDefault="001168F2" w:rsidP="009D1491">
            <w:pPr>
              <w:numPr>
                <w:ilvl w:val="0"/>
                <w:numId w:val="41"/>
              </w:numPr>
              <w:rPr>
                <w:rFonts w:eastAsia="Times New Roman"/>
                <w:color w:val="000000"/>
                <w:sz w:val="26"/>
                <w:szCs w:val="26"/>
              </w:rPr>
            </w:pPr>
            <w:r w:rsidRPr="00FC6FC7">
              <w:rPr>
                <w:rFonts w:eastAsia="Times New Roman"/>
                <w:color w:val="000000"/>
                <w:sz w:val="26"/>
                <w:szCs w:val="26"/>
              </w:rPr>
              <w:t>Конструирование</w:t>
            </w:r>
          </w:p>
          <w:p w:rsidR="001168F2" w:rsidRPr="00FC6FC7" w:rsidRDefault="001168F2" w:rsidP="009D1491">
            <w:pPr>
              <w:numPr>
                <w:ilvl w:val="0"/>
                <w:numId w:val="41"/>
              </w:numPr>
              <w:rPr>
                <w:rFonts w:eastAsia="Times New Roman"/>
                <w:color w:val="000000"/>
                <w:sz w:val="26"/>
                <w:szCs w:val="26"/>
              </w:rPr>
            </w:pPr>
            <w:r w:rsidRPr="00FC6FC7">
              <w:rPr>
                <w:rFonts w:eastAsia="Times New Roman"/>
                <w:color w:val="000000"/>
                <w:sz w:val="26"/>
                <w:szCs w:val="26"/>
              </w:rPr>
              <w:t>Экспериментирование</w:t>
            </w:r>
          </w:p>
          <w:p w:rsidR="001168F2" w:rsidRPr="00FC6FC7" w:rsidRDefault="001168F2" w:rsidP="009D1491">
            <w:pPr>
              <w:numPr>
                <w:ilvl w:val="0"/>
                <w:numId w:val="41"/>
              </w:numPr>
              <w:rPr>
                <w:rFonts w:eastAsia="Times New Roman"/>
                <w:color w:val="000000"/>
                <w:sz w:val="26"/>
                <w:szCs w:val="26"/>
              </w:rPr>
            </w:pPr>
            <w:r w:rsidRPr="00FC6FC7">
              <w:rPr>
                <w:rFonts w:eastAsia="Times New Roman"/>
                <w:color w:val="000000"/>
                <w:sz w:val="26"/>
                <w:szCs w:val="26"/>
              </w:rPr>
              <w:t>Развивающая игра</w:t>
            </w:r>
          </w:p>
          <w:p w:rsidR="001168F2" w:rsidRPr="00FC6FC7" w:rsidRDefault="001168F2" w:rsidP="009D1491">
            <w:pPr>
              <w:numPr>
                <w:ilvl w:val="0"/>
                <w:numId w:val="41"/>
              </w:numPr>
              <w:rPr>
                <w:rFonts w:eastAsia="Times New Roman"/>
                <w:color w:val="000000"/>
                <w:sz w:val="26"/>
                <w:szCs w:val="26"/>
              </w:rPr>
            </w:pPr>
            <w:r w:rsidRPr="00FC6FC7">
              <w:rPr>
                <w:rFonts w:eastAsia="Times New Roman"/>
                <w:color w:val="000000"/>
                <w:sz w:val="26"/>
                <w:szCs w:val="26"/>
              </w:rPr>
              <w:t>Наблюдение</w:t>
            </w:r>
          </w:p>
          <w:p w:rsidR="001168F2" w:rsidRPr="00FC6FC7" w:rsidRDefault="001168F2" w:rsidP="009D1491">
            <w:pPr>
              <w:numPr>
                <w:ilvl w:val="0"/>
                <w:numId w:val="41"/>
              </w:numPr>
              <w:rPr>
                <w:rFonts w:eastAsia="Times New Roman"/>
                <w:color w:val="000000"/>
                <w:sz w:val="26"/>
                <w:szCs w:val="26"/>
              </w:rPr>
            </w:pPr>
            <w:r w:rsidRPr="00FC6FC7">
              <w:rPr>
                <w:rFonts w:eastAsia="Times New Roman"/>
                <w:color w:val="000000"/>
                <w:sz w:val="26"/>
                <w:szCs w:val="26"/>
              </w:rPr>
              <w:t>Проблемная ситуация</w:t>
            </w:r>
          </w:p>
          <w:p w:rsidR="001168F2" w:rsidRPr="00FC6FC7" w:rsidRDefault="001168F2" w:rsidP="009D1491">
            <w:pPr>
              <w:numPr>
                <w:ilvl w:val="0"/>
                <w:numId w:val="41"/>
              </w:numPr>
              <w:rPr>
                <w:rFonts w:eastAsia="Times New Roman"/>
                <w:color w:val="000000"/>
                <w:sz w:val="26"/>
                <w:szCs w:val="26"/>
              </w:rPr>
            </w:pPr>
            <w:r w:rsidRPr="00FC6FC7">
              <w:rPr>
                <w:rFonts w:eastAsia="Times New Roman"/>
                <w:color w:val="000000"/>
                <w:sz w:val="26"/>
                <w:szCs w:val="26"/>
              </w:rPr>
              <w:t>Рассказ</w:t>
            </w:r>
          </w:p>
          <w:p w:rsidR="001168F2" w:rsidRPr="00FC6FC7" w:rsidRDefault="001168F2" w:rsidP="009D1491">
            <w:pPr>
              <w:numPr>
                <w:ilvl w:val="0"/>
                <w:numId w:val="41"/>
              </w:numPr>
              <w:rPr>
                <w:rFonts w:eastAsia="Times New Roman"/>
                <w:color w:val="000000"/>
                <w:sz w:val="26"/>
                <w:szCs w:val="26"/>
              </w:rPr>
            </w:pPr>
            <w:r w:rsidRPr="00FC6FC7">
              <w:rPr>
                <w:rFonts w:eastAsia="Times New Roman"/>
                <w:color w:val="000000"/>
                <w:sz w:val="26"/>
                <w:szCs w:val="26"/>
              </w:rPr>
              <w:t>Беседа</w:t>
            </w:r>
          </w:p>
          <w:p w:rsidR="001168F2" w:rsidRPr="00FC6FC7" w:rsidRDefault="001168F2" w:rsidP="009D1491">
            <w:pPr>
              <w:numPr>
                <w:ilvl w:val="0"/>
                <w:numId w:val="41"/>
              </w:numPr>
              <w:rPr>
                <w:rFonts w:eastAsia="Times New Roman"/>
                <w:color w:val="000000"/>
                <w:sz w:val="26"/>
                <w:szCs w:val="26"/>
              </w:rPr>
            </w:pPr>
            <w:r w:rsidRPr="00FC6FC7">
              <w:rPr>
                <w:rFonts w:eastAsia="Times New Roman"/>
                <w:color w:val="000000"/>
                <w:sz w:val="26"/>
                <w:szCs w:val="26"/>
              </w:rPr>
              <w:t>Интегративная деятельность</w:t>
            </w:r>
          </w:p>
          <w:p w:rsidR="001168F2" w:rsidRPr="00FC6FC7" w:rsidRDefault="001168F2" w:rsidP="009D1491">
            <w:pPr>
              <w:numPr>
                <w:ilvl w:val="0"/>
                <w:numId w:val="41"/>
              </w:numPr>
              <w:rPr>
                <w:rFonts w:eastAsia="Times New Roman"/>
                <w:color w:val="000000"/>
                <w:sz w:val="26"/>
                <w:szCs w:val="26"/>
              </w:rPr>
            </w:pPr>
            <w:r w:rsidRPr="00FC6FC7">
              <w:rPr>
                <w:rFonts w:eastAsia="Times New Roman"/>
                <w:color w:val="000000"/>
                <w:sz w:val="26"/>
                <w:szCs w:val="26"/>
              </w:rPr>
              <w:t>Экскурсии</w:t>
            </w:r>
          </w:p>
          <w:p w:rsidR="001168F2" w:rsidRPr="00FC6FC7" w:rsidRDefault="001168F2" w:rsidP="009D1491">
            <w:pPr>
              <w:numPr>
                <w:ilvl w:val="0"/>
                <w:numId w:val="41"/>
              </w:numPr>
              <w:rPr>
                <w:rFonts w:eastAsia="Times New Roman"/>
                <w:color w:val="000000"/>
                <w:sz w:val="26"/>
                <w:szCs w:val="26"/>
              </w:rPr>
            </w:pPr>
            <w:r w:rsidRPr="00FC6FC7">
              <w:rPr>
                <w:rFonts w:eastAsia="Times New Roman"/>
                <w:color w:val="000000"/>
                <w:sz w:val="26"/>
                <w:szCs w:val="26"/>
              </w:rPr>
              <w:t>Коллекционирование</w:t>
            </w:r>
          </w:p>
          <w:p w:rsidR="001168F2" w:rsidRPr="00FC6FC7" w:rsidRDefault="001168F2" w:rsidP="009D1491">
            <w:pPr>
              <w:numPr>
                <w:ilvl w:val="0"/>
                <w:numId w:val="41"/>
              </w:numPr>
              <w:rPr>
                <w:rFonts w:eastAsia="Times New Roman"/>
                <w:color w:val="000000"/>
                <w:sz w:val="26"/>
                <w:szCs w:val="26"/>
              </w:rPr>
            </w:pPr>
            <w:r w:rsidRPr="00FC6FC7">
              <w:rPr>
                <w:rFonts w:eastAsia="Times New Roman"/>
                <w:color w:val="000000"/>
                <w:sz w:val="26"/>
                <w:szCs w:val="26"/>
              </w:rPr>
              <w:t>Моделирование</w:t>
            </w:r>
          </w:p>
          <w:p w:rsidR="001168F2" w:rsidRPr="00FC6FC7" w:rsidRDefault="001168F2" w:rsidP="009D1491">
            <w:pPr>
              <w:numPr>
                <w:ilvl w:val="0"/>
                <w:numId w:val="41"/>
              </w:numPr>
              <w:rPr>
                <w:rFonts w:eastAsia="Times New Roman"/>
                <w:color w:val="000000"/>
                <w:sz w:val="26"/>
                <w:szCs w:val="26"/>
              </w:rPr>
            </w:pPr>
            <w:r w:rsidRPr="00FC6FC7">
              <w:rPr>
                <w:rFonts w:eastAsia="Times New Roman"/>
                <w:color w:val="000000"/>
                <w:sz w:val="26"/>
                <w:szCs w:val="26"/>
              </w:rPr>
              <w:t>Реализация проекта</w:t>
            </w:r>
          </w:p>
          <w:p w:rsidR="001168F2" w:rsidRPr="00FC6FC7" w:rsidRDefault="001168F2" w:rsidP="009D1491">
            <w:pPr>
              <w:numPr>
                <w:ilvl w:val="0"/>
                <w:numId w:val="41"/>
              </w:numPr>
              <w:spacing w:line="90" w:lineRule="atLeast"/>
              <w:rPr>
                <w:rFonts w:eastAsia="Times New Roman"/>
                <w:color w:val="000000"/>
                <w:sz w:val="26"/>
                <w:szCs w:val="26"/>
              </w:rPr>
            </w:pPr>
            <w:r w:rsidRPr="00FC6FC7">
              <w:rPr>
                <w:rFonts w:eastAsia="Times New Roman"/>
                <w:color w:val="000000"/>
                <w:sz w:val="26"/>
                <w:szCs w:val="26"/>
              </w:rPr>
              <w:t>Игры с правилами</w:t>
            </w:r>
          </w:p>
        </w:tc>
      </w:tr>
      <w:tr w:rsidR="001168F2" w:rsidRPr="00FC6FC7" w:rsidTr="00CF69B8">
        <w:trPr>
          <w:trHeight w:val="375"/>
        </w:trPr>
        <w:tc>
          <w:tcPr>
            <w:tcW w:w="2200" w:type="dxa"/>
            <w:tcBorders>
              <w:top w:val="single" w:sz="6" w:space="0" w:color="000000"/>
              <w:left w:val="single" w:sz="6" w:space="0" w:color="000000"/>
              <w:bottom w:val="single" w:sz="6" w:space="0" w:color="000000"/>
              <w:right w:val="single" w:sz="6" w:space="0" w:color="000000"/>
            </w:tcBorders>
            <w:hideMark/>
          </w:tcPr>
          <w:p w:rsidR="001168F2" w:rsidRPr="00FC6FC7" w:rsidRDefault="001168F2" w:rsidP="00CF69B8">
            <w:pPr>
              <w:rPr>
                <w:rFonts w:eastAsia="Times New Roman"/>
                <w:color w:val="000000"/>
                <w:sz w:val="26"/>
                <w:szCs w:val="26"/>
              </w:rPr>
            </w:pPr>
            <w:r w:rsidRPr="00FC6FC7">
              <w:rPr>
                <w:rFonts w:eastAsia="Times New Roman"/>
                <w:color w:val="000000"/>
                <w:sz w:val="26"/>
                <w:szCs w:val="26"/>
              </w:rPr>
              <w:t>Художественное –эстетическое</w:t>
            </w:r>
          </w:p>
          <w:p w:rsidR="001168F2" w:rsidRPr="00FC6FC7" w:rsidRDefault="001168F2" w:rsidP="00CF69B8">
            <w:pPr>
              <w:rPr>
                <w:rFonts w:eastAsia="Times New Roman"/>
                <w:color w:val="000000"/>
                <w:sz w:val="26"/>
                <w:szCs w:val="26"/>
              </w:rPr>
            </w:pPr>
            <w:r w:rsidRPr="00FC6FC7">
              <w:rPr>
                <w:rFonts w:eastAsia="Times New Roman"/>
                <w:color w:val="000000"/>
                <w:sz w:val="26"/>
                <w:szCs w:val="26"/>
              </w:rPr>
              <w:t>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1168F2" w:rsidRPr="00FC6FC7" w:rsidRDefault="001168F2" w:rsidP="009D1491">
            <w:pPr>
              <w:numPr>
                <w:ilvl w:val="0"/>
                <w:numId w:val="42"/>
              </w:numPr>
              <w:rPr>
                <w:rFonts w:eastAsia="Times New Roman"/>
                <w:color w:val="000000"/>
                <w:sz w:val="26"/>
                <w:szCs w:val="26"/>
              </w:rPr>
            </w:pPr>
            <w:r w:rsidRPr="00FC6FC7">
              <w:rPr>
                <w:rFonts w:eastAsia="Times New Roman"/>
                <w:color w:val="000000"/>
                <w:sz w:val="26"/>
                <w:szCs w:val="26"/>
              </w:rPr>
              <w:t>Рассматривание эстетически</w:t>
            </w:r>
          </w:p>
          <w:p w:rsidR="001168F2" w:rsidRPr="00FC6FC7" w:rsidRDefault="001168F2" w:rsidP="00CF69B8">
            <w:pPr>
              <w:rPr>
                <w:rFonts w:eastAsia="Times New Roman"/>
                <w:color w:val="000000"/>
                <w:sz w:val="26"/>
                <w:szCs w:val="26"/>
              </w:rPr>
            </w:pPr>
            <w:r w:rsidRPr="00FC6FC7">
              <w:rPr>
                <w:rFonts w:eastAsia="Times New Roman"/>
                <w:color w:val="000000"/>
                <w:sz w:val="26"/>
                <w:szCs w:val="26"/>
              </w:rPr>
              <w:t>привлекательных предметов</w:t>
            </w:r>
          </w:p>
          <w:p w:rsidR="001168F2" w:rsidRPr="00FC6FC7" w:rsidRDefault="001168F2" w:rsidP="009D1491">
            <w:pPr>
              <w:numPr>
                <w:ilvl w:val="0"/>
                <w:numId w:val="43"/>
              </w:numPr>
              <w:rPr>
                <w:rFonts w:eastAsia="Times New Roman"/>
                <w:color w:val="000000"/>
                <w:sz w:val="26"/>
                <w:szCs w:val="26"/>
              </w:rPr>
            </w:pPr>
            <w:r w:rsidRPr="00FC6FC7">
              <w:rPr>
                <w:rFonts w:eastAsia="Times New Roman"/>
                <w:color w:val="000000"/>
                <w:sz w:val="26"/>
                <w:szCs w:val="26"/>
              </w:rPr>
              <w:t>Игра</w:t>
            </w:r>
          </w:p>
          <w:p w:rsidR="001168F2" w:rsidRPr="00FC6FC7" w:rsidRDefault="001168F2" w:rsidP="009D1491">
            <w:pPr>
              <w:numPr>
                <w:ilvl w:val="0"/>
                <w:numId w:val="43"/>
              </w:numPr>
              <w:rPr>
                <w:rFonts w:eastAsia="Times New Roman"/>
                <w:color w:val="000000"/>
                <w:sz w:val="26"/>
                <w:szCs w:val="26"/>
              </w:rPr>
            </w:pPr>
            <w:r w:rsidRPr="00FC6FC7">
              <w:rPr>
                <w:rFonts w:eastAsia="Times New Roman"/>
                <w:color w:val="000000"/>
                <w:sz w:val="26"/>
                <w:szCs w:val="26"/>
              </w:rPr>
              <w:t>Организация выставок</w:t>
            </w:r>
          </w:p>
          <w:p w:rsidR="001168F2" w:rsidRPr="00FC6FC7" w:rsidRDefault="001168F2" w:rsidP="00CF69B8">
            <w:pPr>
              <w:rPr>
                <w:rFonts w:eastAsia="Times New Roman"/>
                <w:color w:val="000000"/>
                <w:sz w:val="26"/>
                <w:szCs w:val="26"/>
              </w:rPr>
            </w:pPr>
            <w:r w:rsidRPr="00FC6FC7">
              <w:rPr>
                <w:rFonts w:eastAsia="Times New Roman"/>
                <w:color w:val="000000"/>
                <w:sz w:val="26"/>
                <w:szCs w:val="26"/>
              </w:rPr>
              <w:t>Изготовление украшений</w:t>
            </w:r>
          </w:p>
          <w:p w:rsidR="001168F2" w:rsidRPr="00FC6FC7" w:rsidRDefault="001168F2" w:rsidP="009D1491">
            <w:pPr>
              <w:numPr>
                <w:ilvl w:val="0"/>
                <w:numId w:val="44"/>
              </w:numPr>
              <w:rPr>
                <w:rFonts w:eastAsia="Times New Roman"/>
                <w:color w:val="000000"/>
                <w:sz w:val="26"/>
                <w:szCs w:val="26"/>
              </w:rPr>
            </w:pPr>
            <w:r w:rsidRPr="00FC6FC7">
              <w:rPr>
                <w:rFonts w:eastAsia="Times New Roman"/>
                <w:color w:val="000000"/>
                <w:sz w:val="26"/>
                <w:szCs w:val="26"/>
              </w:rPr>
              <w:t>Слушание соответствующей</w:t>
            </w:r>
          </w:p>
          <w:p w:rsidR="001168F2" w:rsidRPr="00FC6FC7" w:rsidRDefault="001168F2" w:rsidP="00CF69B8">
            <w:pPr>
              <w:rPr>
                <w:rFonts w:eastAsia="Times New Roman"/>
                <w:color w:val="000000"/>
                <w:sz w:val="26"/>
                <w:szCs w:val="26"/>
              </w:rPr>
            </w:pPr>
            <w:r w:rsidRPr="00FC6FC7">
              <w:rPr>
                <w:rFonts w:eastAsia="Times New Roman"/>
                <w:color w:val="000000"/>
                <w:sz w:val="26"/>
                <w:szCs w:val="26"/>
              </w:rPr>
              <w:t>возрасту народной,</w:t>
            </w:r>
          </w:p>
          <w:p w:rsidR="001168F2" w:rsidRPr="00FC6FC7" w:rsidRDefault="001168F2" w:rsidP="00CF69B8">
            <w:pPr>
              <w:rPr>
                <w:rFonts w:eastAsia="Times New Roman"/>
                <w:color w:val="000000"/>
                <w:sz w:val="26"/>
                <w:szCs w:val="26"/>
              </w:rPr>
            </w:pPr>
            <w:r w:rsidRPr="00FC6FC7">
              <w:rPr>
                <w:rFonts w:eastAsia="Times New Roman"/>
                <w:color w:val="000000"/>
                <w:sz w:val="26"/>
                <w:szCs w:val="26"/>
              </w:rPr>
              <w:t>классической, детской музыки</w:t>
            </w:r>
          </w:p>
          <w:p w:rsidR="001168F2" w:rsidRPr="00FC6FC7" w:rsidRDefault="001168F2" w:rsidP="009D1491">
            <w:pPr>
              <w:numPr>
                <w:ilvl w:val="0"/>
                <w:numId w:val="45"/>
              </w:numPr>
              <w:rPr>
                <w:rFonts w:eastAsia="Times New Roman"/>
                <w:color w:val="000000"/>
                <w:sz w:val="26"/>
                <w:szCs w:val="26"/>
              </w:rPr>
            </w:pPr>
            <w:r w:rsidRPr="00FC6FC7">
              <w:rPr>
                <w:rFonts w:eastAsia="Times New Roman"/>
                <w:color w:val="000000"/>
                <w:sz w:val="26"/>
                <w:szCs w:val="26"/>
              </w:rPr>
              <w:t>Экспериментирование со</w:t>
            </w:r>
          </w:p>
          <w:p w:rsidR="001168F2" w:rsidRPr="00FC6FC7" w:rsidRDefault="001168F2" w:rsidP="00CF69B8">
            <w:pPr>
              <w:rPr>
                <w:rFonts w:eastAsia="Times New Roman"/>
                <w:color w:val="000000"/>
                <w:sz w:val="26"/>
                <w:szCs w:val="26"/>
              </w:rPr>
            </w:pPr>
            <w:r w:rsidRPr="00FC6FC7">
              <w:rPr>
                <w:rFonts w:eastAsia="Times New Roman"/>
                <w:color w:val="000000"/>
                <w:sz w:val="26"/>
                <w:szCs w:val="26"/>
              </w:rPr>
              <w:t>Звуками</w:t>
            </w:r>
          </w:p>
          <w:p w:rsidR="001168F2" w:rsidRPr="00FC6FC7" w:rsidRDefault="001168F2" w:rsidP="009D1491">
            <w:pPr>
              <w:numPr>
                <w:ilvl w:val="0"/>
                <w:numId w:val="46"/>
              </w:numPr>
              <w:rPr>
                <w:rFonts w:eastAsia="Times New Roman"/>
                <w:color w:val="000000"/>
                <w:sz w:val="26"/>
                <w:szCs w:val="26"/>
              </w:rPr>
            </w:pPr>
            <w:r w:rsidRPr="00FC6FC7">
              <w:rPr>
                <w:rFonts w:eastAsia="Times New Roman"/>
                <w:color w:val="000000"/>
                <w:sz w:val="26"/>
                <w:szCs w:val="26"/>
              </w:rPr>
              <w:t>Музыкально-дидактическая игра</w:t>
            </w:r>
          </w:p>
          <w:p w:rsidR="001168F2" w:rsidRPr="00FC6FC7" w:rsidRDefault="001168F2" w:rsidP="009D1491">
            <w:pPr>
              <w:numPr>
                <w:ilvl w:val="0"/>
                <w:numId w:val="46"/>
              </w:numPr>
              <w:rPr>
                <w:rFonts w:eastAsia="Times New Roman"/>
                <w:color w:val="000000"/>
                <w:sz w:val="26"/>
                <w:szCs w:val="26"/>
              </w:rPr>
            </w:pPr>
            <w:r w:rsidRPr="00FC6FC7">
              <w:rPr>
                <w:rFonts w:eastAsia="Times New Roman"/>
                <w:color w:val="000000"/>
                <w:sz w:val="26"/>
                <w:szCs w:val="26"/>
              </w:rPr>
              <w:t>Разучивание музыкальных игр и танцев</w:t>
            </w:r>
          </w:p>
          <w:p w:rsidR="001168F2" w:rsidRPr="00FC6FC7" w:rsidRDefault="001168F2" w:rsidP="009D1491">
            <w:pPr>
              <w:numPr>
                <w:ilvl w:val="0"/>
                <w:numId w:val="46"/>
              </w:numPr>
              <w:rPr>
                <w:rFonts w:eastAsia="Times New Roman"/>
                <w:color w:val="000000"/>
                <w:sz w:val="26"/>
                <w:szCs w:val="26"/>
              </w:rPr>
            </w:pPr>
            <w:r w:rsidRPr="00FC6FC7">
              <w:rPr>
                <w:rFonts w:eastAsia="Times New Roman"/>
                <w:color w:val="000000"/>
                <w:sz w:val="26"/>
                <w:szCs w:val="26"/>
              </w:rPr>
              <w:t>Совместное пение</w:t>
            </w:r>
          </w:p>
        </w:tc>
        <w:tc>
          <w:tcPr>
            <w:tcW w:w="3893" w:type="dxa"/>
            <w:tcBorders>
              <w:top w:val="single" w:sz="6" w:space="0" w:color="000000"/>
              <w:left w:val="single" w:sz="6" w:space="0" w:color="000000"/>
              <w:bottom w:val="single" w:sz="6" w:space="0" w:color="000000"/>
              <w:right w:val="single" w:sz="6" w:space="0" w:color="000000"/>
            </w:tcBorders>
            <w:hideMark/>
          </w:tcPr>
          <w:p w:rsidR="001168F2" w:rsidRPr="00FC6FC7" w:rsidRDefault="001168F2" w:rsidP="009D1491">
            <w:pPr>
              <w:numPr>
                <w:ilvl w:val="0"/>
                <w:numId w:val="47"/>
              </w:numPr>
              <w:rPr>
                <w:rFonts w:eastAsia="Times New Roman"/>
                <w:color w:val="000000"/>
                <w:sz w:val="26"/>
                <w:szCs w:val="26"/>
              </w:rPr>
            </w:pPr>
            <w:r w:rsidRPr="00FC6FC7">
              <w:rPr>
                <w:rFonts w:eastAsia="Times New Roman"/>
                <w:color w:val="000000"/>
                <w:sz w:val="26"/>
                <w:szCs w:val="26"/>
              </w:rPr>
              <w:t>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w:t>
            </w:r>
          </w:p>
          <w:p w:rsidR="001168F2" w:rsidRPr="00FC6FC7" w:rsidRDefault="001168F2" w:rsidP="009D1491">
            <w:pPr>
              <w:numPr>
                <w:ilvl w:val="0"/>
                <w:numId w:val="47"/>
              </w:numPr>
              <w:rPr>
                <w:rFonts w:eastAsia="Times New Roman"/>
                <w:color w:val="000000"/>
                <w:sz w:val="26"/>
                <w:szCs w:val="26"/>
              </w:rPr>
            </w:pPr>
            <w:r w:rsidRPr="00FC6FC7">
              <w:rPr>
                <w:rFonts w:eastAsia="Times New Roman"/>
                <w:color w:val="000000"/>
                <w:sz w:val="26"/>
                <w:szCs w:val="26"/>
              </w:rPr>
              <w:t>Создание макетов, коллекций и их</w:t>
            </w:r>
          </w:p>
          <w:p w:rsidR="001168F2" w:rsidRPr="00FC6FC7" w:rsidRDefault="001168F2" w:rsidP="00CF69B8">
            <w:pPr>
              <w:rPr>
                <w:rFonts w:eastAsia="Times New Roman"/>
                <w:color w:val="000000"/>
                <w:sz w:val="26"/>
                <w:szCs w:val="26"/>
              </w:rPr>
            </w:pPr>
            <w:r w:rsidRPr="00FC6FC7">
              <w:rPr>
                <w:rFonts w:eastAsia="Times New Roman"/>
                <w:color w:val="000000"/>
                <w:sz w:val="26"/>
                <w:szCs w:val="26"/>
              </w:rPr>
              <w:t>оформление</w:t>
            </w:r>
          </w:p>
          <w:p w:rsidR="001168F2" w:rsidRPr="00FC6FC7" w:rsidRDefault="001168F2" w:rsidP="009D1491">
            <w:pPr>
              <w:numPr>
                <w:ilvl w:val="0"/>
                <w:numId w:val="48"/>
              </w:numPr>
              <w:rPr>
                <w:rFonts w:eastAsia="Times New Roman"/>
                <w:color w:val="000000"/>
                <w:sz w:val="26"/>
                <w:szCs w:val="26"/>
              </w:rPr>
            </w:pPr>
            <w:r w:rsidRPr="00FC6FC7">
              <w:rPr>
                <w:rFonts w:eastAsia="Times New Roman"/>
                <w:color w:val="000000"/>
                <w:sz w:val="26"/>
                <w:szCs w:val="26"/>
              </w:rPr>
              <w:t>Рассматривание эстетически</w:t>
            </w:r>
          </w:p>
          <w:p w:rsidR="001168F2" w:rsidRPr="00FC6FC7" w:rsidRDefault="001168F2" w:rsidP="00CF69B8">
            <w:pPr>
              <w:rPr>
                <w:rFonts w:eastAsia="Times New Roman"/>
                <w:color w:val="000000"/>
                <w:sz w:val="26"/>
                <w:szCs w:val="26"/>
              </w:rPr>
            </w:pPr>
            <w:r w:rsidRPr="00FC6FC7">
              <w:rPr>
                <w:rFonts w:eastAsia="Times New Roman"/>
                <w:color w:val="000000"/>
                <w:sz w:val="26"/>
                <w:szCs w:val="26"/>
              </w:rPr>
              <w:t>привлекательных предметов</w:t>
            </w:r>
          </w:p>
          <w:p w:rsidR="001168F2" w:rsidRPr="00FC6FC7" w:rsidRDefault="001168F2" w:rsidP="009D1491">
            <w:pPr>
              <w:numPr>
                <w:ilvl w:val="0"/>
                <w:numId w:val="49"/>
              </w:numPr>
              <w:rPr>
                <w:rFonts w:eastAsia="Times New Roman"/>
                <w:color w:val="000000"/>
                <w:sz w:val="26"/>
                <w:szCs w:val="26"/>
              </w:rPr>
            </w:pPr>
            <w:r w:rsidRPr="00FC6FC7">
              <w:rPr>
                <w:rFonts w:eastAsia="Times New Roman"/>
                <w:color w:val="000000"/>
                <w:sz w:val="26"/>
                <w:szCs w:val="26"/>
              </w:rPr>
              <w:t>Игра</w:t>
            </w:r>
          </w:p>
          <w:p w:rsidR="001168F2" w:rsidRPr="00FC6FC7" w:rsidRDefault="001168F2" w:rsidP="009D1491">
            <w:pPr>
              <w:numPr>
                <w:ilvl w:val="0"/>
                <w:numId w:val="49"/>
              </w:numPr>
              <w:rPr>
                <w:rFonts w:eastAsia="Times New Roman"/>
                <w:color w:val="000000"/>
                <w:sz w:val="26"/>
                <w:szCs w:val="26"/>
              </w:rPr>
            </w:pPr>
            <w:r w:rsidRPr="00FC6FC7">
              <w:rPr>
                <w:rFonts w:eastAsia="Times New Roman"/>
                <w:color w:val="000000"/>
                <w:sz w:val="26"/>
                <w:szCs w:val="26"/>
              </w:rPr>
              <w:t>Организация выставок</w:t>
            </w:r>
          </w:p>
          <w:p w:rsidR="001168F2" w:rsidRPr="00FC6FC7" w:rsidRDefault="001168F2" w:rsidP="009D1491">
            <w:pPr>
              <w:numPr>
                <w:ilvl w:val="0"/>
                <w:numId w:val="49"/>
              </w:numPr>
              <w:rPr>
                <w:rFonts w:eastAsia="Times New Roman"/>
                <w:color w:val="000000"/>
                <w:sz w:val="26"/>
                <w:szCs w:val="26"/>
              </w:rPr>
            </w:pPr>
            <w:r w:rsidRPr="00FC6FC7">
              <w:rPr>
                <w:rFonts w:eastAsia="Times New Roman"/>
                <w:color w:val="000000"/>
                <w:sz w:val="26"/>
                <w:szCs w:val="26"/>
              </w:rPr>
              <w:t>Слушание соответствующей</w:t>
            </w:r>
          </w:p>
          <w:p w:rsidR="001168F2" w:rsidRPr="00FC6FC7" w:rsidRDefault="001168F2" w:rsidP="00CF69B8">
            <w:pPr>
              <w:rPr>
                <w:rFonts w:eastAsia="Times New Roman"/>
                <w:color w:val="000000"/>
                <w:sz w:val="26"/>
                <w:szCs w:val="26"/>
              </w:rPr>
            </w:pPr>
            <w:r w:rsidRPr="00FC6FC7">
              <w:rPr>
                <w:rFonts w:eastAsia="Times New Roman"/>
                <w:color w:val="000000"/>
                <w:sz w:val="26"/>
                <w:szCs w:val="26"/>
              </w:rPr>
              <w:t>возрасту народной, классической, детской музыки</w:t>
            </w:r>
          </w:p>
          <w:p w:rsidR="001168F2" w:rsidRPr="00FC6FC7" w:rsidRDefault="001168F2" w:rsidP="009D1491">
            <w:pPr>
              <w:numPr>
                <w:ilvl w:val="0"/>
                <w:numId w:val="50"/>
              </w:numPr>
              <w:rPr>
                <w:rFonts w:eastAsia="Times New Roman"/>
                <w:color w:val="000000"/>
                <w:sz w:val="26"/>
                <w:szCs w:val="26"/>
              </w:rPr>
            </w:pPr>
            <w:r w:rsidRPr="00FC6FC7">
              <w:rPr>
                <w:rFonts w:eastAsia="Times New Roman"/>
                <w:color w:val="000000"/>
                <w:sz w:val="26"/>
                <w:szCs w:val="26"/>
              </w:rPr>
              <w:t>Музыкально- дидактическая игра</w:t>
            </w:r>
          </w:p>
          <w:p w:rsidR="001168F2" w:rsidRPr="00FC6FC7" w:rsidRDefault="001168F2" w:rsidP="009D1491">
            <w:pPr>
              <w:numPr>
                <w:ilvl w:val="0"/>
                <w:numId w:val="50"/>
              </w:numPr>
              <w:rPr>
                <w:rFonts w:eastAsia="Times New Roman"/>
                <w:color w:val="000000"/>
                <w:sz w:val="26"/>
                <w:szCs w:val="26"/>
              </w:rPr>
            </w:pPr>
            <w:r w:rsidRPr="00FC6FC7">
              <w:rPr>
                <w:rFonts w:eastAsia="Times New Roman"/>
                <w:color w:val="000000"/>
                <w:sz w:val="26"/>
                <w:szCs w:val="26"/>
              </w:rPr>
              <w:t>Беседа интегративного характера, элементарного музыковедческого содержания)</w:t>
            </w:r>
          </w:p>
          <w:p w:rsidR="001168F2" w:rsidRPr="00FC6FC7" w:rsidRDefault="001168F2" w:rsidP="009D1491">
            <w:pPr>
              <w:numPr>
                <w:ilvl w:val="0"/>
                <w:numId w:val="51"/>
              </w:numPr>
              <w:rPr>
                <w:rFonts w:eastAsia="Times New Roman"/>
                <w:color w:val="000000"/>
                <w:sz w:val="26"/>
                <w:szCs w:val="26"/>
              </w:rPr>
            </w:pPr>
            <w:r w:rsidRPr="00FC6FC7">
              <w:rPr>
                <w:rFonts w:eastAsia="Times New Roman"/>
                <w:color w:val="000000"/>
                <w:sz w:val="26"/>
                <w:szCs w:val="26"/>
              </w:rPr>
              <w:t>Интегративная деятельность</w:t>
            </w:r>
          </w:p>
          <w:p w:rsidR="001168F2" w:rsidRPr="00FC6FC7" w:rsidRDefault="001168F2" w:rsidP="009D1491">
            <w:pPr>
              <w:numPr>
                <w:ilvl w:val="0"/>
                <w:numId w:val="51"/>
              </w:numPr>
              <w:rPr>
                <w:rFonts w:eastAsia="Times New Roman"/>
                <w:color w:val="000000"/>
                <w:sz w:val="26"/>
                <w:szCs w:val="26"/>
              </w:rPr>
            </w:pPr>
            <w:r w:rsidRPr="00FC6FC7">
              <w:rPr>
                <w:rFonts w:eastAsia="Times New Roman"/>
                <w:color w:val="000000"/>
                <w:sz w:val="26"/>
                <w:szCs w:val="26"/>
              </w:rPr>
              <w:t>Совместное и индивидуальное</w:t>
            </w:r>
          </w:p>
          <w:p w:rsidR="001168F2" w:rsidRPr="00FC6FC7" w:rsidRDefault="001168F2" w:rsidP="00CF69B8">
            <w:pPr>
              <w:rPr>
                <w:rFonts w:eastAsia="Times New Roman"/>
                <w:color w:val="000000"/>
                <w:sz w:val="26"/>
                <w:szCs w:val="26"/>
              </w:rPr>
            </w:pPr>
            <w:r w:rsidRPr="00FC6FC7">
              <w:rPr>
                <w:rFonts w:eastAsia="Times New Roman"/>
                <w:color w:val="000000"/>
                <w:sz w:val="26"/>
                <w:szCs w:val="26"/>
              </w:rPr>
              <w:t>музыкальное исполнение</w:t>
            </w:r>
          </w:p>
          <w:p w:rsidR="001168F2" w:rsidRPr="00FC6FC7" w:rsidRDefault="001168F2" w:rsidP="009D1491">
            <w:pPr>
              <w:numPr>
                <w:ilvl w:val="0"/>
                <w:numId w:val="52"/>
              </w:numPr>
              <w:rPr>
                <w:rFonts w:eastAsia="Times New Roman"/>
                <w:color w:val="000000"/>
                <w:sz w:val="26"/>
                <w:szCs w:val="26"/>
              </w:rPr>
            </w:pPr>
            <w:r w:rsidRPr="00FC6FC7">
              <w:rPr>
                <w:rFonts w:eastAsia="Times New Roman"/>
                <w:color w:val="000000"/>
                <w:sz w:val="26"/>
                <w:szCs w:val="26"/>
              </w:rPr>
              <w:lastRenderedPageBreak/>
              <w:t>Музыкальное упражнение.</w:t>
            </w:r>
          </w:p>
          <w:p w:rsidR="001168F2" w:rsidRPr="00FC6FC7" w:rsidRDefault="001168F2" w:rsidP="009D1491">
            <w:pPr>
              <w:numPr>
                <w:ilvl w:val="0"/>
                <w:numId w:val="52"/>
              </w:numPr>
              <w:rPr>
                <w:rFonts w:eastAsia="Times New Roman"/>
                <w:color w:val="000000"/>
                <w:sz w:val="26"/>
                <w:szCs w:val="26"/>
              </w:rPr>
            </w:pPr>
            <w:r w:rsidRPr="00FC6FC7">
              <w:rPr>
                <w:rFonts w:eastAsia="Times New Roman"/>
                <w:color w:val="000000"/>
                <w:sz w:val="26"/>
                <w:szCs w:val="26"/>
              </w:rPr>
              <w:t>Попевка. Распевка</w:t>
            </w:r>
          </w:p>
          <w:p w:rsidR="001168F2" w:rsidRPr="00FC6FC7" w:rsidRDefault="001168F2" w:rsidP="009D1491">
            <w:pPr>
              <w:numPr>
                <w:ilvl w:val="0"/>
                <w:numId w:val="52"/>
              </w:numPr>
              <w:rPr>
                <w:rFonts w:eastAsia="Times New Roman"/>
                <w:color w:val="000000"/>
                <w:sz w:val="26"/>
                <w:szCs w:val="26"/>
              </w:rPr>
            </w:pPr>
            <w:r w:rsidRPr="00FC6FC7">
              <w:rPr>
                <w:rFonts w:eastAsia="Times New Roman"/>
                <w:color w:val="000000"/>
                <w:sz w:val="26"/>
                <w:szCs w:val="26"/>
              </w:rPr>
              <w:t>Двигательный, пластический</w:t>
            </w:r>
          </w:p>
          <w:p w:rsidR="001168F2" w:rsidRPr="00FC6FC7" w:rsidRDefault="001168F2" w:rsidP="00CF69B8">
            <w:pPr>
              <w:rPr>
                <w:rFonts w:eastAsia="Times New Roman"/>
                <w:color w:val="000000"/>
                <w:sz w:val="26"/>
                <w:szCs w:val="26"/>
              </w:rPr>
            </w:pPr>
            <w:r w:rsidRPr="00FC6FC7">
              <w:rPr>
                <w:rFonts w:eastAsia="Times New Roman"/>
                <w:color w:val="000000"/>
                <w:sz w:val="26"/>
                <w:szCs w:val="26"/>
              </w:rPr>
              <w:t>танцевальный этюд</w:t>
            </w:r>
          </w:p>
          <w:p w:rsidR="001168F2" w:rsidRPr="00FC6FC7" w:rsidRDefault="001168F2" w:rsidP="009D1491">
            <w:pPr>
              <w:numPr>
                <w:ilvl w:val="0"/>
                <w:numId w:val="53"/>
              </w:numPr>
              <w:rPr>
                <w:rFonts w:eastAsia="Times New Roman"/>
                <w:color w:val="000000"/>
                <w:sz w:val="26"/>
                <w:szCs w:val="26"/>
              </w:rPr>
            </w:pPr>
            <w:r w:rsidRPr="00FC6FC7">
              <w:rPr>
                <w:rFonts w:eastAsia="Times New Roman"/>
                <w:color w:val="000000"/>
                <w:sz w:val="26"/>
                <w:szCs w:val="26"/>
              </w:rPr>
              <w:t>Танец</w:t>
            </w:r>
          </w:p>
          <w:p w:rsidR="001168F2" w:rsidRPr="00FC6FC7" w:rsidRDefault="001168F2" w:rsidP="009D1491">
            <w:pPr>
              <w:numPr>
                <w:ilvl w:val="0"/>
                <w:numId w:val="53"/>
              </w:numPr>
              <w:rPr>
                <w:rFonts w:eastAsia="Times New Roman"/>
                <w:color w:val="000000"/>
                <w:sz w:val="26"/>
                <w:szCs w:val="26"/>
              </w:rPr>
            </w:pPr>
            <w:r w:rsidRPr="00FC6FC7">
              <w:rPr>
                <w:rFonts w:eastAsia="Times New Roman"/>
                <w:color w:val="000000"/>
                <w:sz w:val="26"/>
                <w:szCs w:val="26"/>
              </w:rPr>
              <w:t>Творческое задание</w:t>
            </w:r>
          </w:p>
          <w:p w:rsidR="001168F2" w:rsidRPr="00FC6FC7" w:rsidRDefault="001168F2" w:rsidP="009D1491">
            <w:pPr>
              <w:numPr>
                <w:ilvl w:val="0"/>
                <w:numId w:val="53"/>
              </w:numPr>
              <w:rPr>
                <w:rFonts w:eastAsia="Times New Roman"/>
                <w:color w:val="000000"/>
                <w:sz w:val="26"/>
                <w:szCs w:val="26"/>
              </w:rPr>
            </w:pPr>
            <w:r w:rsidRPr="00FC6FC7">
              <w:rPr>
                <w:rFonts w:eastAsia="Times New Roman"/>
                <w:color w:val="000000"/>
                <w:sz w:val="26"/>
                <w:szCs w:val="26"/>
              </w:rPr>
              <w:t>Концерт- импровизация</w:t>
            </w:r>
          </w:p>
          <w:p w:rsidR="001168F2" w:rsidRPr="00FC6FC7" w:rsidRDefault="001168F2" w:rsidP="009D1491">
            <w:pPr>
              <w:numPr>
                <w:ilvl w:val="0"/>
                <w:numId w:val="53"/>
              </w:numPr>
              <w:rPr>
                <w:rFonts w:eastAsia="Times New Roman"/>
                <w:color w:val="000000"/>
                <w:sz w:val="26"/>
                <w:szCs w:val="26"/>
              </w:rPr>
            </w:pPr>
            <w:r w:rsidRPr="00FC6FC7">
              <w:rPr>
                <w:rFonts w:eastAsia="Times New Roman"/>
                <w:color w:val="000000"/>
                <w:sz w:val="26"/>
                <w:szCs w:val="26"/>
              </w:rPr>
              <w:t>Музыкальная сюжетная игра</w:t>
            </w:r>
          </w:p>
        </w:tc>
      </w:tr>
    </w:tbl>
    <w:p w:rsidR="001168F2" w:rsidRPr="00FC6FC7" w:rsidRDefault="001168F2" w:rsidP="001168F2">
      <w:pPr>
        <w:spacing w:before="100" w:beforeAutospacing="1" w:after="100" w:afterAutospacing="1"/>
        <w:rPr>
          <w:rFonts w:eastAsia="Times New Roman"/>
          <w:color w:val="000000"/>
          <w:sz w:val="28"/>
          <w:szCs w:val="24"/>
        </w:rPr>
      </w:pPr>
      <w:r w:rsidRPr="00FC6FC7">
        <w:rPr>
          <w:rFonts w:eastAsia="Times New Roman"/>
          <w:color w:val="000000"/>
          <w:sz w:val="28"/>
          <w:szCs w:val="24"/>
        </w:rPr>
        <w:lastRenderedPageBreak/>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tbl>
      <w:tblPr>
        <w:tblW w:w="1014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5062"/>
        <w:gridCol w:w="5078"/>
      </w:tblGrid>
      <w:tr w:rsidR="001168F2" w:rsidRPr="00FC6FC7" w:rsidTr="00CF69B8">
        <w:tc>
          <w:tcPr>
            <w:tcW w:w="4845" w:type="dxa"/>
            <w:tcBorders>
              <w:top w:val="single" w:sz="6" w:space="0" w:color="000000"/>
              <w:left w:val="single" w:sz="6" w:space="0" w:color="000000"/>
              <w:bottom w:val="single" w:sz="6" w:space="0" w:color="000000"/>
              <w:right w:val="single" w:sz="6" w:space="0" w:color="000000"/>
            </w:tcBorders>
            <w:hideMark/>
          </w:tcPr>
          <w:p w:rsidR="001168F2" w:rsidRPr="00FC6FC7" w:rsidRDefault="001168F2" w:rsidP="00CF69B8">
            <w:pPr>
              <w:jc w:val="center"/>
              <w:rPr>
                <w:rFonts w:eastAsia="Times New Roman"/>
                <w:color w:val="000000"/>
                <w:sz w:val="26"/>
                <w:szCs w:val="26"/>
              </w:rPr>
            </w:pPr>
            <w:r w:rsidRPr="00FC6FC7">
              <w:rPr>
                <w:rFonts w:eastAsia="Times New Roman"/>
                <w:color w:val="000000"/>
                <w:sz w:val="26"/>
                <w:szCs w:val="26"/>
              </w:rPr>
              <w:t>Ранний возраст</w:t>
            </w:r>
          </w:p>
          <w:p w:rsidR="001168F2" w:rsidRPr="00FC6FC7" w:rsidRDefault="001168F2" w:rsidP="00CF69B8">
            <w:pPr>
              <w:jc w:val="center"/>
              <w:rPr>
                <w:rFonts w:eastAsia="Times New Roman"/>
                <w:color w:val="000000"/>
                <w:sz w:val="26"/>
                <w:szCs w:val="26"/>
              </w:rPr>
            </w:pPr>
            <w:r w:rsidRPr="00FC6FC7">
              <w:rPr>
                <w:rFonts w:eastAsia="Times New Roman"/>
                <w:color w:val="000000"/>
                <w:sz w:val="26"/>
                <w:szCs w:val="26"/>
              </w:rPr>
              <w:t>( 2-3 года)</w:t>
            </w:r>
          </w:p>
        </w:tc>
        <w:tc>
          <w:tcPr>
            <w:tcW w:w="4860" w:type="dxa"/>
            <w:tcBorders>
              <w:top w:val="single" w:sz="6" w:space="0" w:color="000000"/>
              <w:left w:val="single" w:sz="6" w:space="0" w:color="000000"/>
              <w:bottom w:val="single" w:sz="6" w:space="0" w:color="000000"/>
              <w:right w:val="single" w:sz="6" w:space="0" w:color="000000"/>
            </w:tcBorders>
            <w:hideMark/>
          </w:tcPr>
          <w:p w:rsidR="001168F2" w:rsidRPr="00FC6FC7" w:rsidRDefault="001168F2" w:rsidP="00CF69B8">
            <w:pPr>
              <w:jc w:val="center"/>
              <w:rPr>
                <w:rFonts w:eastAsia="Times New Roman"/>
                <w:color w:val="000000"/>
                <w:sz w:val="26"/>
                <w:szCs w:val="26"/>
              </w:rPr>
            </w:pPr>
            <w:r w:rsidRPr="00FC6FC7">
              <w:rPr>
                <w:rFonts w:eastAsia="Times New Roman"/>
                <w:color w:val="000000"/>
                <w:sz w:val="26"/>
                <w:szCs w:val="26"/>
              </w:rPr>
              <w:t>для детей дошкольного возраста</w:t>
            </w:r>
          </w:p>
          <w:p w:rsidR="001168F2" w:rsidRPr="00FC6FC7" w:rsidRDefault="001168F2" w:rsidP="00CF69B8">
            <w:pPr>
              <w:jc w:val="center"/>
              <w:rPr>
                <w:rFonts w:eastAsia="Times New Roman"/>
                <w:color w:val="000000"/>
                <w:sz w:val="26"/>
                <w:szCs w:val="26"/>
              </w:rPr>
            </w:pPr>
            <w:r w:rsidRPr="00FC6FC7">
              <w:rPr>
                <w:rFonts w:eastAsia="Times New Roman"/>
                <w:color w:val="000000"/>
                <w:sz w:val="26"/>
                <w:szCs w:val="26"/>
              </w:rPr>
              <w:t>(3 года - 8 лет)</w:t>
            </w:r>
          </w:p>
        </w:tc>
      </w:tr>
      <w:tr w:rsidR="001168F2" w:rsidRPr="00FC6FC7" w:rsidTr="00CF69B8">
        <w:tc>
          <w:tcPr>
            <w:tcW w:w="4845" w:type="dxa"/>
            <w:tcBorders>
              <w:top w:val="single" w:sz="6" w:space="0" w:color="000000"/>
              <w:left w:val="single" w:sz="6" w:space="0" w:color="000000"/>
              <w:bottom w:val="single" w:sz="6" w:space="0" w:color="000000"/>
              <w:right w:val="single" w:sz="6" w:space="0" w:color="000000"/>
            </w:tcBorders>
            <w:hideMark/>
          </w:tcPr>
          <w:p w:rsidR="001168F2" w:rsidRPr="00FC6FC7" w:rsidRDefault="001168F2" w:rsidP="009D1491">
            <w:pPr>
              <w:numPr>
                <w:ilvl w:val="0"/>
                <w:numId w:val="54"/>
              </w:numPr>
              <w:rPr>
                <w:rFonts w:eastAsia="Times New Roman"/>
                <w:color w:val="000000"/>
                <w:sz w:val="26"/>
                <w:szCs w:val="26"/>
              </w:rPr>
            </w:pPr>
            <w:r w:rsidRPr="00FC6FC7">
              <w:rPr>
                <w:rFonts w:eastAsia="Times New Roman"/>
                <w:color w:val="000000"/>
                <w:sz w:val="26"/>
                <w:szCs w:val="26"/>
              </w:rPr>
              <w:t>предметная деятельность и игры с составными и динамическими игрушками</w:t>
            </w:r>
          </w:p>
          <w:p w:rsidR="001168F2" w:rsidRPr="00FC6FC7" w:rsidRDefault="001168F2" w:rsidP="009D1491">
            <w:pPr>
              <w:numPr>
                <w:ilvl w:val="0"/>
                <w:numId w:val="54"/>
              </w:numPr>
              <w:rPr>
                <w:rFonts w:eastAsia="Times New Roman"/>
                <w:color w:val="000000"/>
                <w:sz w:val="26"/>
                <w:szCs w:val="26"/>
              </w:rPr>
            </w:pPr>
            <w:r w:rsidRPr="00FC6FC7">
              <w:rPr>
                <w:rFonts w:eastAsia="Times New Roman"/>
                <w:color w:val="000000"/>
                <w:sz w:val="26"/>
                <w:szCs w:val="26"/>
              </w:rPr>
              <w:t>экспериментирование с материалами и веществами (песок, вода, тесто и пр.),</w:t>
            </w:r>
          </w:p>
          <w:p w:rsidR="001168F2" w:rsidRPr="00FC6FC7" w:rsidRDefault="001168F2" w:rsidP="009D1491">
            <w:pPr>
              <w:numPr>
                <w:ilvl w:val="0"/>
                <w:numId w:val="54"/>
              </w:numPr>
              <w:rPr>
                <w:rFonts w:eastAsia="Times New Roman"/>
                <w:color w:val="000000"/>
                <w:sz w:val="26"/>
                <w:szCs w:val="26"/>
              </w:rPr>
            </w:pPr>
            <w:r w:rsidRPr="00FC6FC7">
              <w:rPr>
                <w:rFonts w:eastAsia="Times New Roman"/>
                <w:color w:val="000000"/>
                <w:sz w:val="26"/>
                <w:szCs w:val="26"/>
              </w:rPr>
              <w:t>общение с взрослым и совместные игры со сверстниками под руководством взрослого,</w:t>
            </w:r>
          </w:p>
          <w:p w:rsidR="001168F2" w:rsidRPr="00FC6FC7" w:rsidRDefault="001168F2" w:rsidP="009D1491">
            <w:pPr>
              <w:numPr>
                <w:ilvl w:val="0"/>
                <w:numId w:val="54"/>
              </w:numPr>
              <w:rPr>
                <w:rFonts w:eastAsia="Times New Roman"/>
                <w:color w:val="000000"/>
                <w:sz w:val="26"/>
                <w:szCs w:val="26"/>
              </w:rPr>
            </w:pPr>
            <w:r w:rsidRPr="00FC6FC7">
              <w:rPr>
                <w:rFonts w:eastAsia="Times New Roman"/>
                <w:color w:val="000000"/>
                <w:sz w:val="26"/>
                <w:szCs w:val="26"/>
              </w:rPr>
              <w:t>самообслуживание и действия с бытовыми предметами-орудиями (ложка, совок, лопатка и пр.),</w:t>
            </w:r>
          </w:p>
          <w:p w:rsidR="001168F2" w:rsidRPr="00FC6FC7" w:rsidRDefault="001168F2" w:rsidP="009D1491">
            <w:pPr>
              <w:numPr>
                <w:ilvl w:val="0"/>
                <w:numId w:val="54"/>
              </w:numPr>
              <w:rPr>
                <w:rFonts w:eastAsia="Times New Roman"/>
                <w:color w:val="000000"/>
                <w:sz w:val="26"/>
                <w:szCs w:val="26"/>
              </w:rPr>
            </w:pPr>
            <w:r w:rsidRPr="00FC6FC7">
              <w:rPr>
                <w:rFonts w:eastAsia="Times New Roman"/>
                <w:color w:val="000000"/>
                <w:sz w:val="26"/>
                <w:szCs w:val="26"/>
              </w:rPr>
              <w:t>восприятие смысла музыки, сказок, стихов, рассматривание картинок, двигательная активность;</w:t>
            </w:r>
          </w:p>
        </w:tc>
        <w:tc>
          <w:tcPr>
            <w:tcW w:w="4860" w:type="dxa"/>
            <w:tcBorders>
              <w:top w:val="single" w:sz="6" w:space="0" w:color="000000"/>
              <w:left w:val="single" w:sz="6" w:space="0" w:color="000000"/>
              <w:bottom w:val="single" w:sz="6" w:space="0" w:color="000000"/>
              <w:right w:val="single" w:sz="6" w:space="0" w:color="000000"/>
            </w:tcBorders>
            <w:hideMark/>
          </w:tcPr>
          <w:p w:rsidR="001168F2" w:rsidRPr="00FC6FC7" w:rsidRDefault="001168F2" w:rsidP="009D1491">
            <w:pPr>
              <w:numPr>
                <w:ilvl w:val="0"/>
                <w:numId w:val="55"/>
              </w:numPr>
              <w:rPr>
                <w:rFonts w:eastAsia="Times New Roman"/>
                <w:color w:val="000000"/>
                <w:sz w:val="26"/>
                <w:szCs w:val="26"/>
              </w:rPr>
            </w:pPr>
            <w:r w:rsidRPr="00FC6FC7">
              <w:rPr>
                <w:rFonts w:eastAsia="Times New Roman"/>
                <w:color w:val="000000"/>
                <w:sz w:val="26"/>
                <w:szCs w:val="26"/>
              </w:rPr>
              <w:t>игровая, включая сюжетно-ролевую игру, игру с правилами и другие виды игры,</w:t>
            </w:r>
          </w:p>
          <w:p w:rsidR="001168F2" w:rsidRPr="00FC6FC7" w:rsidRDefault="001168F2" w:rsidP="009D1491">
            <w:pPr>
              <w:numPr>
                <w:ilvl w:val="0"/>
                <w:numId w:val="55"/>
              </w:numPr>
              <w:rPr>
                <w:rFonts w:eastAsia="Times New Roman"/>
                <w:color w:val="000000"/>
                <w:sz w:val="26"/>
                <w:szCs w:val="26"/>
              </w:rPr>
            </w:pPr>
            <w:r w:rsidRPr="00FC6FC7">
              <w:rPr>
                <w:rFonts w:eastAsia="Times New Roman"/>
                <w:color w:val="000000"/>
                <w:sz w:val="26"/>
                <w:szCs w:val="26"/>
              </w:rPr>
              <w:t>коммуникативная (общение и взаимодействие со взрослыми и сверстниками),</w:t>
            </w:r>
          </w:p>
          <w:p w:rsidR="001168F2" w:rsidRPr="00FC6FC7" w:rsidRDefault="001168F2" w:rsidP="009D1491">
            <w:pPr>
              <w:numPr>
                <w:ilvl w:val="0"/>
                <w:numId w:val="55"/>
              </w:numPr>
              <w:rPr>
                <w:rFonts w:eastAsia="Times New Roman"/>
                <w:color w:val="000000"/>
                <w:sz w:val="26"/>
                <w:szCs w:val="26"/>
              </w:rPr>
            </w:pPr>
            <w:r w:rsidRPr="00FC6FC7">
              <w:rPr>
                <w:rFonts w:eastAsia="Times New Roman"/>
                <w:color w:val="000000"/>
                <w:sz w:val="26"/>
                <w:szCs w:val="26"/>
              </w:rPr>
              <w:t>познавательно-исследовательская (исследования объектов окружающего мира и экспериментирования с ними),</w:t>
            </w:r>
          </w:p>
          <w:p w:rsidR="001168F2" w:rsidRPr="00FC6FC7" w:rsidRDefault="001168F2" w:rsidP="009D1491">
            <w:pPr>
              <w:numPr>
                <w:ilvl w:val="0"/>
                <w:numId w:val="55"/>
              </w:numPr>
              <w:rPr>
                <w:rFonts w:eastAsia="Times New Roman"/>
                <w:color w:val="000000"/>
                <w:sz w:val="26"/>
                <w:szCs w:val="26"/>
              </w:rPr>
            </w:pPr>
            <w:r w:rsidRPr="00FC6FC7">
              <w:rPr>
                <w:rFonts w:eastAsia="Times New Roman"/>
                <w:color w:val="000000"/>
                <w:sz w:val="26"/>
                <w:szCs w:val="26"/>
              </w:rPr>
              <w:t>восприятие художественной литературы и фольклора,</w:t>
            </w:r>
          </w:p>
          <w:p w:rsidR="001168F2" w:rsidRPr="00FC6FC7" w:rsidRDefault="001168F2" w:rsidP="009D1491">
            <w:pPr>
              <w:numPr>
                <w:ilvl w:val="0"/>
                <w:numId w:val="55"/>
              </w:numPr>
              <w:rPr>
                <w:rFonts w:eastAsia="Times New Roman"/>
                <w:color w:val="000000"/>
                <w:sz w:val="26"/>
                <w:szCs w:val="26"/>
              </w:rPr>
            </w:pPr>
            <w:r w:rsidRPr="00FC6FC7">
              <w:rPr>
                <w:rFonts w:eastAsia="Times New Roman"/>
                <w:color w:val="000000"/>
                <w:sz w:val="26"/>
                <w:szCs w:val="26"/>
              </w:rPr>
              <w:t>самообслуживание и элементарный бытовой труд (в помещении и на улице),</w:t>
            </w:r>
          </w:p>
          <w:p w:rsidR="001168F2" w:rsidRPr="00FC6FC7" w:rsidRDefault="001168F2" w:rsidP="009D1491">
            <w:pPr>
              <w:numPr>
                <w:ilvl w:val="0"/>
                <w:numId w:val="55"/>
              </w:numPr>
              <w:rPr>
                <w:rFonts w:eastAsia="Times New Roman"/>
                <w:color w:val="000000"/>
                <w:sz w:val="26"/>
                <w:szCs w:val="26"/>
              </w:rPr>
            </w:pPr>
            <w:r w:rsidRPr="00FC6FC7">
              <w:rPr>
                <w:rFonts w:eastAsia="Times New Roman"/>
                <w:color w:val="000000"/>
                <w:sz w:val="26"/>
                <w:szCs w:val="26"/>
              </w:rPr>
              <w:t>конструирование из разного материала, включая конструкторы, модули, бумагу, природный и иной материал,</w:t>
            </w:r>
          </w:p>
          <w:p w:rsidR="001168F2" w:rsidRPr="00FC6FC7" w:rsidRDefault="001168F2" w:rsidP="009D1491">
            <w:pPr>
              <w:numPr>
                <w:ilvl w:val="0"/>
                <w:numId w:val="55"/>
              </w:numPr>
              <w:rPr>
                <w:rFonts w:eastAsia="Times New Roman"/>
                <w:color w:val="000000"/>
                <w:sz w:val="26"/>
                <w:szCs w:val="26"/>
              </w:rPr>
            </w:pPr>
            <w:r w:rsidRPr="00FC6FC7">
              <w:rPr>
                <w:rFonts w:eastAsia="Times New Roman"/>
                <w:color w:val="000000"/>
                <w:sz w:val="26"/>
                <w:szCs w:val="26"/>
              </w:rPr>
              <w:t>изобразительная (рисование, лепка, аппликация),</w:t>
            </w:r>
          </w:p>
          <w:p w:rsidR="001168F2" w:rsidRPr="00FC6FC7" w:rsidRDefault="001168F2" w:rsidP="009D1491">
            <w:pPr>
              <w:numPr>
                <w:ilvl w:val="0"/>
                <w:numId w:val="55"/>
              </w:numPr>
              <w:rPr>
                <w:rFonts w:eastAsia="Times New Roman"/>
                <w:color w:val="000000"/>
                <w:sz w:val="26"/>
                <w:szCs w:val="26"/>
              </w:rPr>
            </w:pPr>
            <w:r w:rsidRPr="00FC6FC7">
              <w:rPr>
                <w:rFonts w:eastAsia="Times New Roman"/>
                <w:color w:val="000000"/>
                <w:sz w:val="26"/>
                <w:szCs w:val="26"/>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1168F2" w:rsidRPr="00FC6FC7" w:rsidRDefault="001168F2" w:rsidP="009D1491">
            <w:pPr>
              <w:numPr>
                <w:ilvl w:val="0"/>
                <w:numId w:val="55"/>
              </w:numPr>
              <w:rPr>
                <w:rFonts w:eastAsia="Times New Roman"/>
                <w:color w:val="000000"/>
                <w:sz w:val="26"/>
                <w:szCs w:val="26"/>
              </w:rPr>
            </w:pPr>
            <w:r w:rsidRPr="00FC6FC7">
              <w:rPr>
                <w:rFonts w:eastAsia="Times New Roman"/>
                <w:color w:val="000000"/>
                <w:sz w:val="26"/>
                <w:szCs w:val="26"/>
              </w:rPr>
              <w:t>двигательная (овладение основными движениями) формы активности ребенка.</w:t>
            </w:r>
          </w:p>
        </w:tc>
      </w:tr>
    </w:tbl>
    <w:p w:rsidR="001168F2" w:rsidRPr="00FC6FC7" w:rsidRDefault="001168F2" w:rsidP="001168F2">
      <w:pPr>
        <w:jc w:val="both"/>
        <w:rPr>
          <w:sz w:val="20"/>
          <w:szCs w:val="20"/>
        </w:rPr>
      </w:pPr>
    </w:p>
    <w:p w:rsidR="001168F2" w:rsidRPr="00FC6FC7" w:rsidRDefault="001168F2" w:rsidP="001168F2">
      <w:pPr>
        <w:jc w:val="both"/>
        <w:rPr>
          <w:sz w:val="20"/>
          <w:szCs w:val="20"/>
        </w:rPr>
      </w:pPr>
    </w:p>
    <w:p w:rsidR="001168F2" w:rsidRPr="00FC6FC7" w:rsidRDefault="001168F2" w:rsidP="001168F2">
      <w:pPr>
        <w:jc w:val="both"/>
        <w:rPr>
          <w:sz w:val="20"/>
          <w:szCs w:val="20"/>
        </w:rPr>
      </w:pPr>
      <w:r w:rsidRPr="00FC6FC7">
        <w:rPr>
          <w:noProof/>
          <w:sz w:val="20"/>
          <w:szCs w:val="20"/>
        </w:rPr>
        <w:drawing>
          <wp:anchor distT="0" distB="0" distL="114300" distR="114300" simplePos="0" relativeHeight="251684864" behindDoc="1" locked="0" layoutInCell="0" allowOverlap="1" wp14:anchorId="45389B92" wp14:editId="27B51ABD">
            <wp:simplePos x="0" y="0"/>
            <wp:positionH relativeFrom="column">
              <wp:posOffset>1866265</wp:posOffset>
            </wp:positionH>
            <wp:positionV relativeFrom="paragraph">
              <wp:posOffset>-3506470</wp:posOffset>
            </wp:positionV>
            <wp:extent cx="4763" cy="6985"/>
            <wp:effectExtent l="0" t="0" r="0" b="0"/>
            <wp:wrapNone/>
            <wp:docPr id="291"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2">
                      <a:extLst/>
                    </a:blip>
                    <a:srcRect/>
                    <a:stretch>
                      <a:fillRect/>
                    </a:stretch>
                  </pic:blipFill>
                  <pic:spPr bwMode="auto">
                    <a:xfrm>
                      <a:off x="0" y="0"/>
                      <a:ext cx="4763" cy="6985"/>
                    </a:xfrm>
                    <a:prstGeom prst="rect">
                      <a:avLst/>
                    </a:prstGeom>
                    <a:noFill/>
                  </pic:spPr>
                </pic:pic>
              </a:graphicData>
            </a:graphic>
          </wp:anchor>
        </w:drawing>
      </w:r>
      <w:r w:rsidRPr="00FC6FC7">
        <w:rPr>
          <w:noProof/>
          <w:sz w:val="20"/>
          <w:szCs w:val="20"/>
        </w:rPr>
        <w:drawing>
          <wp:anchor distT="0" distB="0" distL="114300" distR="114300" simplePos="0" relativeHeight="251685888" behindDoc="1" locked="0" layoutInCell="0" allowOverlap="1" wp14:anchorId="69CF914F" wp14:editId="5B067CEF">
            <wp:simplePos x="0" y="0"/>
            <wp:positionH relativeFrom="column">
              <wp:posOffset>4305935</wp:posOffset>
            </wp:positionH>
            <wp:positionV relativeFrom="paragraph">
              <wp:posOffset>-3506470</wp:posOffset>
            </wp:positionV>
            <wp:extent cx="4763" cy="6985"/>
            <wp:effectExtent l="0" t="0" r="0" b="0"/>
            <wp:wrapNone/>
            <wp:docPr id="292"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2">
                      <a:extLst/>
                    </a:blip>
                    <a:srcRect/>
                    <a:stretch>
                      <a:fillRect/>
                    </a:stretch>
                  </pic:blipFill>
                  <pic:spPr bwMode="auto">
                    <a:xfrm>
                      <a:off x="0" y="0"/>
                      <a:ext cx="4763" cy="6985"/>
                    </a:xfrm>
                    <a:prstGeom prst="rect">
                      <a:avLst/>
                    </a:prstGeom>
                    <a:noFill/>
                  </pic:spPr>
                </pic:pic>
              </a:graphicData>
            </a:graphic>
          </wp:anchor>
        </w:drawing>
      </w:r>
      <w:r w:rsidRPr="00FC6FC7">
        <w:rPr>
          <w:noProof/>
          <w:sz w:val="20"/>
          <w:szCs w:val="20"/>
        </w:rPr>
        <w:drawing>
          <wp:anchor distT="0" distB="0" distL="114300" distR="114300" simplePos="0" relativeHeight="251686912" behindDoc="1" locked="0" layoutInCell="0" allowOverlap="1" wp14:anchorId="22F3B29F" wp14:editId="7A183069">
            <wp:simplePos x="0" y="0"/>
            <wp:positionH relativeFrom="column">
              <wp:posOffset>1866265</wp:posOffset>
            </wp:positionH>
            <wp:positionV relativeFrom="paragraph">
              <wp:posOffset>-3310255</wp:posOffset>
            </wp:positionV>
            <wp:extent cx="4763" cy="7620"/>
            <wp:effectExtent l="0" t="0" r="0" b="0"/>
            <wp:wrapNone/>
            <wp:docPr id="293"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FC6FC7">
        <w:rPr>
          <w:noProof/>
          <w:sz w:val="20"/>
          <w:szCs w:val="20"/>
        </w:rPr>
        <w:drawing>
          <wp:anchor distT="0" distB="0" distL="114300" distR="114300" simplePos="0" relativeHeight="251687936" behindDoc="1" locked="0" layoutInCell="0" allowOverlap="1" wp14:anchorId="0D062442" wp14:editId="3FA9B20C">
            <wp:simplePos x="0" y="0"/>
            <wp:positionH relativeFrom="column">
              <wp:posOffset>4305935</wp:posOffset>
            </wp:positionH>
            <wp:positionV relativeFrom="paragraph">
              <wp:posOffset>-3310255</wp:posOffset>
            </wp:positionV>
            <wp:extent cx="4763" cy="7620"/>
            <wp:effectExtent l="0" t="0" r="0" b="0"/>
            <wp:wrapNone/>
            <wp:docPr id="294"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FC6FC7">
        <w:rPr>
          <w:noProof/>
          <w:sz w:val="20"/>
          <w:szCs w:val="20"/>
        </w:rPr>
        <w:drawing>
          <wp:anchor distT="0" distB="0" distL="114300" distR="114300" simplePos="0" relativeHeight="251688960" behindDoc="1" locked="0" layoutInCell="0" allowOverlap="1" wp14:anchorId="6C20476E" wp14:editId="2D613555">
            <wp:simplePos x="0" y="0"/>
            <wp:positionH relativeFrom="column">
              <wp:posOffset>1866265</wp:posOffset>
            </wp:positionH>
            <wp:positionV relativeFrom="paragraph">
              <wp:posOffset>-2924175</wp:posOffset>
            </wp:positionV>
            <wp:extent cx="4763" cy="7620"/>
            <wp:effectExtent l="0" t="0" r="0" b="0"/>
            <wp:wrapNone/>
            <wp:docPr id="295"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FC6FC7">
        <w:rPr>
          <w:noProof/>
          <w:sz w:val="20"/>
          <w:szCs w:val="20"/>
        </w:rPr>
        <w:drawing>
          <wp:anchor distT="0" distB="0" distL="114300" distR="114300" simplePos="0" relativeHeight="251689984" behindDoc="1" locked="0" layoutInCell="0" allowOverlap="1" wp14:anchorId="0547C6CA" wp14:editId="2DA1DCBF">
            <wp:simplePos x="0" y="0"/>
            <wp:positionH relativeFrom="column">
              <wp:posOffset>72390</wp:posOffset>
            </wp:positionH>
            <wp:positionV relativeFrom="paragraph">
              <wp:posOffset>-6985</wp:posOffset>
            </wp:positionV>
            <wp:extent cx="6350" cy="4763"/>
            <wp:effectExtent l="0" t="0" r="0" b="0"/>
            <wp:wrapNone/>
            <wp:docPr id="296"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4">
                      <a:extLst/>
                    </a:blip>
                    <a:srcRect/>
                    <a:stretch>
                      <a:fillRect/>
                    </a:stretch>
                  </pic:blipFill>
                  <pic:spPr bwMode="auto">
                    <a:xfrm>
                      <a:off x="0" y="0"/>
                      <a:ext cx="6350" cy="4763"/>
                    </a:xfrm>
                    <a:prstGeom prst="rect">
                      <a:avLst/>
                    </a:prstGeom>
                    <a:noFill/>
                  </pic:spPr>
                </pic:pic>
              </a:graphicData>
            </a:graphic>
          </wp:anchor>
        </w:drawing>
      </w:r>
      <w:r w:rsidRPr="00FC6FC7">
        <w:rPr>
          <w:noProof/>
          <w:sz w:val="20"/>
          <w:szCs w:val="20"/>
        </w:rPr>
        <w:drawing>
          <wp:anchor distT="0" distB="0" distL="114300" distR="114300" simplePos="0" relativeHeight="251691008" behindDoc="1" locked="0" layoutInCell="0" allowOverlap="1" wp14:anchorId="359E490E" wp14:editId="1465645F">
            <wp:simplePos x="0" y="0"/>
            <wp:positionH relativeFrom="column">
              <wp:posOffset>6290310</wp:posOffset>
            </wp:positionH>
            <wp:positionV relativeFrom="paragraph">
              <wp:posOffset>-6985</wp:posOffset>
            </wp:positionV>
            <wp:extent cx="6350" cy="4763"/>
            <wp:effectExtent l="0" t="0" r="0" b="0"/>
            <wp:wrapNone/>
            <wp:docPr id="297"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4">
                      <a:extLst/>
                    </a:blip>
                    <a:srcRect/>
                    <a:stretch>
                      <a:fillRect/>
                    </a:stretch>
                  </pic:blipFill>
                  <pic:spPr bwMode="auto">
                    <a:xfrm>
                      <a:off x="0" y="0"/>
                      <a:ext cx="6350" cy="4763"/>
                    </a:xfrm>
                    <a:prstGeom prst="rect">
                      <a:avLst/>
                    </a:prstGeom>
                    <a:noFill/>
                  </pic:spPr>
                </pic:pic>
              </a:graphicData>
            </a:graphic>
          </wp:anchor>
        </w:drawing>
      </w:r>
    </w:p>
    <w:p w:rsidR="001168F2" w:rsidRPr="00FC6FC7" w:rsidRDefault="001168F2" w:rsidP="001168F2">
      <w:pPr>
        <w:ind w:firstLine="709"/>
        <w:jc w:val="both"/>
        <w:rPr>
          <w:sz w:val="20"/>
          <w:szCs w:val="20"/>
        </w:rPr>
      </w:pPr>
    </w:p>
    <w:p w:rsidR="001168F2" w:rsidRPr="00FC6FC7" w:rsidRDefault="001168F2" w:rsidP="001168F2">
      <w:pPr>
        <w:ind w:firstLine="709"/>
        <w:jc w:val="both"/>
        <w:rPr>
          <w:szCs w:val="20"/>
        </w:rPr>
      </w:pPr>
      <w:r w:rsidRPr="00FC6FC7">
        <w:rPr>
          <w:rFonts w:eastAsia="Times New Roman"/>
          <w:b/>
          <w:bCs/>
          <w:sz w:val="28"/>
          <w:szCs w:val="26"/>
        </w:rPr>
        <w:t>Методы реализации Программы.</w:t>
      </w:r>
    </w:p>
    <w:p w:rsidR="001168F2" w:rsidRPr="00FC6FC7" w:rsidRDefault="001168F2" w:rsidP="001168F2">
      <w:pPr>
        <w:ind w:firstLine="709"/>
        <w:jc w:val="both"/>
        <w:rPr>
          <w:rFonts w:eastAsia="Times New Roman"/>
          <w:sz w:val="28"/>
          <w:szCs w:val="26"/>
        </w:rPr>
      </w:pPr>
      <w:r w:rsidRPr="00FC6FC7">
        <w:rPr>
          <w:rFonts w:eastAsia="Times New Roman"/>
          <w:sz w:val="28"/>
          <w:szCs w:val="26"/>
        </w:rPr>
        <w:t>В процессе реализации Программы предполагается использование различных методов и приемов. Методы – это упорядоченные способы взаимодействия взрослого и детей, направленные на достижение целей и задач дошкольного образования. Прием – это часть метода. Воспитатель определяет основной метод образования, которым будет пользоваться в ходе образовательной деятельности, использует разнообразные приемы, чтобы повысить его эффективность. Выбор методов и приемов зависит от содержания материала, от возраста детей и степени их подготовленности.</w:t>
      </w:r>
    </w:p>
    <w:p w:rsidR="001168F2" w:rsidRPr="00FC6FC7" w:rsidRDefault="001168F2" w:rsidP="001168F2">
      <w:pPr>
        <w:ind w:firstLine="709"/>
        <w:jc w:val="both"/>
        <w:rPr>
          <w:rFonts w:eastAsia="Times New Roman"/>
          <w:sz w:val="26"/>
          <w:szCs w:val="26"/>
        </w:rPr>
      </w:pPr>
    </w:p>
    <w:p w:rsidR="001168F2" w:rsidRPr="00FC6FC7" w:rsidRDefault="001168F2" w:rsidP="001168F2">
      <w:pPr>
        <w:ind w:firstLine="709"/>
        <w:jc w:val="both"/>
        <w:rPr>
          <w:rFonts w:eastAsia="Times New Roman"/>
          <w:sz w:val="26"/>
          <w:szCs w:val="26"/>
        </w:rPr>
      </w:pPr>
    </w:p>
    <w:p w:rsidR="001168F2" w:rsidRPr="00FC6FC7" w:rsidRDefault="001168F2" w:rsidP="001168F2">
      <w:pPr>
        <w:ind w:firstLine="709"/>
        <w:jc w:val="both"/>
        <w:rPr>
          <w:rFonts w:eastAsia="Times New Roman"/>
          <w:sz w:val="26"/>
          <w:szCs w:val="26"/>
        </w:rPr>
      </w:pPr>
    </w:p>
    <w:tbl>
      <w:tblPr>
        <w:tblStyle w:val="a7"/>
        <w:tblW w:w="0" w:type="auto"/>
        <w:tblLook w:val="04A0" w:firstRow="1" w:lastRow="0" w:firstColumn="1" w:lastColumn="0" w:noHBand="0" w:noVBand="1"/>
      </w:tblPr>
      <w:tblGrid>
        <w:gridCol w:w="2329"/>
        <w:gridCol w:w="3320"/>
        <w:gridCol w:w="4914"/>
      </w:tblGrid>
      <w:tr w:rsidR="001168F2" w:rsidRPr="00FC6FC7" w:rsidTr="00CF69B8">
        <w:tc>
          <w:tcPr>
            <w:tcW w:w="0" w:type="auto"/>
          </w:tcPr>
          <w:p w:rsidR="001168F2" w:rsidRPr="00FC6FC7" w:rsidRDefault="001168F2" w:rsidP="00CF69B8">
            <w:pPr>
              <w:rPr>
                <w:sz w:val="26"/>
                <w:szCs w:val="26"/>
              </w:rPr>
            </w:pPr>
            <w:r w:rsidRPr="00FC6FC7">
              <w:rPr>
                <w:rFonts w:eastAsia="Times New Roman"/>
                <w:sz w:val="26"/>
                <w:szCs w:val="26"/>
              </w:rPr>
              <w:t>Название метода</w:t>
            </w:r>
          </w:p>
        </w:tc>
        <w:tc>
          <w:tcPr>
            <w:tcW w:w="0" w:type="auto"/>
          </w:tcPr>
          <w:p w:rsidR="001168F2" w:rsidRPr="00FC6FC7" w:rsidRDefault="001168F2" w:rsidP="00CF69B8">
            <w:pPr>
              <w:rPr>
                <w:sz w:val="26"/>
                <w:szCs w:val="26"/>
              </w:rPr>
            </w:pPr>
            <w:r w:rsidRPr="00FC6FC7">
              <w:rPr>
                <w:rFonts w:eastAsia="Times New Roman"/>
                <w:sz w:val="26"/>
                <w:szCs w:val="26"/>
              </w:rPr>
              <w:t>Определение метода</w:t>
            </w:r>
          </w:p>
        </w:tc>
        <w:tc>
          <w:tcPr>
            <w:tcW w:w="0" w:type="auto"/>
          </w:tcPr>
          <w:p w:rsidR="001168F2" w:rsidRPr="00FC6FC7" w:rsidRDefault="001168F2" w:rsidP="00CF69B8">
            <w:pPr>
              <w:rPr>
                <w:sz w:val="26"/>
                <w:szCs w:val="26"/>
              </w:rPr>
            </w:pPr>
            <w:r w:rsidRPr="00FC6FC7">
              <w:rPr>
                <w:rFonts w:eastAsia="Times New Roman"/>
                <w:sz w:val="26"/>
                <w:szCs w:val="26"/>
              </w:rPr>
              <w:t>Рекомендация по их применению</w:t>
            </w:r>
          </w:p>
        </w:tc>
      </w:tr>
      <w:tr w:rsidR="001168F2" w:rsidRPr="00FC6FC7" w:rsidTr="00CF69B8">
        <w:tc>
          <w:tcPr>
            <w:tcW w:w="0" w:type="auto"/>
            <w:gridSpan w:val="3"/>
          </w:tcPr>
          <w:p w:rsidR="001168F2" w:rsidRPr="00FC6FC7" w:rsidRDefault="001168F2" w:rsidP="00CF69B8">
            <w:pPr>
              <w:jc w:val="center"/>
              <w:rPr>
                <w:sz w:val="26"/>
                <w:szCs w:val="26"/>
              </w:rPr>
            </w:pPr>
            <w:r w:rsidRPr="00FC6FC7">
              <w:rPr>
                <w:rFonts w:eastAsia="Times New Roman"/>
                <w:sz w:val="26"/>
                <w:szCs w:val="26"/>
              </w:rPr>
              <w:t>Методы по источнику знаний</w:t>
            </w:r>
          </w:p>
        </w:tc>
      </w:tr>
      <w:tr w:rsidR="001168F2" w:rsidRPr="00FC6FC7" w:rsidTr="00CF69B8">
        <w:tc>
          <w:tcPr>
            <w:tcW w:w="0" w:type="auto"/>
          </w:tcPr>
          <w:p w:rsidR="001168F2" w:rsidRPr="00FC6FC7" w:rsidRDefault="001168F2" w:rsidP="00CF69B8">
            <w:pPr>
              <w:rPr>
                <w:sz w:val="26"/>
                <w:szCs w:val="26"/>
              </w:rPr>
            </w:pPr>
            <w:r w:rsidRPr="00FC6FC7">
              <w:rPr>
                <w:rFonts w:eastAsia="Times New Roman"/>
                <w:sz w:val="26"/>
                <w:szCs w:val="26"/>
              </w:rPr>
              <w:t>Словесные</w:t>
            </w:r>
          </w:p>
        </w:tc>
        <w:tc>
          <w:tcPr>
            <w:tcW w:w="0" w:type="auto"/>
          </w:tcPr>
          <w:p w:rsidR="001168F2" w:rsidRPr="00FC6FC7" w:rsidRDefault="001168F2" w:rsidP="00CF69B8">
            <w:pPr>
              <w:rPr>
                <w:sz w:val="26"/>
                <w:szCs w:val="26"/>
              </w:rPr>
            </w:pPr>
            <w:r w:rsidRPr="00FC6FC7">
              <w:rPr>
                <w:rFonts w:eastAsia="Times New Roman"/>
                <w:w w:val="98"/>
                <w:sz w:val="26"/>
                <w:szCs w:val="26"/>
              </w:rPr>
              <w:t>Словесные методы</w:t>
            </w:r>
          </w:p>
          <w:p w:rsidR="001168F2" w:rsidRPr="00FC6FC7" w:rsidRDefault="001168F2" w:rsidP="00CF69B8">
            <w:pPr>
              <w:rPr>
                <w:sz w:val="26"/>
                <w:szCs w:val="26"/>
              </w:rPr>
            </w:pPr>
            <w:r w:rsidRPr="00FC6FC7">
              <w:rPr>
                <w:rFonts w:eastAsia="Times New Roman"/>
                <w:w w:val="98"/>
                <w:sz w:val="26"/>
                <w:szCs w:val="26"/>
              </w:rPr>
              <w:t>Подразделяются  на</w:t>
            </w:r>
          </w:p>
          <w:p w:rsidR="001168F2" w:rsidRPr="00FC6FC7" w:rsidRDefault="001168F2" w:rsidP="00CF69B8">
            <w:pPr>
              <w:rPr>
                <w:sz w:val="26"/>
                <w:szCs w:val="26"/>
              </w:rPr>
            </w:pPr>
            <w:r w:rsidRPr="00FC6FC7">
              <w:rPr>
                <w:rFonts w:eastAsia="Times New Roman"/>
                <w:w w:val="99"/>
                <w:sz w:val="26"/>
                <w:szCs w:val="26"/>
              </w:rPr>
              <w:t>следующие виды: рассказ,</w:t>
            </w:r>
          </w:p>
          <w:p w:rsidR="001168F2" w:rsidRPr="00FC6FC7" w:rsidRDefault="001168F2" w:rsidP="00CF69B8">
            <w:pPr>
              <w:rPr>
                <w:sz w:val="26"/>
                <w:szCs w:val="26"/>
              </w:rPr>
            </w:pPr>
            <w:r w:rsidRPr="00FC6FC7">
              <w:rPr>
                <w:rFonts w:eastAsia="Times New Roman"/>
                <w:sz w:val="26"/>
                <w:szCs w:val="26"/>
              </w:rPr>
              <w:t>объяснение, беседа</w:t>
            </w:r>
          </w:p>
        </w:tc>
        <w:tc>
          <w:tcPr>
            <w:tcW w:w="0" w:type="auto"/>
          </w:tcPr>
          <w:p w:rsidR="001168F2" w:rsidRPr="00FC6FC7" w:rsidRDefault="001168F2" w:rsidP="00CF69B8">
            <w:pPr>
              <w:rPr>
                <w:sz w:val="26"/>
                <w:szCs w:val="26"/>
              </w:rPr>
            </w:pPr>
            <w:r w:rsidRPr="00FC6FC7">
              <w:rPr>
                <w:rFonts w:eastAsia="Times New Roman"/>
                <w:sz w:val="26"/>
                <w:szCs w:val="26"/>
              </w:rPr>
              <w:t>Словесные методы позволяют в</w:t>
            </w:r>
          </w:p>
          <w:p w:rsidR="001168F2" w:rsidRPr="00FC6FC7" w:rsidRDefault="001168F2" w:rsidP="00CF69B8">
            <w:pPr>
              <w:rPr>
                <w:sz w:val="26"/>
                <w:szCs w:val="26"/>
              </w:rPr>
            </w:pPr>
            <w:r w:rsidRPr="00FC6FC7">
              <w:rPr>
                <w:rFonts w:eastAsia="Times New Roman"/>
                <w:sz w:val="26"/>
                <w:szCs w:val="26"/>
              </w:rPr>
              <w:t>кратчайший срок передать информацию детям.</w:t>
            </w:r>
          </w:p>
        </w:tc>
      </w:tr>
      <w:tr w:rsidR="001168F2" w:rsidRPr="00FC6FC7" w:rsidTr="00CF69B8">
        <w:tc>
          <w:tcPr>
            <w:tcW w:w="0" w:type="auto"/>
          </w:tcPr>
          <w:p w:rsidR="001168F2" w:rsidRPr="00FC6FC7" w:rsidRDefault="001168F2" w:rsidP="00CF69B8">
            <w:pPr>
              <w:rPr>
                <w:sz w:val="26"/>
                <w:szCs w:val="26"/>
              </w:rPr>
            </w:pPr>
            <w:r w:rsidRPr="00FC6FC7">
              <w:rPr>
                <w:rFonts w:eastAsia="Times New Roman"/>
                <w:sz w:val="26"/>
                <w:szCs w:val="26"/>
              </w:rPr>
              <w:t>Наглядные</w:t>
            </w:r>
          </w:p>
        </w:tc>
        <w:tc>
          <w:tcPr>
            <w:tcW w:w="0" w:type="auto"/>
          </w:tcPr>
          <w:p w:rsidR="001168F2" w:rsidRPr="00FC6FC7" w:rsidRDefault="001168F2" w:rsidP="00CF69B8">
            <w:pPr>
              <w:rPr>
                <w:sz w:val="26"/>
                <w:szCs w:val="26"/>
              </w:rPr>
            </w:pPr>
            <w:r w:rsidRPr="00FC6FC7">
              <w:rPr>
                <w:rFonts w:eastAsia="Times New Roman"/>
                <w:sz w:val="26"/>
                <w:szCs w:val="26"/>
              </w:rPr>
              <w:t xml:space="preserve">Под наглядными </w:t>
            </w:r>
            <w:r w:rsidRPr="00FC6FC7">
              <w:rPr>
                <w:rFonts w:eastAsia="Times New Roman"/>
                <w:w w:val="98"/>
                <w:sz w:val="26"/>
                <w:szCs w:val="26"/>
              </w:rPr>
              <w:t>методами</w:t>
            </w:r>
          </w:p>
          <w:p w:rsidR="001168F2" w:rsidRPr="00FC6FC7" w:rsidRDefault="001168F2" w:rsidP="00CF69B8">
            <w:pPr>
              <w:rPr>
                <w:sz w:val="26"/>
                <w:szCs w:val="26"/>
              </w:rPr>
            </w:pPr>
            <w:r w:rsidRPr="00FC6FC7">
              <w:rPr>
                <w:rFonts w:eastAsia="Times New Roman"/>
                <w:sz w:val="26"/>
                <w:szCs w:val="26"/>
              </w:rPr>
              <w:t>Образования понимаются</w:t>
            </w:r>
          </w:p>
          <w:p w:rsidR="001168F2" w:rsidRPr="00FC6FC7" w:rsidRDefault="001168F2" w:rsidP="00CF69B8">
            <w:pPr>
              <w:rPr>
                <w:sz w:val="26"/>
                <w:szCs w:val="26"/>
              </w:rPr>
            </w:pPr>
            <w:r w:rsidRPr="00FC6FC7">
              <w:rPr>
                <w:rFonts w:eastAsia="Times New Roman"/>
                <w:sz w:val="26"/>
                <w:szCs w:val="26"/>
              </w:rPr>
              <w:t>такие методы, при которых</w:t>
            </w:r>
          </w:p>
          <w:p w:rsidR="001168F2" w:rsidRPr="00FC6FC7" w:rsidRDefault="001168F2" w:rsidP="00CF69B8">
            <w:pPr>
              <w:rPr>
                <w:sz w:val="26"/>
                <w:szCs w:val="26"/>
              </w:rPr>
            </w:pPr>
            <w:r w:rsidRPr="00FC6FC7">
              <w:rPr>
                <w:rFonts w:eastAsia="Times New Roman"/>
                <w:sz w:val="26"/>
                <w:szCs w:val="26"/>
              </w:rPr>
              <w:t>ребенок получает информацию,</w:t>
            </w:r>
          </w:p>
          <w:p w:rsidR="001168F2" w:rsidRPr="00FC6FC7" w:rsidRDefault="001168F2" w:rsidP="00CF69B8">
            <w:pPr>
              <w:rPr>
                <w:sz w:val="26"/>
                <w:szCs w:val="26"/>
              </w:rPr>
            </w:pPr>
            <w:r w:rsidRPr="00FC6FC7">
              <w:rPr>
                <w:rFonts w:eastAsia="Times New Roman"/>
                <w:sz w:val="26"/>
                <w:szCs w:val="26"/>
              </w:rPr>
              <w:t xml:space="preserve">с </w:t>
            </w:r>
            <w:r w:rsidRPr="00FC6FC7">
              <w:rPr>
                <w:rFonts w:eastAsia="Times New Roman"/>
                <w:w w:val="98"/>
                <w:sz w:val="26"/>
                <w:szCs w:val="26"/>
              </w:rPr>
              <w:t xml:space="preserve">помощью </w:t>
            </w:r>
            <w:r w:rsidRPr="00FC6FC7">
              <w:rPr>
                <w:rFonts w:eastAsia="Times New Roman"/>
                <w:sz w:val="26"/>
                <w:szCs w:val="26"/>
              </w:rPr>
              <w:t>наглядных</w:t>
            </w:r>
          </w:p>
          <w:p w:rsidR="001168F2" w:rsidRPr="00FC6FC7" w:rsidRDefault="001168F2" w:rsidP="00CF69B8">
            <w:pPr>
              <w:rPr>
                <w:sz w:val="26"/>
                <w:szCs w:val="26"/>
              </w:rPr>
            </w:pPr>
            <w:r w:rsidRPr="00FC6FC7">
              <w:rPr>
                <w:rFonts w:eastAsia="Times New Roman"/>
                <w:sz w:val="26"/>
                <w:szCs w:val="26"/>
              </w:rPr>
              <w:t>пособий и технических</w:t>
            </w:r>
          </w:p>
          <w:p w:rsidR="001168F2" w:rsidRPr="00FC6FC7" w:rsidRDefault="001168F2" w:rsidP="00CF69B8">
            <w:pPr>
              <w:rPr>
                <w:sz w:val="26"/>
                <w:szCs w:val="26"/>
              </w:rPr>
            </w:pPr>
            <w:r w:rsidRPr="00FC6FC7">
              <w:rPr>
                <w:rFonts w:eastAsia="Times New Roman"/>
                <w:sz w:val="26"/>
                <w:szCs w:val="26"/>
              </w:rPr>
              <w:t xml:space="preserve">средств. </w:t>
            </w:r>
          </w:p>
          <w:p w:rsidR="001168F2" w:rsidRPr="00FC6FC7" w:rsidRDefault="001168F2" w:rsidP="00CF69B8">
            <w:pPr>
              <w:rPr>
                <w:sz w:val="26"/>
                <w:szCs w:val="26"/>
              </w:rPr>
            </w:pPr>
            <w:r w:rsidRPr="00FC6FC7">
              <w:rPr>
                <w:rFonts w:eastAsia="Times New Roman"/>
                <w:sz w:val="26"/>
                <w:szCs w:val="26"/>
              </w:rPr>
              <w:t xml:space="preserve">Наглядные методы используются </w:t>
            </w:r>
            <w:r w:rsidRPr="00FC6FC7">
              <w:rPr>
                <w:rFonts w:eastAsia="Times New Roman"/>
                <w:w w:val="94"/>
                <w:sz w:val="26"/>
                <w:szCs w:val="26"/>
              </w:rPr>
              <w:t>во</w:t>
            </w:r>
          </w:p>
          <w:p w:rsidR="001168F2" w:rsidRPr="00FC6FC7" w:rsidRDefault="001168F2" w:rsidP="00CF69B8">
            <w:pPr>
              <w:rPr>
                <w:sz w:val="26"/>
                <w:szCs w:val="26"/>
              </w:rPr>
            </w:pPr>
            <w:r w:rsidRPr="00FC6FC7">
              <w:rPr>
                <w:rFonts w:eastAsia="Times New Roman"/>
                <w:sz w:val="26"/>
                <w:szCs w:val="26"/>
              </w:rPr>
              <w:t>взаимосвязи со словесными</w:t>
            </w:r>
          </w:p>
          <w:p w:rsidR="001168F2" w:rsidRPr="00FC6FC7" w:rsidRDefault="001168F2" w:rsidP="00CF69B8">
            <w:pPr>
              <w:rPr>
                <w:sz w:val="26"/>
                <w:szCs w:val="26"/>
              </w:rPr>
            </w:pPr>
            <w:r w:rsidRPr="00FC6FC7">
              <w:rPr>
                <w:rFonts w:eastAsia="Times New Roman"/>
                <w:sz w:val="26"/>
                <w:szCs w:val="26"/>
              </w:rPr>
              <w:t>и практическими методами</w:t>
            </w:r>
          </w:p>
          <w:p w:rsidR="001168F2" w:rsidRPr="00FC6FC7" w:rsidRDefault="001168F2" w:rsidP="00CF69B8">
            <w:pPr>
              <w:rPr>
                <w:sz w:val="26"/>
                <w:szCs w:val="26"/>
              </w:rPr>
            </w:pPr>
            <w:r w:rsidRPr="00FC6FC7">
              <w:rPr>
                <w:rFonts w:eastAsia="Times New Roman"/>
                <w:sz w:val="26"/>
                <w:szCs w:val="26"/>
              </w:rPr>
              <w:t>обучения.</w:t>
            </w:r>
          </w:p>
          <w:p w:rsidR="001168F2" w:rsidRPr="00FC6FC7" w:rsidRDefault="001168F2" w:rsidP="00CF69B8">
            <w:pPr>
              <w:rPr>
                <w:sz w:val="26"/>
                <w:szCs w:val="26"/>
              </w:rPr>
            </w:pPr>
            <w:r w:rsidRPr="00FC6FC7">
              <w:rPr>
                <w:rFonts w:eastAsia="Times New Roman"/>
                <w:sz w:val="26"/>
                <w:szCs w:val="26"/>
              </w:rPr>
              <w:t xml:space="preserve">Наглядные методы образования условно можно подразделить на две большие группы: </w:t>
            </w:r>
            <w:r w:rsidRPr="00FC6FC7">
              <w:rPr>
                <w:rFonts w:eastAsia="Times New Roman"/>
                <w:w w:val="97"/>
                <w:sz w:val="26"/>
                <w:szCs w:val="26"/>
              </w:rPr>
              <w:t>метод</w:t>
            </w:r>
          </w:p>
          <w:p w:rsidR="001168F2" w:rsidRPr="00FC6FC7" w:rsidRDefault="001168F2" w:rsidP="00CF69B8">
            <w:pPr>
              <w:rPr>
                <w:sz w:val="26"/>
                <w:szCs w:val="26"/>
              </w:rPr>
            </w:pPr>
            <w:r w:rsidRPr="00FC6FC7">
              <w:rPr>
                <w:rFonts w:eastAsia="Times New Roman"/>
                <w:sz w:val="26"/>
                <w:szCs w:val="26"/>
              </w:rPr>
              <w:t xml:space="preserve">иллюстраций и </w:t>
            </w:r>
            <w:r w:rsidRPr="00FC6FC7">
              <w:rPr>
                <w:rFonts w:eastAsia="Times New Roman"/>
                <w:w w:val="97"/>
                <w:sz w:val="26"/>
                <w:szCs w:val="26"/>
              </w:rPr>
              <w:t>метод</w:t>
            </w:r>
          </w:p>
          <w:p w:rsidR="001168F2" w:rsidRPr="00FC6FC7" w:rsidRDefault="001168F2" w:rsidP="00CF69B8">
            <w:pPr>
              <w:rPr>
                <w:sz w:val="26"/>
                <w:szCs w:val="26"/>
              </w:rPr>
            </w:pPr>
            <w:r w:rsidRPr="00FC6FC7">
              <w:rPr>
                <w:rFonts w:eastAsia="Times New Roman"/>
                <w:sz w:val="26"/>
                <w:szCs w:val="26"/>
              </w:rPr>
              <w:t>демонстраций</w:t>
            </w:r>
          </w:p>
        </w:tc>
        <w:tc>
          <w:tcPr>
            <w:tcW w:w="0" w:type="auto"/>
          </w:tcPr>
          <w:p w:rsidR="001168F2" w:rsidRPr="00FC6FC7" w:rsidRDefault="001168F2" w:rsidP="00CF69B8">
            <w:pPr>
              <w:rPr>
                <w:sz w:val="26"/>
                <w:szCs w:val="26"/>
              </w:rPr>
            </w:pPr>
            <w:r w:rsidRPr="00FC6FC7">
              <w:rPr>
                <w:rFonts w:eastAsia="Times New Roman"/>
                <w:sz w:val="26"/>
                <w:szCs w:val="26"/>
              </w:rPr>
              <w:t>Метод иллюстраций предполагает</w:t>
            </w:r>
          </w:p>
          <w:p w:rsidR="001168F2" w:rsidRPr="00FC6FC7" w:rsidRDefault="001168F2" w:rsidP="00CF69B8">
            <w:pPr>
              <w:rPr>
                <w:sz w:val="26"/>
                <w:szCs w:val="26"/>
              </w:rPr>
            </w:pPr>
            <w:r w:rsidRPr="00FC6FC7">
              <w:rPr>
                <w:rFonts w:eastAsia="Times New Roman"/>
                <w:sz w:val="26"/>
                <w:szCs w:val="26"/>
              </w:rPr>
              <w:t>Показ детям иллюстративных</w:t>
            </w:r>
          </w:p>
          <w:p w:rsidR="001168F2" w:rsidRPr="00FC6FC7" w:rsidRDefault="001168F2" w:rsidP="00CF69B8">
            <w:pPr>
              <w:rPr>
                <w:sz w:val="26"/>
                <w:szCs w:val="26"/>
              </w:rPr>
            </w:pPr>
            <w:r w:rsidRPr="00FC6FC7">
              <w:rPr>
                <w:rFonts w:eastAsia="Times New Roman"/>
                <w:sz w:val="26"/>
                <w:szCs w:val="26"/>
              </w:rPr>
              <w:t xml:space="preserve">пособий: </w:t>
            </w:r>
            <w:r w:rsidRPr="00FC6FC7">
              <w:rPr>
                <w:rFonts w:eastAsia="Times New Roman"/>
                <w:w w:val="98"/>
                <w:sz w:val="26"/>
                <w:szCs w:val="26"/>
              </w:rPr>
              <w:t>плакатов ,</w:t>
            </w:r>
            <w:r w:rsidRPr="00FC6FC7">
              <w:rPr>
                <w:rFonts w:eastAsia="Times New Roman"/>
                <w:sz w:val="26"/>
                <w:szCs w:val="26"/>
              </w:rPr>
              <w:t>картин,  иллюстраций, фотографий,</w:t>
            </w:r>
          </w:p>
          <w:p w:rsidR="001168F2" w:rsidRPr="00FC6FC7" w:rsidRDefault="001168F2" w:rsidP="00CF69B8">
            <w:pPr>
              <w:rPr>
                <w:sz w:val="26"/>
                <w:szCs w:val="26"/>
              </w:rPr>
            </w:pPr>
            <w:r w:rsidRPr="00FC6FC7">
              <w:rPr>
                <w:rFonts w:eastAsia="Times New Roman"/>
                <w:sz w:val="26"/>
                <w:szCs w:val="26"/>
              </w:rPr>
              <w:t>зарисовок на доске и пр. Метод</w:t>
            </w:r>
          </w:p>
          <w:p w:rsidR="001168F2" w:rsidRPr="00FC6FC7" w:rsidRDefault="001168F2" w:rsidP="00CF69B8">
            <w:pPr>
              <w:rPr>
                <w:sz w:val="26"/>
                <w:szCs w:val="26"/>
              </w:rPr>
            </w:pPr>
            <w:r w:rsidRPr="00FC6FC7">
              <w:rPr>
                <w:rFonts w:eastAsia="Times New Roman"/>
                <w:sz w:val="26"/>
                <w:szCs w:val="26"/>
              </w:rPr>
              <w:t>демонстраций связан с показом</w:t>
            </w:r>
          </w:p>
          <w:p w:rsidR="001168F2" w:rsidRPr="00FC6FC7" w:rsidRDefault="001168F2" w:rsidP="00CF69B8">
            <w:pPr>
              <w:rPr>
                <w:sz w:val="26"/>
                <w:szCs w:val="26"/>
              </w:rPr>
            </w:pPr>
            <w:r w:rsidRPr="00FC6FC7">
              <w:rPr>
                <w:rFonts w:eastAsia="Times New Roman"/>
                <w:sz w:val="26"/>
                <w:szCs w:val="26"/>
              </w:rPr>
              <w:t>мультфильмов, презентаций,</w:t>
            </w:r>
          </w:p>
          <w:p w:rsidR="001168F2" w:rsidRPr="00FC6FC7" w:rsidRDefault="001168F2" w:rsidP="00CF69B8">
            <w:pPr>
              <w:rPr>
                <w:sz w:val="26"/>
                <w:szCs w:val="26"/>
              </w:rPr>
            </w:pPr>
            <w:r w:rsidRPr="00FC6FC7">
              <w:rPr>
                <w:rFonts w:eastAsia="Times New Roman"/>
                <w:sz w:val="26"/>
                <w:szCs w:val="26"/>
              </w:rPr>
              <w:t>видеослайдов и др.</w:t>
            </w:r>
          </w:p>
          <w:p w:rsidR="001168F2" w:rsidRPr="00FC6FC7" w:rsidRDefault="001168F2" w:rsidP="00CF69B8">
            <w:pPr>
              <w:rPr>
                <w:sz w:val="26"/>
                <w:szCs w:val="26"/>
              </w:rPr>
            </w:pPr>
            <w:r w:rsidRPr="00FC6FC7">
              <w:rPr>
                <w:rFonts w:eastAsia="Times New Roman"/>
                <w:sz w:val="26"/>
                <w:szCs w:val="26"/>
              </w:rPr>
              <w:t xml:space="preserve">Такое подразделение средств наглядности на </w:t>
            </w:r>
            <w:r w:rsidRPr="00FC6FC7">
              <w:rPr>
                <w:rFonts w:eastAsia="Times New Roman"/>
                <w:w w:val="99"/>
                <w:sz w:val="26"/>
                <w:szCs w:val="26"/>
              </w:rPr>
              <w:t>иллюстративные</w:t>
            </w:r>
          </w:p>
          <w:p w:rsidR="001168F2" w:rsidRPr="00FC6FC7" w:rsidRDefault="001168F2" w:rsidP="00CF69B8">
            <w:pPr>
              <w:rPr>
                <w:sz w:val="26"/>
                <w:szCs w:val="26"/>
              </w:rPr>
            </w:pPr>
            <w:r w:rsidRPr="00FC6FC7">
              <w:rPr>
                <w:rFonts w:eastAsia="Times New Roman"/>
                <w:sz w:val="26"/>
                <w:szCs w:val="26"/>
              </w:rPr>
              <w:t>И демонстрационные является</w:t>
            </w:r>
          </w:p>
          <w:p w:rsidR="001168F2" w:rsidRPr="00FC6FC7" w:rsidRDefault="001168F2" w:rsidP="00CF69B8">
            <w:pPr>
              <w:rPr>
                <w:sz w:val="26"/>
                <w:szCs w:val="26"/>
              </w:rPr>
            </w:pPr>
            <w:r w:rsidRPr="00FC6FC7">
              <w:rPr>
                <w:rFonts w:eastAsia="Times New Roman"/>
                <w:sz w:val="26"/>
                <w:szCs w:val="26"/>
              </w:rPr>
              <w:t>условным.  Оно  не исключает возможности отнесения отдельных</w:t>
            </w:r>
          </w:p>
          <w:p w:rsidR="001168F2" w:rsidRPr="00FC6FC7" w:rsidRDefault="001168F2" w:rsidP="00CF69B8">
            <w:pPr>
              <w:rPr>
                <w:sz w:val="26"/>
                <w:szCs w:val="26"/>
              </w:rPr>
            </w:pPr>
            <w:r w:rsidRPr="00FC6FC7">
              <w:rPr>
                <w:rFonts w:eastAsia="Times New Roman"/>
                <w:sz w:val="26"/>
                <w:szCs w:val="26"/>
              </w:rPr>
              <w:t>средств наглядности как к группе</w:t>
            </w:r>
          </w:p>
          <w:p w:rsidR="001168F2" w:rsidRPr="00FC6FC7" w:rsidRDefault="001168F2" w:rsidP="00CF69B8">
            <w:pPr>
              <w:rPr>
                <w:sz w:val="26"/>
                <w:szCs w:val="26"/>
              </w:rPr>
            </w:pPr>
            <w:r w:rsidRPr="00FC6FC7">
              <w:rPr>
                <w:rFonts w:eastAsia="Times New Roman"/>
                <w:sz w:val="26"/>
                <w:szCs w:val="26"/>
              </w:rPr>
              <w:t>иллюстративных, так и</w:t>
            </w:r>
          </w:p>
          <w:p w:rsidR="001168F2" w:rsidRPr="00FC6FC7" w:rsidRDefault="001168F2" w:rsidP="00CF69B8">
            <w:pPr>
              <w:rPr>
                <w:sz w:val="26"/>
                <w:szCs w:val="26"/>
              </w:rPr>
            </w:pPr>
            <w:r w:rsidRPr="00FC6FC7">
              <w:rPr>
                <w:rFonts w:eastAsia="Times New Roman"/>
                <w:sz w:val="26"/>
                <w:szCs w:val="26"/>
              </w:rPr>
              <w:t>демонстрационных. В современных</w:t>
            </w:r>
          </w:p>
          <w:p w:rsidR="001168F2" w:rsidRPr="00FC6FC7" w:rsidRDefault="001168F2" w:rsidP="00CF69B8">
            <w:pPr>
              <w:rPr>
                <w:sz w:val="26"/>
                <w:szCs w:val="26"/>
              </w:rPr>
            </w:pPr>
            <w:r w:rsidRPr="00FC6FC7">
              <w:rPr>
                <w:rFonts w:eastAsia="Times New Roman"/>
                <w:sz w:val="26"/>
                <w:szCs w:val="26"/>
              </w:rPr>
              <w:t xml:space="preserve">условиях </w:t>
            </w:r>
            <w:r w:rsidRPr="00FC6FC7">
              <w:rPr>
                <w:rFonts w:eastAsia="Times New Roman"/>
                <w:w w:val="98"/>
                <w:sz w:val="26"/>
                <w:szCs w:val="26"/>
              </w:rPr>
              <w:t xml:space="preserve">особое </w:t>
            </w:r>
            <w:r w:rsidRPr="00FC6FC7">
              <w:rPr>
                <w:rFonts w:eastAsia="Times New Roman"/>
                <w:sz w:val="26"/>
                <w:szCs w:val="26"/>
              </w:rPr>
              <w:t>внимание</w:t>
            </w:r>
          </w:p>
          <w:p w:rsidR="001168F2" w:rsidRPr="00FC6FC7" w:rsidRDefault="001168F2" w:rsidP="00CF69B8">
            <w:pPr>
              <w:rPr>
                <w:sz w:val="26"/>
                <w:szCs w:val="26"/>
              </w:rPr>
            </w:pPr>
            <w:r w:rsidRPr="00FC6FC7">
              <w:rPr>
                <w:rFonts w:eastAsia="Times New Roman"/>
                <w:sz w:val="26"/>
                <w:szCs w:val="26"/>
              </w:rPr>
              <w:t>уделяется применению такого</w:t>
            </w:r>
          </w:p>
          <w:p w:rsidR="001168F2" w:rsidRPr="00FC6FC7" w:rsidRDefault="001168F2" w:rsidP="00CF69B8">
            <w:pPr>
              <w:rPr>
                <w:sz w:val="26"/>
                <w:szCs w:val="26"/>
              </w:rPr>
            </w:pPr>
            <w:r w:rsidRPr="00FC6FC7">
              <w:rPr>
                <w:rFonts w:eastAsia="Times New Roman"/>
                <w:sz w:val="26"/>
                <w:szCs w:val="26"/>
              </w:rPr>
              <w:t xml:space="preserve">средства </w:t>
            </w:r>
            <w:r w:rsidRPr="00FC6FC7">
              <w:rPr>
                <w:rFonts w:eastAsia="Times New Roman"/>
                <w:w w:val="99"/>
                <w:sz w:val="26"/>
                <w:szCs w:val="26"/>
              </w:rPr>
              <w:t xml:space="preserve">наглядности, </w:t>
            </w:r>
            <w:r w:rsidRPr="00FC6FC7">
              <w:rPr>
                <w:rFonts w:eastAsia="Times New Roman"/>
                <w:sz w:val="26"/>
                <w:szCs w:val="26"/>
              </w:rPr>
              <w:t>как</w:t>
            </w:r>
          </w:p>
          <w:p w:rsidR="001168F2" w:rsidRPr="00FC6FC7" w:rsidRDefault="001168F2" w:rsidP="00CF69B8">
            <w:pPr>
              <w:rPr>
                <w:sz w:val="26"/>
                <w:szCs w:val="26"/>
              </w:rPr>
            </w:pPr>
            <w:r w:rsidRPr="00FC6FC7">
              <w:rPr>
                <w:rFonts w:eastAsia="Times New Roman"/>
                <w:sz w:val="26"/>
                <w:szCs w:val="26"/>
              </w:rPr>
              <w:t xml:space="preserve">компьютер </w:t>
            </w:r>
            <w:r w:rsidRPr="00FC6FC7">
              <w:rPr>
                <w:rFonts w:eastAsia="Times New Roman"/>
                <w:w w:val="99"/>
                <w:sz w:val="26"/>
                <w:szCs w:val="26"/>
              </w:rPr>
              <w:t>индивидуального</w:t>
            </w:r>
          </w:p>
          <w:p w:rsidR="001168F2" w:rsidRPr="00FC6FC7" w:rsidRDefault="001168F2" w:rsidP="00CF69B8">
            <w:pPr>
              <w:rPr>
                <w:sz w:val="26"/>
                <w:szCs w:val="26"/>
              </w:rPr>
            </w:pPr>
            <w:r w:rsidRPr="00FC6FC7">
              <w:rPr>
                <w:rFonts w:eastAsia="Times New Roman"/>
                <w:sz w:val="26"/>
                <w:szCs w:val="26"/>
              </w:rPr>
              <w:t>пользования или ноутбук.</w:t>
            </w:r>
          </w:p>
        </w:tc>
      </w:tr>
      <w:tr w:rsidR="001168F2" w:rsidRPr="00FC6FC7" w:rsidTr="00CF69B8">
        <w:tc>
          <w:tcPr>
            <w:tcW w:w="0" w:type="auto"/>
          </w:tcPr>
          <w:p w:rsidR="001168F2" w:rsidRPr="00FC6FC7" w:rsidRDefault="001168F2" w:rsidP="00CF69B8">
            <w:pPr>
              <w:rPr>
                <w:sz w:val="26"/>
                <w:szCs w:val="26"/>
              </w:rPr>
            </w:pPr>
            <w:r w:rsidRPr="00FC6FC7">
              <w:rPr>
                <w:rFonts w:eastAsia="Times New Roman"/>
                <w:sz w:val="26"/>
                <w:szCs w:val="26"/>
              </w:rPr>
              <w:t>Практические</w:t>
            </w:r>
          </w:p>
        </w:tc>
        <w:tc>
          <w:tcPr>
            <w:tcW w:w="0" w:type="auto"/>
          </w:tcPr>
          <w:p w:rsidR="001168F2" w:rsidRPr="00FC6FC7" w:rsidRDefault="001168F2" w:rsidP="00CF69B8">
            <w:pPr>
              <w:rPr>
                <w:sz w:val="26"/>
                <w:szCs w:val="26"/>
              </w:rPr>
            </w:pPr>
            <w:r w:rsidRPr="00FC6FC7">
              <w:rPr>
                <w:rFonts w:eastAsia="Times New Roman"/>
                <w:sz w:val="26"/>
                <w:szCs w:val="26"/>
              </w:rPr>
              <w:t xml:space="preserve">Практические методы обучения </w:t>
            </w:r>
            <w:r w:rsidRPr="00FC6FC7">
              <w:rPr>
                <w:rFonts w:eastAsia="Times New Roman"/>
                <w:w w:val="99"/>
                <w:sz w:val="26"/>
                <w:szCs w:val="26"/>
              </w:rPr>
              <w:t xml:space="preserve">основаны </w:t>
            </w:r>
            <w:r w:rsidRPr="00FC6FC7">
              <w:rPr>
                <w:rFonts w:eastAsia="Times New Roman"/>
                <w:sz w:val="26"/>
                <w:szCs w:val="26"/>
              </w:rPr>
              <w:t>на практической деятельности детей и формируют</w:t>
            </w:r>
          </w:p>
          <w:p w:rsidR="001168F2" w:rsidRPr="00FC6FC7" w:rsidRDefault="001168F2" w:rsidP="00CF69B8">
            <w:pPr>
              <w:rPr>
                <w:sz w:val="26"/>
                <w:szCs w:val="26"/>
              </w:rPr>
            </w:pPr>
            <w:r w:rsidRPr="00FC6FC7">
              <w:rPr>
                <w:rFonts w:eastAsia="Times New Roman"/>
                <w:sz w:val="26"/>
                <w:szCs w:val="26"/>
              </w:rPr>
              <w:t>практические умения и навыки.</w:t>
            </w:r>
          </w:p>
        </w:tc>
        <w:tc>
          <w:tcPr>
            <w:tcW w:w="0" w:type="auto"/>
          </w:tcPr>
          <w:p w:rsidR="001168F2" w:rsidRPr="00FC6FC7" w:rsidRDefault="001168F2" w:rsidP="00CF69B8">
            <w:pPr>
              <w:rPr>
                <w:sz w:val="26"/>
                <w:szCs w:val="26"/>
              </w:rPr>
            </w:pPr>
            <w:r w:rsidRPr="00FC6FC7">
              <w:rPr>
                <w:rFonts w:eastAsia="Times New Roman"/>
                <w:sz w:val="26"/>
                <w:szCs w:val="26"/>
              </w:rPr>
              <w:t>Выполнение практических заданий является неотъемлемой</w:t>
            </w:r>
          </w:p>
          <w:p w:rsidR="001168F2" w:rsidRPr="00FC6FC7" w:rsidRDefault="001168F2" w:rsidP="00CF69B8">
            <w:pPr>
              <w:rPr>
                <w:sz w:val="26"/>
                <w:szCs w:val="26"/>
              </w:rPr>
            </w:pPr>
            <w:r w:rsidRPr="00FC6FC7">
              <w:rPr>
                <w:rFonts w:eastAsia="Times New Roman"/>
                <w:sz w:val="26"/>
                <w:szCs w:val="26"/>
              </w:rPr>
              <w:t>Частью осуществления системно</w:t>
            </w:r>
          </w:p>
          <w:p w:rsidR="001168F2" w:rsidRPr="00FC6FC7" w:rsidRDefault="001168F2" w:rsidP="00CF69B8">
            <w:pPr>
              <w:rPr>
                <w:sz w:val="26"/>
                <w:szCs w:val="26"/>
              </w:rPr>
            </w:pPr>
            <w:r w:rsidRPr="00FC6FC7">
              <w:rPr>
                <w:rFonts w:eastAsia="Times New Roman"/>
                <w:sz w:val="26"/>
                <w:szCs w:val="26"/>
              </w:rPr>
              <w:t>– деятельностного подхода,</w:t>
            </w:r>
          </w:p>
          <w:p w:rsidR="001168F2" w:rsidRPr="00FC6FC7" w:rsidRDefault="001168F2" w:rsidP="00CF69B8">
            <w:pPr>
              <w:rPr>
                <w:sz w:val="26"/>
                <w:szCs w:val="26"/>
              </w:rPr>
            </w:pPr>
            <w:r w:rsidRPr="00FC6FC7">
              <w:rPr>
                <w:rFonts w:eastAsia="Times New Roman"/>
                <w:sz w:val="26"/>
                <w:szCs w:val="26"/>
              </w:rPr>
              <w:t>проводится  во  время  или  после</w:t>
            </w:r>
          </w:p>
          <w:p w:rsidR="001168F2" w:rsidRPr="00FC6FC7" w:rsidRDefault="001168F2" w:rsidP="00CF69B8">
            <w:pPr>
              <w:rPr>
                <w:sz w:val="26"/>
                <w:szCs w:val="26"/>
              </w:rPr>
            </w:pPr>
            <w:r w:rsidRPr="00FC6FC7">
              <w:rPr>
                <w:rFonts w:eastAsia="Times New Roman"/>
                <w:sz w:val="26"/>
                <w:szCs w:val="26"/>
              </w:rPr>
              <w:t>ознакомления детей с тем или иным содержанием и носят творческий характер.</w:t>
            </w:r>
          </w:p>
          <w:p w:rsidR="001168F2" w:rsidRPr="00FC6FC7" w:rsidRDefault="001168F2" w:rsidP="00CF69B8">
            <w:pPr>
              <w:rPr>
                <w:sz w:val="26"/>
                <w:szCs w:val="26"/>
              </w:rPr>
            </w:pPr>
            <w:r w:rsidRPr="00FC6FC7">
              <w:rPr>
                <w:rFonts w:eastAsia="Times New Roman"/>
                <w:sz w:val="26"/>
                <w:szCs w:val="26"/>
              </w:rPr>
              <w:t xml:space="preserve">Практическая деятельность проводится не только в организованной  </w:t>
            </w:r>
            <w:r w:rsidRPr="00FC6FC7">
              <w:rPr>
                <w:rFonts w:eastAsia="Times New Roman"/>
                <w:sz w:val="26"/>
                <w:szCs w:val="26"/>
              </w:rPr>
              <w:lastRenderedPageBreak/>
              <w:t xml:space="preserve">образовательной деятельности, но и в совместной и самостоятельной </w:t>
            </w:r>
            <w:r w:rsidRPr="00FC6FC7">
              <w:rPr>
                <w:rFonts w:eastAsia="Times New Roman"/>
                <w:w w:val="99"/>
                <w:sz w:val="26"/>
                <w:szCs w:val="26"/>
              </w:rPr>
              <w:t xml:space="preserve">деятельности. </w:t>
            </w:r>
            <w:r w:rsidRPr="00FC6FC7">
              <w:rPr>
                <w:rFonts w:eastAsia="Times New Roman"/>
                <w:sz w:val="26"/>
                <w:szCs w:val="26"/>
              </w:rPr>
              <w:t>Педагогами</w:t>
            </w:r>
          </w:p>
          <w:p w:rsidR="001168F2" w:rsidRPr="00FC6FC7" w:rsidRDefault="001168F2" w:rsidP="00CF69B8">
            <w:pPr>
              <w:rPr>
                <w:sz w:val="26"/>
                <w:szCs w:val="26"/>
              </w:rPr>
            </w:pPr>
            <w:r w:rsidRPr="00FC6FC7">
              <w:rPr>
                <w:rFonts w:eastAsia="Times New Roman"/>
                <w:sz w:val="26"/>
                <w:szCs w:val="26"/>
              </w:rPr>
              <w:t>создаются  условия в образовательной</w:t>
            </w:r>
          </w:p>
          <w:p w:rsidR="001168F2" w:rsidRPr="00FC6FC7" w:rsidRDefault="001168F2" w:rsidP="00CF69B8">
            <w:pPr>
              <w:rPr>
                <w:sz w:val="26"/>
                <w:szCs w:val="26"/>
              </w:rPr>
            </w:pPr>
            <w:r w:rsidRPr="00FC6FC7">
              <w:rPr>
                <w:rFonts w:eastAsia="Times New Roman"/>
                <w:sz w:val="26"/>
                <w:szCs w:val="26"/>
              </w:rPr>
              <w:t>среде для возникновения</w:t>
            </w:r>
          </w:p>
          <w:p w:rsidR="001168F2" w:rsidRPr="00FC6FC7" w:rsidRDefault="001168F2" w:rsidP="00CF69B8">
            <w:pPr>
              <w:rPr>
                <w:sz w:val="26"/>
                <w:szCs w:val="26"/>
              </w:rPr>
            </w:pPr>
            <w:r w:rsidRPr="00FC6FC7">
              <w:rPr>
                <w:rFonts w:eastAsia="Times New Roman"/>
                <w:sz w:val="26"/>
                <w:szCs w:val="26"/>
              </w:rPr>
              <w:t>самостоятельной практической и продуктивной деятельности.</w:t>
            </w:r>
          </w:p>
        </w:tc>
      </w:tr>
      <w:tr w:rsidR="001168F2" w:rsidRPr="00FC6FC7" w:rsidTr="00CF69B8">
        <w:tc>
          <w:tcPr>
            <w:tcW w:w="0" w:type="auto"/>
            <w:gridSpan w:val="3"/>
          </w:tcPr>
          <w:p w:rsidR="001168F2" w:rsidRPr="00FC6FC7" w:rsidRDefault="001168F2" w:rsidP="00CF69B8">
            <w:pPr>
              <w:jc w:val="center"/>
              <w:rPr>
                <w:sz w:val="26"/>
                <w:szCs w:val="26"/>
              </w:rPr>
            </w:pPr>
            <w:r w:rsidRPr="00FC6FC7">
              <w:rPr>
                <w:rFonts w:eastAsia="Times New Roman"/>
                <w:sz w:val="26"/>
                <w:szCs w:val="26"/>
              </w:rPr>
              <w:lastRenderedPageBreak/>
              <w:t>Методы по характер образовательной деятельности детей</w:t>
            </w:r>
          </w:p>
        </w:tc>
      </w:tr>
      <w:tr w:rsidR="001168F2" w:rsidRPr="00FC6FC7" w:rsidTr="00CF69B8">
        <w:tc>
          <w:tcPr>
            <w:tcW w:w="0" w:type="auto"/>
          </w:tcPr>
          <w:p w:rsidR="001168F2" w:rsidRPr="00FC6FC7" w:rsidRDefault="001168F2" w:rsidP="00CF69B8">
            <w:pPr>
              <w:rPr>
                <w:sz w:val="26"/>
                <w:szCs w:val="26"/>
              </w:rPr>
            </w:pPr>
            <w:r w:rsidRPr="00FC6FC7">
              <w:rPr>
                <w:rFonts w:eastAsia="Times New Roman"/>
                <w:sz w:val="26"/>
                <w:szCs w:val="26"/>
              </w:rPr>
              <w:t>Информационно-</w:t>
            </w:r>
          </w:p>
          <w:p w:rsidR="001168F2" w:rsidRPr="00FC6FC7" w:rsidRDefault="001168F2" w:rsidP="00CF69B8">
            <w:pPr>
              <w:rPr>
                <w:sz w:val="26"/>
                <w:szCs w:val="26"/>
              </w:rPr>
            </w:pPr>
            <w:r w:rsidRPr="00FC6FC7">
              <w:rPr>
                <w:rFonts w:eastAsia="Times New Roman"/>
                <w:sz w:val="26"/>
                <w:szCs w:val="26"/>
              </w:rPr>
              <w:t>рецептивный</w:t>
            </w:r>
          </w:p>
          <w:p w:rsidR="001168F2" w:rsidRPr="00FC6FC7" w:rsidRDefault="001168F2" w:rsidP="00CF69B8">
            <w:pPr>
              <w:rPr>
                <w:sz w:val="26"/>
                <w:szCs w:val="26"/>
              </w:rPr>
            </w:pPr>
            <w:r w:rsidRPr="00FC6FC7">
              <w:rPr>
                <w:rFonts w:eastAsia="Times New Roman"/>
                <w:sz w:val="26"/>
                <w:szCs w:val="26"/>
              </w:rPr>
              <w:t>Репродуктивный</w:t>
            </w:r>
          </w:p>
        </w:tc>
        <w:tc>
          <w:tcPr>
            <w:tcW w:w="0" w:type="auto"/>
          </w:tcPr>
          <w:p w:rsidR="001168F2" w:rsidRPr="00FC6FC7" w:rsidRDefault="001168F2" w:rsidP="00CF69B8">
            <w:pPr>
              <w:rPr>
                <w:sz w:val="26"/>
                <w:szCs w:val="26"/>
              </w:rPr>
            </w:pPr>
            <w:r w:rsidRPr="00FC6FC7">
              <w:rPr>
                <w:rFonts w:eastAsia="Times New Roman"/>
                <w:sz w:val="26"/>
                <w:szCs w:val="26"/>
              </w:rPr>
              <w:t>Воспитатель сообщает</w:t>
            </w:r>
          </w:p>
          <w:p w:rsidR="001168F2" w:rsidRPr="00FC6FC7" w:rsidRDefault="001168F2" w:rsidP="00CF69B8">
            <w:pPr>
              <w:rPr>
                <w:sz w:val="26"/>
                <w:szCs w:val="26"/>
              </w:rPr>
            </w:pPr>
            <w:r w:rsidRPr="00FC6FC7">
              <w:rPr>
                <w:rFonts w:eastAsia="Times New Roman"/>
                <w:sz w:val="26"/>
                <w:szCs w:val="26"/>
              </w:rPr>
              <w:t>Детям готовую информацию, а  они ее воспринимают, осознают и фиксируют в памяти.</w:t>
            </w:r>
          </w:p>
          <w:p w:rsidR="001168F2" w:rsidRPr="00FC6FC7" w:rsidRDefault="001168F2" w:rsidP="00CF69B8">
            <w:pPr>
              <w:rPr>
                <w:sz w:val="26"/>
                <w:szCs w:val="26"/>
              </w:rPr>
            </w:pPr>
            <w:r w:rsidRPr="00FC6FC7">
              <w:rPr>
                <w:rFonts w:eastAsia="Times New Roman"/>
                <w:sz w:val="26"/>
                <w:szCs w:val="26"/>
              </w:rPr>
              <w:t xml:space="preserve">Суть  метода </w:t>
            </w:r>
            <w:r w:rsidRPr="00FC6FC7">
              <w:rPr>
                <w:rFonts w:eastAsia="Times New Roman"/>
                <w:w w:val="97"/>
                <w:sz w:val="26"/>
                <w:szCs w:val="26"/>
              </w:rPr>
              <w:t xml:space="preserve">состоит </w:t>
            </w:r>
            <w:r w:rsidRPr="00FC6FC7">
              <w:rPr>
                <w:rFonts w:eastAsia="Times New Roman"/>
                <w:sz w:val="26"/>
                <w:szCs w:val="26"/>
              </w:rPr>
              <w:t>в</w:t>
            </w:r>
          </w:p>
          <w:p w:rsidR="001168F2" w:rsidRPr="00FC6FC7" w:rsidRDefault="001168F2" w:rsidP="00CF69B8">
            <w:pPr>
              <w:rPr>
                <w:sz w:val="26"/>
                <w:szCs w:val="26"/>
              </w:rPr>
            </w:pPr>
            <w:r w:rsidRPr="00FC6FC7">
              <w:rPr>
                <w:rFonts w:eastAsia="Times New Roman"/>
                <w:w w:val="99"/>
                <w:sz w:val="26"/>
                <w:szCs w:val="26"/>
              </w:rPr>
              <w:t xml:space="preserve">многократном </w:t>
            </w:r>
            <w:r w:rsidRPr="00FC6FC7">
              <w:rPr>
                <w:rFonts w:eastAsia="Times New Roman"/>
                <w:sz w:val="26"/>
                <w:szCs w:val="26"/>
              </w:rPr>
              <w:t>повторении</w:t>
            </w:r>
          </w:p>
          <w:p w:rsidR="001168F2" w:rsidRPr="00FC6FC7" w:rsidRDefault="001168F2" w:rsidP="00CF69B8">
            <w:pPr>
              <w:rPr>
                <w:sz w:val="26"/>
                <w:szCs w:val="26"/>
              </w:rPr>
            </w:pPr>
            <w:r w:rsidRPr="00FC6FC7">
              <w:rPr>
                <w:rFonts w:eastAsia="Times New Roman"/>
                <w:sz w:val="26"/>
                <w:szCs w:val="26"/>
              </w:rPr>
              <w:t>способа деятельности по</w:t>
            </w:r>
          </w:p>
          <w:p w:rsidR="001168F2" w:rsidRPr="00FC6FC7" w:rsidRDefault="001168F2" w:rsidP="00CF69B8">
            <w:pPr>
              <w:rPr>
                <w:sz w:val="26"/>
                <w:szCs w:val="26"/>
              </w:rPr>
            </w:pPr>
            <w:r w:rsidRPr="00FC6FC7">
              <w:rPr>
                <w:rFonts w:eastAsia="Times New Roman"/>
                <w:sz w:val="26"/>
                <w:szCs w:val="26"/>
              </w:rPr>
              <w:t>заданию воспитателя.</w:t>
            </w:r>
          </w:p>
        </w:tc>
        <w:tc>
          <w:tcPr>
            <w:tcW w:w="0" w:type="auto"/>
          </w:tcPr>
          <w:p w:rsidR="001168F2" w:rsidRPr="00FC6FC7" w:rsidRDefault="001168F2" w:rsidP="00CF69B8">
            <w:pPr>
              <w:rPr>
                <w:sz w:val="26"/>
                <w:szCs w:val="26"/>
              </w:rPr>
            </w:pPr>
            <w:r w:rsidRPr="00FC6FC7">
              <w:rPr>
                <w:rFonts w:eastAsia="Times New Roman"/>
                <w:sz w:val="26"/>
                <w:szCs w:val="26"/>
              </w:rPr>
              <w:t xml:space="preserve">Один из </w:t>
            </w:r>
            <w:r w:rsidRPr="00FC6FC7">
              <w:rPr>
                <w:rFonts w:eastAsia="Times New Roman"/>
                <w:w w:val="98"/>
                <w:sz w:val="26"/>
                <w:szCs w:val="26"/>
              </w:rPr>
              <w:t xml:space="preserve">наиболее </w:t>
            </w:r>
            <w:r w:rsidRPr="00FC6FC7">
              <w:rPr>
                <w:rFonts w:eastAsia="Times New Roman"/>
                <w:sz w:val="26"/>
                <w:szCs w:val="26"/>
              </w:rPr>
              <w:t>экономных</w:t>
            </w:r>
          </w:p>
          <w:p w:rsidR="001168F2" w:rsidRPr="00FC6FC7" w:rsidRDefault="001168F2" w:rsidP="00CF69B8">
            <w:pPr>
              <w:rPr>
                <w:sz w:val="26"/>
                <w:szCs w:val="26"/>
              </w:rPr>
            </w:pPr>
            <w:r w:rsidRPr="00FC6FC7">
              <w:rPr>
                <w:rFonts w:eastAsia="Times New Roman"/>
                <w:w w:val="96"/>
                <w:sz w:val="26"/>
                <w:szCs w:val="26"/>
              </w:rPr>
              <w:t xml:space="preserve">способов </w:t>
            </w:r>
            <w:r w:rsidRPr="00FC6FC7">
              <w:rPr>
                <w:rFonts w:eastAsia="Times New Roman"/>
                <w:sz w:val="26"/>
                <w:szCs w:val="26"/>
              </w:rPr>
              <w:t>передачи информации.</w:t>
            </w:r>
          </w:p>
          <w:p w:rsidR="001168F2" w:rsidRPr="00FC6FC7" w:rsidRDefault="001168F2" w:rsidP="00CF69B8">
            <w:pPr>
              <w:rPr>
                <w:sz w:val="26"/>
                <w:szCs w:val="26"/>
              </w:rPr>
            </w:pPr>
            <w:r w:rsidRPr="00FC6FC7">
              <w:rPr>
                <w:rFonts w:eastAsia="Times New Roman"/>
                <w:sz w:val="26"/>
                <w:szCs w:val="26"/>
              </w:rPr>
              <w:t xml:space="preserve">Однако </w:t>
            </w:r>
            <w:r w:rsidRPr="00FC6FC7">
              <w:rPr>
                <w:rFonts w:eastAsia="Times New Roman"/>
                <w:w w:val="97"/>
                <w:sz w:val="26"/>
                <w:szCs w:val="26"/>
              </w:rPr>
              <w:t xml:space="preserve">при </w:t>
            </w:r>
            <w:r w:rsidRPr="00FC6FC7">
              <w:rPr>
                <w:rFonts w:eastAsia="Times New Roman"/>
                <w:sz w:val="26"/>
                <w:szCs w:val="26"/>
              </w:rPr>
              <w:t>использовании  этого</w:t>
            </w:r>
          </w:p>
          <w:p w:rsidR="001168F2" w:rsidRPr="00FC6FC7" w:rsidRDefault="001168F2" w:rsidP="00CF69B8">
            <w:pPr>
              <w:rPr>
                <w:sz w:val="26"/>
                <w:szCs w:val="26"/>
              </w:rPr>
            </w:pPr>
            <w:r w:rsidRPr="00FC6FC7">
              <w:rPr>
                <w:rFonts w:eastAsia="Times New Roman"/>
                <w:sz w:val="26"/>
                <w:szCs w:val="26"/>
              </w:rPr>
              <w:t>метода обучения не формируются</w:t>
            </w:r>
          </w:p>
          <w:p w:rsidR="001168F2" w:rsidRPr="00FC6FC7" w:rsidRDefault="001168F2" w:rsidP="00CF69B8">
            <w:pPr>
              <w:rPr>
                <w:sz w:val="26"/>
                <w:szCs w:val="26"/>
              </w:rPr>
            </w:pPr>
            <w:r w:rsidRPr="00FC6FC7">
              <w:rPr>
                <w:rFonts w:eastAsia="Times New Roman"/>
                <w:sz w:val="26"/>
                <w:szCs w:val="26"/>
              </w:rPr>
              <w:t>умения и навыки пользоваться</w:t>
            </w:r>
          </w:p>
          <w:p w:rsidR="001168F2" w:rsidRPr="00FC6FC7" w:rsidRDefault="001168F2" w:rsidP="00CF69B8">
            <w:pPr>
              <w:rPr>
                <w:sz w:val="26"/>
                <w:szCs w:val="26"/>
              </w:rPr>
            </w:pPr>
            <w:r w:rsidRPr="00FC6FC7">
              <w:rPr>
                <w:rFonts w:eastAsia="Times New Roman"/>
                <w:sz w:val="26"/>
                <w:szCs w:val="26"/>
              </w:rPr>
              <w:t>полученными знаниями.</w:t>
            </w:r>
          </w:p>
          <w:p w:rsidR="001168F2" w:rsidRPr="00FC6FC7" w:rsidRDefault="001168F2" w:rsidP="00CF69B8">
            <w:pPr>
              <w:rPr>
                <w:sz w:val="26"/>
                <w:szCs w:val="26"/>
              </w:rPr>
            </w:pPr>
            <w:r w:rsidRPr="00FC6FC7">
              <w:rPr>
                <w:rFonts w:eastAsia="Times New Roman"/>
                <w:sz w:val="26"/>
                <w:szCs w:val="26"/>
              </w:rPr>
              <w:t>Деятельность воспитателя</w:t>
            </w:r>
          </w:p>
          <w:p w:rsidR="001168F2" w:rsidRPr="00FC6FC7" w:rsidRDefault="001168F2" w:rsidP="00CF69B8">
            <w:pPr>
              <w:rPr>
                <w:sz w:val="26"/>
                <w:szCs w:val="26"/>
              </w:rPr>
            </w:pPr>
            <w:r w:rsidRPr="00FC6FC7">
              <w:rPr>
                <w:rFonts w:eastAsia="Times New Roman"/>
                <w:sz w:val="26"/>
                <w:szCs w:val="26"/>
              </w:rPr>
              <w:t>заключается в разработке</w:t>
            </w:r>
          </w:p>
          <w:p w:rsidR="001168F2" w:rsidRPr="00FC6FC7" w:rsidRDefault="001168F2" w:rsidP="00CF69B8">
            <w:pPr>
              <w:rPr>
                <w:sz w:val="26"/>
                <w:szCs w:val="26"/>
              </w:rPr>
            </w:pPr>
            <w:r w:rsidRPr="00FC6FC7">
              <w:rPr>
                <w:rFonts w:eastAsia="Times New Roman"/>
                <w:sz w:val="26"/>
                <w:szCs w:val="26"/>
              </w:rPr>
              <w:t>и сообщении образца, а деятельность</w:t>
            </w:r>
          </w:p>
          <w:p w:rsidR="001168F2" w:rsidRPr="00FC6FC7" w:rsidRDefault="001168F2" w:rsidP="00CF69B8">
            <w:pPr>
              <w:rPr>
                <w:sz w:val="26"/>
                <w:szCs w:val="26"/>
              </w:rPr>
            </w:pPr>
            <w:r w:rsidRPr="00FC6FC7">
              <w:rPr>
                <w:rFonts w:eastAsia="Times New Roman"/>
                <w:sz w:val="26"/>
                <w:szCs w:val="26"/>
              </w:rPr>
              <w:t>детей – в выполнении действий по образцу</w:t>
            </w:r>
          </w:p>
        </w:tc>
      </w:tr>
      <w:tr w:rsidR="001168F2" w:rsidRPr="00FC6FC7" w:rsidTr="00CF69B8">
        <w:tc>
          <w:tcPr>
            <w:tcW w:w="0" w:type="auto"/>
          </w:tcPr>
          <w:p w:rsidR="001168F2" w:rsidRPr="00FC6FC7" w:rsidRDefault="001168F2" w:rsidP="00CF69B8">
            <w:pPr>
              <w:rPr>
                <w:sz w:val="26"/>
                <w:szCs w:val="26"/>
              </w:rPr>
            </w:pPr>
            <w:r w:rsidRPr="00FC6FC7">
              <w:rPr>
                <w:rFonts w:eastAsia="Times New Roman"/>
                <w:sz w:val="26"/>
                <w:szCs w:val="26"/>
              </w:rPr>
              <w:t>Частично-</w:t>
            </w:r>
          </w:p>
          <w:p w:rsidR="001168F2" w:rsidRPr="00FC6FC7" w:rsidRDefault="001168F2" w:rsidP="00CF69B8">
            <w:pPr>
              <w:rPr>
                <w:sz w:val="26"/>
                <w:szCs w:val="26"/>
              </w:rPr>
            </w:pPr>
            <w:r w:rsidRPr="00FC6FC7">
              <w:rPr>
                <w:rFonts w:eastAsia="Times New Roman"/>
                <w:sz w:val="26"/>
                <w:szCs w:val="26"/>
              </w:rPr>
              <w:t>поисковый</w:t>
            </w:r>
          </w:p>
        </w:tc>
        <w:tc>
          <w:tcPr>
            <w:tcW w:w="0" w:type="auto"/>
          </w:tcPr>
          <w:p w:rsidR="001168F2" w:rsidRPr="00FC6FC7" w:rsidRDefault="001168F2" w:rsidP="00CF69B8">
            <w:pPr>
              <w:rPr>
                <w:sz w:val="26"/>
                <w:szCs w:val="26"/>
              </w:rPr>
            </w:pPr>
            <w:r w:rsidRPr="00FC6FC7">
              <w:rPr>
                <w:rFonts w:eastAsia="Times New Roman"/>
                <w:sz w:val="26"/>
                <w:szCs w:val="26"/>
              </w:rPr>
              <w:t>Суть его состоит в том, что</w:t>
            </w:r>
          </w:p>
          <w:p w:rsidR="001168F2" w:rsidRPr="00FC6FC7" w:rsidRDefault="001168F2" w:rsidP="00CF69B8">
            <w:pPr>
              <w:rPr>
                <w:sz w:val="26"/>
                <w:szCs w:val="26"/>
              </w:rPr>
            </w:pPr>
            <w:r w:rsidRPr="00FC6FC7">
              <w:rPr>
                <w:rFonts w:eastAsia="Times New Roman"/>
                <w:sz w:val="26"/>
                <w:szCs w:val="26"/>
              </w:rPr>
              <w:t>воспитатель расчленяет</w:t>
            </w:r>
          </w:p>
          <w:p w:rsidR="001168F2" w:rsidRPr="00FC6FC7" w:rsidRDefault="001168F2" w:rsidP="00CF69B8">
            <w:pPr>
              <w:rPr>
                <w:sz w:val="26"/>
                <w:szCs w:val="26"/>
              </w:rPr>
            </w:pPr>
            <w:r w:rsidRPr="00FC6FC7">
              <w:rPr>
                <w:rFonts w:eastAsia="Times New Roman"/>
                <w:sz w:val="26"/>
                <w:szCs w:val="26"/>
              </w:rPr>
              <w:t>проблемную задачу   на</w:t>
            </w:r>
          </w:p>
          <w:p w:rsidR="001168F2" w:rsidRPr="00FC6FC7" w:rsidRDefault="001168F2" w:rsidP="00CF69B8">
            <w:pPr>
              <w:rPr>
                <w:sz w:val="26"/>
                <w:szCs w:val="26"/>
              </w:rPr>
            </w:pPr>
            <w:r w:rsidRPr="00FC6FC7">
              <w:rPr>
                <w:rFonts w:eastAsia="Times New Roman"/>
                <w:sz w:val="26"/>
                <w:szCs w:val="26"/>
              </w:rPr>
              <w:t>подпроблемы, а дети</w:t>
            </w:r>
          </w:p>
          <w:p w:rsidR="001168F2" w:rsidRPr="00FC6FC7" w:rsidRDefault="001168F2" w:rsidP="00CF69B8">
            <w:pPr>
              <w:rPr>
                <w:sz w:val="26"/>
                <w:szCs w:val="26"/>
              </w:rPr>
            </w:pPr>
            <w:r w:rsidRPr="00FC6FC7">
              <w:rPr>
                <w:rFonts w:eastAsia="Times New Roman"/>
                <w:sz w:val="26"/>
                <w:szCs w:val="26"/>
              </w:rPr>
              <w:t>осуществляют отдельные</w:t>
            </w:r>
          </w:p>
          <w:p w:rsidR="001168F2" w:rsidRPr="00FC6FC7" w:rsidRDefault="001168F2" w:rsidP="00CF69B8">
            <w:pPr>
              <w:rPr>
                <w:sz w:val="26"/>
                <w:szCs w:val="26"/>
              </w:rPr>
            </w:pPr>
            <w:r w:rsidRPr="00FC6FC7">
              <w:rPr>
                <w:rFonts w:eastAsia="Times New Roman"/>
                <w:sz w:val="26"/>
                <w:szCs w:val="26"/>
              </w:rPr>
              <w:t>шаги поиска ее решения</w:t>
            </w:r>
          </w:p>
        </w:tc>
        <w:tc>
          <w:tcPr>
            <w:tcW w:w="0" w:type="auto"/>
          </w:tcPr>
          <w:p w:rsidR="001168F2" w:rsidRPr="00FC6FC7" w:rsidRDefault="001168F2" w:rsidP="00CF69B8">
            <w:pPr>
              <w:rPr>
                <w:sz w:val="26"/>
                <w:szCs w:val="26"/>
              </w:rPr>
            </w:pPr>
            <w:r w:rsidRPr="00FC6FC7">
              <w:rPr>
                <w:rFonts w:eastAsia="Times New Roman"/>
                <w:sz w:val="26"/>
                <w:szCs w:val="26"/>
              </w:rPr>
              <w:t>Каждый шаг предполагает</w:t>
            </w:r>
          </w:p>
          <w:p w:rsidR="001168F2" w:rsidRPr="00FC6FC7" w:rsidRDefault="001168F2" w:rsidP="00CF69B8">
            <w:pPr>
              <w:rPr>
                <w:sz w:val="26"/>
                <w:szCs w:val="26"/>
              </w:rPr>
            </w:pPr>
            <w:r w:rsidRPr="00FC6FC7">
              <w:rPr>
                <w:rFonts w:eastAsia="Times New Roman"/>
                <w:sz w:val="26"/>
                <w:szCs w:val="26"/>
              </w:rPr>
              <w:t>творческую деятельность,</w:t>
            </w:r>
          </w:p>
          <w:p w:rsidR="001168F2" w:rsidRPr="00FC6FC7" w:rsidRDefault="001168F2" w:rsidP="00CF69B8">
            <w:pPr>
              <w:rPr>
                <w:sz w:val="26"/>
                <w:szCs w:val="26"/>
              </w:rPr>
            </w:pPr>
            <w:r w:rsidRPr="00FC6FC7">
              <w:rPr>
                <w:rFonts w:eastAsia="Times New Roman"/>
                <w:sz w:val="26"/>
                <w:szCs w:val="26"/>
              </w:rPr>
              <w:t>но целостное решение проблемы пока</w:t>
            </w:r>
          </w:p>
          <w:p w:rsidR="001168F2" w:rsidRPr="00FC6FC7" w:rsidRDefault="001168F2" w:rsidP="00CF69B8">
            <w:pPr>
              <w:rPr>
                <w:sz w:val="26"/>
                <w:szCs w:val="26"/>
              </w:rPr>
            </w:pPr>
            <w:r w:rsidRPr="00FC6FC7">
              <w:rPr>
                <w:rFonts w:eastAsia="Times New Roman"/>
                <w:sz w:val="26"/>
                <w:szCs w:val="26"/>
              </w:rPr>
              <w:t>отсутствует</w:t>
            </w:r>
          </w:p>
        </w:tc>
      </w:tr>
      <w:tr w:rsidR="001168F2" w:rsidRPr="00FC6FC7" w:rsidTr="00CF69B8">
        <w:tc>
          <w:tcPr>
            <w:tcW w:w="0" w:type="auto"/>
          </w:tcPr>
          <w:p w:rsidR="001168F2" w:rsidRPr="00FC6FC7" w:rsidRDefault="001168F2" w:rsidP="00CF69B8">
            <w:pPr>
              <w:rPr>
                <w:sz w:val="26"/>
                <w:szCs w:val="26"/>
              </w:rPr>
            </w:pPr>
            <w:r w:rsidRPr="00FC6FC7">
              <w:rPr>
                <w:rFonts w:eastAsia="Times New Roman"/>
                <w:sz w:val="26"/>
                <w:szCs w:val="26"/>
              </w:rPr>
              <w:t>Поисково-</w:t>
            </w:r>
          </w:p>
          <w:p w:rsidR="001168F2" w:rsidRPr="00FC6FC7" w:rsidRDefault="001168F2" w:rsidP="00CF69B8">
            <w:pPr>
              <w:rPr>
                <w:sz w:val="26"/>
                <w:szCs w:val="26"/>
              </w:rPr>
            </w:pPr>
            <w:r w:rsidRPr="00FC6FC7">
              <w:rPr>
                <w:rFonts w:eastAsia="Times New Roman"/>
                <w:sz w:val="26"/>
                <w:szCs w:val="26"/>
              </w:rPr>
              <w:t>исследовательский</w:t>
            </w:r>
          </w:p>
        </w:tc>
        <w:tc>
          <w:tcPr>
            <w:tcW w:w="0" w:type="auto"/>
          </w:tcPr>
          <w:p w:rsidR="001168F2" w:rsidRPr="00FC6FC7" w:rsidRDefault="001168F2" w:rsidP="00CF69B8">
            <w:pPr>
              <w:rPr>
                <w:sz w:val="26"/>
                <w:szCs w:val="26"/>
              </w:rPr>
            </w:pPr>
            <w:r w:rsidRPr="00FC6FC7">
              <w:rPr>
                <w:rFonts w:eastAsia="Times New Roman"/>
                <w:sz w:val="26"/>
                <w:szCs w:val="26"/>
              </w:rPr>
              <w:t>Воспитатель (герой)</w:t>
            </w:r>
          </w:p>
          <w:p w:rsidR="001168F2" w:rsidRPr="00FC6FC7" w:rsidRDefault="001168F2" w:rsidP="00CF69B8">
            <w:pPr>
              <w:rPr>
                <w:sz w:val="26"/>
                <w:szCs w:val="26"/>
              </w:rPr>
            </w:pPr>
            <w:r w:rsidRPr="00FC6FC7">
              <w:rPr>
                <w:rFonts w:eastAsia="Times New Roman"/>
                <w:sz w:val="26"/>
                <w:szCs w:val="26"/>
              </w:rPr>
              <w:t>озвучивает проблему. Дети</w:t>
            </w:r>
          </w:p>
          <w:p w:rsidR="001168F2" w:rsidRPr="00FC6FC7" w:rsidRDefault="001168F2" w:rsidP="00CF69B8">
            <w:pPr>
              <w:rPr>
                <w:sz w:val="26"/>
                <w:szCs w:val="26"/>
              </w:rPr>
            </w:pPr>
            <w:r w:rsidRPr="00FC6FC7">
              <w:rPr>
                <w:rFonts w:eastAsia="Times New Roman"/>
                <w:sz w:val="26"/>
                <w:szCs w:val="26"/>
              </w:rPr>
              <w:t>осуществляют поиск</w:t>
            </w:r>
          </w:p>
          <w:p w:rsidR="001168F2" w:rsidRPr="00FC6FC7" w:rsidRDefault="001168F2" w:rsidP="00CF69B8">
            <w:pPr>
              <w:rPr>
                <w:sz w:val="26"/>
                <w:szCs w:val="26"/>
              </w:rPr>
            </w:pPr>
            <w:r w:rsidRPr="00FC6FC7">
              <w:rPr>
                <w:rFonts w:eastAsia="Times New Roman"/>
                <w:sz w:val="26"/>
                <w:szCs w:val="26"/>
              </w:rPr>
              <w:t>решения, предлагают</w:t>
            </w:r>
          </w:p>
          <w:p w:rsidR="001168F2" w:rsidRPr="00FC6FC7" w:rsidRDefault="001168F2" w:rsidP="00CF69B8">
            <w:pPr>
              <w:rPr>
                <w:sz w:val="26"/>
                <w:szCs w:val="26"/>
              </w:rPr>
            </w:pPr>
            <w:r w:rsidRPr="00FC6FC7">
              <w:rPr>
                <w:rFonts w:eastAsia="Times New Roman"/>
                <w:sz w:val="26"/>
                <w:szCs w:val="26"/>
              </w:rPr>
              <w:t>варианты (версии),</w:t>
            </w:r>
          </w:p>
          <w:p w:rsidR="001168F2" w:rsidRPr="00FC6FC7" w:rsidRDefault="001168F2" w:rsidP="00CF69B8">
            <w:pPr>
              <w:rPr>
                <w:sz w:val="26"/>
                <w:szCs w:val="26"/>
              </w:rPr>
            </w:pPr>
            <w:r w:rsidRPr="00FC6FC7">
              <w:rPr>
                <w:rFonts w:eastAsia="Times New Roman"/>
                <w:sz w:val="26"/>
                <w:szCs w:val="26"/>
              </w:rPr>
              <w:t>проверяют версии и находят</w:t>
            </w:r>
          </w:p>
          <w:p w:rsidR="001168F2" w:rsidRPr="00FC6FC7" w:rsidRDefault="001168F2" w:rsidP="00CF69B8">
            <w:pPr>
              <w:rPr>
                <w:sz w:val="26"/>
                <w:szCs w:val="26"/>
              </w:rPr>
            </w:pPr>
            <w:r w:rsidRPr="00FC6FC7">
              <w:rPr>
                <w:rFonts w:eastAsia="Times New Roman"/>
                <w:sz w:val="26"/>
                <w:szCs w:val="26"/>
              </w:rPr>
              <w:t>решение проблемы</w:t>
            </w:r>
          </w:p>
          <w:p w:rsidR="001168F2" w:rsidRPr="00FC6FC7" w:rsidRDefault="001168F2" w:rsidP="00CF69B8">
            <w:pPr>
              <w:rPr>
                <w:sz w:val="26"/>
                <w:szCs w:val="26"/>
              </w:rPr>
            </w:pPr>
            <w:r w:rsidRPr="00FC6FC7">
              <w:rPr>
                <w:rFonts w:eastAsia="Times New Roman"/>
                <w:sz w:val="26"/>
                <w:szCs w:val="26"/>
              </w:rPr>
              <w:t>совместно с воспитателем.</w:t>
            </w:r>
          </w:p>
          <w:p w:rsidR="001168F2" w:rsidRPr="00FC6FC7" w:rsidRDefault="001168F2" w:rsidP="00CF69B8">
            <w:pPr>
              <w:rPr>
                <w:sz w:val="26"/>
                <w:szCs w:val="26"/>
              </w:rPr>
            </w:pPr>
            <w:r w:rsidRPr="00FC6FC7">
              <w:rPr>
                <w:rFonts w:eastAsia="Times New Roman"/>
                <w:sz w:val="26"/>
                <w:szCs w:val="26"/>
              </w:rPr>
              <w:t xml:space="preserve">Этот </w:t>
            </w:r>
            <w:r w:rsidRPr="00FC6FC7">
              <w:rPr>
                <w:rFonts w:eastAsia="Times New Roman"/>
                <w:w w:val="97"/>
                <w:sz w:val="26"/>
                <w:szCs w:val="26"/>
              </w:rPr>
              <w:t xml:space="preserve">метод </w:t>
            </w:r>
            <w:r w:rsidRPr="00FC6FC7">
              <w:rPr>
                <w:rFonts w:eastAsia="Times New Roman"/>
                <w:sz w:val="26"/>
                <w:szCs w:val="26"/>
              </w:rPr>
              <w:t>призван</w:t>
            </w:r>
          </w:p>
          <w:p w:rsidR="001168F2" w:rsidRPr="00FC6FC7" w:rsidRDefault="001168F2" w:rsidP="00CF69B8">
            <w:pPr>
              <w:rPr>
                <w:sz w:val="26"/>
                <w:szCs w:val="26"/>
              </w:rPr>
            </w:pPr>
            <w:r w:rsidRPr="00FC6FC7">
              <w:rPr>
                <w:rFonts w:eastAsia="Times New Roman"/>
                <w:sz w:val="26"/>
                <w:szCs w:val="26"/>
              </w:rPr>
              <w:t>обеспечить  творческое</w:t>
            </w:r>
          </w:p>
          <w:p w:rsidR="001168F2" w:rsidRPr="00FC6FC7" w:rsidRDefault="001168F2" w:rsidP="00CF69B8">
            <w:pPr>
              <w:rPr>
                <w:sz w:val="26"/>
                <w:szCs w:val="26"/>
              </w:rPr>
            </w:pPr>
            <w:r w:rsidRPr="00FC6FC7">
              <w:rPr>
                <w:rFonts w:eastAsia="Times New Roman"/>
                <w:sz w:val="26"/>
                <w:szCs w:val="26"/>
              </w:rPr>
              <w:t>применение знаний</w:t>
            </w:r>
          </w:p>
        </w:tc>
        <w:tc>
          <w:tcPr>
            <w:tcW w:w="0" w:type="auto"/>
          </w:tcPr>
          <w:p w:rsidR="001168F2" w:rsidRPr="00FC6FC7" w:rsidRDefault="001168F2" w:rsidP="00CF69B8">
            <w:pPr>
              <w:rPr>
                <w:sz w:val="26"/>
                <w:szCs w:val="26"/>
              </w:rPr>
            </w:pPr>
            <w:r w:rsidRPr="00FC6FC7">
              <w:rPr>
                <w:rFonts w:eastAsia="Times New Roman"/>
                <w:sz w:val="26"/>
                <w:szCs w:val="26"/>
              </w:rPr>
              <w:t xml:space="preserve">В </w:t>
            </w:r>
            <w:r w:rsidRPr="00FC6FC7">
              <w:rPr>
                <w:rFonts w:eastAsia="Times New Roman"/>
                <w:w w:val="97"/>
                <w:sz w:val="26"/>
                <w:szCs w:val="26"/>
              </w:rPr>
              <w:t xml:space="preserve">процессе </w:t>
            </w:r>
            <w:r w:rsidRPr="00FC6FC7">
              <w:rPr>
                <w:rFonts w:eastAsia="Times New Roman"/>
                <w:sz w:val="26"/>
                <w:szCs w:val="26"/>
              </w:rPr>
              <w:t>образовательной</w:t>
            </w:r>
          </w:p>
          <w:p w:rsidR="001168F2" w:rsidRPr="00FC6FC7" w:rsidRDefault="001168F2" w:rsidP="00CF69B8">
            <w:pPr>
              <w:rPr>
                <w:sz w:val="26"/>
                <w:szCs w:val="26"/>
              </w:rPr>
            </w:pPr>
            <w:r w:rsidRPr="00FC6FC7">
              <w:rPr>
                <w:rFonts w:eastAsia="Times New Roman"/>
                <w:w w:val="99"/>
                <w:sz w:val="26"/>
                <w:szCs w:val="26"/>
              </w:rPr>
              <w:t xml:space="preserve">деятельности </w:t>
            </w:r>
            <w:r w:rsidRPr="00FC6FC7">
              <w:rPr>
                <w:rFonts w:eastAsia="Times New Roman"/>
                <w:sz w:val="26"/>
                <w:szCs w:val="26"/>
              </w:rPr>
              <w:t>дети овладевают</w:t>
            </w:r>
          </w:p>
          <w:p w:rsidR="001168F2" w:rsidRPr="00FC6FC7" w:rsidRDefault="001168F2" w:rsidP="00CF69B8">
            <w:pPr>
              <w:rPr>
                <w:sz w:val="26"/>
                <w:szCs w:val="26"/>
              </w:rPr>
            </w:pPr>
            <w:r w:rsidRPr="00FC6FC7">
              <w:rPr>
                <w:rFonts w:eastAsia="Times New Roman"/>
                <w:sz w:val="26"/>
                <w:szCs w:val="26"/>
              </w:rPr>
              <w:t>методами познания, так</w:t>
            </w:r>
          </w:p>
          <w:p w:rsidR="001168F2" w:rsidRPr="00FC6FC7" w:rsidRDefault="001168F2" w:rsidP="00CF69B8">
            <w:pPr>
              <w:rPr>
                <w:sz w:val="26"/>
                <w:szCs w:val="26"/>
              </w:rPr>
            </w:pPr>
            <w:r w:rsidRPr="00FC6FC7">
              <w:rPr>
                <w:rFonts w:eastAsia="Times New Roman"/>
                <w:sz w:val="26"/>
                <w:szCs w:val="26"/>
              </w:rPr>
              <w:t>формируется их опыт поисково -</w:t>
            </w:r>
          </w:p>
          <w:p w:rsidR="001168F2" w:rsidRPr="00FC6FC7" w:rsidRDefault="001168F2" w:rsidP="00CF69B8">
            <w:pPr>
              <w:rPr>
                <w:sz w:val="26"/>
                <w:szCs w:val="26"/>
              </w:rPr>
            </w:pPr>
            <w:r w:rsidRPr="00FC6FC7">
              <w:rPr>
                <w:rFonts w:eastAsia="Times New Roman"/>
                <w:sz w:val="26"/>
                <w:szCs w:val="26"/>
              </w:rPr>
              <w:t>исследовательской деятельности</w:t>
            </w:r>
          </w:p>
        </w:tc>
      </w:tr>
      <w:tr w:rsidR="001168F2" w:rsidRPr="00FC6FC7" w:rsidTr="00CF69B8">
        <w:tc>
          <w:tcPr>
            <w:tcW w:w="0" w:type="auto"/>
          </w:tcPr>
          <w:p w:rsidR="001168F2" w:rsidRPr="00FC6FC7" w:rsidRDefault="001168F2" w:rsidP="00CF69B8">
            <w:pPr>
              <w:rPr>
                <w:sz w:val="26"/>
                <w:szCs w:val="26"/>
              </w:rPr>
            </w:pPr>
            <w:r w:rsidRPr="00FC6FC7">
              <w:rPr>
                <w:rFonts w:eastAsia="Times New Roman"/>
                <w:sz w:val="26"/>
                <w:szCs w:val="26"/>
              </w:rPr>
              <w:t>Активные методы</w:t>
            </w:r>
          </w:p>
        </w:tc>
        <w:tc>
          <w:tcPr>
            <w:tcW w:w="0" w:type="auto"/>
          </w:tcPr>
          <w:p w:rsidR="001168F2" w:rsidRPr="00FC6FC7" w:rsidRDefault="001168F2" w:rsidP="00CF69B8">
            <w:pPr>
              <w:rPr>
                <w:sz w:val="26"/>
                <w:szCs w:val="26"/>
              </w:rPr>
            </w:pPr>
            <w:r w:rsidRPr="00FC6FC7">
              <w:rPr>
                <w:rFonts w:eastAsia="Times New Roman"/>
                <w:sz w:val="26"/>
                <w:szCs w:val="26"/>
              </w:rPr>
              <w:t>Активные методы</w:t>
            </w:r>
          </w:p>
          <w:p w:rsidR="001168F2" w:rsidRPr="00FC6FC7" w:rsidRDefault="001168F2" w:rsidP="00CF69B8">
            <w:pPr>
              <w:rPr>
                <w:sz w:val="26"/>
                <w:szCs w:val="26"/>
              </w:rPr>
            </w:pPr>
            <w:r w:rsidRPr="00FC6FC7">
              <w:rPr>
                <w:rFonts w:eastAsia="Times New Roman"/>
                <w:sz w:val="26"/>
                <w:szCs w:val="26"/>
              </w:rPr>
              <w:t>Предоставляют дошкольникам возможность обучаться  на</w:t>
            </w:r>
          </w:p>
          <w:p w:rsidR="001168F2" w:rsidRPr="00FC6FC7" w:rsidRDefault="001168F2" w:rsidP="00CF69B8">
            <w:pPr>
              <w:rPr>
                <w:sz w:val="26"/>
                <w:szCs w:val="26"/>
              </w:rPr>
            </w:pPr>
            <w:r w:rsidRPr="00FC6FC7">
              <w:rPr>
                <w:rFonts w:eastAsia="Times New Roman"/>
                <w:sz w:val="26"/>
                <w:szCs w:val="26"/>
              </w:rPr>
              <w:t>Собственном опыте,</w:t>
            </w:r>
          </w:p>
          <w:p w:rsidR="001168F2" w:rsidRPr="00FC6FC7" w:rsidRDefault="001168F2" w:rsidP="00CF69B8">
            <w:pPr>
              <w:rPr>
                <w:sz w:val="26"/>
                <w:szCs w:val="26"/>
              </w:rPr>
            </w:pPr>
            <w:r w:rsidRPr="00FC6FC7">
              <w:rPr>
                <w:rFonts w:eastAsia="Times New Roman"/>
                <w:sz w:val="26"/>
                <w:szCs w:val="26"/>
              </w:rPr>
              <w:t>Приобретать разнообразный</w:t>
            </w:r>
          </w:p>
          <w:p w:rsidR="001168F2" w:rsidRPr="00FC6FC7" w:rsidRDefault="001168F2" w:rsidP="00CF69B8">
            <w:pPr>
              <w:rPr>
                <w:sz w:val="26"/>
                <w:szCs w:val="26"/>
              </w:rPr>
            </w:pPr>
            <w:r w:rsidRPr="00FC6FC7">
              <w:rPr>
                <w:rFonts w:eastAsia="Times New Roman"/>
                <w:sz w:val="26"/>
                <w:szCs w:val="26"/>
              </w:rPr>
              <w:t>субъективный опыт</w:t>
            </w:r>
          </w:p>
        </w:tc>
        <w:tc>
          <w:tcPr>
            <w:tcW w:w="0" w:type="auto"/>
          </w:tcPr>
          <w:p w:rsidR="001168F2" w:rsidRPr="00FC6FC7" w:rsidRDefault="001168F2" w:rsidP="00CF69B8">
            <w:pPr>
              <w:rPr>
                <w:sz w:val="26"/>
                <w:szCs w:val="26"/>
              </w:rPr>
            </w:pPr>
            <w:r w:rsidRPr="00FC6FC7">
              <w:rPr>
                <w:rFonts w:eastAsia="Times New Roman"/>
                <w:sz w:val="26"/>
                <w:szCs w:val="26"/>
              </w:rPr>
              <w:t>Активные методы обучения</w:t>
            </w:r>
          </w:p>
          <w:p w:rsidR="001168F2" w:rsidRPr="00FC6FC7" w:rsidRDefault="001168F2" w:rsidP="00CF69B8">
            <w:pPr>
              <w:rPr>
                <w:sz w:val="26"/>
                <w:szCs w:val="26"/>
              </w:rPr>
            </w:pPr>
            <w:r w:rsidRPr="00FC6FC7">
              <w:rPr>
                <w:rFonts w:eastAsia="Times New Roman"/>
                <w:sz w:val="26"/>
                <w:szCs w:val="26"/>
              </w:rPr>
              <w:t>Предполагают использование в</w:t>
            </w:r>
          </w:p>
          <w:p w:rsidR="001168F2" w:rsidRPr="00FC6FC7" w:rsidRDefault="001168F2" w:rsidP="00CF69B8">
            <w:pPr>
              <w:rPr>
                <w:sz w:val="26"/>
                <w:szCs w:val="26"/>
              </w:rPr>
            </w:pPr>
            <w:r w:rsidRPr="00FC6FC7">
              <w:rPr>
                <w:rFonts w:eastAsia="Times New Roman"/>
                <w:sz w:val="26"/>
                <w:szCs w:val="26"/>
              </w:rPr>
              <w:t>образовательном процессе</w:t>
            </w:r>
          </w:p>
          <w:p w:rsidR="001168F2" w:rsidRPr="00FC6FC7" w:rsidRDefault="001168F2" w:rsidP="00CF69B8">
            <w:pPr>
              <w:rPr>
                <w:sz w:val="26"/>
                <w:szCs w:val="26"/>
              </w:rPr>
            </w:pPr>
            <w:r w:rsidRPr="00FC6FC7">
              <w:rPr>
                <w:rFonts w:eastAsia="Times New Roman"/>
                <w:sz w:val="26"/>
                <w:szCs w:val="26"/>
              </w:rPr>
              <w:t>определенной последовательности</w:t>
            </w:r>
          </w:p>
          <w:p w:rsidR="001168F2" w:rsidRPr="00FC6FC7" w:rsidRDefault="001168F2" w:rsidP="00CF69B8">
            <w:pPr>
              <w:rPr>
                <w:sz w:val="26"/>
                <w:szCs w:val="26"/>
              </w:rPr>
            </w:pPr>
            <w:r w:rsidRPr="00FC6FC7">
              <w:rPr>
                <w:rFonts w:eastAsia="Times New Roman"/>
                <w:sz w:val="26"/>
                <w:szCs w:val="26"/>
              </w:rPr>
              <w:t>выполнения заданий:  начиная  с</w:t>
            </w:r>
          </w:p>
          <w:p w:rsidR="001168F2" w:rsidRPr="00FC6FC7" w:rsidRDefault="001168F2" w:rsidP="00CF69B8">
            <w:pPr>
              <w:rPr>
                <w:sz w:val="26"/>
                <w:szCs w:val="26"/>
              </w:rPr>
            </w:pPr>
            <w:r w:rsidRPr="00FC6FC7">
              <w:rPr>
                <w:rFonts w:eastAsia="Times New Roman"/>
                <w:sz w:val="26"/>
                <w:szCs w:val="26"/>
              </w:rPr>
              <w:t>анализа и оценки конкретных</w:t>
            </w:r>
          </w:p>
          <w:p w:rsidR="001168F2" w:rsidRPr="00FC6FC7" w:rsidRDefault="001168F2" w:rsidP="00CF69B8">
            <w:pPr>
              <w:rPr>
                <w:sz w:val="26"/>
                <w:szCs w:val="26"/>
              </w:rPr>
            </w:pPr>
            <w:r w:rsidRPr="00FC6FC7">
              <w:rPr>
                <w:rFonts w:eastAsia="Times New Roman"/>
                <w:sz w:val="26"/>
                <w:szCs w:val="26"/>
              </w:rPr>
              <w:t xml:space="preserve">ситуаций, дидактических </w:t>
            </w:r>
            <w:r w:rsidRPr="00FC6FC7">
              <w:rPr>
                <w:rFonts w:eastAsia="Times New Roman"/>
                <w:w w:val="99"/>
                <w:sz w:val="26"/>
                <w:szCs w:val="26"/>
              </w:rPr>
              <w:t>игр.</w:t>
            </w:r>
          </w:p>
          <w:p w:rsidR="001168F2" w:rsidRPr="00FC6FC7" w:rsidRDefault="001168F2" w:rsidP="00CF69B8">
            <w:pPr>
              <w:rPr>
                <w:sz w:val="26"/>
                <w:szCs w:val="26"/>
              </w:rPr>
            </w:pPr>
            <w:r w:rsidRPr="00FC6FC7">
              <w:rPr>
                <w:rFonts w:eastAsia="Times New Roman"/>
                <w:sz w:val="26"/>
                <w:szCs w:val="26"/>
              </w:rPr>
              <w:t>Активные методы должны</w:t>
            </w:r>
          </w:p>
          <w:p w:rsidR="001168F2" w:rsidRPr="00FC6FC7" w:rsidRDefault="001168F2" w:rsidP="00CF69B8">
            <w:pPr>
              <w:rPr>
                <w:sz w:val="26"/>
                <w:szCs w:val="26"/>
              </w:rPr>
            </w:pPr>
            <w:r w:rsidRPr="00FC6FC7">
              <w:rPr>
                <w:rFonts w:eastAsia="Times New Roman"/>
                <w:sz w:val="26"/>
                <w:szCs w:val="26"/>
              </w:rPr>
              <w:t>применяться по мере их усложнения.</w:t>
            </w:r>
          </w:p>
          <w:p w:rsidR="001168F2" w:rsidRPr="00FC6FC7" w:rsidRDefault="001168F2" w:rsidP="00CF69B8">
            <w:pPr>
              <w:rPr>
                <w:sz w:val="26"/>
                <w:szCs w:val="26"/>
              </w:rPr>
            </w:pPr>
            <w:r w:rsidRPr="00FC6FC7">
              <w:rPr>
                <w:rFonts w:eastAsia="Times New Roman"/>
                <w:sz w:val="26"/>
                <w:szCs w:val="26"/>
              </w:rPr>
              <w:t xml:space="preserve">В </w:t>
            </w:r>
            <w:r w:rsidRPr="00FC6FC7">
              <w:rPr>
                <w:rFonts w:eastAsia="Times New Roman"/>
                <w:w w:val="98"/>
                <w:sz w:val="26"/>
                <w:szCs w:val="26"/>
              </w:rPr>
              <w:t xml:space="preserve">группу </w:t>
            </w:r>
            <w:r w:rsidRPr="00FC6FC7">
              <w:rPr>
                <w:rFonts w:eastAsia="Times New Roman"/>
                <w:w w:val="99"/>
                <w:sz w:val="26"/>
                <w:szCs w:val="26"/>
              </w:rPr>
              <w:t xml:space="preserve">активных </w:t>
            </w:r>
            <w:r w:rsidRPr="00FC6FC7">
              <w:rPr>
                <w:rFonts w:eastAsia="Times New Roman"/>
                <w:sz w:val="26"/>
                <w:szCs w:val="26"/>
              </w:rPr>
              <w:t>методов</w:t>
            </w:r>
          </w:p>
          <w:p w:rsidR="001168F2" w:rsidRPr="00FC6FC7" w:rsidRDefault="001168F2" w:rsidP="00CF69B8">
            <w:pPr>
              <w:rPr>
                <w:sz w:val="26"/>
                <w:szCs w:val="26"/>
              </w:rPr>
            </w:pPr>
            <w:r w:rsidRPr="00FC6FC7">
              <w:rPr>
                <w:rFonts w:eastAsia="Times New Roman"/>
                <w:sz w:val="26"/>
                <w:szCs w:val="26"/>
              </w:rPr>
              <w:t xml:space="preserve">Образования входят </w:t>
            </w:r>
            <w:r w:rsidRPr="00FC6FC7">
              <w:rPr>
                <w:rFonts w:eastAsia="Times New Roman"/>
                <w:w w:val="99"/>
                <w:sz w:val="26"/>
                <w:szCs w:val="26"/>
              </w:rPr>
              <w:t>дидактические</w:t>
            </w:r>
          </w:p>
          <w:p w:rsidR="001168F2" w:rsidRPr="00FC6FC7" w:rsidRDefault="001168F2" w:rsidP="00CF69B8">
            <w:pPr>
              <w:rPr>
                <w:sz w:val="26"/>
                <w:szCs w:val="26"/>
              </w:rPr>
            </w:pPr>
            <w:r w:rsidRPr="00FC6FC7">
              <w:rPr>
                <w:rFonts w:eastAsia="Times New Roman"/>
                <w:w w:val="94"/>
                <w:sz w:val="26"/>
                <w:szCs w:val="26"/>
              </w:rPr>
              <w:t xml:space="preserve">игры </w:t>
            </w:r>
            <w:r w:rsidRPr="00FC6FC7">
              <w:rPr>
                <w:rFonts w:eastAsia="Times New Roman"/>
                <w:sz w:val="26"/>
                <w:szCs w:val="26"/>
              </w:rPr>
              <w:t xml:space="preserve">– </w:t>
            </w:r>
            <w:r w:rsidRPr="00FC6FC7">
              <w:rPr>
                <w:rFonts w:eastAsia="Times New Roman"/>
                <w:w w:val="99"/>
                <w:sz w:val="26"/>
                <w:szCs w:val="26"/>
              </w:rPr>
              <w:t>специально разработанные</w:t>
            </w:r>
          </w:p>
          <w:p w:rsidR="001168F2" w:rsidRPr="00FC6FC7" w:rsidRDefault="001168F2" w:rsidP="00CF69B8">
            <w:pPr>
              <w:rPr>
                <w:sz w:val="26"/>
                <w:szCs w:val="26"/>
              </w:rPr>
            </w:pPr>
            <w:r w:rsidRPr="00FC6FC7">
              <w:rPr>
                <w:rFonts w:eastAsia="Times New Roman"/>
                <w:sz w:val="26"/>
                <w:szCs w:val="26"/>
              </w:rPr>
              <w:t>игры, моделирующие реальность и</w:t>
            </w:r>
          </w:p>
          <w:p w:rsidR="001168F2" w:rsidRPr="00FC6FC7" w:rsidRDefault="001168F2" w:rsidP="00CF69B8">
            <w:pPr>
              <w:rPr>
                <w:sz w:val="26"/>
                <w:szCs w:val="26"/>
              </w:rPr>
            </w:pPr>
            <w:r w:rsidRPr="00FC6FC7">
              <w:rPr>
                <w:rFonts w:eastAsia="Times New Roman"/>
                <w:sz w:val="26"/>
                <w:szCs w:val="26"/>
              </w:rPr>
              <w:t xml:space="preserve">приспособленные </w:t>
            </w:r>
            <w:r w:rsidRPr="00FC6FC7">
              <w:rPr>
                <w:rFonts w:eastAsia="Times New Roman"/>
                <w:w w:val="99"/>
                <w:sz w:val="26"/>
                <w:szCs w:val="26"/>
              </w:rPr>
              <w:t xml:space="preserve">для </w:t>
            </w:r>
            <w:r w:rsidRPr="00FC6FC7">
              <w:rPr>
                <w:rFonts w:eastAsia="Times New Roman"/>
                <w:sz w:val="26"/>
                <w:szCs w:val="26"/>
              </w:rPr>
              <w:t>целей обучения;</w:t>
            </w:r>
          </w:p>
          <w:p w:rsidR="001168F2" w:rsidRPr="00FC6FC7" w:rsidRDefault="001168F2" w:rsidP="00CF69B8">
            <w:pPr>
              <w:rPr>
                <w:sz w:val="26"/>
                <w:szCs w:val="26"/>
              </w:rPr>
            </w:pPr>
            <w:r w:rsidRPr="00FC6FC7">
              <w:rPr>
                <w:rFonts w:eastAsia="Times New Roman"/>
                <w:sz w:val="26"/>
                <w:szCs w:val="26"/>
              </w:rPr>
              <w:t>опытно – экспериментальная</w:t>
            </w:r>
          </w:p>
          <w:p w:rsidR="001168F2" w:rsidRPr="00FC6FC7" w:rsidRDefault="001168F2" w:rsidP="00CF69B8">
            <w:pPr>
              <w:rPr>
                <w:sz w:val="26"/>
                <w:szCs w:val="26"/>
              </w:rPr>
            </w:pPr>
            <w:r w:rsidRPr="00FC6FC7">
              <w:rPr>
                <w:rFonts w:eastAsia="Times New Roman"/>
                <w:sz w:val="26"/>
                <w:szCs w:val="26"/>
              </w:rPr>
              <w:lastRenderedPageBreak/>
              <w:t xml:space="preserve">деятельность; </w:t>
            </w:r>
            <w:r w:rsidRPr="00FC6FC7">
              <w:rPr>
                <w:rFonts w:eastAsia="Times New Roman"/>
                <w:w w:val="94"/>
                <w:sz w:val="26"/>
                <w:szCs w:val="26"/>
              </w:rPr>
              <w:t xml:space="preserve">игры  </w:t>
            </w:r>
            <w:r w:rsidRPr="00FC6FC7">
              <w:rPr>
                <w:rFonts w:eastAsia="Times New Roman"/>
                <w:sz w:val="26"/>
                <w:szCs w:val="26"/>
              </w:rPr>
              <w:t>в ц</w:t>
            </w:r>
            <w:r w:rsidRPr="00FC6FC7">
              <w:rPr>
                <w:rFonts w:eastAsia="Times New Roman"/>
                <w:w w:val="98"/>
                <w:sz w:val="26"/>
                <w:szCs w:val="26"/>
              </w:rPr>
              <w:t>ентрах</w:t>
            </w:r>
          </w:p>
          <w:p w:rsidR="001168F2" w:rsidRPr="00FC6FC7" w:rsidRDefault="001168F2" w:rsidP="00CF69B8">
            <w:pPr>
              <w:rPr>
                <w:sz w:val="26"/>
                <w:szCs w:val="26"/>
              </w:rPr>
            </w:pPr>
            <w:r w:rsidRPr="00FC6FC7">
              <w:rPr>
                <w:rFonts w:eastAsia="Times New Roman"/>
                <w:sz w:val="26"/>
                <w:szCs w:val="26"/>
              </w:rPr>
              <w:t>развития; самостоятельная деятельность; подвижные игры, развлечения, театрализация и т.д</w:t>
            </w:r>
          </w:p>
        </w:tc>
      </w:tr>
    </w:tbl>
    <w:p w:rsidR="001168F2" w:rsidRPr="00FC6FC7" w:rsidRDefault="001168F2" w:rsidP="001168F2">
      <w:pPr>
        <w:ind w:firstLine="709"/>
        <w:jc w:val="both"/>
        <w:rPr>
          <w:rFonts w:eastAsia="Times New Roman"/>
          <w:sz w:val="26"/>
          <w:szCs w:val="26"/>
        </w:rPr>
      </w:pPr>
    </w:p>
    <w:p w:rsidR="001168F2" w:rsidRPr="00FC6FC7" w:rsidRDefault="001168F2" w:rsidP="001168F2">
      <w:pPr>
        <w:rPr>
          <w:sz w:val="20"/>
          <w:szCs w:val="20"/>
        </w:rPr>
      </w:pPr>
      <w:r w:rsidRPr="00FC6FC7">
        <w:rPr>
          <w:noProof/>
          <w:sz w:val="24"/>
          <w:szCs w:val="24"/>
        </w:rPr>
        <w:drawing>
          <wp:anchor distT="0" distB="0" distL="114300" distR="114300" simplePos="0" relativeHeight="251692032" behindDoc="1" locked="0" layoutInCell="0" allowOverlap="1" wp14:anchorId="10C85287" wp14:editId="7012B97D">
            <wp:simplePos x="0" y="0"/>
            <wp:positionH relativeFrom="column">
              <wp:posOffset>1511935</wp:posOffset>
            </wp:positionH>
            <wp:positionV relativeFrom="paragraph">
              <wp:posOffset>-9157970</wp:posOffset>
            </wp:positionV>
            <wp:extent cx="4763" cy="6985"/>
            <wp:effectExtent l="0" t="0" r="0" b="0"/>
            <wp:wrapNone/>
            <wp:docPr id="1"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
                      <a:extLst/>
                    </a:blip>
                    <a:srcRect/>
                    <a:stretch>
                      <a:fillRect/>
                    </a:stretch>
                  </pic:blipFill>
                  <pic:spPr bwMode="auto">
                    <a:xfrm>
                      <a:off x="0" y="0"/>
                      <a:ext cx="4763" cy="6985"/>
                    </a:xfrm>
                    <a:prstGeom prst="rect">
                      <a:avLst/>
                    </a:prstGeom>
                    <a:noFill/>
                  </pic:spPr>
                </pic:pic>
              </a:graphicData>
            </a:graphic>
          </wp:anchor>
        </w:drawing>
      </w:r>
      <w:r w:rsidRPr="00FC6FC7">
        <w:rPr>
          <w:noProof/>
          <w:sz w:val="24"/>
          <w:szCs w:val="24"/>
        </w:rPr>
        <w:drawing>
          <wp:anchor distT="0" distB="0" distL="114300" distR="114300" simplePos="0" relativeHeight="251693056" behindDoc="1" locked="0" layoutInCell="0" allowOverlap="1" wp14:anchorId="1962F64F" wp14:editId="048FFEF5">
            <wp:simplePos x="0" y="0"/>
            <wp:positionH relativeFrom="column">
              <wp:posOffset>3672205</wp:posOffset>
            </wp:positionH>
            <wp:positionV relativeFrom="paragraph">
              <wp:posOffset>-9157970</wp:posOffset>
            </wp:positionV>
            <wp:extent cx="4763" cy="6985"/>
            <wp:effectExtent l="0" t="0" r="0" b="0"/>
            <wp:wrapNone/>
            <wp:docPr id="7"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
                      <a:extLst/>
                    </a:blip>
                    <a:srcRect/>
                    <a:stretch>
                      <a:fillRect/>
                    </a:stretch>
                  </pic:blipFill>
                  <pic:spPr bwMode="auto">
                    <a:xfrm>
                      <a:off x="0" y="0"/>
                      <a:ext cx="4763" cy="6985"/>
                    </a:xfrm>
                    <a:prstGeom prst="rect">
                      <a:avLst/>
                    </a:prstGeom>
                    <a:noFill/>
                  </pic:spPr>
                </pic:pic>
              </a:graphicData>
            </a:graphic>
          </wp:anchor>
        </w:drawing>
      </w:r>
      <w:r w:rsidRPr="00FC6FC7">
        <w:rPr>
          <w:noProof/>
          <w:sz w:val="24"/>
          <w:szCs w:val="24"/>
        </w:rPr>
        <w:drawing>
          <wp:anchor distT="0" distB="0" distL="114300" distR="114300" simplePos="0" relativeHeight="251694080" behindDoc="1" locked="0" layoutInCell="0" allowOverlap="1" wp14:anchorId="2334B0B5" wp14:editId="376BCFF8">
            <wp:simplePos x="0" y="0"/>
            <wp:positionH relativeFrom="column">
              <wp:posOffset>1511935</wp:posOffset>
            </wp:positionH>
            <wp:positionV relativeFrom="paragraph">
              <wp:posOffset>-7442835</wp:posOffset>
            </wp:positionV>
            <wp:extent cx="4763" cy="7620"/>
            <wp:effectExtent l="0" t="0" r="0" b="0"/>
            <wp:wrapNone/>
            <wp:docPr id="8"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FC6FC7">
        <w:rPr>
          <w:noProof/>
          <w:sz w:val="24"/>
          <w:szCs w:val="24"/>
        </w:rPr>
        <w:drawing>
          <wp:anchor distT="0" distB="0" distL="114300" distR="114300" simplePos="0" relativeHeight="251695104" behindDoc="1" locked="0" layoutInCell="0" allowOverlap="1" wp14:anchorId="3E162A1F" wp14:editId="735AB69C">
            <wp:simplePos x="0" y="0"/>
            <wp:positionH relativeFrom="column">
              <wp:posOffset>3672205</wp:posOffset>
            </wp:positionH>
            <wp:positionV relativeFrom="paragraph">
              <wp:posOffset>-7442835</wp:posOffset>
            </wp:positionV>
            <wp:extent cx="4763" cy="7620"/>
            <wp:effectExtent l="0" t="0" r="0" b="0"/>
            <wp:wrapNone/>
            <wp:docPr id="9"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FC6FC7">
        <w:rPr>
          <w:noProof/>
          <w:sz w:val="24"/>
          <w:szCs w:val="24"/>
        </w:rPr>
        <w:drawing>
          <wp:anchor distT="0" distB="0" distL="114300" distR="114300" simplePos="0" relativeHeight="251696128" behindDoc="1" locked="0" layoutInCell="0" allowOverlap="1" wp14:anchorId="7A1C6638" wp14:editId="2E8A73BF">
            <wp:simplePos x="0" y="0"/>
            <wp:positionH relativeFrom="column">
              <wp:posOffset>1511935</wp:posOffset>
            </wp:positionH>
            <wp:positionV relativeFrom="paragraph">
              <wp:posOffset>-4209415</wp:posOffset>
            </wp:positionV>
            <wp:extent cx="4763" cy="7620"/>
            <wp:effectExtent l="0" t="0" r="0" b="0"/>
            <wp:wrapNone/>
            <wp:docPr id="10"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FC6FC7">
        <w:rPr>
          <w:noProof/>
          <w:sz w:val="24"/>
          <w:szCs w:val="24"/>
        </w:rPr>
        <w:drawing>
          <wp:anchor distT="0" distB="0" distL="114300" distR="114300" simplePos="0" relativeHeight="251697152" behindDoc="1" locked="0" layoutInCell="0" allowOverlap="1" wp14:anchorId="1087348A" wp14:editId="2DF756EB">
            <wp:simplePos x="0" y="0"/>
            <wp:positionH relativeFrom="column">
              <wp:posOffset>3672205</wp:posOffset>
            </wp:positionH>
            <wp:positionV relativeFrom="paragraph">
              <wp:posOffset>-4209415</wp:posOffset>
            </wp:positionV>
            <wp:extent cx="4763" cy="7620"/>
            <wp:effectExtent l="0" t="0" r="0" b="0"/>
            <wp:wrapNone/>
            <wp:docPr id="11"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FC6FC7">
        <w:rPr>
          <w:noProof/>
          <w:sz w:val="24"/>
          <w:szCs w:val="24"/>
        </w:rPr>
        <w:drawing>
          <wp:anchor distT="0" distB="0" distL="114300" distR="114300" simplePos="0" relativeHeight="251698176" behindDoc="1" locked="0" layoutInCell="0" allowOverlap="1" wp14:anchorId="04CE4579" wp14:editId="784BED19">
            <wp:simplePos x="0" y="0"/>
            <wp:positionH relativeFrom="column">
              <wp:posOffset>1511935</wp:posOffset>
            </wp:positionH>
            <wp:positionV relativeFrom="paragraph">
              <wp:posOffset>-4012565</wp:posOffset>
            </wp:positionV>
            <wp:extent cx="4763" cy="7620"/>
            <wp:effectExtent l="0" t="0" r="0" b="0"/>
            <wp:wrapNone/>
            <wp:docPr id="12"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FC6FC7">
        <w:rPr>
          <w:noProof/>
          <w:sz w:val="24"/>
          <w:szCs w:val="24"/>
        </w:rPr>
        <w:drawing>
          <wp:anchor distT="0" distB="0" distL="114300" distR="114300" simplePos="0" relativeHeight="251699200" behindDoc="1" locked="0" layoutInCell="0" allowOverlap="1" wp14:anchorId="13D3D67D" wp14:editId="40D83D5F">
            <wp:simplePos x="0" y="0"/>
            <wp:positionH relativeFrom="column">
              <wp:posOffset>3672205</wp:posOffset>
            </wp:positionH>
            <wp:positionV relativeFrom="paragraph">
              <wp:posOffset>-4012565</wp:posOffset>
            </wp:positionV>
            <wp:extent cx="4763" cy="7620"/>
            <wp:effectExtent l="0" t="0" r="0" b="0"/>
            <wp:wrapNone/>
            <wp:docPr id="13"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FC6FC7">
        <w:rPr>
          <w:noProof/>
          <w:sz w:val="24"/>
          <w:szCs w:val="24"/>
        </w:rPr>
        <w:drawing>
          <wp:anchor distT="0" distB="0" distL="114300" distR="114300" simplePos="0" relativeHeight="251700224" behindDoc="1" locked="0" layoutInCell="0" allowOverlap="1" wp14:anchorId="42B735AF" wp14:editId="0993620E">
            <wp:simplePos x="0" y="0"/>
            <wp:positionH relativeFrom="column">
              <wp:posOffset>1511935</wp:posOffset>
            </wp:positionH>
            <wp:positionV relativeFrom="paragraph">
              <wp:posOffset>-2867025</wp:posOffset>
            </wp:positionV>
            <wp:extent cx="4763" cy="7620"/>
            <wp:effectExtent l="0" t="0" r="0" b="0"/>
            <wp:wrapNone/>
            <wp:docPr id="306"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FC6FC7">
        <w:rPr>
          <w:noProof/>
          <w:sz w:val="24"/>
          <w:szCs w:val="24"/>
        </w:rPr>
        <w:drawing>
          <wp:anchor distT="0" distB="0" distL="114300" distR="114300" simplePos="0" relativeHeight="251701248" behindDoc="1" locked="0" layoutInCell="0" allowOverlap="1" wp14:anchorId="762560A4" wp14:editId="12F95E34">
            <wp:simplePos x="0" y="0"/>
            <wp:positionH relativeFrom="column">
              <wp:posOffset>3672205</wp:posOffset>
            </wp:positionH>
            <wp:positionV relativeFrom="paragraph">
              <wp:posOffset>-2867025</wp:posOffset>
            </wp:positionV>
            <wp:extent cx="4763" cy="7620"/>
            <wp:effectExtent l="0" t="0" r="0" b="0"/>
            <wp:wrapNone/>
            <wp:docPr id="307"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FC6FC7">
        <w:rPr>
          <w:noProof/>
          <w:sz w:val="24"/>
          <w:szCs w:val="24"/>
        </w:rPr>
        <w:drawing>
          <wp:anchor distT="0" distB="0" distL="114300" distR="114300" simplePos="0" relativeHeight="251702272" behindDoc="1" locked="0" layoutInCell="0" allowOverlap="1" wp14:anchorId="039FB6A7" wp14:editId="212EDC44">
            <wp:simplePos x="0" y="0"/>
            <wp:positionH relativeFrom="column">
              <wp:posOffset>1511935</wp:posOffset>
            </wp:positionH>
            <wp:positionV relativeFrom="paragraph">
              <wp:posOffset>-1911985</wp:posOffset>
            </wp:positionV>
            <wp:extent cx="4763" cy="7620"/>
            <wp:effectExtent l="0" t="0" r="0" b="0"/>
            <wp:wrapNone/>
            <wp:docPr id="308"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FC6FC7">
        <w:rPr>
          <w:noProof/>
          <w:sz w:val="24"/>
          <w:szCs w:val="24"/>
        </w:rPr>
        <w:drawing>
          <wp:anchor distT="0" distB="0" distL="114300" distR="114300" simplePos="0" relativeHeight="251703296" behindDoc="1" locked="0" layoutInCell="0" allowOverlap="1" wp14:anchorId="1DC4EE01" wp14:editId="26EB52EA">
            <wp:simplePos x="0" y="0"/>
            <wp:positionH relativeFrom="column">
              <wp:posOffset>3672205</wp:posOffset>
            </wp:positionH>
            <wp:positionV relativeFrom="paragraph">
              <wp:posOffset>-1911985</wp:posOffset>
            </wp:positionV>
            <wp:extent cx="4763" cy="7620"/>
            <wp:effectExtent l="0" t="0" r="0" b="0"/>
            <wp:wrapNone/>
            <wp:docPr id="309"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FC6FC7">
        <w:rPr>
          <w:noProof/>
          <w:sz w:val="24"/>
          <w:szCs w:val="24"/>
        </w:rPr>
        <w:drawing>
          <wp:anchor distT="0" distB="0" distL="114300" distR="114300" simplePos="0" relativeHeight="251704320" behindDoc="1" locked="0" layoutInCell="0" allowOverlap="1" wp14:anchorId="2CD8977A" wp14:editId="0C37ED34">
            <wp:simplePos x="0" y="0"/>
            <wp:positionH relativeFrom="column">
              <wp:posOffset>1511935</wp:posOffset>
            </wp:positionH>
            <wp:positionV relativeFrom="paragraph">
              <wp:posOffset>-6985</wp:posOffset>
            </wp:positionV>
            <wp:extent cx="4763" cy="7620"/>
            <wp:effectExtent l="0" t="0" r="0" b="0"/>
            <wp:wrapNone/>
            <wp:docPr id="310"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FC6FC7">
        <w:rPr>
          <w:noProof/>
          <w:sz w:val="24"/>
          <w:szCs w:val="24"/>
        </w:rPr>
        <w:drawing>
          <wp:anchor distT="0" distB="0" distL="114300" distR="114300" simplePos="0" relativeHeight="251705344" behindDoc="1" locked="0" layoutInCell="0" allowOverlap="1" wp14:anchorId="58939B1D" wp14:editId="31B27C5B">
            <wp:simplePos x="0" y="0"/>
            <wp:positionH relativeFrom="column">
              <wp:posOffset>3672205</wp:posOffset>
            </wp:positionH>
            <wp:positionV relativeFrom="paragraph">
              <wp:posOffset>-6985</wp:posOffset>
            </wp:positionV>
            <wp:extent cx="4763" cy="7620"/>
            <wp:effectExtent l="0" t="0" r="0" b="0"/>
            <wp:wrapNone/>
            <wp:docPr id="311"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FC6FC7">
        <w:rPr>
          <w:noProof/>
          <w:sz w:val="20"/>
          <w:szCs w:val="20"/>
        </w:rPr>
        <w:drawing>
          <wp:anchor distT="0" distB="0" distL="114300" distR="114300" simplePos="0" relativeHeight="251706368" behindDoc="1" locked="0" layoutInCell="0" allowOverlap="1" wp14:anchorId="27597A37" wp14:editId="2EB24A93">
            <wp:simplePos x="0" y="0"/>
            <wp:positionH relativeFrom="column">
              <wp:posOffset>1511935</wp:posOffset>
            </wp:positionH>
            <wp:positionV relativeFrom="paragraph">
              <wp:posOffset>-8006080</wp:posOffset>
            </wp:positionV>
            <wp:extent cx="4763" cy="6985"/>
            <wp:effectExtent l="0" t="0" r="0" b="0"/>
            <wp:wrapNone/>
            <wp:docPr id="312"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
                      <a:extLst/>
                    </a:blip>
                    <a:srcRect/>
                    <a:stretch>
                      <a:fillRect/>
                    </a:stretch>
                  </pic:blipFill>
                  <pic:spPr bwMode="auto">
                    <a:xfrm>
                      <a:off x="0" y="0"/>
                      <a:ext cx="4763" cy="6985"/>
                    </a:xfrm>
                    <a:prstGeom prst="rect">
                      <a:avLst/>
                    </a:prstGeom>
                    <a:noFill/>
                  </pic:spPr>
                </pic:pic>
              </a:graphicData>
            </a:graphic>
          </wp:anchor>
        </w:drawing>
      </w:r>
      <w:r w:rsidRPr="00FC6FC7">
        <w:rPr>
          <w:noProof/>
          <w:sz w:val="20"/>
          <w:szCs w:val="20"/>
        </w:rPr>
        <w:drawing>
          <wp:anchor distT="0" distB="0" distL="114300" distR="114300" simplePos="0" relativeHeight="251707392" behindDoc="1" locked="0" layoutInCell="0" allowOverlap="1" wp14:anchorId="08E3C4E5" wp14:editId="2505305A">
            <wp:simplePos x="0" y="0"/>
            <wp:positionH relativeFrom="column">
              <wp:posOffset>3672205</wp:posOffset>
            </wp:positionH>
            <wp:positionV relativeFrom="paragraph">
              <wp:posOffset>-8006080</wp:posOffset>
            </wp:positionV>
            <wp:extent cx="4763" cy="6350"/>
            <wp:effectExtent l="0" t="0" r="0" b="0"/>
            <wp:wrapNone/>
            <wp:docPr id="313"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
                      <a:extLst/>
                    </a:blip>
                    <a:srcRect/>
                    <a:stretch>
                      <a:fillRect/>
                    </a:stretch>
                  </pic:blipFill>
                  <pic:spPr bwMode="auto">
                    <a:xfrm>
                      <a:off x="0" y="0"/>
                      <a:ext cx="4763" cy="6350"/>
                    </a:xfrm>
                    <a:prstGeom prst="rect">
                      <a:avLst/>
                    </a:prstGeom>
                    <a:noFill/>
                  </pic:spPr>
                </pic:pic>
              </a:graphicData>
            </a:graphic>
          </wp:anchor>
        </w:drawing>
      </w:r>
      <w:r w:rsidRPr="00FC6FC7">
        <w:rPr>
          <w:noProof/>
          <w:sz w:val="20"/>
          <w:szCs w:val="20"/>
        </w:rPr>
        <w:drawing>
          <wp:anchor distT="0" distB="0" distL="114300" distR="114300" simplePos="0" relativeHeight="251708416" behindDoc="1" locked="0" layoutInCell="0" allowOverlap="1" wp14:anchorId="531CB826" wp14:editId="0FD16046">
            <wp:simplePos x="0" y="0"/>
            <wp:positionH relativeFrom="column">
              <wp:posOffset>1511935</wp:posOffset>
            </wp:positionH>
            <wp:positionV relativeFrom="paragraph">
              <wp:posOffset>-7430135</wp:posOffset>
            </wp:positionV>
            <wp:extent cx="4763" cy="7620"/>
            <wp:effectExtent l="0" t="0" r="0" b="0"/>
            <wp:wrapNone/>
            <wp:docPr id="314"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FC6FC7">
        <w:rPr>
          <w:noProof/>
          <w:sz w:val="20"/>
          <w:szCs w:val="20"/>
        </w:rPr>
        <w:drawing>
          <wp:anchor distT="0" distB="0" distL="114300" distR="114300" simplePos="0" relativeHeight="251709440" behindDoc="1" locked="0" layoutInCell="0" allowOverlap="1" wp14:anchorId="6E67286E" wp14:editId="0686FD59">
            <wp:simplePos x="0" y="0"/>
            <wp:positionH relativeFrom="column">
              <wp:posOffset>3672205</wp:posOffset>
            </wp:positionH>
            <wp:positionV relativeFrom="paragraph">
              <wp:posOffset>-7430135</wp:posOffset>
            </wp:positionV>
            <wp:extent cx="4763" cy="7620"/>
            <wp:effectExtent l="0" t="0" r="0" b="0"/>
            <wp:wrapNone/>
            <wp:docPr id="315"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FC6FC7">
        <w:rPr>
          <w:noProof/>
          <w:sz w:val="20"/>
          <w:szCs w:val="20"/>
        </w:rPr>
        <w:drawing>
          <wp:anchor distT="0" distB="0" distL="114300" distR="114300" simplePos="0" relativeHeight="251710464" behindDoc="1" locked="0" layoutInCell="0" allowOverlap="1" wp14:anchorId="03B1FCB4" wp14:editId="5E382FCC">
            <wp:simplePos x="0" y="0"/>
            <wp:positionH relativeFrom="column">
              <wp:posOffset>1511935</wp:posOffset>
            </wp:positionH>
            <wp:positionV relativeFrom="paragraph">
              <wp:posOffset>-6284595</wp:posOffset>
            </wp:positionV>
            <wp:extent cx="4763" cy="7620"/>
            <wp:effectExtent l="0" t="0" r="0" b="0"/>
            <wp:wrapNone/>
            <wp:docPr id="316"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FC6FC7">
        <w:rPr>
          <w:noProof/>
          <w:sz w:val="20"/>
          <w:szCs w:val="20"/>
        </w:rPr>
        <w:drawing>
          <wp:anchor distT="0" distB="0" distL="114300" distR="114300" simplePos="0" relativeHeight="251711488" behindDoc="1" locked="0" layoutInCell="0" allowOverlap="1" wp14:anchorId="2C8E9DF8" wp14:editId="764F0C68">
            <wp:simplePos x="0" y="0"/>
            <wp:positionH relativeFrom="column">
              <wp:posOffset>3672205</wp:posOffset>
            </wp:positionH>
            <wp:positionV relativeFrom="paragraph">
              <wp:posOffset>-6284595</wp:posOffset>
            </wp:positionV>
            <wp:extent cx="4763" cy="7620"/>
            <wp:effectExtent l="0" t="0" r="0" b="0"/>
            <wp:wrapNone/>
            <wp:docPr id="317"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FC6FC7">
        <w:rPr>
          <w:noProof/>
          <w:sz w:val="20"/>
          <w:szCs w:val="20"/>
        </w:rPr>
        <w:drawing>
          <wp:anchor distT="0" distB="0" distL="114300" distR="114300" simplePos="0" relativeHeight="251712512" behindDoc="1" locked="0" layoutInCell="0" allowOverlap="1" wp14:anchorId="519BDF67" wp14:editId="63D6425D">
            <wp:simplePos x="0" y="0"/>
            <wp:positionH relativeFrom="column">
              <wp:posOffset>1511935</wp:posOffset>
            </wp:positionH>
            <wp:positionV relativeFrom="paragraph">
              <wp:posOffset>-4190365</wp:posOffset>
            </wp:positionV>
            <wp:extent cx="4763" cy="7620"/>
            <wp:effectExtent l="0" t="0" r="0" b="0"/>
            <wp:wrapNone/>
            <wp:docPr id="318"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FC6FC7">
        <w:rPr>
          <w:noProof/>
          <w:sz w:val="20"/>
          <w:szCs w:val="20"/>
        </w:rPr>
        <w:drawing>
          <wp:anchor distT="0" distB="0" distL="114300" distR="114300" simplePos="0" relativeHeight="251713536" behindDoc="1" locked="0" layoutInCell="0" allowOverlap="1" wp14:anchorId="2DBCE2B9" wp14:editId="42528D20">
            <wp:simplePos x="0" y="0"/>
            <wp:positionH relativeFrom="column">
              <wp:posOffset>3672205</wp:posOffset>
            </wp:positionH>
            <wp:positionV relativeFrom="paragraph">
              <wp:posOffset>-4190365</wp:posOffset>
            </wp:positionV>
            <wp:extent cx="4763" cy="7620"/>
            <wp:effectExtent l="0" t="0" r="0" b="0"/>
            <wp:wrapNone/>
            <wp:docPr id="319"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FC6FC7">
        <w:rPr>
          <w:noProof/>
          <w:sz w:val="20"/>
          <w:szCs w:val="20"/>
        </w:rPr>
        <w:drawing>
          <wp:anchor distT="0" distB="0" distL="114300" distR="114300" simplePos="0" relativeHeight="251714560" behindDoc="1" locked="0" layoutInCell="0" allowOverlap="1" wp14:anchorId="73FCEE1F" wp14:editId="494811DF">
            <wp:simplePos x="0" y="0"/>
            <wp:positionH relativeFrom="column">
              <wp:posOffset>1511935</wp:posOffset>
            </wp:positionH>
            <wp:positionV relativeFrom="paragraph">
              <wp:posOffset>-6985</wp:posOffset>
            </wp:positionV>
            <wp:extent cx="4763" cy="7620"/>
            <wp:effectExtent l="0" t="0" r="0" b="0"/>
            <wp:wrapNone/>
            <wp:docPr id="320"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FC6FC7">
        <w:rPr>
          <w:noProof/>
          <w:sz w:val="20"/>
          <w:szCs w:val="20"/>
        </w:rPr>
        <w:drawing>
          <wp:anchor distT="0" distB="0" distL="114300" distR="114300" simplePos="0" relativeHeight="251715584" behindDoc="1" locked="0" layoutInCell="0" allowOverlap="1" wp14:anchorId="6CE28687" wp14:editId="494FE62C">
            <wp:simplePos x="0" y="0"/>
            <wp:positionH relativeFrom="column">
              <wp:posOffset>3672205</wp:posOffset>
            </wp:positionH>
            <wp:positionV relativeFrom="paragraph">
              <wp:posOffset>-6985</wp:posOffset>
            </wp:positionV>
            <wp:extent cx="4763" cy="7620"/>
            <wp:effectExtent l="0" t="0" r="0" b="0"/>
            <wp:wrapNone/>
            <wp:docPr id="321"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p>
    <w:p w:rsidR="001168F2" w:rsidRPr="00FC6FC7" w:rsidRDefault="001168F2" w:rsidP="001168F2">
      <w:pPr>
        <w:ind w:firstLine="709"/>
        <w:jc w:val="both"/>
        <w:rPr>
          <w:szCs w:val="20"/>
        </w:rPr>
      </w:pPr>
      <w:r w:rsidRPr="00FC6FC7">
        <w:rPr>
          <w:rFonts w:eastAsia="Times New Roman"/>
          <w:sz w:val="28"/>
          <w:szCs w:val="26"/>
        </w:rPr>
        <w:t>Для эффективной реализации Программы и качественной организации образовательного процесса предусмотрены разнообразные средства обучения:</w:t>
      </w:r>
    </w:p>
    <w:p w:rsidR="001168F2" w:rsidRPr="00FC6FC7" w:rsidRDefault="001168F2" w:rsidP="001168F2">
      <w:pPr>
        <w:ind w:firstLine="709"/>
        <w:jc w:val="both"/>
        <w:rPr>
          <w:rFonts w:eastAsia="Times New Roman"/>
          <w:sz w:val="28"/>
          <w:szCs w:val="26"/>
        </w:rPr>
      </w:pPr>
      <w:r w:rsidRPr="00FC6FC7">
        <w:rPr>
          <w:rFonts w:eastAsia="Times New Roman"/>
          <w:sz w:val="28"/>
          <w:szCs w:val="26"/>
        </w:rPr>
        <w:t>учебно-методические;</w:t>
      </w:r>
    </w:p>
    <w:p w:rsidR="001168F2" w:rsidRPr="00FC6FC7" w:rsidRDefault="001168F2" w:rsidP="001168F2">
      <w:pPr>
        <w:ind w:firstLine="709"/>
        <w:jc w:val="both"/>
        <w:rPr>
          <w:rFonts w:eastAsia="Times New Roman"/>
          <w:sz w:val="28"/>
          <w:szCs w:val="26"/>
        </w:rPr>
      </w:pPr>
      <w:r w:rsidRPr="00FC6FC7">
        <w:rPr>
          <w:rFonts w:eastAsia="Times New Roman"/>
          <w:sz w:val="28"/>
          <w:szCs w:val="26"/>
        </w:rPr>
        <w:t>наглядные;</w:t>
      </w:r>
    </w:p>
    <w:p w:rsidR="001168F2" w:rsidRPr="00FC6FC7" w:rsidRDefault="001168F2" w:rsidP="001168F2">
      <w:pPr>
        <w:ind w:firstLine="709"/>
        <w:jc w:val="both"/>
        <w:rPr>
          <w:rFonts w:eastAsia="Times New Roman"/>
          <w:sz w:val="28"/>
          <w:szCs w:val="26"/>
        </w:rPr>
      </w:pPr>
      <w:r w:rsidRPr="00FC6FC7">
        <w:rPr>
          <w:rFonts w:eastAsia="Times New Roman"/>
          <w:sz w:val="28"/>
          <w:szCs w:val="26"/>
        </w:rPr>
        <w:t>-дидактические;</w:t>
      </w:r>
    </w:p>
    <w:p w:rsidR="001168F2" w:rsidRPr="00FC6FC7" w:rsidRDefault="001168F2" w:rsidP="001168F2">
      <w:pPr>
        <w:ind w:firstLine="709"/>
        <w:jc w:val="both"/>
        <w:rPr>
          <w:rFonts w:eastAsia="Times New Roman"/>
          <w:sz w:val="28"/>
          <w:szCs w:val="26"/>
        </w:rPr>
      </w:pPr>
      <w:r w:rsidRPr="00FC6FC7">
        <w:rPr>
          <w:rFonts w:eastAsia="Times New Roman"/>
          <w:sz w:val="28"/>
          <w:szCs w:val="26"/>
        </w:rPr>
        <w:t>игровые;</w:t>
      </w:r>
    </w:p>
    <w:p w:rsidR="001168F2" w:rsidRPr="00FC6FC7" w:rsidRDefault="001168F2" w:rsidP="001168F2">
      <w:pPr>
        <w:ind w:firstLine="709"/>
        <w:jc w:val="both"/>
        <w:rPr>
          <w:rFonts w:eastAsia="Times New Roman"/>
          <w:sz w:val="28"/>
          <w:szCs w:val="26"/>
        </w:rPr>
      </w:pPr>
      <w:r w:rsidRPr="00FC6FC7">
        <w:rPr>
          <w:rFonts w:eastAsia="Times New Roman"/>
          <w:sz w:val="28"/>
          <w:szCs w:val="26"/>
        </w:rPr>
        <w:t>технические.</w:t>
      </w:r>
    </w:p>
    <w:p w:rsidR="001168F2" w:rsidRPr="00FC6FC7" w:rsidRDefault="001168F2" w:rsidP="001168F2">
      <w:pPr>
        <w:ind w:firstLine="709"/>
        <w:jc w:val="both"/>
        <w:rPr>
          <w:szCs w:val="20"/>
        </w:rPr>
      </w:pPr>
      <w:r w:rsidRPr="00FC6FC7">
        <w:rPr>
          <w:rFonts w:eastAsia="Times New Roman"/>
          <w:sz w:val="28"/>
          <w:szCs w:val="26"/>
        </w:rPr>
        <w:t>Средства, направленные на развитие двигательной деятельности детей: (оборудование для ходьбы, бега, ползания, лазанья, прыганья, занятий с мячом, обручем, палками и т.д.);</w:t>
      </w:r>
    </w:p>
    <w:p w:rsidR="001168F2" w:rsidRPr="00FC6FC7" w:rsidRDefault="001168F2" w:rsidP="001168F2">
      <w:pPr>
        <w:ind w:firstLine="709"/>
        <w:jc w:val="both"/>
        <w:rPr>
          <w:rFonts w:eastAsia="Times New Roman"/>
          <w:color w:val="181717"/>
          <w:sz w:val="28"/>
          <w:szCs w:val="24"/>
        </w:rPr>
      </w:pPr>
      <w:r w:rsidRPr="00FC6FC7">
        <w:rPr>
          <w:rFonts w:eastAsia="Times New Roman"/>
          <w:sz w:val="28"/>
          <w:szCs w:val="26"/>
        </w:rPr>
        <w:t>игровой (игры, игрушки);</w:t>
      </w:r>
    </w:p>
    <w:p w:rsidR="001168F2" w:rsidRPr="00FC6FC7" w:rsidRDefault="001168F2" w:rsidP="001168F2">
      <w:pPr>
        <w:ind w:firstLine="709"/>
        <w:jc w:val="both"/>
        <w:rPr>
          <w:rFonts w:eastAsia="Times New Roman"/>
          <w:color w:val="181717"/>
          <w:sz w:val="28"/>
          <w:szCs w:val="24"/>
        </w:rPr>
      </w:pPr>
      <w:r w:rsidRPr="00FC6FC7">
        <w:rPr>
          <w:rFonts w:eastAsia="Times New Roman"/>
          <w:sz w:val="28"/>
          <w:szCs w:val="26"/>
        </w:rPr>
        <w:t>коммуникативной (дидактический материал);</w:t>
      </w:r>
    </w:p>
    <w:p w:rsidR="001168F2" w:rsidRPr="00FC6FC7" w:rsidRDefault="001168F2" w:rsidP="001168F2">
      <w:pPr>
        <w:ind w:firstLine="709"/>
        <w:jc w:val="both"/>
        <w:rPr>
          <w:rFonts w:eastAsia="Times New Roman"/>
          <w:color w:val="181717"/>
          <w:sz w:val="28"/>
          <w:szCs w:val="24"/>
        </w:rPr>
      </w:pPr>
      <w:r w:rsidRPr="00FC6FC7">
        <w:rPr>
          <w:rFonts w:eastAsia="Times New Roman"/>
          <w:sz w:val="28"/>
          <w:szCs w:val="26"/>
        </w:rPr>
        <w:t>чтения художественной литературы (книги для чтения, в том числе аудиокниги, иллюстративный материал);</w:t>
      </w:r>
    </w:p>
    <w:p w:rsidR="001168F2" w:rsidRPr="00FC6FC7" w:rsidRDefault="001168F2" w:rsidP="001168F2">
      <w:pPr>
        <w:ind w:firstLine="709"/>
        <w:jc w:val="both"/>
        <w:rPr>
          <w:rFonts w:eastAsia="Times New Roman"/>
          <w:color w:val="181717"/>
          <w:sz w:val="28"/>
          <w:szCs w:val="24"/>
        </w:rPr>
      </w:pPr>
      <w:r w:rsidRPr="00FC6FC7">
        <w:rPr>
          <w:rFonts w:eastAsia="Times New Roman"/>
          <w:sz w:val="28"/>
          <w:szCs w:val="26"/>
        </w:rPr>
        <w:t>познавательно-исследовательской (натуральные предметы для исследования и образно-символический материал, в том числе макеты, карты, модели, картины и др.);</w:t>
      </w:r>
    </w:p>
    <w:p w:rsidR="001168F2" w:rsidRPr="00FC6FC7" w:rsidRDefault="001168F2" w:rsidP="001168F2">
      <w:pPr>
        <w:ind w:firstLine="709"/>
        <w:jc w:val="both"/>
        <w:rPr>
          <w:rFonts w:eastAsia="Times New Roman"/>
          <w:color w:val="181717"/>
          <w:sz w:val="28"/>
          <w:szCs w:val="24"/>
        </w:rPr>
      </w:pPr>
      <w:r w:rsidRPr="00FC6FC7">
        <w:rPr>
          <w:rFonts w:eastAsia="Times New Roman"/>
          <w:sz w:val="28"/>
          <w:szCs w:val="26"/>
        </w:rPr>
        <w:t>трудовой (оборудование и инвентарь для всех типов труда);</w:t>
      </w:r>
    </w:p>
    <w:p w:rsidR="001168F2" w:rsidRPr="00FC6FC7" w:rsidRDefault="001168F2" w:rsidP="001168F2">
      <w:pPr>
        <w:ind w:firstLine="709"/>
        <w:jc w:val="both"/>
        <w:rPr>
          <w:rFonts w:eastAsia="Times New Roman"/>
          <w:color w:val="181717"/>
          <w:sz w:val="28"/>
          <w:szCs w:val="24"/>
        </w:rPr>
      </w:pPr>
      <w:r w:rsidRPr="00FC6FC7">
        <w:rPr>
          <w:rFonts w:eastAsia="Times New Roman"/>
          <w:sz w:val="28"/>
          <w:szCs w:val="26"/>
        </w:rPr>
        <w:t>продуктивной (оборудование, материалы для лепки, аппликации, рисования и конструирования);</w:t>
      </w:r>
    </w:p>
    <w:p w:rsidR="001168F2" w:rsidRPr="00FC6FC7" w:rsidRDefault="001168F2" w:rsidP="001168F2">
      <w:pPr>
        <w:ind w:firstLine="709"/>
        <w:jc w:val="both"/>
        <w:rPr>
          <w:rFonts w:eastAsia="Times New Roman"/>
          <w:color w:val="181717"/>
          <w:sz w:val="28"/>
          <w:szCs w:val="24"/>
        </w:rPr>
      </w:pPr>
      <w:r w:rsidRPr="00FC6FC7">
        <w:rPr>
          <w:rFonts w:eastAsia="Times New Roman"/>
          <w:sz w:val="28"/>
          <w:szCs w:val="26"/>
        </w:rPr>
        <w:t>музыкально-художественной (дидактический материал, детские музыкальные инструменты).</w:t>
      </w:r>
    </w:p>
    <w:p w:rsidR="001168F2" w:rsidRPr="00FC6FC7" w:rsidRDefault="001168F2" w:rsidP="001168F2">
      <w:pPr>
        <w:spacing w:line="360" w:lineRule="auto"/>
        <w:jc w:val="center"/>
        <w:rPr>
          <w:rFonts w:eastAsia="Times New Roman"/>
          <w:b/>
          <w:bCs/>
          <w:sz w:val="28"/>
          <w:szCs w:val="28"/>
        </w:rPr>
      </w:pPr>
    </w:p>
    <w:p w:rsidR="001168F2" w:rsidRPr="00FC6FC7" w:rsidRDefault="001168F2" w:rsidP="001168F2">
      <w:pPr>
        <w:ind w:right="-139"/>
        <w:jc w:val="center"/>
        <w:rPr>
          <w:rFonts w:eastAsia="Times New Roman"/>
          <w:b/>
          <w:bCs/>
          <w:sz w:val="28"/>
          <w:szCs w:val="28"/>
        </w:rPr>
      </w:pPr>
    </w:p>
    <w:p w:rsidR="001168F2" w:rsidRPr="00FC6FC7" w:rsidRDefault="001168F2" w:rsidP="001168F2">
      <w:pPr>
        <w:ind w:right="-139"/>
        <w:jc w:val="center"/>
        <w:rPr>
          <w:sz w:val="28"/>
          <w:szCs w:val="28"/>
        </w:rPr>
      </w:pPr>
      <w:r w:rsidRPr="00FC6FC7">
        <w:rPr>
          <w:rFonts w:eastAsia="Times New Roman"/>
          <w:b/>
          <w:bCs/>
          <w:sz w:val="28"/>
          <w:szCs w:val="28"/>
        </w:rPr>
        <w:t>2.3.Особенности образовательной деятельности</w:t>
      </w:r>
    </w:p>
    <w:p w:rsidR="001168F2" w:rsidRPr="00FC6FC7" w:rsidRDefault="001168F2" w:rsidP="001168F2">
      <w:pPr>
        <w:jc w:val="center"/>
        <w:rPr>
          <w:sz w:val="28"/>
          <w:szCs w:val="28"/>
        </w:rPr>
      </w:pPr>
      <w:r w:rsidRPr="00FC6FC7">
        <w:rPr>
          <w:rFonts w:eastAsia="Times New Roman"/>
          <w:b/>
          <w:bCs/>
          <w:sz w:val="28"/>
          <w:szCs w:val="28"/>
        </w:rPr>
        <w:t>разных видов и культурных практик</w:t>
      </w:r>
    </w:p>
    <w:p w:rsidR="001168F2" w:rsidRPr="00FC6FC7" w:rsidRDefault="001168F2" w:rsidP="001168F2">
      <w:pPr>
        <w:spacing w:line="8" w:lineRule="exact"/>
        <w:rPr>
          <w:sz w:val="28"/>
          <w:szCs w:val="28"/>
        </w:rPr>
      </w:pPr>
    </w:p>
    <w:p w:rsidR="001168F2" w:rsidRPr="00FC6FC7" w:rsidRDefault="001168F2" w:rsidP="001168F2">
      <w:pPr>
        <w:ind w:firstLine="709"/>
        <w:jc w:val="both"/>
        <w:rPr>
          <w:sz w:val="28"/>
          <w:szCs w:val="28"/>
        </w:rPr>
      </w:pPr>
      <w:r w:rsidRPr="00FC6FC7">
        <w:rPr>
          <w:rFonts w:eastAsia="Times New Roman"/>
          <w:sz w:val="28"/>
          <w:szCs w:val="28"/>
        </w:rPr>
        <w:t>Непосредственно–образовательная деятельность может организовываться по</w:t>
      </w:r>
    </w:p>
    <w:p w:rsidR="001168F2" w:rsidRPr="00FC6FC7" w:rsidRDefault="001168F2" w:rsidP="001168F2">
      <w:pPr>
        <w:ind w:firstLine="142"/>
        <w:jc w:val="both"/>
        <w:rPr>
          <w:sz w:val="28"/>
          <w:szCs w:val="28"/>
        </w:rPr>
      </w:pPr>
      <w:r w:rsidRPr="00FC6FC7">
        <w:rPr>
          <w:rFonts w:eastAsia="Times New Roman"/>
          <w:sz w:val="28"/>
          <w:szCs w:val="28"/>
        </w:rPr>
        <w:t>подгруппам с учетом индивидуальных особенностей детей.</w:t>
      </w:r>
    </w:p>
    <w:p w:rsidR="001168F2" w:rsidRPr="00FC6FC7" w:rsidRDefault="001168F2" w:rsidP="001168F2">
      <w:pPr>
        <w:ind w:firstLine="709"/>
        <w:jc w:val="both"/>
        <w:rPr>
          <w:rFonts w:eastAsia="Times New Roman"/>
          <w:sz w:val="28"/>
          <w:szCs w:val="28"/>
        </w:rPr>
      </w:pPr>
      <w:r w:rsidRPr="00FC6FC7">
        <w:rPr>
          <w:rFonts w:eastAsia="Times New Roman"/>
          <w:sz w:val="28"/>
          <w:szCs w:val="28"/>
        </w:rPr>
        <w:t>Реализация содержания образовательных областей осуществляется в процессе:</w:t>
      </w:r>
      <w:r w:rsidRPr="00FC6FC7">
        <w:rPr>
          <w:rFonts w:eastAsia="Times New Roman"/>
          <w:sz w:val="28"/>
          <w:szCs w:val="28"/>
        </w:rPr>
        <w:tab/>
      </w:r>
    </w:p>
    <w:p w:rsidR="001168F2" w:rsidRPr="00FC6FC7" w:rsidRDefault="001168F2" w:rsidP="001168F2">
      <w:pPr>
        <w:ind w:firstLine="709"/>
        <w:jc w:val="both"/>
        <w:rPr>
          <w:sz w:val="28"/>
          <w:szCs w:val="28"/>
        </w:rPr>
      </w:pPr>
      <w:r w:rsidRPr="00FC6FC7">
        <w:rPr>
          <w:rFonts w:eastAsia="Times New Roman"/>
          <w:sz w:val="28"/>
          <w:szCs w:val="28"/>
        </w:rPr>
        <w:t xml:space="preserve"> а) совместной непосредственно–образовательной деятельности; </w:t>
      </w:r>
      <w:r w:rsidRPr="00FC6FC7">
        <w:rPr>
          <w:rFonts w:eastAsia="Times New Roman"/>
          <w:sz w:val="28"/>
          <w:szCs w:val="28"/>
        </w:rPr>
        <w:tab/>
      </w:r>
      <w:r w:rsidRPr="00FC6FC7">
        <w:rPr>
          <w:rFonts w:eastAsia="Times New Roman"/>
          <w:sz w:val="28"/>
          <w:szCs w:val="28"/>
        </w:rPr>
        <w:tab/>
        <w:t>б) в процессе режимных моментов;</w:t>
      </w:r>
      <w:r w:rsidRPr="00FC6FC7">
        <w:rPr>
          <w:sz w:val="28"/>
          <w:szCs w:val="28"/>
        </w:rPr>
        <w:tab/>
      </w:r>
      <w:r w:rsidRPr="00FC6FC7">
        <w:rPr>
          <w:sz w:val="28"/>
          <w:szCs w:val="28"/>
        </w:rPr>
        <w:tab/>
      </w:r>
      <w:r w:rsidRPr="00FC6FC7">
        <w:rPr>
          <w:sz w:val="28"/>
          <w:szCs w:val="28"/>
        </w:rPr>
        <w:tab/>
      </w:r>
      <w:r w:rsidRPr="00FC6FC7">
        <w:rPr>
          <w:sz w:val="28"/>
          <w:szCs w:val="28"/>
        </w:rPr>
        <w:tab/>
      </w:r>
      <w:r w:rsidRPr="00FC6FC7">
        <w:rPr>
          <w:sz w:val="28"/>
          <w:szCs w:val="28"/>
        </w:rPr>
        <w:tab/>
      </w:r>
      <w:r w:rsidRPr="00FC6FC7">
        <w:rPr>
          <w:sz w:val="28"/>
          <w:szCs w:val="28"/>
        </w:rPr>
        <w:tab/>
      </w:r>
      <w:r w:rsidRPr="00FC6FC7">
        <w:rPr>
          <w:sz w:val="28"/>
          <w:szCs w:val="28"/>
        </w:rPr>
        <w:tab/>
      </w:r>
      <w:r w:rsidRPr="00FC6FC7">
        <w:rPr>
          <w:sz w:val="28"/>
          <w:szCs w:val="28"/>
        </w:rPr>
        <w:tab/>
      </w:r>
      <w:r w:rsidRPr="00FC6FC7">
        <w:rPr>
          <w:rFonts w:eastAsia="Times New Roman"/>
          <w:sz w:val="28"/>
          <w:szCs w:val="28"/>
        </w:rPr>
        <w:t xml:space="preserve">в) в процессе самостоятельной деятельности, освоения культурных практик. Культурные практики, представляют собой разнообразные, основанные на текущих и перспективных интересах ребенка виды самостоятельной деятельности, поведения и опыта, складывающегося с первых дней его жизни; обеспечивают активную и продуктивную образовательную деятельность ребенка. Они включают обычные для него (привычные, повседневные) способы самоопределения и самореализации, тесно связанные с содержанием его бытия и события с окружающими и поэтому обеспечивают реализацию универсальных культурных умений ребенка. Такие умения интенсивно формируются в период дошкольного детства, а затем «достраиваются» и совершенствуются в течение всей последующей жизни - исследовательские, коммуникативные, художественные, организационные, образовательные, проектные. </w:t>
      </w:r>
      <w:r w:rsidRPr="00FC6FC7">
        <w:rPr>
          <w:rFonts w:eastAsia="Times New Roman"/>
          <w:sz w:val="28"/>
          <w:szCs w:val="28"/>
        </w:rPr>
        <w:lastRenderedPageBreak/>
        <w:t>Они включают готовность и способность ребенка действовать во всех обстоятельствах жизни и деятельности на основе культурных норм и выражают: содержание, качество и направленность его действий и поступков; индивидуальные особенности его действий; принятие общезначимых культурных образцов деятельности и поведения.</w:t>
      </w:r>
    </w:p>
    <w:p w:rsidR="001168F2" w:rsidRPr="00FC6FC7" w:rsidRDefault="001168F2" w:rsidP="001168F2">
      <w:pPr>
        <w:ind w:firstLine="709"/>
        <w:jc w:val="both"/>
        <w:rPr>
          <w:sz w:val="28"/>
          <w:szCs w:val="28"/>
        </w:rPr>
      </w:pPr>
      <w:r w:rsidRPr="00FC6FC7">
        <w:rPr>
          <w:rFonts w:eastAsia="Times New Roman"/>
          <w:sz w:val="28"/>
          <w:szCs w:val="28"/>
        </w:rPr>
        <w:t>Данные культурные умения реализуются в образовательном процессе через разные виды образовательной деятельности ребенка и взрослого (взаимодействия), группы детей:</w:t>
      </w:r>
    </w:p>
    <w:p w:rsidR="001168F2" w:rsidRPr="00FC6FC7" w:rsidRDefault="001168F2" w:rsidP="001168F2">
      <w:pPr>
        <w:ind w:firstLine="709"/>
        <w:jc w:val="both"/>
        <w:rPr>
          <w:rFonts w:ascii="Symbol" w:eastAsia="Symbol" w:hAnsi="Symbol" w:cs="Symbol"/>
          <w:sz w:val="28"/>
          <w:szCs w:val="28"/>
        </w:rPr>
      </w:pPr>
      <w:r w:rsidRPr="00FC6FC7">
        <w:rPr>
          <w:rFonts w:eastAsia="Times New Roman"/>
          <w:sz w:val="28"/>
          <w:szCs w:val="28"/>
        </w:rPr>
        <w:t>на занятиях, если создать для этого необходимые условия- предложить детям специальные задания, при выполнении которых они будут вступать в отношения сотрудничества (согласования и соподчинения действий);</w:t>
      </w:r>
    </w:p>
    <w:p w:rsidR="001168F2" w:rsidRPr="00FC6FC7" w:rsidRDefault="001168F2" w:rsidP="001168F2">
      <w:pPr>
        <w:ind w:firstLine="709"/>
        <w:jc w:val="both"/>
        <w:rPr>
          <w:rFonts w:ascii="Symbol" w:eastAsia="Symbol" w:hAnsi="Symbol" w:cs="Symbol"/>
          <w:sz w:val="28"/>
          <w:szCs w:val="28"/>
        </w:rPr>
      </w:pPr>
      <w:r w:rsidRPr="00FC6FC7">
        <w:rPr>
          <w:rFonts w:eastAsia="Times New Roman"/>
          <w:sz w:val="28"/>
          <w:szCs w:val="28"/>
        </w:rPr>
        <w:t>в спонтанной игре (самостоятельные действия-собственные пробы, поиск, выбор, манипулирование предметами и действиями, конструирование, фантазирование, наблюдение-изучение-исследование);</w:t>
      </w:r>
    </w:p>
    <w:p w:rsidR="001168F2" w:rsidRPr="00FC6FC7" w:rsidRDefault="001168F2" w:rsidP="001168F2">
      <w:pPr>
        <w:ind w:firstLine="709"/>
        <w:jc w:val="both"/>
        <w:rPr>
          <w:rFonts w:ascii="Symbol" w:eastAsia="Symbol" w:hAnsi="Symbol" w:cs="Symbol"/>
          <w:sz w:val="28"/>
          <w:szCs w:val="28"/>
        </w:rPr>
      </w:pPr>
      <w:r w:rsidRPr="00FC6FC7">
        <w:rPr>
          <w:rFonts w:eastAsia="Times New Roman"/>
          <w:sz w:val="28"/>
          <w:szCs w:val="28"/>
        </w:rPr>
        <w:t>в свободной деятельности различного вида (творческой, продуктивной, коммуникативной и др.);</w:t>
      </w:r>
    </w:p>
    <w:p w:rsidR="001168F2" w:rsidRPr="00FC6FC7" w:rsidRDefault="001168F2" w:rsidP="001168F2">
      <w:pPr>
        <w:ind w:firstLine="709"/>
        <w:jc w:val="both"/>
        <w:rPr>
          <w:rFonts w:ascii="Symbol" w:eastAsia="Symbol" w:hAnsi="Symbol" w:cs="Symbol"/>
          <w:sz w:val="28"/>
          <w:szCs w:val="28"/>
        </w:rPr>
      </w:pPr>
      <w:r w:rsidRPr="00FC6FC7">
        <w:rPr>
          <w:rFonts w:eastAsia="Times New Roman"/>
          <w:sz w:val="28"/>
          <w:szCs w:val="28"/>
        </w:rPr>
        <w:t>в различных режимных моментах (подготовка к прогулке, прогулка, общественно-полезный труд, гигиенические процедуры, подготовка ко сну, чтение художественной литературы, подготовка к приему пищи и др.);</w:t>
      </w:r>
    </w:p>
    <w:p w:rsidR="001168F2" w:rsidRPr="00FC6FC7" w:rsidRDefault="001168F2" w:rsidP="001168F2">
      <w:pPr>
        <w:ind w:firstLine="709"/>
        <w:jc w:val="both"/>
        <w:rPr>
          <w:sz w:val="28"/>
          <w:szCs w:val="28"/>
        </w:rPr>
      </w:pPr>
      <w:r w:rsidRPr="00FC6FC7">
        <w:rPr>
          <w:rFonts w:eastAsia="Times New Roman"/>
          <w:sz w:val="28"/>
          <w:szCs w:val="28"/>
        </w:rPr>
        <w:t>в игровой деятельности, которая пронизывает весь образовательный процесс, становится образом жизни для ребенка.</w:t>
      </w:r>
    </w:p>
    <w:p w:rsidR="001168F2" w:rsidRPr="00FC6FC7" w:rsidRDefault="001168F2" w:rsidP="001168F2">
      <w:pPr>
        <w:ind w:firstLine="709"/>
        <w:jc w:val="both"/>
        <w:rPr>
          <w:sz w:val="28"/>
          <w:szCs w:val="28"/>
        </w:rPr>
      </w:pPr>
      <w:r w:rsidRPr="00FC6FC7">
        <w:rPr>
          <w:rFonts w:eastAsia="Times New Roman"/>
          <w:sz w:val="28"/>
          <w:szCs w:val="28"/>
        </w:rPr>
        <w:t>Во всех возрастных группах педагоги ДОУ создают условия для возникновения культурных практик дошкольников (самостоятельная деятельность детей), основанных на интересах, потребностях детей в саморазвитии, направленных на освоение мира культуры, социума, становление компетенций детей. Эта деятельность основывается на текущих интересах детей в группе и осуществляет педагогическую поддержку каждому ребенку. Только при таком условии культурные практики становятся средством становления самостоятельной деятельности ребенка и развития его инициативы.</w:t>
      </w:r>
    </w:p>
    <w:p w:rsidR="001168F2" w:rsidRPr="00FC6FC7" w:rsidRDefault="001168F2" w:rsidP="001168F2">
      <w:pPr>
        <w:ind w:firstLine="709"/>
        <w:jc w:val="both"/>
        <w:rPr>
          <w:sz w:val="28"/>
          <w:szCs w:val="28"/>
        </w:rPr>
      </w:pPr>
      <w:r w:rsidRPr="00FC6FC7">
        <w:rPr>
          <w:rFonts w:eastAsia="Times New Roman"/>
          <w:sz w:val="28"/>
          <w:szCs w:val="28"/>
        </w:rPr>
        <w:t>Программа предполагает определенные формы:</w:t>
      </w:r>
    </w:p>
    <w:p w:rsidR="001168F2" w:rsidRPr="00FC6FC7" w:rsidRDefault="001168F2" w:rsidP="001168F2">
      <w:pPr>
        <w:ind w:firstLine="709"/>
        <w:jc w:val="both"/>
        <w:rPr>
          <w:rFonts w:eastAsia="Times New Roman"/>
          <w:sz w:val="28"/>
          <w:szCs w:val="28"/>
        </w:rPr>
      </w:pPr>
      <w:r w:rsidRPr="00FC6FC7">
        <w:rPr>
          <w:rFonts w:eastAsia="Times New Roman"/>
          <w:sz w:val="28"/>
          <w:szCs w:val="28"/>
        </w:rPr>
        <w:t>- обязательный ежедневный групповой сбор для проведения «бесед в круге», совместного планирования (проговаривания) дневного плана;</w:t>
      </w:r>
    </w:p>
    <w:p w:rsidR="001168F2" w:rsidRPr="00FC6FC7" w:rsidRDefault="001168F2" w:rsidP="001168F2">
      <w:pPr>
        <w:ind w:firstLine="709"/>
        <w:jc w:val="both"/>
        <w:rPr>
          <w:rFonts w:eastAsia="Times New Roman"/>
          <w:sz w:val="28"/>
          <w:szCs w:val="28"/>
        </w:rPr>
      </w:pPr>
      <w:r w:rsidRPr="00FC6FC7">
        <w:rPr>
          <w:rFonts w:eastAsia="Times New Roman"/>
          <w:sz w:val="28"/>
          <w:szCs w:val="28"/>
        </w:rPr>
        <w:t>- объединение усилий семьи и детского сада для создания благоприятных условий развития детей;</w:t>
      </w:r>
    </w:p>
    <w:p w:rsidR="001168F2" w:rsidRPr="00FC6FC7" w:rsidRDefault="001168F2" w:rsidP="001168F2">
      <w:pPr>
        <w:ind w:firstLine="709"/>
        <w:jc w:val="both"/>
        <w:rPr>
          <w:rFonts w:eastAsia="Times New Roman"/>
          <w:sz w:val="28"/>
          <w:szCs w:val="28"/>
        </w:rPr>
      </w:pPr>
      <w:r w:rsidRPr="00FC6FC7">
        <w:rPr>
          <w:rFonts w:eastAsia="Times New Roman"/>
          <w:sz w:val="28"/>
          <w:szCs w:val="28"/>
        </w:rPr>
        <w:t>- ведение психолого-педагогического наблюдения за ребенком в адаптационный период, обеспечивающего информацию о ходе адаптации ребенка, влияющую на выбор педагогических стратегий в детском саду и в семье;</w:t>
      </w:r>
    </w:p>
    <w:p w:rsidR="001168F2" w:rsidRPr="00FC6FC7" w:rsidRDefault="001168F2" w:rsidP="001168F2">
      <w:pPr>
        <w:ind w:firstLine="709"/>
        <w:jc w:val="both"/>
        <w:rPr>
          <w:rFonts w:eastAsia="Times New Roman"/>
          <w:sz w:val="28"/>
          <w:szCs w:val="28"/>
        </w:rPr>
      </w:pPr>
      <w:r w:rsidRPr="00FC6FC7">
        <w:rPr>
          <w:rFonts w:eastAsia="Times New Roman"/>
          <w:sz w:val="28"/>
          <w:szCs w:val="28"/>
        </w:rPr>
        <w:t>- организация взаимодействия детей в центрах активности на основе интересов, способностей дошкольников.</w:t>
      </w:r>
    </w:p>
    <w:p w:rsidR="001168F2" w:rsidRPr="00FC6FC7" w:rsidRDefault="001168F2" w:rsidP="001168F2">
      <w:pPr>
        <w:ind w:firstLine="709"/>
        <w:jc w:val="both"/>
        <w:rPr>
          <w:rFonts w:eastAsia="Times New Roman"/>
          <w:sz w:val="28"/>
          <w:szCs w:val="28"/>
        </w:rPr>
      </w:pPr>
      <w:r w:rsidRPr="00FC6FC7">
        <w:rPr>
          <w:rFonts w:eastAsia="Times New Roman"/>
          <w:sz w:val="28"/>
          <w:szCs w:val="28"/>
        </w:rPr>
        <w:t>- организация культурных практик ребенка на основе их собственного выбора.</w:t>
      </w:r>
    </w:p>
    <w:p w:rsidR="001168F2" w:rsidRPr="00FC6FC7" w:rsidRDefault="001168F2" w:rsidP="001168F2">
      <w:pPr>
        <w:jc w:val="center"/>
        <w:rPr>
          <w:rFonts w:eastAsia="Times New Roman"/>
          <w:b/>
          <w:sz w:val="28"/>
          <w:szCs w:val="28"/>
        </w:rPr>
      </w:pPr>
    </w:p>
    <w:p w:rsidR="001168F2" w:rsidRPr="00FC6FC7" w:rsidRDefault="001168F2" w:rsidP="001168F2">
      <w:pPr>
        <w:jc w:val="center"/>
        <w:rPr>
          <w:rFonts w:eastAsia="Times New Roman"/>
          <w:b/>
          <w:sz w:val="28"/>
          <w:szCs w:val="28"/>
        </w:rPr>
      </w:pPr>
      <w:r w:rsidRPr="00FC6FC7">
        <w:rPr>
          <w:rFonts w:eastAsia="Times New Roman"/>
          <w:b/>
          <w:sz w:val="28"/>
          <w:szCs w:val="28"/>
        </w:rPr>
        <w:t>2.4.Способы и направления поддержки детской инициативы</w:t>
      </w:r>
    </w:p>
    <w:p w:rsidR="001168F2" w:rsidRPr="00FC6FC7" w:rsidRDefault="001168F2" w:rsidP="001168F2">
      <w:pPr>
        <w:ind w:firstLine="709"/>
        <w:jc w:val="both"/>
        <w:rPr>
          <w:szCs w:val="20"/>
        </w:rPr>
      </w:pPr>
      <w:r w:rsidRPr="00FC6FC7">
        <w:rPr>
          <w:rFonts w:eastAsia="Times New Roman"/>
          <w:sz w:val="28"/>
          <w:szCs w:val="26"/>
        </w:rPr>
        <w:t>Программа</w:t>
      </w:r>
      <w:r w:rsidRPr="00FC6FC7">
        <w:rPr>
          <w:szCs w:val="20"/>
        </w:rPr>
        <w:tab/>
      </w:r>
      <w:r w:rsidRPr="00FC6FC7">
        <w:rPr>
          <w:rFonts w:eastAsia="Times New Roman"/>
          <w:sz w:val="28"/>
          <w:szCs w:val="26"/>
        </w:rPr>
        <w:t>целенаправленно</w:t>
      </w:r>
      <w:r w:rsidRPr="00FC6FC7">
        <w:rPr>
          <w:szCs w:val="20"/>
        </w:rPr>
        <w:tab/>
      </w:r>
      <w:r w:rsidRPr="00FC6FC7">
        <w:rPr>
          <w:rFonts w:eastAsia="Times New Roman"/>
          <w:sz w:val="28"/>
          <w:szCs w:val="26"/>
        </w:rPr>
        <w:t>осуществляет</w:t>
      </w:r>
      <w:r w:rsidRPr="00FC6FC7">
        <w:rPr>
          <w:szCs w:val="20"/>
        </w:rPr>
        <w:tab/>
      </w:r>
      <w:r w:rsidRPr="00FC6FC7">
        <w:rPr>
          <w:rFonts w:eastAsia="Times New Roman"/>
          <w:sz w:val="28"/>
          <w:szCs w:val="26"/>
        </w:rPr>
        <w:t>психолого–педагогическую</w:t>
      </w:r>
    </w:p>
    <w:p w:rsidR="001168F2" w:rsidRPr="00FC6FC7" w:rsidRDefault="001168F2" w:rsidP="001168F2">
      <w:pPr>
        <w:ind w:firstLine="709"/>
        <w:jc w:val="both"/>
        <w:rPr>
          <w:szCs w:val="20"/>
        </w:rPr>
      </w:pPr>
      <w:r w:rsidRPr="00FC6FC7">
        <w:rPr>
          <w:rFonts w:eastAsia="Times New Roman"/>
          <w:sz w:val="28"/>
          <w:szCs w:val="26"/>
        </w:rPr>
        <w:t>поддержку позитивной социализации и индивидуализации детей, педагогами ДОУ создаются условия для развития уверенности в себе и своих силах, желания и стремления детей быть успешными и необходимыми, развития способности проявлять инициативу и творчество.</w:t>
      </w:r>
    </w:p>
    <w:p w:rsidR="001168F2" w:rsidRPr="00FC6FC7" w:rsidRDefault="001168F2" w:rsidP="001168F2">
      <w:pPr>
        <w:ind w:firstLine="709"/>
        <w:jc w:val="both"/>
        <w:rPr>
          <w:rFonts w:eastAsia="Times New Roman"/>
          <w:sz w:val="28"/>
          <w:szCs w:val="26"/>
        </w:rPr>
      </w:pPr>
      <w:r w:rsidRPr="00FC6FC7">
        <w:rPr>
          <w:rFonts w:eastAsia="Times New Roman"/>
          <w:sz w:val="28"/>
          <w:szCs w:val="26"/>
        </w:rPr>
        <w:lastRenderedPageBreak/>
        <w:t>Построение образовательной деятельности на основе взаимодействия взрослых с детьми, ориентированного на интересы и возможности каждого ребёнка является главным условием развития и поддержки детской инициативы.</w:t>
      </w:r>
    </w:p>
    <w:p w:rsidR="001168F2" w:rsidRPr="00FC6FC7" w:rsidRDefault="001168F2" w:rsidP="001168F2">
      <w:pPr>
        <w:ind w:firstLine="709"/>
        <w:jc w:val="both"/>
        <w:rPr>
          <w:rFonts w:eastAsia="Times New Roman"/>
          <w:sz w:val="28"/>
          <w:szCs w:val="26"/>
        </w:rPr>
      </w:pPr>
    </w:p>
    <w:p w:rsidR="001168F2" w:rsidRPr="00FC6FC7" w:rsidRDefault="001168F2" w:rsidP="001168F2">
      <w:pPr>
        <w:ind w:firstLine="709"/>
        <w:jc w:val="both"/>
        <w:rPr>
          <w:rFonts w:eastAsia="Times New Roman"/>
          <w:sz w:val="26"/>
          <w:szCs w:val="26"/>
        </w:rPr>
      </w:pPr>
    </w:p>
    <w:tbl>
      <w:tblPr>
        <w:tblStyle w:val="a7"/>
        <w:tblW w:w="0" w:type="auto"/>
        <w:tblLook w:val="04A0" w:firstRow="1" w:lastRow="0" w:firstColumn="1" w:lastColumn="0" w:noHBand="0" w:noVBand="1"/>
      </w:tblPr>
      <w:tblGrid>
        <w:gridCol w:w="4210"/>
        <w:gridCol w:w="6353"/>
      </w:tblGrid>
      <w:tr w:rsidR="001168F2" w:rsidRPr="00FC6FC7" w:rsidTr="00CF69B8">
        <w:tc>
          <w:tcPr>
            <w:tcW w:w="0" w:type="auto"/>
          </w:tcPr>
          <w:p w:rsidR="001168F2" w:rsidRPr="00FC6FC7" w:rsidRDefault="001168F2" w:rsidP="00CF69B8">
            <w:pPr>
              <w:rPr>
                <w:sz w:val="26"/>
                <w:szCs w:val="26"/>
              </w:rPr>
            </w:pPr>
            <w:r w:rsidRPr="00FC6FC7">
              <w:rPr>
                <w:rFonts w:eastAsia="Times New Roman"/>
                <w:sz w:val="26"/>
                <w:szCs w:val="26"/>
              </w:rPr>
              <w:t>Аспекты,</w:t>
            </w:r>
          </w:p>
          <w:p w:rsidR="001168F2" w:rsidRPr="00FC6FC7" w:rsidRDefault="001168F2" w:rsidP="00CF69B8">
            <w:pPr>
              <w:rPr>
                <w:sz w:val="26"/>
                <w:szCs w:val="26"/>
              </w:rPr>
            </w:pPr>
            <w:r w:rsidRPr="00FC6FC7">
              <w:rPr>
                <w:rFonts w:eastAsia="Times New Roman"/>
                <w:w w:val="99"/>
                <w:sz w:val="26"/>
                <w:szCs w:val="26"/>
              </w:rPr>
              <w:t>обеспечивающие</w:t>
            </w:r>
          </w:p>
          <w:p w:rsidR="001168F2" w:rsidRPr="00FC6FC7" w:rsidRDefault="001168F2" w:rsidP="00CF69B8">
            <w:pPr>
              <w:rPr>
                <w:sz w:val="26"/>
                <w:szCs w:val="26"/>
              </w:rPr>
            </w:pPr>
            <w:r w:rsidRPr="00FC6FC7">
              <w:rPr>
                <w:rFonts w:eastAsia="Times New Roman"/>
                <w:sz w:val="26"/>
                <w:szCs w:val="26"/>
              </w:rPr>
              <w:t>поддержку детской</w:t>
            </w:r>
          </w:p>
          <w:p w:rsidR="001168F2" w:rsidRPr="00FC6FC7" w:rsidRDefault="001168F2" w:rsidP="00CF69B8">
            <w:pPr>
              <w:rPr>
                <w:sz w:val="26"/>
                <w:szCs w:val="26"/>
              </w:rPr>
            </w:pPr>
            <w:r w:rsidRPr="00FC6FC7">
              <w:rPr>
                <w:rFonts w:eastAsia="Times New Roman"/>
                <w:w w:val="99"/>
                <w:sz w:val="26"/>
                <w:szCs w:val="26"/>
              </w:rPr>
              <w:t>инициативы</w:t>
            </w:r>
          </w:p>
        </w:tc>
        <w:tc>
          <w:tcPr>
            <w:tcW w:w="0" w:type="auto"/>
          </w:tcPr>
          <w:p w:rsidR="001168F2" w:rsidRPr="00FC6FC7" w:rsidRDefault="001168F2" w:rsidP="00CF69B8">
            <w:pPr>
              <w:rPr>
                <w:sz w:val="26"/>
                <w:szCs w:val="26"/>
              </w:rPr>
            </w:pPr>
            <w:r w:rsidRPr="00FC6FC7">
              <w:rPr>
                <w:rFonts w:eastAsia="Times New Roman"/>
                <w:sz w:val="26"/>
                <w:szCs w:val="26"/>
              </w:rPr>
              <w:t>Условия</w:t>
            </w:r>
          </w:p>
        </w:tc>
      </w:tr>
      <w:tr w:rsidR="001168F2" w:rsidRPr="00FC6FC7" w:rsidTr="00CF69B8">
        <w:tc>
          <w:tcPr>
            <w:tcW w:w="0" w:type="auto"/>
          </w:tcPr>
          <w:p w:rsidR="001168F2" w:rsidRPr="00FC6FC7" w:rsidRDefault="001168F2" w:rsidP="00CF69B8">
            <w:pPr>
              <w:rPr>
                <w:sz w:val="26"/>
                <w:szCs w:val="26"/>
              </w:rPr>
            </w:pPr>
            <w:r w:rsidRPr="00FC6FC7">
              <w:rPr>
                <w:rFonts w:eastAsia="Times New Roman"/>
                <w:sz w:val="26"/>
                <w:szCs w:val="26"/>
              </w:rPr>
              <w:t>эмоциональное</w:t>
            </w:r>
          </w:p>
          <w:p w:rsidR="001168F2" w:rsidRPr="00FC6FC7" w:rsidRDefault="001168F2" w:rsidP="00CF69B8">
            <w:pPr>
              <w:rPr>
                <w:sz w:val="26"/>
                <w:szCs w:val="26"/>
              </w:rPr>
            </w:pPr>
            <w:r w:rsidRPr="00FC6FC7">
              <w:rPr>
                <w:rFonts w:eastAsia="Times New Roman"/>
                <w:sz w:val="26"/>
                <w:szCs w:val="26"/>
              </w:rPr>
              <w:t>благополучие</w:t>
            </w:r>
          </w:p>
          <w:p w:rsidR="001168F2" w:rsidRPr="00FC6FC7" w:rsidRDefault="001168F2" w:rsidP="00CF69B8">
            <w:pPr>
              <w:rPr>
                <w:sz w:val="26"/>
                <w:szCs w:val="26"/>
              </w:rPr>
            </w:pPr>
            <w:r w:rsidRPr="00FC6FC7">
              <w:rPr>
                <w:rFonts w:eastAsia="Times New Roman"/>
                <w:sz w:val="26"/>
                <w:szCs w:val="26"/>
              </w:rPr>
              <w:t>ребенка</w:t>
            </w:r>
          </w:p>
        </w:tc>
        <w:tc>
          <w:tcPr>
            <w:tcW w:w="0" w:type="auto"/>
          </w:tcPr>
          <w:p w:rsidR="001168F2" w:rsidRPr="00FC6FC7" w:rsidRDefault="001168F2" w:rsidP="00CF69B8">
            <w:pPr>
              <w:rPr>
                <w:sz w:val="26"/>
                <w:szCs w:val="26"/>
              </w:rPr>
            </w:pPr>
            <w:r w:rsidRPr="00FC6FC7">
              <w:rPr>
                <w:rFonts w:eastAsia="Times New Roman"/>
                <w:sz w:val="26"/>
                <w:szCs w:val="26"/>
              </w:rPr>
              <w:t>-общаться с детьми доброжелательно, без обвинений и угроз;</w:t>
            </w:r>
          </w:p>
          <w:p w:rsidR="001168F2" w:rsidRPr="00FC6FC7" w:rsidRDefault="001168F2" w:rsidP="00CF69B8">
            <w:pPr>
              <w:rPr>
                <w:sz w:val="26"/>
                <w:szCs w:val="26"/>
              </w:rPr>
            </w:pPr>
            <w:r w:rsidRPr="00FC6FC7">
              <w:rPr>
                <w:rFonts w:eastAsia="Times New Roman"/>
                <w:sz w:val="26"/>
                <w:szCs w:val="26"/>
              </w:rPr>
              <w:t>-внимательно выслушивать детей, показывать, что понимает их</w:t>
            </w:r>
          </w:p>
          <w:p w:rsidR="001168F2" w:rsidRPr="00FC6FC7" w:rsidRDefault="001168F2" w:rsidP="00CF69B8">
            <w:pPr>
              <w:rPr>
                <w:sz w:val="26"/>
                <w:szCs w:val="26"/>
              </w:rPr>
            </w:pPr>
            <w:r w:rsidRPr="00FC6FC7">
              <w:rPr>
                <w:rFonts w:eastAsia="Times New Roman"/>
                <w:sz w:val="26"/>
                <w:szCs w:val="26"/>
              </w:rPr>
              <w:t>чувства, помогать делиться своими переживаниями и мыслями;</w:t>
            </w:r>
          </w:p>
          <w:p w:rsidR="001168F2" w:rsidRPr="00FC6FC7" w:rsidRDefault="001168F2" w:rsidP="00CF69B8">
            <w:pPr>
              <w:rPr>
                <w:sz w:val="26"/>
                <w:szCs w:val="26"/>
              </w:rPr>
            </w:pPr>
            <w:r w:rsidRPr="00FC6FC7">
              <w:rPr>
                <w:rFonts w:eastAsia="Times New Roman"/>
                <w:sz w:val="26"/>
                <w:szCs w:val="26"/>
              </w:rPr>
              <w:t>-помогать  детям  обнаружить  конструктивные  варианты</w:t>
            </w:r>
          </w:p>
          <w:p w:rsidR="001168F2" w:rsidRPr="00FC6FC7" w:rsidRDefault="001168F2" w:rsidP="00CF69B8">
            <w:pPr>
              <w:rPr>
                <w:sz w:val="26"/>
                <w:szCs w:val="26"/>
              </w:rPr>
            </w:pPr>
            <w:r w:rsidRPr="00FC6FC7">
              <w:rPr>
                <w:rFonts w:eastAsia="Times New Roman"/>
                <w:sz w:val="26"/>
                <w:szCs w:val="26"/>
              </w:rPr>
              <w:t>поведения</w:t>
            </w:r>
          </w:p>
        </w:tc>
      </w:tr>
      <w:tr w:rsidR="001168F2" w:rsidRPr="00FC6FC7" w:rsidTr="00CF69B8">
        <w:tc>
          <w:tcPr>
            <w:tcW w:w="0" w:type="auto"/>
          </w:tcPr>
          <w:p w:rsidR="001168F2" w:rsidRPr="00FC6FC7" w:rsidRDefault="001168F2" w:rsidP="00CF69B8">
            <w:pPr>
              <w:rPr>
                <w:sz w:val="26"/>
                <w:szCs w:val="26"/>
              </w:rPr>
            </w:pPr>
          </w:p>
        </w:tc>
        <w:tc>
          <w:tcPr>
            <w:tcW w:w="0" w:type="auto"/>
          </w:tcPr>
          <w:p w:rsidR="001168F2" w:rsidRPr="00FC6FC7" w:rsidRDefault="001168F2" w:rsidP="00CF69B8">
            <w:pPr>
              <w:rPr>
                <w:sz w:val="26"/>
                <w:szCs w:val="26"/>
              </w:rPr>
            </w:pPr>
            <w:r w:rsidRPr="00FC6FC7">
              <w:rPr>
                <w:rFonts w:eastAsia="Times New Roman"/>
                <w:sz w:val="26"/>
                <w:szCs w:val="26"/>
              </w:rPr>
              <w:t>создавать ситуации, в которых дети при помощи разных</w:t>
            </w:r>
          </w:p>
          <w:p w:rsidR="001168F2" w:rsidRPr="00FC6FC7" w:rsidRDefault="001168F2" w:rsidP="00CF69B8">
            <w:pPr>
              <w:rPr>
                <w:sz w:val="26"/>
                <w:szCs w:val="26"/>
              </w:rPr>
            </w:pPr>
            <w:r w:rsidRPr="00FC6FC7">
              <w:rPr>
                <w:rFonts w:eastAsia="Times New Roman"/>
                <w:sz w:val="26"/>
                <w:szCs w:val="26"/>
              </w:rPr>
              <w:t>культурных средств (игра, рисунок, движение и т. д.) могут</w:t>
            </w:r>
          </w:p>
          <w:p w:rsidR="001168F2" w:rsidRPr="00FC6FC7" w:rsidRDefault="001168F2" w:rsidP="00CF69B8">
            <w:pPr>
              <w:rPr>
                <w:sz w:val="26"/>
                <w:szCs w:val="26"/>
              </w:rPr>
            </w:pPr>
            <w:r w:rsidRPr="00FC6FC7">
              <w:rPr>
                <w:rFonts w:eastAsia="Times New Roman"/>
                <w:sz w:val="26"/>
                <w:szCs w:val="26"/>
              </w:rPr>
              <w:t>выразить свое отношение к личностно значимым для них</w:t>
            </w:r>
          </w:p>
          <w:p w:rsidR="001168F2" w:rsidRPr="00FC6FC7" w:rsidRDefault="001168F2" w:rsidP="00CF69B8">
            <w:pPr>
              <w:rPr>
                <w:sz w:val="26"/>
                <w:szCs w:val="26"/>
              </w:rPr>
            </w:pPr>
            <w:r w:rsidRPr="00FC6FC7">
              <w:rPr>
                <w:rFonts w:eastAsia="Times New Roman"/>
                <w:sz w:val="26"/>
                <w:szCs w:val="26"/>
              </w:rPr>
              <w:t>событиям и явлениям, в том числе происходящим в детском</w:t>
            </w:r>
          </w:p>
          <w:p w:rsidR="001168F2" w:rsidRPr="00FC6FC7" w:rsidRDefault="001168F2" w:rsidP="00CF69B8">
            <w:pPr>
              <w:rPr>
                <w:sz w:val="26"/>
                <w:szCs w:val="26"/>
              </w:rPr>
            </w:pPr>
            <w:r w:rsidRPr="00FC6FC7">
              <w:rPr>
                <w:rFonts w:eastAsia="Times New Roman"/>
                <w:sz w:val="26"/>
                <w:szCs w:val="26"/>
              </w:rPr>
              <w:t>саду;</w:t>
            </w:r>
          </w:p>
          <w:p w:rsidR="001168F2" w:rsidRPr="00FC6FC7" w:rsidRDefault="001168F2" w:rsidP="00CF69B8">
            <w:pPr>
              <w:rPr>
                <w:sz w:val="26"/>
                <w:szCs w:val="26"/>
              </w:rPr>
            </w:pPr>
            <w:r w:rsidRPr="00FC6FC7">
              <w:rPr>
                <w:rFonts w:eastAsia="Times New Roman"/>
                <w:sz w:val="26"/>
                <w:szCs w:val="26"/>
              </w:rPr>
              <w:t>-обеспечивать в течение дня чередование ситуаций, в которых</w:t>
            </w:r>
          </w:p>
          <w:p w:rsidR="001168F2" w:rsidRPr="00FC6FC7" w:rsidRDefault="001168F2" w:rsidP="00CF69B8">
            <w:pPr>
              <w:rPr>
                <w:sz w:val="26"/>
                <w:szCs w:val="26"/>
              </w:rPr>
            </w:pPr>
            <w:r w:rsidRPr="00FC6FC7">
              <w:rPr>
                <w:rFonts w:eastAsia="Times New Roman"/>
                <w:sz w:val="26"/>
                <w:szCs w:val="26"/>
              </w:rPr>
              <w:t>дети играют вместе и могут при желании побыть в одиночестве</w:t>
            </w:r>
          </w:p>
          <w:p w:rsidR="001168F2" w:rsidRPr="00FC6FC7" w:rsidRDefault="001168F2" w:rsidP="00CF69B8">
            <w:pPr>
              <w:rPr>
                <w:sz w:val="26"/>
                <w:szCs w:val="26"/>
              </w:rPr>
            </w:pPr>
            <w:r w:rsidRPr="00FC6FC7">
              <w:rPr>
                <w:rFonts w:eastAsia="Times New Roman"/>
                <w:sz w:val="26"/>
                <w:szCs w:val="26"/>
              </w:rPr>
              <w:t>или в небольшой группе детей.</w:t>
            </w:r>
          </w:p>
        </w:tc>
      </w:tr>
      <w:tr w:rsidR="001168F2" w:rsidRPr="00FC6FC7" w:rsidTr="00CF69B8">
        <w:tc>
          <w:tcPr>
            <w:tcW w:w="0" w:type="auto"/>
          </w:tcPr>
          <w:p w:rsidR="001168F2" w:rsidRPr="00FC6FC7" w:rsidRDefault="001168F2" w:rsidP="00CF69B8">
            <w:pPr>
              <w:rPr>
                <w:sz w:val="26"/>
                <w:szCs w:val="26"/>
              </w:rPr>
            </w:pPr>
            <w:r w:rsidRPr="00FC6FC7">
              <w:rPr>
                <w:rFonts w:eastAsia="Times New Roman"/>
                <w:sz w:val="26"/>
                <w:szCs w:val="26"/>
              </w:rPr>
              <w:t>доброжелательность, внимательное отношение</w:t>
            </w:r>
          </w:p>
        </w:tc>
        <w:tc>
          <w:tcPr>
            <w:tcW w:w="0" w:type="auto"/>
          </w:tcPr>
          <w:p w:rsidR="001168F2" w:rsidRPr="00FC6FC7" w:rsidRDefault="001168F2" w:rsidP="00CF69B8">
            <w:pPr>
              <w:rPr>
                <w:sz w:val="26"/>
                <w:szCs w:val="26"/>
              </w:rPr>
            </w:pPr>
            <w:r w:rsidRPr="00FC6FC7">
              <w:rPr>
                <w:rFonts w:eastAsia="Times New Roman"/>
                <w:sz w:val="26"/>
                <w:szCs w:val="26"/>
              </w:rPr>
              <w:t>-устанавливать понятные для детей правила взаимодействия;</w:t>
            </w:r>
          </w:p>
          <w:p w:rsidR="001168F2" w:rsidRPr="00FC6FC7" w:rsidRDefault="001168F2" w:rsidP="00CF69B8">
            <w:pPr>
              <w:rPr>
                <w:sz w:val="26"/>
                <w:szCs w:val="26"/>
              </w:rPr>
            </w:pPr>
            <w:r w:rsidRPr="00FC6FC7">
              <w:rPr>
                <w:rFonts w:eastAsia="Times New Roman"/>
                <w:sz w:val="26"/>
                <w:szCs w:val="26"/>
              </w:rPr>
              <w:t>-создавать ситуации обсуждения правил, прояснения детьми их</w:t>
            </w:r>
          </w:p>
          <w:p w:rsidR="001168F2" w:rsidRPr="00FC6FC7" w:rsidRDefault="001168F2" w:rsidP="00CF69B8">
            <w:pPr>
              <w:rPr>
                <w:sz w:val="26"/>
                <w:szCs w:val="26"/>
              </w:rPr>
            </w:pPr>
            <w:r w:rsidRPr="00FC6FC7">
              <w:rPr>
                <w:rFonts w:eastAsia="Times New Roman"/>
                <w:sz w:val="26"/>
                <w:szCs w:val="26"/>
              </w:rPr>
              <w:t>смысла;</w:t>
            </w:r>
          </w:p>
          <w:p w:rsidR="001168F2" w:rsidRPr="00FC6FC7" w:rsidRDefault="001168F2" w:rsidP="00CF69B8">
            <w:pPr>
              <w:rPr>
                <w:sz w:val="26"/>
                <w:szCs w:val="26"/>
              </w:rPr>
            </w:pPr>
            <w:r w:rsidRPr="00FC6FC7">
              <w:rPr>
                <w:rFonts w:eastAsia="Times New Roman"/>
                <w:sz w:val="26"/>
                <w:szCs w:val="26"/>
              </w:rPr>
              <w:t>-поддерживать  инициативу  детей  старшего  дошкольного</w:t>
            </w:r>
          </w:p>
          <w:p w:rsidR="001168F2" w:rsidRPr="00FC6FC7" w:rsidRDefault="001168F2" w:rsidP="00CF69B8">
            <w:pPr>
              <w:rPr>
                <w:sz w:val="26"/>
                <w:szCs w:val="26"/>
              </w:rPr>
            </w:pPr>
            <w:r w:rsidRPr="00FC6FC7">
              <w:rPr>
                <w:rFonts w:eastAsia="Times New Roman"/>
                <w:sz w:val="26"/>
                <w:szCs w:val="26"/>
              </w:rPr>
              <w:t>возраста  по  созданию  новых  норм  и  правил  (когда  дети</w:t>
            </w:r>
          </w:p>
          <w:p w:rsidR="001168F2" w:rsidRPr="00FC6FC7" w:rsidRDefault="001168F2" w:rsidP="00CF69B8">
            <w:pPr>
              <w:rPr>
                <w:sz w:val="26"/>
                <w:szCs w:val="26"/>
              </w:rPr>
            </w:pPr>
            <w:r w:rsidRPr="00FC6FC7">
              <w:rPr>
                <w:rFonts w:eastAsia="Times New Roman"/>
                <w:sz w:val="26"/>
                <w:szCs w:val="26"/>
              </w:rPr>
              <w:t>совместно предлагают правила для разрешения возникающих</w:t>
            </w:r>
          </w:p>
          <w:p w:rsidR="001168F2" w:rsidRPr="00FC6FC7" w:rsidRDefault="001168F2" w:rsidP="00CF69B8">
            <w:pPr>
              <w:rPr>
                <w:sz w:val="26"/>
                <w:szCs w:val="26"/>
              </w:rPr>
            </w:pPr>
            <w:r w:rsidRPr="00FC6FC7">
              <w:rPr>
                <w:rFonts w:eastAsia="Times New Roman"/>
                <w:sz w:val="26"/>
                <w:szCs w:val="26"/>
              </w:rPr>
              <w:t>проблемных ситуаций).</w:t>
            </w:r>
          </w:p>
        </w:tc>
      </w:tr>
      <w:tr w:rsidR="001168F2" w:rsidRPr="00FC6FC7" w:rsidTr="00CF69B8">
        <w:tc>
          <w:tcPr>
            <w:tcW w:w="0" w:type="auto"/>
          </w:tcPr>
          <w:p w:rsidR="001168F2" w:rsidRPr="00FC6FC7" w:rsidRDefault="001168F2" w:rsidP="00CF69B8">
            <w:pPr>
              <w:rPr>
                <w:sz w:val="26"/>
                <w:szCs w:val="26"/>
              </w:rPr>
            </w:pPr>
            <w:r w:rsidRPr="00FC6FC7">
              <w:rPr>
                <w:rFonts w:eastAsia="Times New Roman"/>
                <w:sz w:val="26"/>
                <w:szCs w:val="26"/>
              </w:rPr>
              <w:t>самостоятельность</w:t>
            </w:r>
          </w:p>
        </w:tc>
        <w:tc>
          <w:tcPr>
            <w:tcW w:w="0" w:type="auto"/>
          </w:tcPr>
          <w:p w:rsidR="001168F2" w:rsidRPr="00FC6FC7" w:rsidRDefault="001168F2" w:rsidP="00CF69B8">
            <w:pPr>
              <w:rPr>
                <w:sz w:val="26"/>
                <w:szCs w:val="26"/>
              </w:rPr>
            </w:pPr>
            <w:r w:rsidRPr="00FC6FC7">
              <w:rPr>
                <w:rFonts w:eastAsia="Times New Roman"/>
                <w:sz w:val="26"/>
                <w:szCs w:val="26"/>
              </w:rPr>
              <w:t>-при  участии  взрослого  обсуждать  важные  события  со</w:t>
            </w:r>
          </w:p>
          <w:p w:rsidR="001168F2" w:rsidRPr="00FC6FC7" w:rsidRDefault="001168F2" w:rsidP="00CF69B8">
            <w:pPr>
              <w:rPr>
                <w:sz w:val="26"/>
                <w:szCs w:val="26"/>
              </w:rPr>
            </w:pPr>
            <w:r w:rsidRPr="00FC6FC7">
              <w:rPr>
                <w:rFonts w:eastAsia="Times New Roman"/>
                <w:sz w:val="26"/>
                <w:szCs w:val="26"/>
              </w:rPr>
              <w:t>сверстниками;</w:t>
            </w:r>
          </w:p>
          <w:p w:rsidR="001168F2" w:rsidRPr="00FC6FC7" w:rsidRDefault="001168F2" w:rsidP="00CF69B8">
            <w:pPr>
              <w:rPr>
                <w:sz w:val="26"/>
                <w:szCs w:val="26"/>
              </w:rPr>
            </w:pPr>
            <w:r w:rsidRPr="00FC6FC7">
              <w:rPr>
                <w:rFonts w:eastAsia="Times New Roman"/>
                <w:sz w:val="26"/>
                <w:szCs w:val="26"/>
              </w:rPr>
              <w:t>-совершать выбор и обосновывать его (например, детям можно</w:t>
            </w:r>
          </w:p>
          <w:p w:rsidR="001168F2" w:rsidRPr="00FC6FC7" w:rsidRDefault="001168F2" w:rsidP="00CF69B8">
            <w:pPr>
              <w:rPr>
                <w:sz w:val="26"/>
                <w:szCs w:val="26"/>
              </w:rPr>
            </w:pPr>
            <w:r w:rsidRPr="00FC6FC7">
              <w:rPr>
                <w:rFonts w:eastAsia="Times New Roman"/>
                <w:sz w:val="26"/>
                <w:szCs w:val="26"/>
              </w:rPr>
              <w:t>предлагать специальные способы фиксации их выбора);</w:t>
            </w:r>
          </w:p>
          <w:p w:rsidR="001168F2" w:rsidRPr="00FC6FC7" w:rsidRDefault="001168F2" w:rsidP="00CF69B8">
            <w:pPr>
              <w:rPr>
                <w:sz w:val="26"/>
                <w:szCs w:val="26"/>
              </w:rPr>
            </w:pPr>
            <w:r w:rsidRPr="00FC6FC7">
              <w:rPr>
                <w:rFonts w:eastAsia="Times New Roman"/>
                <w:sz w:val="26"/>
                <w:szCs w:val="26"/>
              </w:rPr>
              <w:t xml:space="preserve">-предъявлять  и  обосновывать  свою  инициативу  </w:t>
            </w:r>
            <w:r w:rsidRPr="00FC6FC7">
              <w:rPr>
                <w:rFonts w:eastAsia="Times New Roman"/>
                <w:sz w:val="26"/>
                <w:szCs w:val="26"/>
              </w:rPr>
              <w:lastRenderedPageBreak/>
              <w:t>(замыслы,</w:t>
            </w:r>
          </w:p>
          <w:p w:rsidR="001168F2" w:rsidRPr="00FC6FC7" w:rsidRDefault="001168F2" w:rsidP="00CF69B8">
            <w:pPr>
              <w:rPr>
                <w:sz w:val="26"/>
                <w:szCs w:val="26"/>
              </w:rPr>
            </w:pPr>
            <w:r w:rsidRPr="00FC6FC7">
              <w:rPr>
                <w:rFonts w:eastAsia="Times New Roman"/>
                <w:sz w:val="26"/>
                <w:szCs w:val="26"/>
              </w:rPr>
              <w:t>предложения и пр.);</w:t>
            </w:r>
          </w:p>
          <w:p w:rsidR="001168F2" w:rsidRPr="00FC6FC7" w:rsidRDefault="001168F2" w:rsidP="00CF69B8">
            <w:pPr>
              <w:rPr>
                <w:sz w:val="26"/>
                <w:szCs w:val="26"/>
              </w:rPr>
            </w:pPr>
            <w:r w:rsidRPr="00FC6FC7">
              <w:rPr>
                <w:rFonts w:eastAsia="Times New Roman"/>
                <w:sz w:val="26"/>
                <w:szCs w:val="26"/>
              </w:rPr>
              <w:t>-планировать собственные действия индивидуально и в малой</w:t>
            </w:r>
          </w:p>
          <w:p w:rsidR="001168F2" w:rsidRPr="00FC6FC7" w:rsidRDefault="001168F2" w:rsidP="00CF69B8">
            <w:pPr>
              <w:rPr>
                <w:sz w:val="26"/>
                <w:szCs w:val="26"/>
              </w:rPr>
            </w:pPr>
            <w:r w:rsidRPr="00FC6FC7">
              <w:rPr>
                <w:rFonts w:eastAsia="Times New Roman"/>
                <w:sz w:val="26"/>
                <w:szCs w:val="26"/>
              </w:rPr>
              <w:t>группе, команде;</w:t>
            </w:r>
          </w:p>
          <w:p w:rsidR="001168F2" w:rsidRPr="00FC6FC7" w:rsidRDefault="001168F2" w:rsidP="00CF69B8">
            <w:pPr>
              <w:rPr>
                <w:sz w:val="26"/>
                <w:szCs w:val="26"/>
              </w:rPr>
            </w:pPr>
            <w:r w:rsidRPr="00FC6FC7">
              <w:rPr>
                <w:rFonts w:eastAsia="Times New Roman"/>
                <w:sz w:val="26"/>
                <w:szCs w:val="26"/>
              </w:rPr>
              <w:t>-оценивать результаты своих действий индивидуально и в</w:t>
            </w:r>
          </w:p>
          <w:p w:rsidR="001168F2" w:rsidRPr="00FC6FC7" w:rsidRDefault="001168F2" w:rsidP="00CF69B8">
            <w:pPr>
              <w:rPr>
                <w:sz w:val="26"/>
                <w:szCs w:val="26"/>
              </w:rPr>
            </w:pPr>
            <w:r w:rsidRPr="00FC6FC7">
              <w:rPr>
                <w:rFonts w:eastAsia="Times New Roman"/>
                <w:sz w:val="26"/>
                <w:szCs w:val="26"/>
              </w:rPr>
              <w:t>малой группе, команде.</w:t>
            </w:r>
          </w:p>
        </w:tc>
      </w:tr>
      <w:tr w:rsidR="001168F2" w:rsidRPr="00FC6FC7" w:rsidTr="00CF69B8">
        <w:tc>
          <w:tcPr>
            <w:tcW w:w="0" w:type="auto"/>
          </w:tcPr>
          <w:p w:rsidR="001168F2" w:rsidRPr="00FC6FC7" w:rsidRDefault="001168F2" w:rsidP="00CF69B8">
            <w:pPr>
              <w:rPr>
                <w:sz w:val="26"/>
                <w:szCs w:val="26"/>
              </w:rPr>
            </w:pPr>
            <w:r w:rsidRPr="00FC6FC7">
              <w:rPr>
                <w:rFonts w:eastAsia="Times New Roman"/>
                <w:sz w:val="26"/>
                <w:szCs w:val="26"/>
              </w:rPr>
              <w:lastRenderedPageBreak/>
              <w:t>свободная   игровая</w:t>
            </w:r>
          </w:p>
          <w:p w:rsidR="001168F2" w:rsidRPr="00FC6FC7" w:rsidRDefault="001168F2" w:rsidP="00CF69B8">
            <w:pPr>
              <w:rPr>
                <w:sz w:val="26"/>
                <w:szCs w:val="26"/>
              </w:rPr>
            </w:pPr>
            <w:r w:rsidRPr="00FC6FC7">
              <w:rPr>
                <w:rFonts w:eastAsia="Times New Roman"/>
                <w:sz w:val="26"/>
                <w:szCs w:val="26"/>
              </w:rPr>
              <w:t>деятельность</w:t>
            </w:r>
          </w:p>
        </w:tc>
        <w:tc>
          <w:tcPr>
            <w:tcW w:w="0" w:type="auto"/>
          </w:tcPr>
          <w:p w:rsidR="001168F2" w:rsidRPr="00FC6FC7" w:rsidRDefault="001168F2" w:rsidP="00CF69B8">
            <w:pPr>
              <w:rPr>
                <w:sz w:val="26"/>
                <w:szCs w:val="26"/>
              </w:rPr>
            </w:pPr>
            <w:r w:rsidRPr="00FC6FC7">
              <w:rPr>
                <w:rFonts w:eastAsia="Times New Roman"/>
                <w:sz w:val="26"/>
                <w:szCs w:val="26"/>
              </w:rPr>
              <w:t>создавать в течение дня условия для свободной игры детей;</w:t>
            </w:r>
          </w:p>
          <w:p w:rsidR="001168F2" w:rsidRPr="00FC6FC7" w:rsidRDefault="001168F2" w:rsidP="00CF69B8">
            <w:pPr>
              <w:rPr>
                <w:sz w:val="26"/>
                <w:szCs w:val="26"/>
              </w:rPr>
            </w:pPr>
            <w:r w:rsidRPr="00FC6FC7">
              <w:rPr>
                <w:rFonts w:eastAsia="Times New Roman"/>
                <w:sz w:val="26"/>
                <w:szCs w:val="26"/>
              </w:rPr>
              <w:t>-определять  игровые  ситуации,  в  которых  детям  нужна</w:t>
            </w:r>
          </w:p>
          <w:p w:rsidR="001168F2" w:rsidRPr="00FC6FC7" w:rsidRDefault="001168F2" w:rsidP="00CF69B8">
            <w:pPr>
              <w:rPr>
                <w:sz w:val="26"/>
                <w:szCs w:val="26"/>
              </w:rPr>
            </w:pPr>
            <w:r w:rsidRPr="00FC6FC7">
              <w:rPr>
                <w:rFonts w:eastAsia="Times New Roman"/>
                <w:sz w:val="26"/>
                <w:szCs w:val="26"/>
              </w:rPr>
              <w:t>косвенная помощь;</w:t>
            </w:r>
          </w:p>
          <w:p w:rsidR="001168F2" w:rsidRPr="00FC6FC7" w:rsidRDefault="001168F2" w:rsidP="00CF69B8">
            <w:pPr>
              <w:rPr>
                <w:sz w:val="26"/>
                <w:szCs w:val="26"/>
              </w:rPr>
            </w:pPr>
            <w:r w:rsidRPr="00FC6FC7">
              <w:rPr>
                <w:rFonts w:eastAsia="Times New Roman"/>
                <w:sz w:val="26"/>
                <w:szCs w:val="26"/>
              </w:rPr>
              <w:t>-наблюдать за играющими детьми и понимать, какие именно</w:t>
            </w:r>
          </w:p>
          <w:p w:rsidR="001168F2" w:rsidRPr="00FC6FC7" w:rsidRDefault="001168F2" w:rsidP="00CF69B8">
            <w:pPr>
              <w:rPr>
                <w:sz w:val="26"/>
                <w:szCs w:val="26"/>
              </w:rPr>
            </w:pPr>
            <w:r w:rsidRPr="00FC6FC7">
              <w:rPr>
                <w:rFonts w:eastAsia="Times New Roman"/>
                <w:sz w:val="26"/>
                <w:szCs w:val="26"/>
              </w:rPr>
              <w:t>события дня отражаются в игре;</w:t>
            </w:r>
          </w:p>
          <w:p w:rsidR="001168F2" w:rsidRPr="00FC6FC7" w:rsidRDefault="001168F2" w:rsidP="00CF69B8">
            <w:pPr>
              <w:rPr>
                <w:sz w:val="26"/>
                <w:szCs w:val="26"/>
              </w:rPr>
            </w:pPr>
            <w:r w:rsidRPr="00FC6FC7">
              <w:rPr>
                <w:rFonts w:eastAsia="Times New Roman"/>
                <w:sz w:val="26"/>
                <w:szCs w:val="26"/>
              </w:rPr>
              <w:t>-отличать детей с развитой игровой деятельностью от тех, у</w:t>
            </w:r>
          </w:p>
          <w:p w:rsidR="001168F2" w:rsidRPr="00FC6FC7" w:rsidRDefault="001168F2" w:rsidP="00CF69B8">
            <w:pPr>
              <w:rPr>
                <w:sz w:val="26"/>
                <w:szCs w:val="26"/>
              </w:rPr>
            </w:pPr>
            <w:r w:rsidRPr="00FC6FC7">
              <w:rPr>
                <w:rFonts w:eastAsia="Times New Roman"/>
                <w:sz w:val="26"/>
                <w:szCs w:val="26"/>
              </w:rPr>
              <w:t>кого игра развита слабо;</w:t>
            </w:r>
          </w:p>
          <w:p w:rsidR="001168F2" w:rsidRPr="00FC6FC7" w:rsidRDefault="001168F2" w:rsidP="00CF69B8">
            <w:pPr>
              <w:rPr>
                <w:sz w:val="26"/>
                <w:szCs w:val="26"/>
              </w:rPr>
            </w:pPr>
            <w:r w:rsidRPr="00FC6FC7">
              <w:rPr>
                <w:rFonts w:eastAsia="Times New Roman"/>
                <w:sz w:val="26"/>
                <w:szCs w:val="26"/>
              </w:rPr>
              <w:t>-косвенно руководить игрой, если игра носит стереотипный</w:t>
            </w:r>
          </w:p>
          <w:p w:rsidR="001168F2" w:rsidRPr="00FC6FC7" w:rsidRDefault="001168F2" w:rsidP="00CF69B8">
            <w:pPr>
              <w:rPr>
                <w:sz w:val="26"/>
                <w:szCs w:val="26"/>
              </w:rPr>
            </w:pPr>
            <w:r w:rsidRPr="00FC6FC7">
              <w:rPr>
                <w:rFonts w:eastAsia="Times New Roman"/>
                <w:sz w:val="26"/>
                <w:szCs w:val="26"/>
              </w:rPr>
              <w:t>характер  (например,  предлагать  новые  идеи  или  способы</w:t>
            </w:r>
          </w:p>
          <w:p w:rsidR="001168F2" w:rsidRPr="00FC6FC7" w:rsidRDefault="001168F2" w:rsidP="00CF69B8">
            <w:pPr>
              <w:rPr>
                <w:sz w:val="26"/>
                <w:szCs w:val="26"/>
              </w:rPr>
            </w:pPr>
            <w:r w:rsidRPr="00FC6FC7">
              <w:rPr>
                <w:rFonts w:eastAsia="Times New Roman"/>
                <w:sz w:val="26"/>
                <w:szCs w:val="26"/>
              </w:rPr>
              <w:t>реализации детских идей).</w:t>
            </w:r>
          </w:p>
        </w:tc>
      </w:tr>
      <w:tr w:rsidR="001168F2" w:rsidRPr="00FC6FC7" w:rsidTr="00CF69B8">
        <w:tc>
          <w:tcPr>
            <w:tcW w:w="0" w:type="auto"/>
          </w:tcPr>
          <w:p w:rsidR="001168F2" w:rsidRPr="00FC6FC7" w:rsidRDefault="001168F2" w:rsidP="00CF69B8">
            <w:pPr>
              <w:rPr>
                <w:sz w:val="26"/>
                <w:szCs w:val="26"/>
              </w:rPr>
            </w:pPr>
            <w:r w:rsidRPr="00FC6FC7">
              <w:rPr>
                <w:rFonts w:eastAsia="Times New Roman"/>
                <w:sz w:val="26"/>
                <w:szCs w:val="26"/>
              </w:rPr>
              <w:t>познавательная</w:t>
            </w:r>
          </w:p>
          <w:p w:rsidR="001168F2" w:rsidRPr="00FC6FC7" w:rsidRDefault="001168F2" w:rsidP="00CF69B8">
            <w:pPr>
              <w:rPr>
                <w:sz w:val="26"/>
                <w:szCs w:val="26"/>
              </w:rPr>
            </w:pPr>
            <w:r w:rsidRPr="00FC6FC7">
              <w:rPr>
                <w:rFonts w:eastAsia="Times New Roman"/>
                <w:sz w:val="26"/>
                <w:szCs w:val="26"/>
              </w:rPr>
              <w:t>деятельность</w:t>
            </w:r>
          </w:p>
        </w:tc>
        <w:tc>
          <w:tcPr>
            <w:tcW w:w="0" w:type="auto"/>
          </w:tcPr>
          <w:p w:rsidR="001168F2" w:rsidRPr="00FC6FC7" w:rsidRDefault="001168F2" w:rsidP="00CF69B8">
            <w:pPr>
              <w:rPr>
                <w:sz w:val="26"/>
                <w:szCs w:val="26"/>
              </w:rPr>
            </w:pPr>
            <w:r w:rsidRPr="00FC6FC7">
              <w:rPr>
                <w:rFonts w:eastAsia="Times New Roman"/>
                <w:sz w:val="26"/>
                <w:szCs w:val="26"/>
              </w:rPr>
              <w:t>-регулярно предлагать детям вопросы, требующие не только</w:t>
            </w:r>
          </w:p>
          <w:p w:rsidR="001168F2" w:rsidRPr="00FC6FC7" w:rsidRDefault="001168F2" w:rsidP="00CF69B8">
            <w:pPr>
              <w:rPr>
                <w:sz w:val="26"/>
                <w:szCs w:val="26"/>
              </w:rPr>
            </w:pPr>
            <w:r w:rsidRPr="00FC6FC7">
              <w:rPr>
                <w:rFonts w:eastAsia="Times New Roman"/>
                <w:sz w:val="26"/>
                <w:szCs w:val="26"/>
              </w:rPr>
              <w:t>воспроизведения информации, но и мышления;</w:t>
            </w:r>
          </w:p>
          <w:p w:rsidR="001168F2" w:rsidRPr="00FC6FC7" w:rsidRDefault="001168F2" w:rsidP="00CF69B8">
            <w:pPr>
              <w:rPr>
                <w:sz w:val="26"/>
                <w:szCs w:val="26"/>
              </w:rPr>
            </w:pPr>
            <w:r w:rsidRPr="00FC6FC7">
              <w:rPr>
                <w:rFonts w:eastAsia="Times New Roman"/>
                <w:sz w:val="26"/>
                <w:szCs w:val="26"/>
              </w:rPr>
              <w:t>-регулярно предлагать детям открытые, творческие вопросы, в</w:t>
            </w:r>
          </w:p>
          <w:p w:rsidR="001168F2" w:rsidRPr="00FC6FC7" w:rsidRDefault="001168F2" w:rsidP="00CF69B8">
            <w:pPr>
              <w:rPr>
                <w:sz w:val="26"/>
                <w:szCs w:val="26"/>
              </w:rPr>
            </w:pPr>
            <w:r w:rsidRPr="00FC6FC7">
              <w:rPr>
                <w:rFonts w:eastAsia="Times New Roman"/>
                <w:sz w:val="26"/>
                <w:szCs w:val="26"/>
              </w:rPr>
              <w:t>том числе — проблемно-противоречивые ситуации, на которые</w:t>
            </w:r>
          </w:p>
          <w:p w:rsidR="001168F2" w:rsidRPr="00FC6FC7" w:rsidRDefault="001168F2" w:rsidP="00CF69B8">
            <w:pPr>
              <w:rPr>
                <w:sz w:val="26"/>
                <w:szCs w:val="26"/>
              </w:rPr>
            </w:pPr>
            <w:r w:rsidRPr="00FC6FC7">
              <w:rPr>
                <w:rFonts w:eastAsia="Times New Roman"/>
                <w:sz w:val="26"/>
                <w:szCs w:val="26"/>
              </w:rPr>
              <w:t>могут быть даны разные ответы;</w:t>
            </w:r>
          </w:p>
          <w:p w:rsidR="001168F2" w:rsidRPr="00FC6FC7" w:rsidRDefault="001168F2" w:rsidP="00CF69B8">
            <w:pPr>
              <w:rPr>
                <w:sz w:val="26"/>
                <w:szCs w:val="26"/>
              </w:rPr>
            </w:pPr>
            <w:r w:rsidRPr="00FC6FC7">
              <w:rPr>
                <w:rFonts w:eastAsia="Times New Roman"/>
                <w:sz w:val="26"/>
                <w:szCs w:val="26"/>
              </w:rPr>
              <w:t>-обеспечивать в ходе обсуждения атмосферу поддержки и</w:t>
            </w:r>
          </w:p>
          <w:p w:rsidR="001168F2" w:rsidRPr="00FC6FC7" w:rsidRDefault="001168F2" w:rsidP="00CF69B8">
            <w:pPr>
              <w:rPr>
                <w:sz w:val="26"/>
                <w:szCs w:val="26"/>
              </w:rPr>
            </w:pPr>
            <w:r w:rsidRPr="00FC6FC7">
              <w:rPr>
                <w:rFonts w:eastAsia="Times New Roman"/>
                <w:sz w:val="26"/>
                <w:szCs w:val="26"/>
              </w:rPr>
              <w:t>принятия;</w:t>
            </w:r>
          </w:p>
          <w:p w:rsidR="001168F2" w:rsidRPr="00FC6FC7" w:rsidRDefault="001168F2" w:rsidP="00CF69B8">
            <w:pPr>
              <w:rPr>
                <w:sz w:val="26"/>
                <w:szCs w:val="26"/>
              </w:rPr>
            </w:pPr>
            <w:r w:rsidRPr="00FC6FC7">
              <w:rPr>
                <w:rFonts w:eastAsia="Times New Roman"/>
                <w:sz w:val="26"/>
                <w:szCs w:val="26"/>
              </w:rPr>
              <w:t>-способствовать принятию самостоятельных решений детей и</w:t>
            </w:r>
          </w:p>
          <w:p w:rsidR="001168F2" w:rsidRPr="00FC6FC7" w:rsidRDefault="001168F2" w:rsidP="00CF69B8">
            <w:pPr>
              <w:rPr>
                <w:sz w:val="26"/>
                <w:szCs w:val="26"/>
              </w:rPr>
            </w:pPr>
            <w:r w:rsidRPr="00FC6FC7">
              <w:rPr>
                <w:rFonts w:eastAsia="Times New Roman"/>
                <w:sz w:val="26"/>
                <w:szCs w:val="26"/>
              </w:rPr>
              <w:t>выхода из проблемной ситуации;</w:t>
            </w:r>
          </w:p>
          <w:p w:rsidR="001168F2" w:rsidRPr="00FC6FC7" w:rsidRDefault="001168F2" w:rsidP="00CF69B8">
            <w:pPr>
              <w:rPr>
                <w:sz w:val="26"/>
                <w:szCs w:val="26"/>
              </w:rPr>
            </w:pPr>
            <w:r w:rsidRPr="00FC6FC7">
              <w:rPr>
                <w:rFonts w:eastAsia="Times New Roman"/>
                <w:sz w:val="26"/>
                <w:szCs w:val="26"/>
              </w:rPr>
              <w:t>-организовывать   обсуждения,   в   которых   дети   могут</w:t>
            </w:r>
          </w:p>
          <w:p w:rsidR="001168F2" w:rsidRPr="00FC6FC7" w:rsidRDefault="001168F2" w:rsidP="00CF69B8">
            <w:pPr>
              <w:rPr>
                <w:sz w:val="26"/>
                <w:szCs w:val="26"/>
              </w:rPr>
            </w:pPr>
            <w:r w:rsidRPr="00FC6FC7">
              <w:rPr>
                <w:rFonts w:eastAsia="Times New Roman"/>
                <w:sz w:val="26"/>
                <w:szCs w:val="26"/>
              </w:rPr>
              <w:t>высказывать  разные  точки  зрения  по  одному  и  тому  же</w:t>
            </w:r>
          </w:p>
          <w:p w:rsidR="001168F2" w:rsidRPr="00FC6FC7" w:rsidRDefault="001168F2" w:rsidP="00CF69B8">
            <w:pPr>
              <w:rPr>
                <w:sz w:val="26"/>
                <w:szCs w:val="26"/>
              </w:rPr>
            </w:pPr>
            <w:r w:rsidRPr="00FC6FC7">
              <w:rPr>
                <w:rFonts w:eastAsia="Times New Roman"/>
                <w:sz w:val="26"/>
                <w:szCs w:val="26"/>
              </w:rPr>
              <w:t>вопросу, помогая увидеть несовпадение точек зрения;</w:t>
            </w:r>
          </w:p>
          <w:p w:rsidR="001168F2" w:rsidRPr="00FC6FC7" w:rsidRDefault="001168F2" w:rsidP="00CF69B8">
            <w:pPr>
              <w:rPr>
                <w:sz w:val="26"/>
                <w:szCs w:val="26"/>
              </w:rPr>
            </w:pPr>
            <w:r w:rsidRPr="00FC6FC7">
              <w:rPr>
                <w:rFonts w:eastAsia="Times New Roman"/>
                <w:sz w:val="26"/>
                <w:szCs w:val="26"/>
              </w:rPr>
              <w:t>-формировать умение обосновывать свою точку зрения;</w:t>
            </w:r>
          </w:p>
        </w:tc>
      </w:tr>
      <w:tr w:rsidR="001168F2" w:rsidRPr="00FC6FC7" w:rsidTr="00CF69B8">
        <w:tc>
          <w:tcPr>
            <w:tcW w:w="0" w:type="auto"/>
          </w:tcPr>
          <w:p w:rsidR="001168F2" w:rsidRPr="00FC6FC7" w:rsidRDefault="001168F2" w:rsidP="00CF69B8">
            <w:pPr>
              <w:rPr>
                <w:sz w:val="26"/>
                <w:szCs w:val="26"/>
              </w:rPr>
            </w:pPr>
          </w:p>
        </w:tc>
        <w:tc>
          <w:tcPr>
            <w:tcW w:w="0" w:type="auto"/>
          </w:tcPr>
          <w:p w:rsidR="001168F2" w:rsidRPr="00FC6FC7" w:rsidRDefault="001168F2" w:rsidP="00CF69B8">
            <w:pPr>
              <w:rPr>
                <w:sz w:val="26"/>
                <w:szCs w:val="26"/>
              </w:rPr>
            </w:pPr>
            <w:r w:rsidRPr="00FC6FC7">
              <w:rPr>
                <w:rFonts w:eastAsia="Times New Roman"/>
                <w:sz w:val="26"/>
                <w:szCs w:val="26"/>
              </w:rPr>
              <w:t>поощрять и поддерживать ребенка за активное участие в</w:t>
            </w:r>
          </w:p>
          <w:p w:rsidR="001168F2" w:rsidRPr="00FC6FC7" w:rsidRDefault="001168F2" w:rsidP="00CF69B8">
            <w:pPr>
              <w:rPr>
                <w:sz w:val="26"/>
                <w:szCs w:val="26"/>
              </w:rPr>
            </w:pPr>
            <w:r w:rsidRPr="00FC6FC7">
              <w:rPr>
                <w:rFonts w:eastAsia="Times New Roman"/>
                <w:sz w:val="26"/>
                <w:szCs w:val="26"/>
              </w:rPr>
              <w:t>обсуждении решения проблемной ситуации;</w:t>
            </w:r>
          </w:p>
          <w:p w:rsidR="001168F2" w:rsidRPr="00FC6FC7" w:rsidRDefault="001168F2" w:rsidP="00CF69B8">
            <w:pPr>
              <w:rPr>
                <w:sz w:val="26"/>
                <w:szCs w:val="26"/>
              </w:rPr>
            </w:pPr>
            <w:r w:rsidRPr="00FC6FC7">
              <w:rPr>
                <w:rFonts w:eastAsia="Times New Roman"/>
                <w:sz w:val="26"/>
                <w:szCs w:val="26"/>
              </w:rPr>
              <w:t>-создавать  условия  для  опытно  –  экспериментальной,</w:t>
            </w:r>
          </w:p>
          <w:p w:rsidR="001168F2" w:rsidRPr="00FC6FC7" w:rsidRDefault="001168F2" w:rsidP="00CF69B8">
            <w:pPr>
              <w:rPr>
                <w:sz w:val="26"/>
                <w:szCs w:val="26"/>
              </w:rPr>
            </w:pPr>
            <w:r w:rsidRPr="00FC6FC7">
              <w:rPr>
                <w:rFonts w:eastAsia="Times New Roman"/>
                <w:sz w:val="26"/>
                <w:szCs w:val="26"/>
              </w:rPr>
              <w:t>исследовательской деятельности, культурной практики.</w:t>
            </w:r>
          </w:p>
          <w:p w:rsidR="001168F2" w:rsidRPr="00FC6FC7" w:rsidRDefault="001168F2" w:rsidP="00CF69B8">
            <w:pPr>
              <w:rPr>
                <w:sz w:val="26"/>
                <w:szCs w:val="26"/>
              </w:rPr>
            </w:pPr>
            <w:r w:rsidRPr="00FC6FC7">
              <w:rPr>
                <w:rFonts w:eastAsia="Times New Roman"/>
                <w:sz w:val="26"/>
                <w:szCs w:val="26"/>
              </w:rPr>
              <w:lastRenderedPageBreak/>
              <w:t>-предлагать дополнительные средства (двигательные, образные,</w:t>
            </w:r>
          </w:p>
          <w:p w:rsidR="001168F2" w:rsidRPr="00FC6FC7" w:rsidRDefault="001168F2" w:rsidP="00CF69B8">
            <w:pPr>
              <w:rPr>
                <w:sz w:val="26"/>
                <w:szCs w:val="26"/>
              </w:rPr>
            </w:pPr>
            <w:r w:rsidRPr="00FC6FC7">
              <w:rPr>
                <w:rFonts w:eastAsia="Times New Roman"/>
                <w:sz w:val="26"/>
                <w:szCs w:val="26"/>
              </w:rPr>
              <w:t>в т. ч. наглядные модели и символы), в тех случаях, когда детям</w:t>
            </w:r>
          </w:p>
          <w:p w:rsidR="001168F2" w:rsidRPr="00FC6FC7" w:rsidRDefault="001168F2" w:rsidP="00CF69B8">
            <w:pPr>
              <w:rPr>
                <w:sz w:val="26"/>
                <w:szCs w:val="26"/>
              </w:rPr>
            </w:pPr>
            <w:r w:rsidRPr="00FC6FC7">
              <w:rPr>
                <w:rFonts w:eastAsia="Times New Roman"/>
                <w:sz w:val="26"/>
                <w:szCs w:val="26"/>
              </w:rPr>
              <w:t>трудно решить задачу.</w:t>
            </w:r>
          </w:p>
        </w:tc>
      </w:tr>
      <w:tr w:rsidR="001168F2" w:rsidRPr="00FC6FC7" w:rsidTr="00CF69B8">
        <w:tc>
          <w:tcPr>
            <w:tcW w:w="0" w:type="auto"/>
          </w:tcPr>
          <w:p w:rsidR="001168F2" w:rsidRPr="00FC6FC7" w:rsidRDefault="001168F2" w:rsidP="00CF69B8">
            <w:pPr>
              <w:rPr>
                <w:sz w:val="26"/>
                <w:szCs w:val="26"/>
              </w:rPr>
            </w:pPr>
            <w:r w:rsidRPr="00FC6FC7">
              <w:rPr>
                <w:rFonts w:eastAsia="Times New Roman"/>
                <w:sz w:val="26"/>
                <w:szCs w:val="26"/>
              </w:rPr>
              <w:lastRenderedPageBreak/>
              <w:t>проектная</w:t>
            </w:r>
          </w:p>
          <w:p w:rsidR="001168F2" w:rsidRPr="00FC6FC7" w:rsidRDefault="001168F2" w:rsidP="00CF69B8">
            <w:pPr>
              <w:rPr>
                <w:sz w:val="26"/>
                <w:szCs w:val="26"/>
              </w:rPr>
            </w:pPr>
            <w:r w:rsidRPr="00FC6FC7">
              <w:rPr>
                <w:rFonts w:eastAsia="Times New Roman"/>
                <w:sz w:val="26"/>
                <w:szCs w:val="26"/>
              </w:rPr>
              <w:t>деятельность</w:t>
            </w:r>
          </w:p>
        </w:tc>
        <w:tc>
          <w:tcPr>
            <w:tcW w:w="0" w:type="auto"/>
          </w:tcPr>
          <w:p w:rsidR="001168F2" w:rsidRPr="00FC6FC7" w:rsidRDefault="001168F2" w:rsidP="00CF69B8">
            <w:pPr>
              <w:rPr>
                <w:sz w:val="26"/>
                <w:szCs w:val="26"/>
              </w:rPr>
            </w:pPr>
            <w:r w:rsidRPr="00FC6FC7">
              <w:rPr>
                <w:rFonts w:eastAsia="Times New Roman"/>
                <w:sz w:val="26"/>
                <w:szCs w:val="26"/>
              </w:rPr>
              <w:t>создавать проблемные ситуации, которые инициируют детское</w:t>
            </w:r>
          </w:p>
          <w:p w:rsidR="001168F2" w:rsidRPr="00FC6FC7" w:rsidRDefault="001168F2" w:rsidP="00CF69B8">
            <w:pPr>
              <w:rPr>
                <w:sz w:val="26"/>
                <w:szCs w:val="26"/>
              </w:rPr>
            </w:pPr>
            <w:r w:rsidRPr="00FC6FC7">
              <w:rPr>
                <w:rFonts w:eastAsia="Times New Roman"/>
                <w:sz w:val="26"/>
                <w:szCs w:val="26"/>
              </w:rPr>
              <w:t>любопытство, стимулируют стремление к исследованию;</w:t>
            </w:r>
          </w:p>
          <w:p w:rsidR="001168F2" w:rsidRPr="00FC6FC7" w:rsidRDefault="001168F2" w:rsidP="00CF69B8">
            <w:pPr>
              <w:rPr>
                <w:sz w:val="26"/>
                <w:szCs w:val="26"/>
              </w:rPr>
            </w:pPr>
            <w:r w:rsidRPr="00FC6FC7">
              <w:rPr>
                <w:rFonts w:eastAsia="Times New Roman"/>
                <w:sz w:val="26"/>
                <w:szCs w:val="26"/>
              </w:rPr>
              <w:t>-быть внимательными к детским вопросам, возникающим в</w:t>
            </w:r>
          </w:p>
          <w:p w:rsidR="001168F2" w:rsidRPr="00FC6FC7" w:rsidRDefault="001168F2" w:rsidP="00CF69B8">
            <w:pPr>
              <w:rPr>
                <w:sz w:val="26"/>
                <w:szCs w:val="26"/>
              </w:rPr>
            </w:pPr>
            <w:r w:rsidRPr="00FC6FC7">
              <w:rPr>
                <w:rFonts w:eastAsia="Times New Roman"/>
                <w:sz w:val="26"/>
                <w:szCs w:val="26"/>
              </w:rPr>
              <w:t>разных ситуациях, регулярно предлагать проектные</w:t>
            </w:r>
          </w:p>
          <w:p w:rsidR="001168F2" w:rsidRPr="00FC6FC7" w:rsidRDefault="001168F2" w:rsidP="00CF69B8">
            <w:pPr>
              <w:rPr>
                <w:sz w:val="26"/>
                <w:szCs w:val="26"/>
              </w:rPr>
            </w:pPr>
            <w:r w:rsidRPr="00FC6FC7">
              <w:rPr>
                <w:rFonts w:eastAsia="Times New Roman"/>
                <w:sz w:val="26"/>
                <w:szCs w:val="26"/>
              </w:rPr>
              <w:t>образовательные  ситуации  в  ответ  на  заданные  детьми</w:t>
            </w:r>
          </w:p>
          <w:p w:rsidR="001168F2" w:rsidRPr="00FC6FC7" w:rsidRDefault="001168F2" w:rsidP="00CF69B8">
            <w:pPr>
              <w:rPr>
                <w:sz w:val="26"/>
                <w:szCs w:val="26"/>
              </w:rPr>
            </w:pPr>
            <w:r w:rsidRPr="00FC6FC7">
              <w:rPr>
                <w:rFonts w:eastAsia="Times New Roman"/>
                <w:sz w:val="26"/>
                <w:szCs w:val="26"/>
              </w:rPr>
              <w:t xml:space="preserve">вопросы; </w:t>
            </w:r>
          </w:p>
          <w:p w:rsidR="001168F2" w:rsidRPr="00FC6FC7" w:rsidRDefault="001168F2" w:rsidP="00CF69B8">
            <w:pPr>
              <w:rPr>
                <w:sz w:val="26"/>
                <w:szCs w:val="26"/>
              </w:rPr>
            </w:pPr>
            <w:r w:rsidRPr="00FC6FC7">
              <w:rPr>
                <w:rFonts w:eastAsia="Times New Roman"/>
                <w:sz w:val="26"/>
                <w:szCs w:val="26"/>
              </w:rPr>
              <w:t>-поддерживать детскую автономию: предлагать детям самим</w:t>
            </w:r>
          </w:p>
          <w:p w:rsidR="001168F2" w:rsidRPr="00FC6FC7" w:rsidRDefault="001168F2" w:rsidP="00CF69B8">
            <w:pPr>
              <w:rPr>
                <w:sz w:val="26"/>
                <w:szCs w:val="26"/>
              </w:rPr>
            </w:pPr>
            <w:r w:rsidRPr="00FC6FC7">
              <w:rPr>
                <w:rFonts w:eastAsia="Times New Roman"/>
                <w:sz w:val="26"/>
                <w:szCs w:val="26"/>
              </w:rPr>
              <w:t>выдвигать проектные решения;</w:t>
            </w:r>
          </w:p>
          <w:p w:rsidR="001168F2" w:rsidRPr="00FC6FC7" w:rsidRDefault="001168F2" w:rsidP="00CF69B8">
            <w:pPr>
              <w:rPr>
                <w:sz w:val="26"/>
                <w:szCs w:val="26"/>
              </w:rPr>
            </w:pPr>
            <w:r w:rsidRPr="00FC6FC7">
              <w:rPr>
                <w:rFonts w:eastAsia="Times New Roman"/>
                <w:sz w:val="26"/>
                <w:szCs w:val="26"/>
              </w:rPr>
              <w:t>-помогать  детям  планировать  свою  деятельность  при</w:t>
            </w:r>
          </w:p>
          <w:p w:rsidR="001168F2" w:rsidRPr="00FC6FC7" w:rsidRDefault="001168F2" w:rsidP="00CF69B8">
            <w:pPr>
              <w:rPr>
                <w:sz w:val="26"/>
                <w:szCs w:val="26"/>
              </w:rPr>
            </w:pPr>
            <w:r w:rsidRPr="00FC6FC7">
              <w:rPr>
                <w:rFonts w:eastAsia="Times New Roman"/>
                <w:sz w:val="26"/>
                <w:szCs w:val="26"/>
              </w:rPr>
              <w:t>выполнении своего замысла;</w:t>
            </w:r>
          </w:p>
          <w:p w:rsidR="001168F2" w:rsidRPr="00FC6FC7" w:rsidRDefault="001168F2" w:rsidP="00CF69B8">
            <w:pPr>
              <w:rPr>
                <w:sz w:val="26"/>
                <w:szCs w:val="26"/>
              </w:rPr>
            </w:pPr>
            <w:r w:rsidRPr="00FC6FC7">
              <w:rPr>
                <w:rFonts w:eastAsia="Times New Roman"/>
                <w:sz w:val="26"/>
                <w:szCs w:val="26"/>
              </w:rPr>
              <w:t>-в ходе обсуждения предложенных детьми проектных решений</w:t>
            </w:r>
          </w:p>
          <w:p w:rsidR="001168F2" w:rsidRPr="00FC6FC7" w:rsidRDefault="001168F2" w:rsidP="00CF69B8">
            <w:pPr>
              <w:rPr>
                <w:sz w:val="26"/>
                <w:szCs w:val="26"/>
              </w:rPr>
            </w:pPr>
            <w:r w:rsidRPr="00FC6FC7">
              <w:rPr>
                <w:rFonts w:eastAsia="Times New Roman"/>
                <w:sz w:val="26"/>
                <w:szCs w:val="26"/>
              </w:rPr>
              <w:t>поддерживать  их  идеи,  делая  акцент  на  новизне  каждого</w:t>
            </w:r>
          </w:p>
          <w:p w:rsidR="001168F2" w:rsidRPr="00FC6FC7" w:rsidRDefault="001168F2" w:rsidP="00CF69B8">
            <w:pPr>
              <w:rPr>
                <w:sz w:val="26"/>
                <w:szCs w:val="26"/>
              </w:rPr>
            </w:pPr>
            <w:r w:rsidRPr="00FC6FC7">
              <w:rPr>
                <w:rFonts w:eastAsia="Times New Roman"/>
                <w:sz w:val="26"/>
                <w:szCs w:val="26"/>
              </w:rPr>
              <w:t>предложенного варианта;</w:t>
            </w:r>
          </w:p>
          <w:p w:rsidR="001168F2" w:rsidRPr="00FC6FC7" w:rsidRDefault="001168F2" w:rsidP="00CF69B8">
            <w:pPr>
              <w:rPr>
                <w:sz w:val="26"/>
                <w:szCs w:val="26"/>
              </w:rPr>
            </w:pPr>
            <w:r w:rsidRPr="00FC6FC7">
              <w:rPr>
                <w:rFonts w:eastAsia="Times New Roman"/>
                <w:sz w:val="26"/>
                <w:szCs w:val="26"/>
              </w:rPr>
              <w:t>-помогать  детям  сравнивать  предложенные  ими  варианты</w:t>
            </w:r>
          </w:p>
          <w:p w:rsidR="001168F2" w:rsidRPr="00FC6FC7" w:rsidRDefault="001168F2" w:rsidP="00CF69B8">
            <w:pPr>
              <w:rPr>
                <w:sz w:val="26"/>
                <w:szCs w:val="26"/>
              </w:rPr>
            </w:pPr>
            <w:r w:rsidRPr="00FC6FC7">
              <w:rPr>
                <w:rFonts w:eastAsia="Times New Roman"/>
                <w:sz w:val="26"/>
                <w:szCs w:val="26"/>
              </w:rPr>
              <w:t>решений, аргументировать выбор варианта.</w:t>
            </w:r>
          </w:p>
        </w:tc>
      </w:tr>
      <w:tr w:rsidR="001168F2" w:rsidRPr="00FC6FC7" w:rsidTr="00CF69B8">
        <w:tc>
          <w:tcPr>
            <w:tcW w:w="0" w:type="auto"/>
          </w:tcPr>
          <w:p w:rsidR="001168F2" w:rsidRPr="00FC6FC7" w:rsidRDefault="001168F2" w:rsidP="00CF69B8">
            <w:pPr>
              <w:rPr>
                <w:sz w:val="26"/>
                <w:szCs w:val="26"/>
              </w:rPr>
            </w:pPr>
            <w:r w:rsidRPr="00FC6FC7">
              <w:rPr>
                <w:rFonts w:eastAsia="Times New Roman"/>
                <w:sz w:val="26"/>
                <w:szCs w:val="26"/>
              </w:rPr>
              <w:t>самовыражение</w:t>
            </w:r>
          </w:p>
          <w:p w:rsidR="001168F2" w:rsidRPr="00FC6FC7" w:rsidRDefault="001168F2" w:rsidP="00CF69B8">
            <w:pPr>
              <w:rPr>
                <w:sz w:val="26"/>
                <w:szCs w:val="26"/>
              </w:rPr>
            </w:pPr>
            <w:r w:rsidRPr="00FC6FC7">
              <w:rPr>
                <w:rFonts w:eastAsia="Times New Roman"/>
                <w:sz w:val="26"/>
                <w:szCs w:val="26"/>
              </w:rPr>
              <w:t>средствами</w:t>
            </w:r>
          </w:p>
          <w:p w:rsidR="001168F2" w:rsidRPr="00FC6FC7" w:rsidRDefault="001168F2" w:rsidP="00CF69B8">
            <w:pPr>
              <w:rPr>
                <w:sz w:val="26"/>
                <w:szCs w:val="26"/>
              </w:rPr>
            </w:pPr>
            <w:r w:rsidRPr="00FC6FC7">
              <w:rPr>
                <w:rFonts w:eastAsia="Times New Roman"/>
                <w:sz w:val="26"/>
                <w:szCs w:val="26"/>
              </w:rPr>
              <w:t>искусства</w:t>
            </w:r>
          </w:p>
        </w:tc>
        <w:tc>
          <w:tcPr>
            <w:tcW w:w="0" w:type="auto"/>
          </w:tcPr>
          <w:p w:rsidR="001168F2" w:rsidRPr="00FC6FC7" w:rsidRDefault="001168F2" w:rsidP="00CF69B8">
            <w:pPr>
              <w:rPr>
                <w:sz w:val="26"/>
                <w:szCs w:val="26"/>
              </w:rPr>
            </w:pPr>
            <w:r w:rsidRPr="00FC6FC7">
              <w:rPr>
                <w:rFonts w:eastAsia="Times New Roman"/>
                <w:sz w:val="26"/>
                <w:szCs w:val="26"/>
              </w:rPr>
              <w:t>планировать время в течение дня, когда дети могут создавать</w:t>
            </w:r>
          </w:p>
          <w:p w:rsidR="001168F2" w:rsidRPr="00FC6FC7" w:rsidRDefault="001168F2" w:rsidP="00CF69B8">
            <w:pPr>
              <w:rPr>
                <w:sz w:val="26"/>
                <w:szCs w:val="26"/>
              </w:rPr>
            </w:pPr>
            <w:r w:rsidRPr="00FC6FC7">
              <w:rPr>
                <w:rFonts w:eastAsia="Times New Roman"/>
                <w:sz w:val="26"/>
                <w:szCs w:val="26"/>
              </w:rPr>
              <w:t>свои произведения;</w:t>
            </w:r>
          </w:p>
          <w:p w:rsidR="001168F2" w:rsidRPr="00FC6FC7" w:rsidRDefault="001168F2" w:rsidP="00CF69B8">
            <w:pPr>
              <w:rPr>
                <w:sz w:val="26"/>
                <w:szCs w:val="26"/>
              </w:rPr>
            </w:pPr>
            <w:r w:rsidRPr="00FC6FC7">
              <w:rPr>
                <w:rFonts w:eastAsia="Times New Roman"/>
                <w:sz w:val="26"/>
                <w:szCs w:val="26"/>
              </w:rPr>
              <w:t>-создавать атмосферу принятия и поддержки во время занятий</w:t>
            </w:r>
          </w:p>
          <w:p w:rsidR="001168F2" w:rsidRPr="00FC6FC7" w:rsidRDefault="001168F2" w:rsidP="00CF69B8">
            <w:pPr>
              <w:rPr>
                <w:sz w:val="26"/>
                <w:szCs w:val="26"/>
              </w:rPr>
            </w:pPr>
            <w:r w:rsidRPr="00FC6FC7">
              <w:rPr>
                <w:rFonts w:eastAsia="Times New Roman"/>
                <w:sz w:val="26"/>
                <w:szCs w:val="26"/>
              </w:rPr>
              <w:t>творческими видами деятельности;</w:t>
            </w:r>
          </w:p>
          <w:p w:rsidR="001168F2" w:rsidRPr="00FC6FC7" w:rsidRDefault="001168F2" w:rsidP="00CF69B8">
            <w:pPr>
              <w:rPr>
                <w:sz w:val="26"/>
                <w:szCs w:val="26"/>
              </w:rPr>
            </w:pPr>
            <w:r w:rsidRPr="00FC6FC7">
              <w:rPr>
                <w:rFonts w:eastAsia="Times New Roman"/>
                <w:sz w:val="26"/>
                <w:szCs w:val="26"/>
              </w:rPr>
              <w:t>-создавать условия и поддерживать ребенка при организации</w:t>
            </w:r>
          </w:p>
          <w:p w:rsidR="001168F2" w:rsidRPr="00FC6FC7" w:rsidRDefault="001168F2" w:rsidP="00CF69B8">
            <w:pPr>
              <w:rPr>
                <w:sz w:val="26"/>
                <w:szCs w:val="26"/>
              </w:rPr>
            </w:pPr>
            <w:r w:rsidRPr="00FC6FC7">
              <w:rPr>
                <w:rFonts w:eastAsia="Times New Roman"/>
                <w:sz w:val="26"/>
                <w:szCs w:val="26"/>
              </w:rPr>
              <w:t>детских мастер – классов, презентации опыта, своей работы,</w:t>
            </w:r>
          </w:p>
          <w:p w:rsidR="001168F2" w:rsidRPr="00FC6FC7" w:rsidRDefault="001168F2" w:rsidP="00CF69B8">
            <w:pPr>
              <w:rPr>
                <w:sz w:val="26"/>
                <w:szCs w:val="26"/>
              </w:rPr>
            </w:pPr>
            <w:r w:rsidRPr="00FC6FC7">
              <w:rPr>
                <w:rFonts w:eastAsia="Times New Roman"/>
                <w:sz w:val="26"/>
                <w:szCs w:val="26"/>
              </w:rPr>
              <w:t>проекта и т.д.</w:t>
            </w:r>
          </w:p>
          <w:p w:rsidR="001168F2" w:rsidRPr="00FC6FC7" w:rsidRDefault="001168F2" w:rsidP="00CF69B8">
            <w:pPr>
              <w:rPr>
                <w:sz w:val="26"/>
                <w:szCs w:val="26"/>
              </w:rPr>
            </w:pPr>
            <w:r w:rsidRPr="00FC6FC7">
              <w:rPr>
                <w:rFonts w:eastAsia="Times New Roman"/>
                <w:sz w:val="26"/>
                <w:szCs w:val="26"/>
              </w:rPr>
              <w:t>-оказывать помощь и поддержку в овладении необходимыми</w:t>
            </w:r>
          </w:p>
          <w:p w:rsidR="001168F2" w:rsidRPr="00FC6FC7" w:rsidRDefault="001168F2" w:rsidP="00CF69B8">
            <w:pPr>
              <w:rPr>
                <w:sz w:val="26"/>
                <w:szCs w:val="26"/>
              </w:rPr>
            </w:pPr>
            <w:r w:rsidRPr="00FC6FC7">
              <w:rPr>
                <w:rFonts w:eastAsia="Times New Roman"/>
                <w:w w:val="99"/>
                <w:sz w:val="26"/>
                <w:szCs w:val="26"/>
              </w:rPr>
              <w:t>навыками;</w:t>
            </w:r>
          </w:p>
          <w:p w:rsidR="001168F2" w:rsidRPr="00FC6FC7" w:rsidRDefault="001168F2" w:rsidP="00CF69B8">
            <w:pPr>
              <w:rPr>
                <w:sz w:val="26"/>
                <w:szCs w:val="26"/>
              </w:rPr>
            </w:pPr>
            <w:r w:rsidRPr="00FC6FC7">
              <w:rPr>
                <w:rFonts w:eastAsia="Times New Roman"/>
                <w:sz w:val="26"/>
                <w:szCs w:val="26"/>
              </w:rPr>
              <w:t>-предлагать такие задания, чтобы детские произведения не</w:t>
            </w:r>
          </w:p>
          <w:p w:rsidR="001168F2" w:rsidRPr="00FC6FC7" w:rsidRDefault="001168F2" w:rsidP="00CF69B8">
            <w:pPr>
              <w:rPr>
                <w:sz w:val="26"/>
                <w:szCs w:val="26"/>
              </w:rPr>
            </w:pPr>
            <w:r w:rsidRPr="00FC6FC7">
              <w:rPr>
                <w:rFonts w:eastAsia="Times New Roman"/>
                <w:sz w:val="26"/>
                <w:szCs w:val="26"/>
              </w:rPr>
              <w:t>были стереотипными, отражали их замысел;</w:t>
            </w:r>
          </w:p>
          <w:p w:rsidR="001168F2" w:rsidRPr="00FC6FC7" w:rsidRDefault="001168F2" w:rsidP="00CF69B8">
            <w:pPr>
              <w:rPr>
                <w:sz w:val="26"/>
                <w:szCs w:val="26"/>
              </w:rPr>
            </w:pPr>
            <w:r w:rsidRPr="00FC6FC7">
              <w:rPr>
                <w:rFonts w:eastAsia="Times New Roman"/>
                <w:sz w:val="26"/>
                <w:szCs w:val="26"/>
              </w:rPr>
              <w:t>-поддерживать детскую инициативу, и создавать условия для</w:t>
            </w:r>
          </w:p>
          <w:p w:rsidR="001168F2" w:rsidRPr="00FC6FC7" w:rsidRDefault="001168F2" w:rsidP="00CF69B8">
            <w:pPr>
              <w:rPr>
                <w:sz w:val="26"/>
                <w:szCs w:val="26"/>
              </w:rPr>
            </w:pPr>
            <w:r w:rsidRPr="00FC6FC7">
              <w:rPr>
                <w:rFonts w:eastAsia="Times New Roman"/>
                <w:sz w:val="26"/>
                <w:szCs w:val="26"/>
              </w:rPr>
              <w:t>воплощения замысла и выборе необходимых для этого средств;</w:t>
            </w:r>
          </w:p>
          <w:p w:rsidR="001168F2" w:rsidRPr="00FC6FC7" w:rsidRDefault="001168F2" w:rsidP="00CF69B8">
            <w:pPr>
              <w:rPr>
                <w:sz w:val="26"/>
                <w:szCs w:val="26"/>
              </w:rPr>
            </w:pPr>
            <w:r w:rsidRPr="00FC6FC7">
              <w:rPr>
                <w:rFonts w:eastAsia="Times New Roman"/>
                <w:sz w:val="26"/>
                <w:szCs w:val="26"/>
              </w:rPr>
              <w:t>-организовывать события, мероприятия, выставки проектов, на</w:t>
            </w:r>
          </w:p>
          <w:p w:rsidR="001168F2" w:rsidRPr="00FC6FC7" w:rsidRDefault="001168F2" w:rsidP="00CF69B8">
            <w:pPr>
              <w:rPr>
                <w:sz w:val="26"/>
                <w:szCs w:val="26"/>
              </w:rPr>
            </w:pPr>
            <w:r w:rsidRPr="00FC6FC7">
              <w:rPr>
                <w:rFonts w:eastAsia="Times New Roman"/>
                <w:sz w:val="26"/>
                <w:szCs w:val="26"/>
              </w:rPr>
              <w:lastRenderedPageBreak/>
              <w:t>которых дошкольники могут представить свои произведения</w:t>
            </w:r>
          </w:p>
          <w:p w:rsidR="001168F2" w:rsidRPr="00FC6FC7" w:rsidRDefault="001168F2" w:rsidP="00CF69B8">
            <w:pPr>
              <w:rPr>
                <w:sz w:val="26"/>
                <w:szCs w:val="26"/>
              </w:rPr>
            </w:pPr>
            <w:r w:rsidRPr="00FC6FC7">
              <w:rPr>
                <w:rFonts w:eastAsia="Times New Roman"/>
                <w:sz w:val="26"/>
                <w:szCs w:val="26"/>
              </w:rPr>
              <w:t>для детей разных групп и родителей;</w:t>
            </w:r>
          </w:p>
          <w:p w:rsidR="001168F2" w:rsidRPr="00FC6FC7" w:rsidRDefault="001168F2" w:rsidP="00CF69B8">
            <w:pPr>
              <w:rPr>
                <w:sz w:val="26"/>
                <w:szCs w:val="26"/>
              </w:rPr>
            </w:pPr>
            <w:r w:rsidRPr="00FC6FC7">
              <w:rPr>
                <w:rFonts w:eastAsia="Times New Roman"/>
                <w:sz w:val="26"/>
                <w:szCs w:val="26"/>
              </w:rPr>
              <w:t>-организовывать  участие  детей  в  конкурсах,  фестивалях,</w:t>
            </w:r>
          </w:p>
          <w:p w:rsidR="001168F2" w:rsidRPr="00FC6FC7" w:rsidRDefault="001168F2" w:rsidP="00CF69B8">
            <w:pPr>
              <w:rPr>
                <w:sz w:val="26"/>
                <w:szCs w:val="26"/>
              </w:rPr>
            </w:pPr>
            <w:r w:rsidRPr="00FC6FC7">
              <w:rPr>
                <w:rFonts w:eastAsia="Times New Roman"/>
                <w:sz w:val="26"/>
                <w:szCs w:val="26"/>
              </w:rPr>
              <w:t>выставках различного уровня;</w:t>
            </w:r>
          </w:p>
          <w:p w:rsidR="001168F2" w:rsidRPr="00FC6FC7" w:rsidRDefault="001168F2" w:rsidP="00CF69B8">
            <w:pPr>
              <w:rPr>
                <w:sz w:val="26"/>
                <w:szCs w:val="26"/>
              </w:rPr>
            </w:pPr>
            <w:r w:rsidRPr="00FC6FC7">
              <w:rPr>
                <w:rFonts w:eastAsia="Times New Roman"/>
                <w:sz w:val="26"/>
                <w:szCs w:val="26"/>
              </w:rPr>
              <w:t>-привлекать  и  поощрять  участие  в  театрализации,  танцах,</w:t>
            </w:r>
          </w:p>
          <w:p w:rsidR="001168F2" w:rsidRPr="00FC6FC7" w:rsidRDefault="001168F2" w:rsidP="00CF69B8">
            <w:pPr>
              <w:rPr>
                <w:sz w:val="26"/>
                <w:szCs w:val="26"/>
              </w:rPr>
            </w:pPr>
            <w:r w:rsidRPr="00FC6FC7">
              <w:rPr>
                <w:rFonts w:eastAsia="Times New Roman"/>
                <w:sz w:val="26"/>
                <w:szCs w:val="26"/>
              </w:rPr>
              <w:t>изобразительной деятельности детей с разными возможностями</w:t>
            </w:r>
          </w:p>
          <w:p w:rsidR="001168F2" w:rsidRPr="00FC6FC7" w:rsidRDefault="001168F2" w:rsidP="00CF69B8">
            <w:pPr>
              <w:rPr>
                <w:sz w:val="26"/>
                <w:szCs w:val="26"/>
              </w:rPr>
            </w:pPr>
            <w:r w:rsidRPr="00FC6FC7">
              <w:rPr>
                <w:rFonts w:eastAsia="Times New Roman"/>
                <w:sz w:val="26"/>
                <w:szCs w:val="26"/>
              </w:rPr>
              <w:t>здоровья</w:t>
            </w:r>
          </w:p>
        </w:tc>
      </w:tr>
      <w:tr w:rsidR="001168F2" w:rsidRPr="00FC6FC7" w:rsidTr="00CF69B8">
        <w:tc>
          <w:tcPr>
            <w:tcW w:w="0" w:type="auto"/>
          </w:tcPr>
          <w:p w:rsidR="001168F2" w:rsidRPr="00FC6FC7" w:rsidRDefault="001168F2" w:rsidP="00CF69B8">
            <w:pPr>
              <w:rPr>
                <w:sz w:val="26"/>
                <w:szCs w:val="26"/>
              </w:rPr>
            </w:pPr>
            <w:r w:rsidRPr="00FC6FC7">
              <w:rPr>
                <w:rFonts w:eastAsia="Times New Roman"/>
                <w:sz w:val="26"/>
                <w:szCs w:val="26"/>
              </w:rPr>
              <w:lastRenderedPageBreak/>
              <w:t>физическое развитие</w:t>
            </w:r>
          </w:p>
        </w:tc>
        <w:tc>
          <w:tcPr>
            <w:tcW w:w="0" w:type="auto"/>
          </w:tcPr>
          <w:p w:rsidR="001168F2" w:rsidRPr="00FC6FC7" w:rsidRDefault="001168F2" w:rsidP="00CF69B8">
            <w:pPr>
              <w:rPr>
                <w:sz w:val="26"/>
                <w:szCs w:val="26"/>
              </w:rPr>
            </w:pPr>
            <w:r w:rsidRPr="00FC6FC7">
              <w:rPr>
                <w:rFonts w:eastAsia="Times New Roman"/>
                <w:sz w:val="26"/>
                <w:szCs w:val="26"/>
              </w:rPr>
              <w:t>ежедневно  предоставлять  детям  возможность  активно</w:t>
            </w:r>
          </w:p>
          <w:p w:rsidR="001168F2" w:rsidRPr="00FC6FC7" w:rsidRDefault="001168F2" w:rsidP="00CF69B8">
            <w:pPr>
              <w:rPr>
                <w:sz w:val="26"/>
                <w:szCs w:val="26"/>
              </w:rPr>
            </w:pPr>
            <w:r w:rsidRPr="00FC6FC7">
              <w:rPr>
                <w:rFonts w:eastAsia="Times New Roman"/>
                <w:sz w:val="26"/>
                <w:szCs w:val="26"/>
              </w:rPr>
              <w:t>двигаться;</w:t>
            </w:r>
          </w:p>
          <w:p w:rsidR="001168F2" w:rsidRPr="00FC6FC7" w:rsidRDefault="001168F2" w:rsidP="00CF69B8">
            <w:pPr>
              <w:rPr>
                <w:sz w:val="26"/>
                <w:szCs w:val="26"/>
              </w:rPr>
            </w:pPr>
            <w:r w:rsidRPr="00FC6FC7">
              <w:rPr>
                <w:rFonts w:eastAsia="Times New Roman"/>
                <w:sz w:val="26"/>
                <w:szCs w:val="26"/>
              </w:rPr>
              <w:t>-обучать детей правилам безопасности;</w:t>
            </w:r>
          </w:p>
          <w:p w:rsidR="001168F2" w:rsidRPr="00FC6FC7" w:rsidRDefault="001168F2" w:rsidP="00CF69B8">
            <w:pPr>
              <w:rPr>
                <w:sz w:val="26"/>
                <w:szCs w:val="26"/>
              </w:rPr>
            </w:pPr>
            <w:r w:rsidRPr="00FC6FC7">
              <w:rPr>
                <w:rFonts w:eastAsia="Times New Roman"/>
                <w:sz w:val="26"/>
                <w:szCs w:val="26"/>
              </w:rPr>
              <w:t>- использовать различные методы обучения, помогающие детям</w:t>
            </w:r>
          </w:p>
          <w:p w:rsidR="001168F2" w:rsidRPr="00FC6FC7" w:rsidRDefault="001168F2" w:rsidP="00CF69B8">
            <w:pPr>
              <w:rPr>
                <w:sz w:val="26"/>
                <w:szCs w:val="26"/>
              </w:rPr>
            </w:pPr>
            <w:r w:rsidRPr="00FC6FC7">
              <w:rPr>
                <w:rFonts w:eastAsia="Times New Roman"/>
                <w:sz w:val="26"/>
                <w:szCs w:val="26"/>
              </w:rPr>
              <w:t xml:space="preserve"> с разным уровнем физического развития с удовольствием бегать, лазать, прыгать</w:t>
            </w:r>
          </w:p>
        </w:tc>
      </w:tr>
    </w:tbl>
    <w:p w:rsidR="006F663B" w:rsidRPr="00FC6FC7" w:rsidRDefault="006F663B" w:rsidP="00EF74FE">
      <w:pPr>
        <w:widowControl w:val="0"/>
        <w:autoSpaceDE w:val="0"/>
        <w:autoSpaceDN w:val="0"/>
        <w:adjustRightInd w:val="0"/>
        <w:rPr>
          <w:b/>
          <w:sz w:val="26"/>
          <w:szCs w:val="26"/>
        </w:rPr>
      </w:pPr>
    </w:p>
    <w:p w:rsidR="006F663B" w:rsidRPr="00FC6FC7" w:rsidRDefault="006F663B" w:rsidP="00EF74FE">
      <w:pPr>
        <w:widowControl w:val="0"/>
        <w:autoSpaceDE w:val="0"/>
        <w:autoSpaceDN w:val="0"/>
        <w:adjustRightInd w:val="0"/>
        <w:rPr>
          <w:b/>
          <w:sz w:val="26"/>
          <w:szCs w:val="26"/>
        </w:rPr>
      </w:pPr>
    </w:p>
    <w:p w:rsidR="006F663B" w:rsidRPr="00FC6FC7" w:rsidRDefault="006F663B" w:rsidP="00EF74FE">
      <w:pPr>
        <w:widowControl w:val="0"/>
        <w:autoSpaceDE w:val="0"/>
        <w:autoSpaceDN w:val="0"/>
        <w:adjustRightInd w:val="0"/>
        <w:rPr>
          <w:b/>
          <w:sz w:val="26"/>
          <w:szCs w:val="26"/>
        </w:rPr>
      </w:pPr>
    </w:p>
    <w:p w:rsidR="006F663B" w:rsidRPr="00FC6FC7" w:rsidRDefault="006F663B" w:rsidP="00EF74FE">
      <w:pPr>
        <w:widowControl w:val="0"/>
        <w:autoSpaceDE w:val="0"/>
        <w:autoSpaceDN w:val="0"/>
        <w:adjustRightInd w:val="0"/>
        <w:rPr>
          <w:b/>
          <w:sz w:val="26"/>
          <w:szCs w:val="26"/>
        </w:rPr>
      </w:pPr>
    </w:p>
    <w:p w:rsidR="006F663B" w:rsidRPr="00FC6FC7" w:rsidRDefault="006F663B" w:rsidP="00EF74FE">
      <w:pPr>
        <w:widowControl w:val="0"/>
        <w:autoSpaceDE w:val="0"/>
        <w:autoSpaceDN w:val="0"/>
        <w:adjustRightInd w:val="0"/>
        <w:rPr>
          <w:b/>
          <w:sz w:val="26"/>
          <w:szCs w:val="26"/>
        </w:rPr>
      </w:pPr>
    </w:p>
    <w:p w:rsidR="00EF74FE" w:rsidRPr="00FC6FC7" w:rsidRDefault="007671CA" w:rsidP="00EF74FE">
      <w:pPr>
        <w:widowControl w:val="0"/>
        <w:autoSpaceDE w:val="0"/>
        <w:autoSpaceDN w:val="0"/>
        <w:adjustRightInd w:val="0"/>
        <w:rPr>
          <w:b/>
          <w:bCs/>
          <w:sz w:val="26"/>
          <w:szCs w:val="26"/>
        </w:rPr>
      </w:pPr>
      <w:r w:rsidRPr="00FC6FC7">
        <w:rPr>
          <w:b/>
          <w:sz w:val="26"/>
          <w:szCs w:val="26"/>
        </w:rPr>
        <w:t>2.5.Организация работы с семьей</w:t>
      </w:r>
    </w:p>
    <w:p w:rsidR="00EF74FE" w:rsidRPr="00FC6FC7" w:rsidRDefault="00EF74FE" w:rsidP="00EF74FE">
      <w:pPr>
        <w:pStyle w:val="aa"/>
        <w:spacing w:after="0"/>
        <w:rPr>
          <w:sz w:val="26"/>
          <w:szCs w:val="26"/>
        </w:rPr>
      </w:pPr>
      <w:r w:rsidRPr="00FC6FC7">
        <w:rPr>
          <w:b/>
          <w:sz w:val="26"/>
          <w:szCs w:val="26"/>
        </w:rPr>
        <w:t xml:space="preserve">   </w:t>
      </w:r>
      <w:r w:rsidR="007671CA" w:rsidRPr="00FC6FC7">
        <w:rPr>
          <w:sz w:val="26"/>
          <w:szCs w:val="26"/>
        </w:rPr>
        <w:t>В основе системы взаимодействия с семьями обучающихся лежит принцип сотрудничества и взаимодействия, позволяющие решать</w:t>
      </w:r>
      <w:r w:rsidR="007671CA" w:rsidRPr="00FC6FC7">
        <w:rPr>
          <w:rStyle w:val="af"/>
          <w:rFonts w:eastAsia="Calibri"/>
          <w:sz w:val="26"/>
          <w:szCs w:val="26"/>
        </w:rPr>
        <w:t> </w:t>
      </w:r>
      <w:r w:rsidR="007671CA" w:rsidRPr="00FC6FC7">
        <w:rPr>
          <w:rStyle w:val="af0"/>
          <w:color w:val="auto"/>
          <w:sz w:val="26"/>
          <w:szCs w:val="26"/>
          <w:u w:val="none"/>
        </w:rPr>
        <w:t>следующие задачи</w:t>
      </w:r>
      <w:r w:rsidR="007671CA" w:rsidRPr="00FC6FC7">
        <w:rPr>
          <w:sz w:val="26"/>
          <w:szCs w:val="26"/>
        </w:rPr>
        <w:t>:</w:t>
      </w:r>
    </w:p>
    <w:p w:rsidR="00EF74FE" w:rsidRPr="00FC6FC7" w:rsidRDefault="00EF74FE" w:rsidP="00EF74FE">
      <w:pPr>
        <w:pStyle w:val="aa"/>
        <w:spacing w:after="0"/>
        <w:rPr>
          <w:sz w:val="26"/>
          <w:szCs w:val="26"/>
        </w:rPr>
      </w:pPr>
      <w:r w:rsidRPr="00FC6FC7">
        <w:rPr>
          <w:sz w:val="26"/>
          <w:szCs w:val="26"/>
        </w:rPr>
        <w:t xml:space="preserve">- </w:t>
      </w:r>
      <w:r w:rsidR="007671CA" w:rsidRPr="00FC6FC7">
        <w:rPr>
          <w:sz w:val="26"/>
          <w:szCs w:val="26"/>
        </w:rPr>
        <w:t>изучение семьи и установление контактов с ее членами для согласования воспитательных воздействий на ребенка;</w:t>
      </w:r>
    </w:p>
    <w:p w:rsidR="00EF74FE" w:rsidRPr="00FC6FC7" w:rsidRDefault="00EF74FE" w:rsidP="00EF74FE">
      <w:pPr>
        <w:pStyle w:val="aa"/>
        <w:spacing w:after="0"/>
        <w:rPr>
          <w:sz w:val="26"/>
          <w:szCs w:val="26"/>
        </w:rPr>
      </w:pPr>
      <w:r w:rsidRPr="00FC6FC7">
        <w:rPr>
          <w:sz w:val="26"/>
          <w:szCs w:val="26"/>
        </w:rPr>
        <w:t xml:space="preserve">- </w:t>
      </w:r>
      <w:r w:rsidR="007671CA" w:rsidRPr="00FC6FC7">
        <w:rPr>
          <w:sz w:val="26"/>
          <w:szCs w:val="26"/>
        </w:rPr>
        <w:t>приобщение к участию в жизни детского сада;</w:t>
      </w:r>
    </w:p>
    <w:p w:rsidR="00EF74FE" w:rsidRPr="00FC6FC7" w:rsidRDefault="00EF74FE" w:rsidP="00EF74FE">
      <w:pPr>
        <w:pStyle w:val="aa"/>
        <w:spacing w:after="0"/>
        <w:rPr>
          <w:sz w:val="26"/>
          <w:szCs w:val="26"/>
        </w:rPr>
      </w:pPr>
      <w:r w:rsidRPr="00FC6FC7">
        <w:rPr>
          <w:sz w:val="26"/>
          <w:szCs w:val="26"/>
        </w:rPr>
        <w:t xml:space="preserve">- </w:t>
      </w:r>
      <w:r w:rsidR="007671CA" w:rsidRPr="00FC6FC7">
        <w:rPr>
          <w:sz w:val="26"/>
          <w:szCs w:val="26"/>
        </w:rPr>
        <w:t>изучение и обобщение лучшего опыта семейного воспитания;</w:t>
      </w:r>
    </w:p>
    <w:p w:rsidR="00EF74FE" w:rsidRPr="00FC6FC7" w:rsidRDefault="00EF74FE" w:rsidP="00EF74FE">
      <w:pPr>
        <w:pStyle w:val="aa"/>
        <w:spacing w:after="0"/>
        <w:rPr>
          <w:b/>
          <w:sz w:val="26"/>
          <w:szCs w:val="26"/>
        </w:rPr>
      </w:pPr>
      <w:r w:rsidRPr="00FC6FC7">
        <w:rPr>
          <w:sz w:val="26"/>
          <w:szCs w:val="26"/>
        </w:rPr>
        <w:t xml:space="preserve">- </w:t>
      </w:r>
      <w:r w:rsidR="007671CA" w:rsidRPr="00FC6FC7">
        <w:rPr>
          <w:sz w:val="26"/>
          <w:szCs w:val="26"/>
        </w:rPr>
        <w:t>повышение их педагогической культуры.</w:t>
      </w:r>
    </w:p>
    <w:p w:rsidR="00EF74FE" w:rsidRPr="00FC6FC7" w:rsidRDefault="00EF74FE" w:rsidP="00EF74FE">
      <w:pPr>
        <w:pStyle w:val="aa"/>
        <w:spacing w:after="0"/>
        <w:rPr>
          <w:sz w:val="26"/>
          <w:szCs w:val="26"/>
        </w:rPr>
      </w:pPr>
      <w:r w:rsidRPr="00FC6FC7">
        <w:rPr>
          <w:b/>
          <w:sz w:val="26"/>
          <w:szCs w:val="26"/>
        </w:rPr>
        <w:t xml:space="preserve">   </w:t>
      </w:r>
      <w:r w:rsidR="007671CA" w:rsidRPr="00FC6FC7">
        <w:rPr>
          <w:sz w:val="26"/>
          <w:szCs w:val="26"/>
        </w:rPr>
        <w:t>Для решения поставленных задач используются</w:t>
      </w:r>
      <w:r w:rsidR="007671CA" w:rsidRPr="00FC6FC7">
        <w:rPr>
          <w:rStyle w:val="af"/>
          <w:rFonts w:eastAsia="Calibri"/>
          <w:sz w:val="26"/>
          <w:szCs w:val="26"/>
        </w:rPr>
        <w:t> </w:t>
      </w:r>
      <w:r w:rsidR="007671CA" w:rsidRPr="00FC6FC7">
        <w:rPr>
          <w:rStyle w:val="af0"/>
          <w:color w:val="auto"/>
          <w:sz w:val="26"/>
          <w:szCs w:val="26"/>
          <w:u w:val="none"/>
        </w:rPr>
        <w:t>следующие формы и методы работы с семьей</w:t>
      </w:r>
      <w:r w:rsidR="007671CA" w:rsidRPr="00FC6FC7">
        <w:rPr>
          <w:sz w:val="26"/>
          <w:szCs w:val="26"/>
        </w:rPr>
        <w:t>:</w:t>
      </w:r>
    </w:p>
    <w:p w:rsidR="00EF74FE" w:rsidRPr="00FC6FC7" w:rsidRDefault="00EF74FE" w:rsidP="00EF74FE">
      <w:pPr>
        <w:pStyle w:val="aa"/>
        <w:spacing w:after="0"/>
        <w:rPr>
          <w:sz w:val="26"/>
          <w:szCs w:val="26"/>
        </w:rPr>
      </w:pPr>
      <w:r w:rsidRPr="00FC6FC7">
        <w:rPr>
          <w:sz w:val="26"/>
          <w:szCs w:val="26"/>
        </w:rPr>
        <w:t xml:space="preserve">- </w:t>
      </w:r>
      <w:r w:rsidR="007671CA" w:rsidRPr="00FC6FC7">
        <w:rPr>
          <w:sz w:val="26"/>
          <w:szCs w:val="26"/>
        </w:rPr>
        <w:t>формирование единого понимания педагогами и родителями целей и задач воспитания и обучения детей;</w:t>
      </w:r>
    </w:p>
    <w:p w:rsidR="00EF74FE" w:rsidRPr="00FC6FC7" w:rsidRDefault="00EF74FE" w:rsidP="00EF74FE">
      <w:pPr>
        <w:pStyle w:val="aa"/>
        <w:spacing w:after="0"/>
        <w:rPr>
          <w:sz w:val="26"/>
          <w:szCs w:val="26"/>
        </w:rPr>
      </w:pPr>
      <w:r w:rsidRPr="00FC6FC7">
        <w:rPr>
          <w:sz w:val="26"/>
          <w:szCs w:val="26"/>
        </w:rPr>
        <w:t xml:space="preserve">- </w:t>
      </w:r>
      <w:r w:rsidR="007671CA" w:rsidRPr="00FC6FC7">
        <w:rPr>
          <w:sz w:val="26"/>
          <w:szCs w:val="26"/>
        </w:rPr>
        <w:t>постоянный анализ процесса взаимодействия семьи и дошкольного учреждения, его эффективности;</w:t>
      </w:r>
    </w:p>
    <w:p w:rsidR="00EF74FE" w:rsidRPr="00FC6FC7" w:rsidRDefault="00EF74FE" w:rsidP="00EF74FE">
      <w:pPr>
        <w:pStyle w:val="aa"/>
        <w:spacing w:after="0"/>
        <w:rPr>
          <w:sz w:val="26"/>
          <w:szCs w:val="26"/>
        </w:rPr>
      </w:pPr>
      <w:r w:rsidRPr="00FC6FC7">
        <w:rPr>
          <w:sz w:val="26"/>
          <w:szCs w:val="26"/>
        </w:rPr>
        <w:t xml:space="preserve">- </w:t>
      </w:r>
      <w:r w:rsidR="007671CA" w:rsidRPr="00FC6FC7">
        <w:rPr>
          <w:sz w:val="26"/>
          <w:szCs w:val="26"/>
        </w:rPr>
        <w:t>индивидуальное или групповое консультирование;</w:t>
      </w:r>
    </w:p>
    <w:p w:rsidR="00EF74FE" w:rsidRPr="00FC6FC7" w:rsidRDefault="00EF74FE" w:rsidP="00EF74FE">
      <w:pPr>
        <w:pStyle w:val="aa"/>
        <w:spacing w:after="0"/>
        <w:rPr>
          <w:sz w:val="26"/>
          <w:szCs w:val="26"/>
        </w:rPr>
      </w:pPr>
      <w:r w:rsidRPr="00FC6FC7">
        <w:rPr>
          <w:sz w:val="26"/>
          <w:szCs w:val="26"/>
        </w:rPr>
        <w:t xml:space="preserve">- </w:t>
      </w:r>
      <w:r w:rsidR="007671CA" w:rsidRPr="00FC6FC7">
        <w:rPr>
          <w:sz w:val="26"/>
          <w:szCs w:val="26"/>
        </w:rPr>
        <w:t>привлечение семей к различным формам совместной с детьми или педагогами деятельности;</w:t>
      </w:r>
    </w:p>
    <w:p w:rsidR="00EF74FE" w:rsidRPr="00FC6FC7" w:rsidRDefault="00EF74FE" w:rsidP="00EF74FE">
      <w:pPr>
        <w:pStyle w:val="aa"/>
        <w:spacing w:after="0"/>
        <w:rPr>
          <w:sz w:val="26"/>
          <w:szCs w:val="26"/>
        </w:rPr>
      </w:pPr>
      <w:r w:rsidRPr="00FC6FC7">
        <w:rPr>
          <w:sz w:val="26"/>
          <w:szCs w:val="26"/>
        </w:rPr>
        <w:t xml:space="preserve">- </w:t>
      </w:r>
      <w:r w:rsidR="007671CA" w:rsidRPr="00FC6FC7">
        <w:rPr>
          <w:sz w:val="26"/>
          <w:szCs w:val="26"/>
        </w:rPr>
        <w:t>установление партнерских отношений;</w:t>
      </w:r>
    </w:p>
    <w:p w:rsidR="00EF74FE" w:rsidRPr="00FC6FC7" w:rsidRDefault="00EF74FE" w:rsidP="00EF74FE">
      <w:pPr>
        <w:pStyle w:val="aa"/>
        <w:spacing w:after="0"/>
        <w:rPr>
          <w:sz w:val="26"/>
          <w:szCs w:val="26"/>
        </w:rPr>
      </w:pPr>
      <w:r w:rsidRPr="00FC6FC7">
        <w:rPr>
          <w:sz w:val="26"/>
          <w:szCs w:val="26"/>
        </w:rPr>
        <w:t xml:space="preserve">- </w:t>
      </w:r>
      <w:r w:rsidR="007671CA" w:rsidRPr="00FC6FC7">
        <w:rPr>
          <w:sz w:val="26"/>
          <w:szCs w:val="26"/>
        </w:rPr>
        <w:t>анкетирование;</w:t>
      </w:r>
    </w:p>
    <w:p w:rsidR="00EF74FE" w:rsidRPr="00FC6FC7" w:rsidRDefault="00EF74FE" w:rsidP="00EF74FE">
      <w:pPr>
        <w:pStyle w:val="aa"/>
        <w:spacing w:after="0"/>
        <w:rPr>
          <w:sz w:val="26"/>
          <w:szCs w:val="26"/>
        </w:rPr>
      </w:pPr>
      <w:r w:rsidRPr="00FC6FC7">
        <w:rPr>
          <w:sz w:val="26"/>
          <w:szCs w:val="26"/>
        </w:rPr>
        <w:t xml:space="preserve">- </w:t>
      </w:r>
      <w:r w:rsidR="007671CA" w:rsidRPr="00FC6FC7">
        <w:rPr>
          <w:sz w:val="26"/>
          <w:szCs w:val="26"/>
        </w:rPr>
        <w:t>опрос;</w:t>
      </w:r>
    </w:p>
    <w:p w:rsidR="00EF74FE" w:rsidRPr="00FC6FC7" w:rsidRDefault="00EF74FE" w:rsidP="00EF74FE">
      <w:pPr>
        <w:pStyle w:val="aa"/>
        <w:spacing w:after="0"/>
        <w:rPr>
          <w:sz w:val="26"/>
          <w:szCs w:val="26"/>
        </w:rPr>
      </w:pPr>
      <w:r w:rsidRPr="00FC6FC7">
        <w:rPr>
          <w:sz w:val="26"/>
          <w:szCs w:val="26"/>
        </w:rPr>
        <w:t xml:space="preserve">- </w:t>
      </w:r>
      <w:r w:rsidR="007671CA" w:rsidRPr="00FC6FC7">
        <w:rPr>
          <w:sz w:val="26"/>
          <w:szCs w:val="26"/>
        </w:rPr>
        <w:t>беседы с членами семьи;</w:t>
      </w:r>
    </w:p>
    <w:p w:rsidR="00EF74FE" w:rsidRPr="00FC6FC7" w:rsidRDefault="00EF74FE" w:rsidP="00EF74FE">
      <w:pPr>
        <w:pStyle w:val="aa"/>
        <w:spacing w:after="0"/>
        <w:rPr>
          <w:sz w:val="26"/>
          <w:szCs w:val="26"/>
        </w:rPr>
      </w:pPr>
      <w:r w:rsidRPr="00FC6FC7">
        <w:rPr>
          <w:sz w:val="26"/>
          <w:szCs w:val="26"/>
        </w:rPr>
        <w:t xml:space="preserve">- </w:t>
      </w:r>
      <w:r w:rsidR="007671CA" w:rsidRPr="00FC6FC7">
        <w:rPr>
          <w:sz w:val="26"/>
          <w:szCs w:val="26"/>
        </w:rPr>
        <w:t>педагогическое просвещение родителей;</w:t>
      </w:r>
    </w:p>
    <w:p w:rsidR="00EF74FE" w:rsidRPr="00FC6FC7" w:rsidRDefault="00EF74FE" w:rsidP="00EF74FE">
      <w:pPr>
        <w:pStyle w:val="aa"/>
        <w:spacing w:after="0"/>
        <w:rPr>
          <w:sz w:val="26"/>
          <w:szCs w:val="26"/>
        </w:rPr>
      </w:pPr>
      <w:r w:rsidRPr="00FC6FC7">
        <w:rPr>
          <w:sz w:val="26"/>
          <w:szCs w:val="26"/>
        </w:rPr>
        <w:t xml:space="preserve">- </w:t>
      </w:r>
      <w:r w:rsidR="007671CA" w:rsidRPr="00FC6FC7">
        <w:rPr>
          <w:sz w:val="26"/>
          <w:szCs w:val="26"/>
        </w:rPr>
        <w:t>общие и групповые родительские собрания;</w:t>
      </w:r>
    </w:p>
    <w:p w:rsidR="00EF74FE" w:rsidRPr="00FC6FC7" w:rsidRDefault="00EF74FE" w:rsidP="00EF74FE">
      <w:pPr>
        <w:pStyle w:val="aa"/>
        <w:spacing w:after="0"/>
        <w:rPr>
          <w:sz w:val="26"/>
          <w:szCs w:val="26"/>
        </w:rPr>
      </w:pPr>
      <w:r w:rsidRPr="00FC6FC7">
        <w:rPr>
          <w:sz w:val="26"/>
          <w:szCs w:val="26"/>
        </w:rPr>
        <w:t xml:space="preserve">- </w:t>
      </w:r>
      <w:r w:rsidR="007671CA" w:rsidRPr="00FC6FC7">
        <w:rPr>
          <w:sz w:val="26"/>
          <w:szCs w:val="26"/>
        </w:rPr>
        <w:t>совместные досуги;</w:t>
      </w:r>
    </w:p>
    <w:p w:rsidR="00EF74FE" w:rsidRPr="00FC6FC7" w:rsidRDefault="00EF74FE" w:rsidP="00EF74FE">
      <w:pPr>
        <w:pStyle w:val="aa"/>
        <w:spacing w:after="0"/>
        <w:rPr>
          <w:sz w:val="26"/>
          <w:szCs w:val="26"/>
        </w:rPr>
      </w:pPr>
      <w:r w:rsidRPr="00FC6FC7">
        <w:rPr>
          <w:sz w:val="26"/>
          <w:szCs w:val="26"/>
        </w:rPr>
        <w:t xml:space="preserve">   </w:t>
      </w:r>
      <w:r w:rsidR="007671CA" w:rsidRPr="00FC6FC7">
        <w:rPr>
          <w:sz w:val="26"/>
          <w:szCs w:val="26"/>
        </w:rPr>
        <w:t xml:space="preserve">Совместная деятельность: </w:t>
      </w:r>
    </w:p>
    <w:p w:rsidR="00EF74FE" w:rsidRPr="00FC6FC7" w:rsidRDefault="00EF74FE" w:rsidP="00EF74FE">
      <w:pPr>
        <w:pStyle w:val="aa"/>
        <w:spacing w:after="0"/>
        <w:rPr>
          <w:sz w:val="26"/>
          <w:szCs w:val="26"/>
        </w:rPr>
      </w:pPr>
      <w:r w:rsidRPr="00FC6FC7">
        <w:rPr>
          <w:sz w:val="26"/>
          <w:szCs w:val="26"/>
        </w:rPr>
        <w:t xml:space="preserve">- </w:t>
      </w:r>
      <w:r w:rsidR="007671CA" w:rsidRPr="00FC6FC7">
        <w:rPr>
          <w:sz w:val="26"/>
          <w:szCs w:val="26"/>
        </w:rPr>
        <w:t>привлечение родителей к организации конкурсов, семейных праздников, выставок творческих работ.</w:t>
      </w:r>
    </w:p>
    <w:p w:rsidR="00EF74FE" w:rsidRPr="00FC6FC7" w:rsidRDefault="00EF74FE" w:rsidP="00EF74FE">
      <w:pPr>
        <w:pStyle w:val="aa"/>
        <w:spacing w:after="0"/>
        <w:rPr>
          <w:b/>
          <w:sz w:val="26"/>
          <w:szCs w:val="26"/>
        </w:rPr>
      </w:pPr>
      <w:r w:rsidRPr="00FC6FC7">
        <w:rPr>
          <w:sz w:val="26"/>
          <w:szCs w:val="26"/>
        </w:rPr>
        <w:t xml:space="preserve">- </w:t>
      </w:r>
      <w:r w:rsidR="007671CA" w:rsidRPr="00FC6FC7">
        <w:rPr>
          <w:sz w:val="26"/>
          <w:szCs w:val="26"/>
        </w:rPr>
        <w:t>ведение страничек для родителей на сайте МБДОУ.</w:t>
      </w:r>
    </w:p>
    <w:p w:rsidR="00EF74FE" w:rsidRPr="00FC6FC7" w:rsidRDefault="00EF74FE" w:rsidP="00EF74FE">
      <w:pPr>
        <w:pStyle w:val="aa"/>
        <w:spacing w:after="0"/>
        <w:rPr>
          <w:sz w:val="26"/>
          <w:szCs w:val="26"/>
        </w:rPr>
      </w:pPr>
      <w:r w:rsidRPr="00FC6FC7">
        <w:rPr>
          <w:b/>
          <w:sz w:val="26"/>
          <w:szCs w:val="26"/>
        </w:rPr>
        <w:lastRenderedPageBreak/>
        <w:t xml:space="preserve">   </w:t>
      </w:r>
      <w:r w:rsidR="007671CA" w:rsidRPr="00FC6FC7">
        <w:rPr>
          <w:sz w:val="26"/>
          <w:szCs w:val="26"/>
        </w:rPr>
        <w:t>Кроме основных форм работы, осуществляется</w:t>
      </w:r>
      <w:r w:rsidR="007671CA" w:rsidRPr="00FC6FC7">
        <w:rPr>
          <w:rStyle w:val="af"/>
          <w:rFonts w:eastAsia="Calibri"/>
          <w:sz w:val="26"/>
          <w:szCs w:val="26"/>
        </w:rPr>
        <w:t> </w:t>
      </w:r>
      <w:r w:rsidR="007671CA" w:rsidRPr="00FC6FC7">
        <w:rPr>
          <w:rStyle w:val="af0"/>
          <w:color w:val="auto"/>
          <w:sz w:val="26"/>
          <w:szCs w:val="26"/>
          <w:u w:val="none"/>
        </w:rPr>
        <w:t>постоянное взаимодействие родителей и сотрудников детского сада</w:t>
      </w:r>
      <w:r w:rsidR="007671CA" w:rsidRPr="00FC6FC7">
        <w:rPr>
          <w:rStyle w:val="af"/>
          <w:rFonts w:eastAsia="Calibri"/>
          <w:sz w:val="26"/>
          <w:szCs w:val="26"/>
        </w:rPr>
        <w:t> </w:t>
      </w:r>
      <w:r w:rsidR="007671CA" w:rsidRPr="00FC6FC7">
        <w:rPr>
          <w:sz w:val="26"/>
          <w:szCs w:val="26"/>
        </w:rPr>
        <w:t>в процессе:</w:t>
      </w:r>
    </w:p>
    <w:p w:rsidR="00EF74FE" w:rsidRPr="00FC6FC7" w:rsidRDefault="00EF74FE" w:rsidP="00EF74FE">
      <w:pPr>
        <w:pStyle w:val="aa"/>
        <w:spacing w:after="0"/>
        <w:rPr>
          <w:sz w:val="26"/>
          <w:szCs w:val="26"/>
        </w:rPr>
      </w:pPr>
      <w:r w:rsidRPr="00FC6FC7">
        <w:rPr>
          <w:sz w:val="26"/>
          <w:szCs w:val="26"/>
        </w:rPr>
        <w:t xml:space="preserve">- </w:t>
      </w:r>
      <w:r w:rsidR="007671CA" w:rsidRPr="00FC6FC7">
        <w:rPr>
          <w:sz w:val="26"/>
          <w:szCs w:val="26"/>
        </w:rPr>
        <w:t>ежедневных непосредственных контактов, когда родители приводят и забирают ребенка;</w:t>
      </w:r>
    </w:p>
    <w:p w:rsidR="00EF74FE" w:rsidRPr="00FC6FC7" w:rsidRDefault="00EF74FE" w:rsidP="00EF74FE">
      <w:pPr>
        <w:pStyle w:val="aa"/>
        <w:spacing w:after="0"/>
        <w:rPr>
          <w:sz w:val="26"/>
          <w:szCs w:val="26"/>
        </w:rPr>
      </w:pPr>
      <w:r w:rsidRPr="00FC6FC7">
        <w:rPr>
          <w:sz w:val="26"/>
          <w:szCs w:val="26"/>
        </w:rPr>
        <w:t xml:space="preserve">- </w:t>
      </w:r>
      <w:r w:rsidR="007671CA" w:rsidRPr="00FC6FC7">
        <w:rPr>
          <w:sz w:val="26"/>
          <w:szCs w:val="26"/>
        </w:rPr>
        <w:t>ознакомления родителей с информацией, подготовленной специалистами и воспитателями, об их детях;</w:t>
      </w:r>
    </w:p>
    <w:p w:rsidR="007671CA" w:rsidRPr="00FC6FC7" w:rsidRDefault="00EF74FE" w:rsidP="00EF74FE">
      <w:pPr>
        <w:pStyle w:val="aa"/>
        <w:spacing w:after="0"/>
        <w:rPr>
          <w:b/>
          <w:sz w:val="26"/>
          <w:szCs w:val="26"/>
        </w:rPr>
      </w:pPr>
      <w:r w:rsidRPr="00FC6FC7">
        <w:rPr>
          <w:sz w:val="26"/>
          <w:szCs w:val="26"/>
        </w:rPr>
        <w:t xml:space="preserve">- </w:t>
      </w:r>
      <w:r w:rsidR="007671CA" w:rsidRPr="00FC6FC7">
        <w:rPr>
          <w:sz w:val="26"/>
          <w:szCs w:val="26"/>
        </w:rPr>
        <w:t>неформальных бесед о вопросах воспитания и развития детей или запланированных встреч с родителями воспитателями или специалистами, чтобы обсудить достигнутые успехи, независимо от конкретных проблем.</w:t>
      </w:r>
    </w:p>
    <w:p w:rsidR="00194A6A" w:rsidRPr="00FC6FC7" w:rsidRDefault="00194A6A" w:rsidP="00EF74FE">
      <w:pPr>
        <w:rPr>
          <w:sz w:val="26"/>
          <w:szCs w:val="26"/>
        </w:rPr>
      </w:pPr>
    </w:p>
    <w:p w:rsidR="007671CA" w:rsidRPr="00FC6FC7" w:rsidRDefault="007671CA" w:rsidP="00EF74FE">
      <w:pPr>
        <w:widowControl w:val="0"/>
        <w:overflowPunct w:val="0"/>
        <w:autoSpaceDE w:val="0"/>
        <w:autoSpaceDN w:val="0"/>
        <w:adjustRightInd w:val="0"/>
        <w:spacing w:line="244" w:lineRule="auto"/>
        <w:rPr>
          <w:b/>
          <w:bCs/>
          <w:sz w:val="26"/>
          <w:szCs w:val="26"/>
        </w:rPr>
      </w:pPr>
      <w:r w:rsidRPr="00FC6FC7">
        <w:rPr>
          <w:b/>
          <w:bCs/>
          <w:sz w:val="26"/>
          <w:szCs w:val="26"/>
        </w:rPr>
        <w:t>2.6.Иные характеристики содержания Программы. Особые условия реализации Программы</w:t>
      </w:r>
    </w:p>
    <w:p w:rsidR="001168F2" w:rsidRPr="00FC6FC7" w:rsidRDefault="001168F2" w:rsidP="001168F2">
      <w:pPr>
        <w:ind w:firstLine="709"/>
        <w:jc w:val="both"/>
        <w:rPr>
          <w:sz w:val="20"/>
          <w:szCs w:val="20"/>
        </w:rPr>
      </w:pPr>
      <w:r w:rsidRPr="00FC6FC7">
        <w:rPr>
          <w:rFonts w:eastAsia="Times New Roman"/>
          <w:b/>
          <w:bCs/>
          <w:sz w:val="26"/>
          <w:szCs w:val="26"/>
        </w:rPr>
        <w:t>Часть программы, формируемая участниками образовательных отношений Региональный компонент</w:t>
      </w:r>
      <w:r w:rsidRPr="00FC6FC7">
        <w:rPr>
          <w:rFonts w:eastAsia="Times New Roman"/>
          <w:sz w:val="26"/>
          <w:szCs w:val="26"/>
        </w:rPr>
        <w:t xml:space="preserve"> (Концепция и программа социально коммуникативного развития и социального воспитания дошкольников: «Дорогою добра» под ред. Коломийченко Л.В., раздел «Человек в своем крае»)</w:t>
      </w:r>
    </w:p>
    <w:p w:rsidR="001168F2" w:rsidRPr="00FC6FC7" w:rsidRDefault="001168F2" w:rsidP="001168F2">
      <w:pPr>
        <w:ind w:firstLine="709"/>
        <w:jc w:val="both"/>
        <w:rPr>
          <w:sz w:val="20"/>
          <w:szCs w:val="20"/>
        </w:rPr>
      </w:pPr>
      <w:r w:rsidRPr="00FC6FC7">
        <w:rPr>
          <w:rFonts w:eastAsia="Times New Roman"/>
          <w:sz w:val="26"/>
          <w:szCs w:val="26"/>
        </w:rPr>
        <w:t>Программа включает в содержание работы региональный компонент во всех видах детской деятельности:</w:t>
      </w:r>
    </w:p>
    <w:p w:rsidR="001168F2" w:rsidRPr="00FC6FC7" w:rsidRDefault="001168F2" w:rsidP="001168F2">
      <w:pPr>
        <w:ind w:firstLine="709"/>
        <w:jc w:val="both"/>
        <w:rPr>
          <w:sz w:val="20"/>
          <w:szCs w:val="20"/>
        </w:rPr>
      </w:pPr>
      <w:r w:rsidRPr="00FC6FC7">
        <w:rPr>
          <w:rFonts w:eastAsia="Times New Roman"/>
          <w:sz w:val="26"/>
          <w:szCs w:val="26"/>
        </w:rPr>
        <w:t>-через изучение и максимальное использование климатических, природных и культурных особенностей края при проведении физкультурно-оздоровительной и воспитательно-образовательной работы.</w:t>
      </w:r>
    </w:p>
    <w:p w:rsidR="001168F2" w:rsidRPr="00FC6FC7" w:rsidRDefault="001168F2" w:rsidP="001168F2">
      <w:pPr>
        <w:ind w:firstLine="709"/>
        <w:jc w:val="both"/>
        <w:rPr>
          <w:sz w:val="20"/>
          <w:szCs w:val="20"/>
        </w:rPr>
      </w:pPr>
      <w:r w:rsidRPr="00FC6FC7">
        <w:rPr>
          <w:rFonts w:eastAsia="Times New Roman"/>
          <w:sz w:val="26"/>
          <w:szCs w:val="26"/>
        </w:rPr>
        <w:t>Реализация регионального компонента осуществляется в образовательной деятельности в режимных моментах с учетом принципов:</w:t>
      </w:r>
    </w:p>
    <w:p w:rsidR="001168F2" w:rsidRPr="00FC6FC7" w:rsidRDefault="001168F2" w:rsidP="001168F2">
      <w:pPr>
        <w:ind w:firstLine="709"/>
        <w:jc w:val="both"/>
        <w:rPr>
          <w:rFonts w:eastAsia="Times New Roman"/>
          <w:sz w:val="26"/>
          <w:szCs w:val="26"/>
        </w:rPr>
      </w:pPr>
      <w:r w:rsidRPr="00FC6FC7">
        <w:rPr>
          <w:rFonts w:eastAsia="Times New Roman"/>
          <w:sz w:val="26"/>
          <w:szCs w:val="26"/>
        </w:rPr>
        <w:t>содействие и сотрудничество детей и взрослых;</w:t>
      </w:r>
    </w:p>
    <w:p w:rsidR="001168F2" w:rsidRPr="00FC6FC7" w:rsidRDefault="001168F2" w:rsidP="001168F2">
      <w:pPr>
        <w:ind w:firstLine="709"/>
        <w:jc w:val="both"/>
        <w:rPr>
          <w:rFonts w:eastAsia="Times New Roman"/>
          <w:sz w:val="26"/>
          <w:szCs w:val="26"/>
        </w:rPr>
      </w:pPr>
      <w:r w:rsidRPr="00FC6FC7">
        <w:rPr>
          <w:rFonts w:eastAsia="Times New Roman"/>
          <w:sz w:val="26"/>
          <w:szCs w:val="26"/>
        </w:rPr>
        <w:t>поддержка инициативы детей в различных видах деятельности,</w:t>
      </w:r>
    </w:p>
    <w:p w:rsidR="001168F2" w:rsidRPr="00FC6FC7" w:rsidRDefault="001168F2" w:rsidP="001168F2">
      <w:pPr>
        <w:ind w:firstLine="709"/>
        <w:jc w:val="both"/>
        <w:rPr>
          <w:rFonts w:eastAsia="Times New Roman"/>
          <w:sz w:val="26"/>
          <w:szCs w:val="26"/>
        </w:rPr>
      </w:pPr>
      <w:r w:rsidRPr="00FC6FC7">
        <w:rPr>
          <w:rFonts w:eastAsia="Times New Roman"/>
          <w:sz w:val="26"/>
          <w:szCs w:val="26"/>
        </w:rPr>
        <w:t>сотрудничество ДОУ с семьей</w:t>
      </w:r>
    </w:p>
    <w:p w:rsidR="001168F2" w:rsidRPr="00FC6FC7" w:rsidRDefault="001168F2" w:rsidP="001168F2">
      <w:pPr>
        <w:ind w:firstLine="709"/>
        <w:jc w:val="both"/>
        <w:rPr>
          <w:sz w:val="20"/>
          <w:szCs w:val="20"/>
        </w:rPr>
      </w:pPr>
    </w:p>
    <w:tbl>
      <w:tblPr>
        <w:tblW w:w="10529" w:type="dxa"/>
        <w:tblInd w:w="-516" w:type="dxa"/>
        <w:tblLayout w:type="fixed"/>
        <w:tblCellMar>
          <w:left w:w="0" w:type="dxa"/>
          <w:right w:w="0" w:type="dxa"/>
        </w:tblCellMar>
        <w:tblLook w:val="04A0" w:firstRow="1" w:lastRow="0" w:firstColumn="1" w:lastColumn="0" w:noHBand="0" w:noVBand="1"/>
      </w:tblPr>
      <w:tblGrid>
        <w:gridCol w:w="232"/>
        <w:gridCol w:w="1788"/>
        <w:gridCol w:w="8409"/>
        <w:gridCol w:w="100"/>
      </w:tblGrid>
      <w:tr w:rsidR="001168F2" w:rsidRPr="00FC6FC7" w:rsidTr="00CF69B8">
        <w:trPr>
          <w:trHeight w:val="298"/>
        </w:trPr>
        <w:tc>
          <w:tcPr>
            <w:tcW w:w="232" w:type="dxa"/>
            <w:tcBorders>
              <w:right w:val="single" w:sz="8" w:space="0" w:color="auto"/>
            </w:tcBorders>
            <w:vAlign w:val="bottom"/>
          </w:tcPr>
          <w:p w:rsidR="001168F2" w:rsidRPr="00FC6FC7" w:rsidRDefault="001168F2" w:rsidP="00CF69B8">
            <w:pPr>
              <w:rPr>
                <w:sz w:val="24"/>
                <w:szCs w:val="24"/>
              </w:rPr>
            </w:pPr>
          </w:p>
        </w:tc>
        <w:tc>
          <w:tcPr>
            <w:tcW w:w="1788" w:type="dxa"/>
            <w:vMerge w:val="restart"/>
            <w:tcBorders>
              <w:top w:val="single" w:sz="8" w:space="0" w:color="auto"/>
              <w:right w:val="single" w:sz="8" w:space="0" w:color="auto"/>
            </w:tcBorders>
          </w:tcPr>
          <w:p w:rsidR="001168F2" w:rsidRPr="00FC6FC7" w:rsidRDefault="001168F2" w:rsidP="00CF69B8">
            <w:pPr>
              <w:rPr>
                <w:sz w:val="24"/>
                <w:szCs w:val="24"/>
              </w:rPr>
            </w:pPr>
            <w:r w:rsidRPr="00FC6FC7">
              <w:rPr>
                <w:rFonts w:eastAsia="Times New Roman"/>
                <w:i/>
                <w:iCs/>
                <w:sz w:val="24"/>
                <w:szCs w:val="24"/>
              </w:rPr>
              <w:t>Климатически</w:t>
            </w:r>
          </w:p>
          <w:p w:rsidR="001168F2" w:rsidRPr="00FC6FC7" w:rsidRDefault="001168F2" w:rsidP="00CF69B8">
            <w:pPr>
              <w:rPr>
                <w:sz w:val="24"/>
                <w:szCs w:val="24"/>
              </w:rPr>
            </w:pPr>
            <w:r w:rsidRPr="00FC6FC7">
              <w:rPr>
                <w:rFonts w:eastAsia="Times New Roman"/>
                <w:i/>
                <w:iCs/>
                <w:sz w:val="24"/>
                <w:szCs w:val="24"/>
              </w:rPr>
              <w:t>е особенности</w:t>
            </w:r>
          </w:p>
        </w:tc>
        <w:tc>
          <w:tcPr>
            <w:tcW w:w="8409" w:type="dxa"/>
            <w:vMerge w:val="restart"/>
            <w:tcBorders>
              <w:top w:val="single" w:sz="8" w:space="0" w:color="auto"/>
              <w:right w:val="single" w:sz="8" w:space="0" w:color="auto"/>
            </w:tcBorders>
          </w:tcPr>
          <w:p w:rsidR="001168F2" w:rsidRPr="00FC6FC7" w:rsidRDefault="001168F2" w:rsidP="00CF69B8">
            <w:pPr>
              <w:rPr>
                <w:sz w:val="24"/>
                <w:szCs w:val="24"/>
              </w:rPr>
            </w:pPr>
            <w:r w:rsidRPr="00FC6FC7">
              <w:rPr>
                <w:rFonts w:eastAsia="Times New Roman"/>
                <w:sz w:val="24"/>
                <w:szCs w:val="24"/>
              </w:rPr>
              <w:t xml:space="preserve">Учитываются при составлении     режима дня с выделением двух </w:t>
            </w:r>
            <w:r w:rsidRPr="00FC6FC7">
              <w:rPr>
                <w:rFonts w:eastAsia="Times New Roman"/>
                <w:w w:val="98"/>
                <w:sz w:val="24"/>
                <w:szCs w:val="24"/>
              </w:rPr>
              <w:t>периодов:</w:t>
            </w:r>
          </w:p>
          <w:p w:rsidR="001168F2" w:rsidRPr="00FC6FC7" w:rsidRDefault="001168F2" w:rsidP="00CF69B8">
            <w:pPr>
              <w:rPr>
                <w:sz w:val="24"/>
                <w:szCs w:val="24"/>
              </w:rPr>
            </w:pPr>
            <w:r w:rsidRPr="00FC6FC7">
              <w:rPr>
                <w:rFonts w:eastAsia="Times New Roman"/>
                <w:sz w:val="24"/>
                <w:szCs w:val="24"/>
              </w:rPr>
              <w:t xml:space="preserve">Холодного </w:t>
            </w:r>
            <w:r w:rsidRPr="00FC6FC7">
              <w:rPr>
                <w:rFonts w:eastAsia="Times New Roman"/>
                <w:w w:val="99"/>
                <w:sz w:val="24"/>
                <w:szCs w:val="24"/>
              </w:rPr>
              <w:t xml:space="preserve">(сентябрь-май) </w:t>
            </w:r>
            <w:r w:rsidRPr="00FC6FC7">
              <w:rPr>
                <w:rFonts w:eastAsia="Times New Roman"/>
                <w:sz w:val="24"/>
                <w:szCs w:val="24"/>
              </w:rPr>
              <w:t>и летнего  (июнь-август).  В</w:t>
            </w:r>
          </w:p>
          <w:p w:rsidR="001168F2" w:rsidRPr="00FC6FC7" w:rsidRDefault="001168F2" w:rsidP="00CF69B8">
            <w:pPr>
              <w:rPr>
                <w:sz w:val="24"/>
                <w:szCs w:val="24"/>
              </w:rPr>
            </w:pPr>
            <w:r w:rsidRPr="00FC6FC7">
              <w:rPr>
                <w:rFonts w:eastAsia="Times New Roman"/>
                <w:sz w:val="24"/>
                <w:szCs w:val="24"/>
              </w:rPr>
              <w:t>режим дня каждой возрастной группы ежедневно включены разные</w:t>
            </w:r>
          </w:p>
          <w:p w:rsidR="001168F2" w:rsidRPr="00FC6FC7" w:rsidRDefault="001168F2" w:rsidP="00CF69B8">
            <w:pPr>
              <w:rPr>
                <w:sz w:val="24"/>
                <w:szCs w:val="24"/>
              </w:rPr>
            </w:pPr>
            <w:r w:rsidRPr="00FC6FC7">
              <w:rPr>
                <w:rFonts w:eastAsia="Times New Roman"/>
                <w:sz w:val="24"/>
                <w:szCs w:val="24"/>
              </w:rPr>
              <w:t>виды  гимнастик,  упражнения  для  профилактики  плоскостопия,</w:t>
            </w:r>
          </w:p>
          <w:p w:rsidR="001168F2" w:rsidRPr="00FC6FC7" w:rsidRDefault="001168F2" w:rsidP="00CF69B8">
            <w:pPr>
              <w:rPr>
                <w:sz w:val="24"/>
                <w:szCs w:val="24"/>
              </w:rPr>
            </w:pPr>
            <w:r w:rsidRPr="00FC6FC7">
              <w:rPr>
                <w:rFonts w:eastAsia="Times New Roman"/>
                <w:sz w:val="24"/>
                <w:szCs w:val="24"/>
              </w:rPr>
              <w:t>упражнения для коррекции плоскостопия, дыхательная гимнастика,</w:t>
            </w:r>
          </w:p>
          <w:p w:rsidR="001168F2" w:rsidRPr="00FC6FC7" w:rsidRDefault="001168F2" w:rsidP="00CF69B8">
            <w:pPr>
              <w:rPr>
                <w:sz w:val="24"/>
                <w:szCs w:val="24"/>
              </w:rPr>
            </w:pPr>
            <w:r w:rsidRPr="00FC6FC7">
              <w:rPr>
                <w:rFonts w:eastAsia="Times New Roman"/>
                <w:sz w:val="24"/>
                <w:szCs w:val="24"/>
              </w:rPr>
              <w:t>гимнастика для глаз, обучение скольжению на лыжах.</w:t>
            </w:r>
          </w:p>
        </w:tc>
        <w:tc>
          <w:tcPr>
            <w:tcW w:w="100" w:type="dxa"/>
            <w:tcBorders>
              <w:left w:val="single" w:sz="8" w:space="0" w:color="auto"/>
            </w:tcBorders>
            <w:vAlign w:val="bottom"/>
          </w:tcPr>
          <w:p w:rsidR="001168F2" w:rsidRPr="00FC6FC7" w:rsidRDefault="001168F2" w:rsidP="00CF69B8">
            <w:pPr>
              <w:rPr>
                <w:sz w:val="24"/>
                <w:szCs w:val="24"/>
              </w:rPr>
            </w:pPr>
          </w:p>
        </w:tc>
      </w:tr>
      <w:tr w:rsidR="001168F2" w:rsidRPr="00FC6FC7" w:rsidTr="00CF69B8">
        <w:trPr>
          <w:trHeight w:val="304"/>
        </w:trPr>
        <w:tc>
          <w:tcPr>
            <w:tcW w:w="232" w:type="dxa"/>
            <w:tcBorders>
              <w:right w:val="single" w:sz="8" w:space="0" w:color="auto"/>
            </w:tcBorders>
            <w:vAlign w:val="bottom"/>
          </w:tcPr>
          <w:p w:rsidR="001168F2" w:rsidRPr="00FC6FC7" w:rsidRDefault="001168F2" w:rsidP="00CF69B8">
            <w:pPr>
              <w:rPr>
                <w:sz w:val="24"/>
                <w:szCs w:val="24"/>
              </w:rPr>
            </w:pPr>
          </w:p>
        </w:tc>
        <w:tc>
          <w:tcPr>
            <w:tcW w:w="1788" w:type="dxa"/>
            <w:vMerge/>
            <w:tcBorders>
              <w:right w:val="single" w:sz="8" w:space="0" w:color="auto"/>
            </w:tcBorders>
            <w:vAlign w:val="bottom"/>
          </w:tcPr>
          <w:p w:rsidR="001168F2" w:rsidRPr="00FC6FC7" w:rsidRDefault="001168F2" w:rsidP="00CF69B8">
            <w:pPr>
              <w:rPr>
                <w:sz w:val="24"/>
                <w:szCs w:val="24"/>
              </w:rPr>
            </w:pPr>
          </w:p>
        </w:tc>
        <w:tc>
          <w:tcPr>
            <w:tcW w:w="8409" w:type="dxa"/>
            <w:vMerge/>
            <w:tcBorders>
              <w:right w:val="single" w:sz="8" w:space="0" w:color="auto"/>
            </w:tcBorders>
            <w:vAlign w:val="bottom"/>
          </w:tcPr>
          <w:p w:rsidR="001168F2" w:rsidRPr="00FC6FC7" w:rsidRDefault="001168F2" w:rsidP="00CF69B8">
            <w:pPr>
              <w:rPr>
                <w:sz w:val="24"/>
                <w:szCs w:val="24"/>
              </w:rPr>
            </w:pPr>
          </w:p>
        </w:tc>
        <w:tc>
          <w:tcPr>
            <w:tcW w:w="100" w:type="dxa"/>
            <w:tcBorders>
              <w:left w:val="single" w:sz="8" w:space="0" w:color="auto"/>
            </w:tcBorders>
            <w:vAlign w:val="bottom"/>
          </w:tcPr>
          <w:p w:rsidR="001168F2" w:rsidRPr="00FC6FC7" w:rsidRDefault="001168F2" w:rsidP="00CF69B8">
            <w:pPr>
              <w:rPr>
                <w:sz w:val="24"/>
                <w:szCs w:val="24"/>
              </w:rPr>
            </w:pPr>
          </w:p>
        </w:tc>
      </w:tr>
      <w:tr w:rsidR="001168F2" w:rsidRPr="00FC6FC7" w:rsidTr="00CF69B8">
        <w:trPr>
          <w:trHeight w:val="298"/>
        </w:trPr>
        <w:tc>
          <w:tcPr>
            <w:tcW w:w="232" w:type="dxa"/>
            <w:tcBorders>
              <w:right w:val="single" w:sz="8" w:space="0" w:color="auto"/>
            </w:tcBorders>
            <w:vAlign w:val="bottom"/>
          </w:tcPr>
          <w:p w:rsidR="001168F2" w:rsidRPr="00FC6FC7" w:rsidRDefault="001168F2" w:rsidP="00CF69B8">
            <w:pPr>
              <w:rPr>
                <w:sz w:val="24"/>
                <w:szCs w:val="24"/>
              </w:rPr>
            </w:pPr>
          </w:p>
        </w:tc>
        <w:tc>
          <w:tcPr>
            <w:tcW w:w="1788" w:type="dxa"/>
            <w:vMerge/>
            <w:tcBorders>
              <w:right w:val="single" w:sz="8" w:space="0" w:color="auto"/>
            </w:tcBorders>
            <w:vAlign w:val="bottom"/>
          </w:tcPr>
          <w:p w:rsidR="001168F2" w:rsidRPr="00FC6FC7" w:rsidRDefault="001168F2" w:rsidP="00CF69B8">
            <w:pPr>
              <w:rPr>
                <w:sz w:val="24"/>
                <w:szCs w:val="24"/>
              </w:rPr>
            </w:pPr>
          </w:p>
        </w:tc>
        <w:tc>
          <w:tcPr>
            <w:tcW w:w="8409" w:type="dxa"/>
            <w:vMerge/>
            <w:tcBorders>
              <w:right w:val="single" w:sz="8" w:space="0" w:color="auto"/>
            </w:tcBorders>
            <w:vAlign w:val="bottom"/>
          </w:tcPr>
          <w:p w:rsidR="001168F2" w:rsidRPr="00FC6FC7" w:rsidRDefault="001168F2" w:rsidP="00CF69B8">
            <w:pPr>
              <w:rPr>
                <w:sz w:val="24"/>
                <w:szCs w:val="24"/>
              </w:rPr>
            </w:pPr>
          </w:p>
        </w:tc>
        <w:tc>
          <w:tcPr>
            <w:tcW w:w="100" w:type="dxa"/>
            <w:vAlign w:val="bottom"/>
          </w:tcPr>
          <w:p w:rsidR="001168F2" w:rsidRPr="00FC6FC7" w:rsidRDefault="001168F2" w:rsidP="00CF69B8">
            <w:pPr>
              <w:rPr>
                <w:sz w:val="24"/>
                <w:szCs w:val="24"/>
              </w:rPr>
            </w:pPr>
          </w:p>
        </w:tc>
      </w:tr>
      <w:tr w:rsidR="001168F2" w:rsidRPr="00FC6FC7" w:rsidTr="00CF69B8">
        <w:trPr>
          <w:trHeight w:val="570"/>
        </w:trPr>
        <w:tc>
          <w:tcPr>
            <w:tcW w:w="232" w:type="dxa"/>
            <w:vMerge w:val="restart"/>
            <w:tcBorders>
              <w:right w:val="single" w:sz="8" w:space="0" w:color="auto"/>
            </w:tcBorders>
            <w:vAlign w:val="bottom"/>
          </w:tcPr>
          <w:p w:rsidR="001168F2" w:rsidRPr="00FC6FC7" w:rsidRDefault="001168F2" w:rsidP="00CF69B8">
            <w:pPr>
              <w:rPr>
                <w:sz w:val="24"/>
                <w:szCs w:val="24"/>
              </w:rPr>
            </w:pPr>
          </w:p>
        </w:tc>
        <w:tc>
          <w:tcPr>
            <w:tcW w:w="1788" w:type="dxa"/>
            <w:vMerge/>
            <w:tcBorders>
              <w:bottom w:val="single" w:sz="4" w:space="0" w:color="auto"/>
              <w:right w:val="single" w:sz="8" w:space="0" w:color="auto"/>
            </w:tcBorders>
            <w:vAlign w:val="bottom"/>
          </w:tcPr>
          <w:p w:rsidR="001168F2" w:rsidRPr="00FC6FC7" w:rsidRDefault="001168F2" w:rsidP="00CF69B8">
            <w:pPr>
              <w:rPr>
                <w:sz w:val="24"/>
                <w:szCs w:val="24"/>
              </w:rPr>
            </w:pPr>
          </w:p>
        </w:tc>
        <w:tc>
          <w:tcPr>
            <w:tcW w:w="8409" w:type="dxa"/>
            <w:vMerge/>
            <w:tcBorders>
              <w:bottom w:val="single" w:sz="4" w:space="0" w:color="auto"/>
              <w:right w:val="single" w:sz="8" w:space="0" w:color="auto"/>
            </w:tcBorders>
            <w:vAlign w:val="bottom"/>
          </w:tcPr>
          <w:p w:rsidR="001168F2" w:rsidRPr="00FC6FC7" w:rsidRDefault="001168F2" w:rsidP="00CF69B8">
            <w:pPr>
              <w:rPr>
                <w:sz w:val="24"/>
                <w:szCs w:val="24"/>
              </w:rPr>
            </w:pPr>
          </w:p>
        </w:tc>
        <w:tc>
          <w:tcPr>
            <w:tcW w:w="100" w:type="dxa"/>
            <w:vMerge w:val="restart"/>
            <w:vAlign w:val="bottom"/>
          </w:tcPr>
          <w:p w:rsidR="001168F2" w:rsidRPr="00FC6FC7" w:rsidRDefault="001168F2" w:rsidP="00CF69B8">
            <w:pPr>
              <w:rPr>
                <w:sz w:val="24"/>
                <w:szCs w:val="24"/>
              </w:rPr>
            </w:pPr>
          </w:p>
        </w:tc>
      </w:tr>
      <w:tr w:rsidR="001168F2" w:rsidRPr="00FC6FC7" w:rsidTr="00CF69B8">
        <w:trPr>
          <w:trHeight w:val="570"/>
        </w:trPr>
        <w:tc>
          <w:tcPr>
            <w:tcW w:w="232" w:type="dxa"/>
            <w:vMerge/>
            <w:tcBorders>
              <w:right w:val="single" w:sz="8" w:space="0" w:color="auto"/>
            </w:tcBorders>
            <w:vAlign w:val="bottom"/>
          </w:tcPr>
          <w:p w:rsidR="001168F2" w:rsidRPr="00FC6FC7" w:rsidRDefault="001168F2" w:rsidP="00CF69B8">
            <w:pPr>
              <w:rPr>
                <w:sz w:val="24"/>
                <w:szCs w:val="24"/>
              </w:rPr>
            </w:pPr>
          </w:p>
        </w:tc>
        <w:tc>
          <w:tcPr>
            <w:tcW w:w="1788" w:type="dxa"/>
            <w:vMerge w:val="restart"/>
            <w:tcBorders>
              <w:top w:val="single" w:sz="4" w:space="0" w:color="auto"/>
              <w:right w:val="single" w:sz="8" w:space="0" w:color="auto"/>
            </w:tcBorders>
          </w:tcPr>
          <w:p w:rsidR="001168F2" w:rsidRPr="00FC6FC7" w:rsidRDefault="001168F2" w:rsidP="00CF69B8">
            <w:pPr>
              <w:rPr>
                <w:sz w:val="24"/>
                <w:szCs w:val="24"/>
              </w:rPr>
            </w:pPr>
            <w:r w:rsidRPr="00FC6FC7">
              <w:rPr>
                <w:rFonts w:eastAsia="Times New Roman"/>
                <w:i/>
                <w:iCs/>
                <w:sz w:val="24"/>
                <w:szCs w:val="24"/>
              </w:rPr>
              <w:t>Национально-</w:t>
            </w:r>
          </w:p>
          <w:p w:rsidR="001168F2" w:rsidRPr="00FC6FC7" w:rsidRDefault="001168F2" w:rsidP="00CF69B8">
            <w:pPr>
              <w:rPr>
                <w:sz w:val="24"/>
                <w:szCs w:val="24"/>
              </w:rPr>
            </w:pPr>
            <w:r w:rsidRPr="00FC6FC7">
              <w:rPr>
                <w:rFonts w:eastAsia="Times New Roman"/>
                <w:i/>
                <w:iCs/>
                <w:sz w:val="24"/>
                <w:szCs w:val="24"/>
              </w:rPr>
              <w:t>культурные</w:t>
            </w:r>
          </w:p>
          <w:p w:rsidR="001168F2" w:rsidRPr="00FC6FC7" w:rsidRDefault="001168F2" w:rsidP="00CF69B8">
            <w:pPr>
              <w:rPr>
                <w:sz w:val="24"/>
                <w:szCs w:val="24"/>
              </w:rPr>
            </w:pPr>
            <w:r w:rsidRPr="00FC6FC7">
              <w:rPr>
                <w:rFonts w:eastAsia="Times New Roman"/>
                <w:i/>
                <w:iCs/>
                <w:sz w:val="24"/>
                <w:szCs w:val="24"/>
              </w:rPr>
              <w:t>особенности:</w:t>
            </w:r>
          </w:p>
        </w:tc>
        <w:tc>
          <w:tcPr>
            <w:tcW w:w="8409" w:type="dxa"/>
            <w:vMerge w:val="restart"/>
            <w:tcBorders>
              <w:top w:val="single" w:sz="4" w:space="0" w:color="auto"/>
              <w:right w:val="single" w:sz="8" w:space="0" w:color="auto"/>
            </w:tcBorders>
          </w:tcPr>
          <w:p w:rsidR="001168F2" w:rsidRPr="00FC6FC7" w:rsidRDefault="001168F2" w:rsidP="00CF69B8">
            <w:pPr>
              <w:rPr>
                <w:sz w:val="24"/>
                <w:szCs w:val="24"/>
              </w:rPr>
            </w:pPr>
            <w:r w:rsidRPr="00FC6FC7">
              <w:rPr>
                <w:rFonts w:eastAsia="Times New Roman"/>
                <w:sz w:val="24"/>
                <w:szCs w:val="24"/>
              </w:rPr>
              <w:t>обучение и воспитание в ДОУ осуществляется на русском языке (в</w:t>
            </w:r>
          </w:p>
          <w:p w:rsidR="001168F2" w:rsidRPr="00FC6FC7" w:rsidRDefault="001168F2" w:rsidP="00CF69B8">
            <w:pPr>
              <w:rPr>
                <w:sz w:val="24"/>
                <w:szCs w:val="24"/>
              </w:rPr>
            </w:pPr>
            <w:r w:rsidRPr="00FC6FC7">
              <w:rPr>
                <w:rFonts w:eastAsia="Times New Roman"/>
                <w:sz w:val="24"/>
                <w:szCs w:val="24"/>
              </w:rPr>
              <w:t>соответствии с Уставом ДОУ) и учитываются реальные потребности</w:t>
            </w:r>
          </w:p>
          <w:p w:rsidR="001168F2" w:rsidRPr="00FC6FC7" w:rsidRDefault="001168F2" w:rsidP="00CF69B8">
            <w:pPr>
              <w:rPr>
                <w:sz w:val="24"/>
                <w:szCs w:val="24"/>
              </w:rPr>
            </w:pPr>
            <w:r w:rsidRPr="00FC6FC7">
              <w:rPr>
                <w:rFonts w:eastAsia="Times New Roman"/>
                <w:sz w:val="24"/>
                <w:szCs w:val="24"/>
              </w:rPr>
              <w:t>детей различной этнической принадлежности (несмотря на то, что</w:t>
            </w:r>
          </w:p>
          <w:p w:rsidR="001168F2" w:rsidRPr="00FC6FC7" w:rsidRDefault="001168F2" w:rsidP="00CF69B8">
            <w:pPr>
              <w:tabs>
                <w:tab w:val="right" w:pos="8389"/>
              </w:tabs>
              <w:rPr>
                <w:sz w:val="24"/>
                <w:szCs w:val="24"/>
              </w:rPr>
            </w:pPr>
            <w:r w:rsidRPr="00FC6FC7">
              <w:rPr>
                <w:rFonts w:eastAsia="Times New Roman"/>
                <w:sz w:val="24"/>
                <w:szCs w:val="24"/>
              </w:rPr>
              <w:t>процент  детей  билингвов  среди  воспитанников  ДОУ  невелик).</w:t>
            </w:r>
            <w:r w:rsidRPr="00FC6FC7">
              <w:rPr>
                <w:rFonts w:eastAsia="Times New Roman"/>
                <w:sz w:val="24"/>
                <w:szCs w:val="24"/>
              </w:rPr>
              <w:tab/>
            </w:r>
          </w:p>
          <w:p w:rsidR="001168F2" w:rsidRPr="00FC6FC7" w:rsidRDefault="001168F2" w:rsidP="00CF69B8">
            <w:pPr>
              <w:rPr>
                <w:sz w:val="24"/>
                <w:szCs w:val="24"/>
              </w:rPr>
            </w:pPr>
            <w:r w:rsidRPr="00FC6FC7">
              <w:rPr>
                <w:rFonts w:eastAsia="Times New Roman"/>
                <w:sz w:val="24"/>
                <w:szCs w:val="24"/>
              </w:rPr>
              <w:t>Педагоги ДОУ с уважением относятся к детям, разговаривающим на</w:t>
            </w:r>
          </w:p>
          <w:p w:rsidR="001168F2" w:rsidRPr="00FC6FC7" w:rsidRDefault="001168F2" w:rsidP="00CF69B8">
            <w:pPr>
              <w:rPr>
                <w:sz w:val="24"/>
                <w:szCs w:val="24"/>
              </w:rPr>
            </w:pPr>
            <w:r w:rsidRPr="00FC6FC7">
              <w:rPr>
                <w:rFonts w:eastAsia="Times New Roman"/>
                <w:sz w:val="24"/>
                <w:szCs w:val="24"/>
              </w:rPr>
              <w:t>родном для них языке, внимательно прислушиваются к пожеланиям родителей из семей другой этнической принадлежности</w:t>
            </w:r>
          </w:p>
        </w:tc>
        <w:tc>
          <w:tcPr>
            <w:tcW w:w="100" w:type="dxa"/>
            <w:vMerge/>
            <w:vAlign w:val="bottom"/>
          </w:tcPr>
          <w:p w:rsidR="001168F2" w:rsidRPr="00FC6FC7" w:rsidRDefault="001168F2" w:rsidP="00CF69B8">
            <w:pPr>
              <w:rPr>
                <w:sz w:val="24"/>
                <w:szCs w:val="24"/>
              </w:rPr>
            </w:pPr>
          </w:p>
        </w:tc>
      </w:tr>
      <w:tr w:rsidR="001168F2" w:rsidRPr="00FC6FC7" w:rsidTr="00CF69B8">
        <w:trPr>
          <w:trHeight w:val="298"/>
        </w:trPr>
        <w:tc>
          <w:tcPr>
            <w:tcW w:w="232" w:type="dxa"/>
            <w:tcBorders>
              <w:right w:val="single" w:sz="8" w:space="0" w:color="auto"/>
            </w:tcBorders>
            <w:vAlign w:val="bottom"/>
          </w:tcPr>
          <w:p w:rsidR="001168F2" w:rsidRPr="00FC6FC7" w:rsidRDefault="001168F2" w:rsidP="00CF69B8">
            <w:pPr>
              <w:rPr>
                <w:sz w:val="24"/>
                <w:szCs w:val="24"/>
              </w:rPr>
            </w:pPr>
          </w:p>
        </w:tc>
        <w:tc>
          <w:tcPr>
            <w:tcW w:w="1788" w:type="dxa"/>
            <w:vMerge/>
            <w:tcBorders>
              <w:right w:val="single" w:sz="8" w:space="0" w:color="auto"/>
            </w:tcBorders>
            <w:vAlign w:val="bottom"/>
          </w:tcPr>
          <w:p w:rsidR="001168F2" w:rsidRPr="00FC6FC7" w:rsidRDefault="001168F2" w:rsidP="00CF69B8">
            <w:pPr>
              <w:rPr>
                <w:sz w:val="24"/>
                <w:szCs w:val="24"/>
              </w:rPr>
            </w:pPr>
          </w:p>
        </w:tc>
        <w:tc>
          <w:tcPr>
            <w:tcW w:w="8409" w:type="dxa"/>
            <w:vMerge/>
            <w:tcBorders>
              <w:right w:val="single" w:sz="8" w:space="0" w:color="auto"/>
            </w:tcBorders>
            <w:vAlign w:val="bottom"/>
          </w:tcPr>
          <w:p w:rsidR="001168F2" w:rsidRPr="00FC6FC7" w:rsidRDefault="001168F2" w:rsidP="00CF69B8">
            <w:pPr>
              <w:rPr>
                <w:sz w:val="24"/>
                <w:szCs w:val="24"/>
              </w:rPr>
            </w:pPr>
          </w:p>
        </w:tc>
        <w:tc>
          <w:tcPr>
            <w:tcW w:w="100" w:type="dxa"/>
            <w:vAlign w:val="bottom"/>
          </w:tcPr>
          <w:p w:rsidR="001168F2" w:rsidRPr="00FC6FC7" w:rsidRDefault="001168F2" w:rsidP="00CF69B8">
            <w:pPr>
              <w:rPr>
                <w:sz w:val="24"/>
                <w:szCs w:val="24"/>
              </w:rPr>
            </w:pPr>
          </w:p>
        </w:tc>
      </w:tr>
      <w:tr w:rsidR="001168F2" w:rsidRPr="00FC6FC7" w:rsidTr="00CF69B8">
        <w:trPr>
          <w:trHeight w:val="98"/>
        </w:trPr>
        <w:tc>
          <w:tcPr>
            <w:tcW w:w="232" w:type="dxa"/>
            <w:tcBorders>
              <w:right w:val="single" w:sz="8" w:space="0" w:color="auto"/>
            </w:tcBorders>
            <w:vAlign w:val="bottom"/>
          </w:tcPr>
          <w:p w:rsidR="001168F2" w:rsidRPr="00FC6FC7" w:rsidRDefault="001168F2" w:rsidP="00CF69B8">
            <w:pPr>
              <w:rPr>
                <w:sz w:val="24"/>
                <w:szCs w:val="24"/>
              </w:rPr>
            </w:pPr>
          </w:p>
        </w:tc>
        <w:tc>
          <w:tcPr>
            <w:tcW w:w="1788" w:type="dxa"/>
            <w:vMerge/>
            <w:tcBorders>
              <w:bottom w:val="single" w:sz="4" w:space="0" w:color="auto"/>
              <w:right w:val="single" w:sz="8" w:space="0" w:color="auto"/>
            </w:tcBorders>
            <w:vAlign w:val="bottom"/>
          </w:tcPr>
          <w:p w:rsidR="001168F2" w:rsidRPr="00FC6FC7" w:rsidRDefault="001168F2" w:rsidP="00CF69B8">
            <w:pPr>
              <w:rPr>
                <w:sz w:val="24"/>
                <w:szCs w:val="24"/>
              </w:rPr>
            </w:pPr>
          </w:p>
        </w:tc>
        <w:tc>
          <w:tcPr>
            <w:tcW w:w="8409" w:type="dxa"/>
            <w:vMerge/>
            <w:tcBorders>
              <w:bottom w:val="single" w:sz="4" w:space="0" w:color="auto"/>
              <w:right w:val="single" w:sz="8" w:space="0" w:color="auto"/>
            </w:tcBorders>
            <w:vAlign w:val="bottom"/>
          </w:tcPr>
          <w:p w:rsidR="001168F2" w:rsidRPr="00FC6FC7" w:rsidRDefault="001168F2" w:rsidP="00CF69B8">
            <w:pPr>
              <w:rPr>
                <w:sz w:val="24"/>
                <w:szCs w:val="24"/>
              </w:rPr>
            </w:pPr>
          </w:p>
        </w:tc>
        <w:tc>
          <w:tcPr>
            <w:tcW w:w="100" w:type="dxa"/>
            <w:tcBorders>
              <w:left w:val="single" w:sz="8" w:space="0" w:color="auto"/>
            </w:tcBorders>
            <w:vAlign w:val="bottom"/>
          </w:tcPr>
          <w:p w:rsidR="001168F2" w:rsidRPr="00FC6FC7" w:rsidRDefault="001168F2" w:rsidP="00CF69B8">
            <w:pPr>
              <w:rPr>
                <w:sz w:val="24"/>
                <w:szCs w:val="24"/>
              </w:rPr>
            </w:pPr>
          </w:p>
        </w:tc>
      </w:tr>
      <w:tr w:rsidR="001168F2" w:rsidRPr="00FC6FC7" w:rsidTr="00CF69B8">
        <w:trPr>
          <w:trHeight w:val="267"/>
        </w:trPr>
        <w:tc>
          <w:tcPr>
            <w:tcW w:w="232" w:type="dxa"/>
            <w:tcBorders>
              <w:right w:val="single" w:sz="8" w:space="0" w:color="auto"/>
            </w:tcBorders>
            <w:vAlign w:val="bottom"/>
          </w:tcPr>
          <w:p w:rsidR="001168F2" w:rsidRPr="00FC6FC7" w:rsidRDefault="001168F2" w:rsidP="00CF69B8">
            <w:pPr>
              <w:rPr>
                <w:sz w:val="24"/>
                <w:szCs w:val="24"/>
              </w:rPr>
            </w:pPr>
          </w:p>
        </w:tc>
        <w:tc>
          <w:tcPr>
            <w:tcW w:w="1788" w:type="dxa"/>
            <w:tcBorders>
              <w:bottom w:val="single" w:sz="4" w:space="0" w:color="auto"/>
              <w:right w:val="single" w:sz="8" w:space="0" w:color="auto"/>
            </w:tcBorders>
          </w:tcPr>
          <w:p w:rsidR="001168F2" w:rsidRPr="00FC6FC7" w:rsidRDefault="001168F2" w:rsidP="00CF69B8">
            <w:pPr>
              <w:rPr>
                <w:sz w:val="24"/>
                <w:szCs w:val="24"/>
              </w:rPr>
            </w:pPr>
            <w:r w:rsidRPr="00FC6FC7">
              <w:rPr>
                <w:rFonts w:eastAsia="Times New Roman"/>
                <w:i/>
                <w:iCs/>
                <w:sz w:val="24"/>
                <w:szCs w:val="24"/>
              </w:rPr>
              <w:t>Региональные</w:t>
            </w:r>
          </w:p>
          <w:p w:rsidR="001168F2" w:rsidRPr="00FC6FC7" w:rsidRDefault="001168F2" w:rsidP="00CF69B8">
            <w:pPr>
              <w:rPr>
                <w:sz w:val="24"/>
                <w:szCs w:val="24"/>
              </w:rPr>
            </w:pPr>
            <w:r w:rsidRPr="00FC6FC7">
              <w:rPr>
                <w:rFonts w:eastAsia="Times New Roman"/>
                <w:i/>
                <w:iCs/>
                <w:sz w:val="24"/>
                <w:szCs w:val="24"/>
              </w:rPr>
              <w:t>особенности:</w:t>
            </w:r>
          </w:p>
        </w:tc>
        <w:tc>
          <w:tcPr>
            <w:tcW w:w="8409" w:type="dxa"/>
            <w:tcBorders>
              <w:bottom w:val="single" w:sz="4" w:space="0" w:color="auto"/>
              <w:right w:val="single" w:sz="8" w:space="0" w:color="auto"/>
            </w:tcBorders>
          </w:tcPr>
          <w:p w:rsidR="001168F2" w:rsidRPr="00FC6FC7" w:rsidRDefault="001168F2" w:rsidP="00CF69B8">
            <w:pPr>
              <w:rPr>
                <w:sz w:val="24"/>
                <w:szCs w:val="24"/>
              </w:rPr>
            </w:pPr>
            <w:r w:rsidRPr="00FC6FC7">
              <w:rPr>
                <w:rFonts w:eastAsia="Times New Roman"/>
                <w:sz w:val="24"/>
                <w:szCs w:val="24"/>
              </w:rPr>
              <w:t xml:space="preserve">Алтайский край </w:t>
            </w:r>
            <w:r w:rsidRPr="00FC6FC7">
              <w:rPr>
                <w:rFonts w:eastAsia="Times New Roman"/>
                <w:w w:val="99"/>
                <w:sz w:val="24"/>
                <w:szCs w:val="24"/>
              </w:rPr>
              <w:t xml:space="preserve">издана </w:t>
            </w:r>
            <w:r w:rsidRPr="00FC6FC7">
              <w:rPr>
                <w:rFonts w:eastAsia="Times New Roman"/>
                <w:sz w:val="24"/>
                <w:szCs w:val="24"/>
              </w:rPr>
              <w:t>славится своими умельцами, историей,</w:t>
            </w:r>
          </w:p>
          <w:p w:rsidR="001168F2" w:rsidRPr="00FC6FC7" w:rsidRDefault="001168F2" w:rsidP="00CF69B8">
            <w:pPr>
              <w:rPr>
                <w:sz w:val="24"/>
                <w:szCs w:val="24"/>
              </w:rPr>
            </w:pPr>
            <w:r w:rsidRPr="00FC6FC7">
              <w:rPr>
                <w:rFonts w:eastAsia="Times New Roman"/>
                <w:sz w:val="24"/>
                <w:szCs w:val="24"/>
              </w:rPr>
              <w:t>культурой. Все это направляет деятельность ДОУ на знакомство с историей,</w:t>
            </w:r>
          </w:p>
          <w:p w:rsidR="001168F2" w:rsidRPr="00FC6FC7" w:rsidRDefault="001168F2" w:rsidP="00CF69B8">
            <w:pPr>
              <w:rPr>
                <w:sz w:val="24"/>
                <w:szCs w:val="24"/>
              </w:rPr>
            </w:pPr>
            <w:r w:rsidRPr="00FC6FC7">
              <w:rPr>
                <w:rFonts w:eastAsia="Times New Roman"/>
                <w:sz w:val="24"/>
                <w:szCs w:val="24"/>
              </w:rPr>
              <w:t>географией, традициями, достопримечательностями, народными  промыслами,  выдающимися  земляками,  природой родного края. Ведущие отрасли экономики обуславливают тематику ознакомления детей с трудом взрослых.</w:t>
            </w:r>
          </w:p>
          <w:p w:rsidR="001168F2" w:rsidRPr="00FC6FC7" w:rsidRDefault="001168F2" w:rsidP="00CF69B8">
            <w:pPr>
              <w:rPr>
                <w:sz w:val="24"/>
                <w:szCs w:val="24"/>
              </w:rPr>
            </w:pPr>
          </w:p>
        </w:tc>
        <w:tc>
          <w:tcPr>
            <w:tcW w:w="100" w:type="dxa"/>
            <w:tcBorders>
              <w:left w:val="single" w:sz="8" w:space="0" w:color="auto"/>
            </w:tcBorders>
            <w:vAlign w:val="bottom"/>
          </w:tcPr>
          <w:p w:rsidR="001168F2" w:rsidRPr="00FC6FC7" w:rsidRDefault="001168F2" w:rsidP="00CF69B8">
            <w:pPr>
              <w:rPr>
                <w:sz w:val="24"/>
                <w:szCs w:val="24"/>
              </w:rPr>
            </w:pPr>
          </w:p>
        </w:tc>
      </w:tr>
    </w:tbl>
    <w:p w:rsidR="001168F2" w:rsidRPr="00FC6FC7" w:rsidRDefault="001168F2" w:rsidP="00EF74FE">
      <w:pPr>
        <w:widowControl w:val="0"/>
        <w:autoSpaceDE w:val="0"/>
        <w:autoSpaceDN w:val="0"/>
        <w:adjustRightInd w:val="0"/>
        <w:jc w:val="center"/>
        <w:rPr>
          <w:b/>
          <w:bCs/>
          <w:sz w:val="26"/>
          <w:szCs w:val="26"/>
        </w:rPr>
      </w:pPr>
    </w:p>
    <w:p w:rsidR="001168F2" w:rsidRPr="00FC6FC7" w:rsidRDefault="001168F2" w:rsidP="00EF74FE">
      <w:pPr>
        <w:widowControl w:val="0"/>
        <w:autoSpaceDE w:val="0"/>
        <w:autoSpaceDN w:val="0"/>
        <w:adjustRightInd w:val="0"/>
        <w:jc w:val="center"/>
        <w:rPr>
          <w:b/>
          <w:bCs/>
          <w:sz w:val="26"/>
          <w:szCs w:val="26"/>
        </w:rPr>
      </w:pPr>
    </w:p>
    <w:p w:rsidR="00F27489" w:rsidRPr="00FC6FC7" w:rsidRDefault="007671CA" w:rsidP="00EF74FE">
      <w:pPr>
        <w:widowControl w:val="0"/>
        <w:autoSpaceDE w:val="0"/>
        <w:autoSpaceDN w:val="0"/>
        <w:adjustRightInd w:val="0"/>
        <w:jc w:val="center"/>
        <w:rPr>
          <w:b/>
          <w:bCs/>
          <w:sz w:val="26"/>
          <w:szCs w:val="26"/>
        </w:rPr>
      </w:pPr>
      <w:r w:rsidRPr="00FC6FC7">
        <w:rPr>
          <w:b/>
          <w:bCs/>
          <w:sz w:val="26"/>
          <w:szCs w:val="26"/>
        </w:rPr>
        <w:t>3.ОРГАНИЗАЦИОННЫЙ РАЗДЕЛ</w:t>
      </w:r>
    </w:p>
    <w:p w:rsidR="007671CA" w:rsidRPr="00FC6FC7" w:rsidRDefault="007671CA" w:rsidP="00EF74FE">
      <w:pPr>
        <w:widowControl w:val="0"/>
        <w:autoSpaceDE w:val="0"/>
        <w:autoSpaceDN w:val="0"/>
        <w:adjustRightInd w:val="0"/>
        <w:rPr>
          <w:sz w:val="26"/>
          <w:szCs w:val="26"/>
        </w:rPr>
      </w:pPr>
      <w:r w:rsidRPr="00FC6FC7">
        <w:rPr>
          <w:b/>
          <w:bCs/>
          <w:sz w:val="26"/>
          <w:szCs w:val="26"/>
        </w:rPr>
        <w:t xml:space="preserve">3.1. Описание материально-технического </w:t>
      </w:r>
      <w:r w:rsidR="00F27489" w:rsidRPr="00FC6FC7">
        <w:rPr>
          <w:b/>
          <w:bCs/>
          <w:sz w:val="26"/>
          <w:szCs w:val="26"/>
        </w:rPr>
        <w:t>обеспечения Программы</w:t>
      </w:r>
    </w:p>
    <w:p w:rsidR="007671CA" w:rsidRPr="00FC6FC7" w:rsidRDefault="007671CA" w:rsidP="00EF74FE">
      <w:pPr>
        <w:widowControl w:val="0"/>
        <w:autoSpaceDE w:val="0"/>
        <w:autoSpaceDN w:val="0"/>
        <w:adjustRightInd w:val="0"/>
        <w:rPr>
          <w:sz w:val="26"/>
          <w:szCs w:val="26"/>
        </w:rPr>
      </w:pPr>
      <w:r w:rsidRPr="00FC6FC7">
        <w:rPr>
          <w:sz w:val="26"/>
          <w:szCs w:val="26"/>
        </w:rPr>
        <w:t>Образовательный процесс в группе организуется в соответствии с:</w:t>
      </w:r>
    </w:p>
    <w:p w:rsidR="007671CA" w:rsidRPr="00FC6FC7" w:rsidRDefault="007671CA" w:rsidP="009D1491">
      <w:pPr>
        <w:widowControl w:val="0"/>
        <w:numPr>
          <w:ilvl w:val="0"/>
          <w:numId w:val="5"/>
        </w:numPr>
        <w:tabs>
          <w:tab w:val="num" w:pos="260"/>
        </w:tabs>
        <w:overflowPunct w:val="0"/>
        <w:autoSpaceDE w:val="0"/>
        <w:autoSpaceDN w:val="0"/>
        <w:adjustRightInd w:val="0"/>
        <w:ind w:left="0" w:firstLine="0"/>
        <w:rPr>
          <w:sz w:val="26"/>
          <w:szCs w:val="26"/>
        </w:rPr>
      </w:pPr>
      <w:r w:rsidRPr="00FC6FC7">
        <w:rPr>
          <w:sz w:val="26"/>
          <w:szCs w:val="26"/>
        </w:rPr>
        <w:t xml:space="preserve">санитарно-эпидемиологическими правилами и нормативами; </w:t>
      </w:r>
    </w:p>
    <w:p w:rsidR="007671CA" w:rsidRPr="00FC6FC7" w:rsidRDefault="007671CA" w:rsidP="009D1491">
      <w:pPr>
        <w:widowControl w:val="0"/>
        <w:numPr>
          <w:ilvl w:val="0"/>
          <w:numId w:val="5"/>
        </w:numPr>
        <w:tabs>
          <w:tab w:val="num" w:pos="260"/>
        </w:tabs>
        <w:overflowPunct w:val="0"/>
        <w:autoSpaceDE w:val="0"/>
        <w:autoSpaceDN w:val="0"/>
        <w:adjustRightInd w:val="0"/>
        <w:ind w:left="0" w:firstLine="0"/>
        <w:rPr>
          <w:sz w:val="26"/>
          <w:szCs w:val="26"/>
        </w:rPr>
      </w:pPr>
      <w:r w:rsidRPr="00FC6FC7">
        <w:rPr>
          <w:sz w:val="26"/>
          <w:szCs w:val="26"/>
        </w:rPr>
        <w:t xml:space="preserve">правилами пожарной безопасности; </w:t>
      </w:r>
    </w:p>
    <w:p w:rsidR="007671CA" w:rsidRPr="00FC6FC7" w:rsidRDefault="007671CA" w:rsidP="009D1491">
      <w:pPr>
        <w:widowControl w:val="0"/>
        <w:numPr>
          <w:ilvl w:val="0"/>
          <w:numId w:val="5"/>
        </w:numPr>
        <w:tabs>
          <w:tab w:val="num" w:pos="304"/>
        </w:tabs>
        <w:overflowPunct w:val="0"/>
        <w:autoSpaceDE w:val="0"/>
        <w:autoSpaceDN w:val="0"/>
        <w:adjustRightInd w:val="0"/>
        <w:ind w:left="0" w:firstLine="0"/>
        <w:rPr>
          <w:sz w:val="26"/>
          <w:szCs w:val="26"/>
        </w:rPr>
      </w:pPr>
      <w:r w:rsidRPr="00FC6FC7">
        <w:rPr>
          <w:sz w:val="26"/>
          <w:szCs w:val="26"/>
        </w:rPr>
        <w:t xml:space="preserve">требованиями, предъявляемыми к средствам обучения и воспитания детей дошкольного возраста (учет возраста и индивидуальных особенностей развития детей); </w:t>
      </w:r>
    </w:p>
    <w:p w:rsidR="007671CA" w:rsidRPr="00FC6FC7" w:rsidRDefault="007671CA" w:rsidP="009D1491">
      <w:pPr>
        <w:widowControl w:val="0"/>
        <w:numPr>
          <w:ilvl w:val="0"/>
          <w:numId w:val="5"/>
        </w:numPr>
        <w:tabs>
          <w:tab w:val="num" w:pos="260"/>
        </w:tabs>
        <w:overflowPunct w:val="0"/>
        <w:autoSpaceDE w:val="0"/>
        <w:autoSpaceDN w:val="0"/>
        <w:adjustRightInd w:val="0"/>
        <w:ind w:left="0" w:firstLine="0"/>
        <w:rPr>
          <w:sz w:val="26"/>
          <w:szCs w:val="26"/>
        </w:rPr>
      </w:pPr>
      <w:r w:rsidRPr="00FC6FC7">
        <w:rPr>
          <w:sz w:val="26"/>
          <w:szCs w:val="26"/>
        </w:rPr>
        <w:lastRenderedPageBreak/>
        <w:t xml:space="preserve">требованиями к оснащенности помещений РППС в соответствии с ФГОС ДО; </w:t>
      </w:r>
    </w:p>
    <w:p w:rsidR="007671CA" w:rsidRPr="00FC6FC7" w:rsidRDefault="00EF74FE" w:rsidP="00EF74FE">
      <w:pPr>
        <w:widowControl w:val="0"/>
        <w:overflowPunct w:val="0"/>
        <w:autoSpaceDE w:val="0"/>
        <w:autoSpaceDN w:val="0"/>
        <w:adjustRightInd w:val="0"/>
        <w:rPr>
          <w:sz w:val="26"/>
          <w:szCs w:val="26"/>
        </w:rPr>
      </w:pPr>
      <w:r w:rsidRPr="00FC6FC7">
        <w:rPr>
          <w:sz w:val="26"/>
          <w:szCs w:val="26"/>
        </w:rPr>
        <w:t xml:space="preserve">-  </w:t>
      </w:r>
      <w:r w:rsidR="007671CA" w:rsidRPr="00FC6FC7">
        <w:rPr>
          <w:sz w:val="26"/>
          <w:szCs w:val="26"/>
        </w:rPr>
        <w:t xml:space="preserve">требованиями к материально-техническому обеспечению программы (учебно-методический комплект, оборудование, оснащение). </w:t>
      </w:r>
    </w:p>
    <w:p w:rsidR="007671CA" w:rsidRPr="00FC6FC7" w:rsidRDefault="00EF74FE" w:rsidP="00EF74FE">
      <w:pPr>
        <w:widowControl w:val="0"/>
        <w:tabs>
          <w:tab w:val="num" w:pos="1440"/>
        </w:tabs>
        <w:overflowPunct w:val="0"/>
        <w:autoSpaceDE w:val="0"/>
        <w:autoSpaceDN w:val="0"/>
        <w:adjustRightInd w:val="0"/>
        <w:rPr>
          <w:sz w:val="26"/>
          <w:szCs w:val="26"/>
        </w:rPr>
      </w:pPr>
      <w:r w:rsidRPr="00FC6FC7">
        <w:rPr>
          <w:sz w:val="26"/>
          <w:szCs w:val="26"/>
        </w:rPr>
        <w:t xml:space="preserve">В </w:t>
      </w:r>
      <w:r w:rsidR="007671CA" w:rsidRPr="00FC6FC7">
        <w:rPr>
          <w:sz w:val="26"/>
          <w:szCs w:val="26"/>
        </w:rPr>
        <w:t xml:space="preserve">МБДОУ имеются дополнительные помещения для оказания образовательных услуг: </w:t>
      </w:r>
    </w:p>
    <w:p w:rsidR="007671CA" w:rsidRPr="00FC6FC7" w:rsidRDefault="007671CA" w:rsidP="008B224D">
      <w:pPr>
        <w:widowControl w:val="0"/>
        <w:autoSpaceDE w:val="0"/>
        <w:autoSpaceDN w:val="0"/>
        <w:adjustRightInd w:val="0"/>
        <w:spacing w:line="1" w:lineRule="exact"/>
        <w:rPr>
          <w:sz w:val="26"/>
          <w:szCs w:val="26"/>
        </w:rPr>
      </w:pPr>
    </w:p>
    <w:tbl>
      <w:tblPr>
        <w:tblW w:w="10206" w:type="dxa"/>
        <w:tblInd w:w="10" w:type="dxa"/>
        <w:tblLayout w:type="fixed"/>
        <w:tblCellMar>
          <w:left w:w="0" w:type="dxa"/>
          <w:right w:w="0" w:type="dxa"/>
        </w:tblCellMar>
        <w:tblLook w:val="04A0" w:firstRow="1" w:lastRow="0" w:firstColumn="1" w:lastColumn="0" w:noHBand="0" w:noVBand="1"/>
      </w:tblPr>
      <w:tblGrid>
        <w:gridCol w:w="560"/>
        <w:gridCol w:w="1520"/>
        <w:gridCol w:w="1740"/>
        <w:gridCol w:w="6386"/>
      </w:tblGrid>
      <w:tr w:rsidR="007671CA" w:rsidRPr="00FC6FC7" w:rsidTr="00EF74FE">
        <w:trPr>
          <w:trHeight w:val="269"/>
        </w:trPr>
        <w:tc>
          <w:tcPr>
            <w:tcW w:w="560" w:type="dxa"/>
            <w:tcBorders>
              <w:top w:val="single" w:sz="8" w:space="0" w:color="auto"/>
              <w:left w:val="single" w:sz="8" w:space="0" w:color="auto"/>
              <w:bottom w:val="single" w:sz="8" w:space="0" w:color="auto"/>
              <w:right w:val="single" w:sz="8" w:space="0" w:color="auto"/>
            </w:tcBorders>
            <w:vAlign w:val="bottom"/>
          </w:tcPr>
          <w:p w:rsidR="007671CA" w:rsidRPr="00FC6FC7" w:rsidRDefault="007671CA" w:rsidP="00EF74FE">
            <w:pPr>
              <w:spacing w:line="268" w:lineRule="exact"/>
              <w:jc w:val="center"/>
              <w:rPr>
                <w:rFonts w:eastAsia="Times New Roman"/>
                <w:b/>
                <w:sz w:val="26"/>
                <w:szCs w:val="26"/>
              </w:rPr>
            </w:pPr>
            <w:r w:rsidRPr="00FC6FC7">
              <w:rPr>
                <w:rFonts w:eastAsia="Times New Roman"/>
                <w:b/>
                <w:sz w:val="26"/>
                <w:szCs w:val="26"/>
              </w:rPr>
              <w:t>№</w:t>
            </w:r>
          </w:p>
        </w:tc>
        <w:tc>
          <w:tcPr>
            <w:tcW w:w="3260" w:type="dxa"/>
            <w:gridSpan w:val="2"/>
            <w:tcBorders>
              <w:top w:val="single" w:sz="8" w:space="0" w:color="auto"/>
              <w:bottom w:val="single" w:sz="8" w:space="0" w:color="auto"/>
              <w:right w:val="single" w:sz="8" w:space="0" w:color="auto"/>
            </w:tcBorders>
            <w:vAlign w:val="bottom"/>
          </w:tcPr>
          <w:p w:rsidR="007671CA" w:rsidRPr="00FC6FC7" w:rsidRDefault="007671CA" w:rsidP="00EF74FE">
            <w:pPr>
              <w:spacing w:line="268" w:lineRule="exact"/>
              <w:jc w:val="center"/>
              <w:rPr>
                <w:rFonts w:eastAsia="Times New Roman"/>
                <w:b/>
                <w:sz w:val="26"/>
                <w:szCs w:val="26"/>
              </w:rPr>
            </w:pPr>
            <w:r w:rsidRPr="00FC6FC7">
              <w:rPr>
                <w:rFonts w:eastAsia="Times New Roman"/>
                <w:b/>
                <w:sz w:val="26"/>
                <w:szCs w:val="26"/>
              </w:rPr>
              <w:t>Вид помещения</w:t>
            </w:r>
          </w:p>
        </w:tc>
        <w:tc>
          <w:tcPr>
            <w:tcW w:w="6386" w:type="dxa"/>
            <w:tcBorders>
              <w:top w:val="single" w:sz="8" w:space="0" w:color="auto"/>
              <w:bottom w:val="single" w:sz="8" w:space="0" w:color="auto"/>
              <w:right w:val="single" w:sz="8" w:space="0" w:color="auto"/>
            </w:tcBorders>
            <w:vAlign w:val="bottom"/>
          </w:tcPr>
          <w:p w:rsidR="007671CA" w:rsidRPr="00FC6FC7" w:rsidRDefault="007671CA" w:rsidP="00EF74FE">
            <w:pPr>
              <w:spacing w:line="268" w:lineRule="exact"/>
              <w:jc w:val="center"/>
              <w:rPr>
                <w:rFonts w:eastAsia="Times New Roman"/>
                <w:b/>
                <w:sz w:val="26"/>
                <w:szCs w:val="26"/>
              </w:rPr>
            </w:pPr>
            <w:r w:rsidRPr="00FC6FC7">
              <w:rPr>
                <w:rFonts w:eastAsia="Times New Roman"/>
                <w:b/>
                <w:sz w:val="26"/>
                <w:szCs w:val="26"/>
              </w:rPr>
              <w:t>Наименование оборудования</w:t>
            </w:r>
          </w:p>
        </w:tc>
      </w:tr>
      <w:tr w:rsidR="007671CA" w:rsidRPr="00FC6FC7" w:rsidTr="00EF74FE">
        <w:trPr>
          <w:trHeight w:val="263"/>
        </w:trPr>
        <w:tc>
          <w:tcPr>
            <w:tcW w:w="560" w:type="dxa"/>
            <w:tcBorders>
              <w:left w:val="single" w:sz="8" w:space="0" w:color="auto"/>
              <w:right w:val="single" w:sz="8" w:space="0" w:color="auto"/>
            </w:tcBorders>
            <w:vAlign w:val="bottom"/>
          </w:tcPr>
          <w:p w:rsidR="007671CA" w:rsidRPr="00FC6FC7" w:rsidRDefault="007671CA" w:rsidP="008B224D">
            <w:pPr>
              <w:spacing w:line="263" w:lineRule="exact"/>
              <w:rPr>
                <w:rFonts w:eastAsia="Times New Roman"/>
                <w:sz w:val="26"/>
                <w:szCs w:val="26"/>
              </w:rPr>
            </w:pPr>
            <w:r w:rsidRPr="00FC6FC7">
              <w:rPr>
                <w:rFonts w:eastAsia="Times New Roman"/>
                <w:sz w:val="26"/>
                <w:szCs w:val="26"/>
              </w:rPr>
              <w:t>1</w:t>
            </w:r>
          </w:p>
        </w:tc>
        <w:tc>
          <w:tcPr>
            <w:tcW w:w="3260" w:type="dxa"/>
            <w:gridSpan w:val="2"/>
            <w:tcBorders>
              <w:right w:val="single" w:sz="8" w:space="0" w:color="auto"/>
            </w:tcBorders>
            <w:vAlign w:val="bottom"/>
          </w:tcPr>
          <w:p w:rsidR="007671CA" w:rsidRPr="00FC6FC7" w:rsidRDefault="007671CA" w:rsidP="008B224D">
            <w:pPr>
              <w:spacing w:line="263" w:lineRule="exact"/>
              <w:rPr>
                <w:rFonts w:eastAsia="Times New Roman"/>
                <w:sz w:val="26"/>
                <w:szCs w:val="26"/>
              </w:rPr>
            </w:pPr>
            <w:r w:rsidRPr="00FC6FC7">
              <w:rPr>
                <w:rFonts w:eastAsia="Times New Roman"/>
                <w:sz w:val="26"/>
                <w:szCs w:val="26"/>
              </w:rPr>
              <w:t xml:space="preserve">Музыкальный зал - </w:t>
            </w:r>
            <w:r w:rsidR="001C4364" w:rsidRPr="00FC6FC7">
              <w:rPr>
                <w:rFonts w:eastAsia="Times New Roman"/>
                <w:sz w:val="26"/>
                <w:szCs w:val="26"/>
              </w:rPr>
              <w:t>1</w:t>
            </w:r>
          </w:p>
        </w:tc>
        <w:tc>
          <w:tcPr>
            <w:tcW w:w="6386" w:type="dxa"/>
            <w:tcBorders>
              <w:right w:val="single" w:sz="8" w:space="0" w:color="auto"/>
            </w:tcBorders>
            <w:vAlign w:val="bottom"/>
          </w:tcPr>
          <w:p w:rsidR="007671CA" w:rsidRPr="00FC6FC7" w:rsidRDefault="007671CA" w:rsidP="008B224D">
            <w:pPr>
              <w:spacing w:line="263" w:lineRule="exact"/>
              <w:rPr>
                <w:rFonts w:eastAsia="Times New Roman"/>
                <w:sz w:val="26"/>
                <w:szCs w:val="26"/>
              </w:rPr>
            </w:pPr>
            <w:r w:rsidRPr="00FC6FC7">
              <w:rPr>
                <w:rFonts w:eastAsia="Times New Roman"/>
                <w:sz w:val="26"/>
                <w:szCs w:val="26"/>
              </w:rPr>
              <w:t>Мебель (стулья), фортепиано, музыкальный центр,</w:t>
            </w:r>
          </w:p>
        </w:tc>
      </w:tr>
      <w:tr w:rsidR="007671CA" w:rsidRPr="00FC6FC7" w:rsidTr="00EF74FE">
        <w:trPr>
          <w:trHeight w:val="281"/>
        </w:trPr>
        <w:tc>
          <w:tcPr>
            <w:tcW w:w="560" w:type="dxa"/>
            <w:tcBorders>
              <w:left w:val="single" w:sz="8" w:space="0" w:color="auto"/>
              <w:bottom w:val="single" w:sz="8" w:space="0" w:color="auto"/>
              <w:right w:val="single" w:sz="8" w:space="0" w:color="auto"/>
            </w:tcBorders>
            <w:vAlign w:val="bottom"/>
          </w:tcPr>
          <w:p w:rsidR="007671CA" w:rsidRPr="00FC6FC7" w:rsidRDefault="007671CA" w:rsidP="008B224D">
            <w:pPr>
              <w:rPr>
                <w:rFonts w:eastAsia="Times New Roman"/>
                <w:sz w:val="26"/>
                <w:szCs w:val="26"/>
              </w:rPr>
            </w:pPr>
          </w:p>
        </w:tc>
        <w:tc>
          <w:tcPr>
            <w:tcW w:w="1520" w:type="dxa"/>
            <w:tcBorders>
              <w:bottom w:val="single" w:sz="8" w:space="0" w:color="auto"/>
            </w:tcBorders>
            <w:vAlign w:val="bottom"/>
          </w:tcPr>
          <w:p w:rsidR="007671CA" w:rsidRPr="00FC6FC7" w:rsidRDefault="007671CA" w:rsidP="008B224D">
            <w:pPr>
              <w:rPr>
                <w:rFonts w:eastAsia="Times New Roman"/>
                <w:sz w:val="26"/>
                <w:szCs w:val="26"/>
              </w:rPr>
            </w:pPr>
          </w:p>
        </w:tc>
        <w:tc>
          <w:tcPr>
            <w:tcW w:w="1740" w:type="dxa"/>
            <w:tcBorders>
              <w:bottom w:val="single" w:sz="8" w:space="0" w:color="auto"/>
              <w:right w:val="single" w:sz="8" w:space="0" w:color="auto"/>
            </w:tcBorders>
            <w:vAlign w:val="bottom"/>
          </w:tcPr>
          <w:p w:rsidR="007671CA" w:rsidRPr="00FC6FC7" w:rsidRDefault="007671CA" w:rsidP="008B224D">
            <w:pPr>
              <w:rPr>
                <w:rFonts w:eastAsia="Times New Roman"/>
                <w:sz w:val="26"/>
                <w:szCs w:val="26"/>
              </w:rPr>
            </w:pPr>
          </w:p>
        </w:tc>
        <w:tc>
          <w:tcPr>
            <w:tcW w:w="6386" w:type="dxa"/>
            <w:tcBorders>
              <w:bottom w:val="single" w:sz="8" w:space="0" w:color="auto"/>
              <w:right w:val="single" w:sz="8" w:space="0" w:color="auto"/>
            </w:tcBorders>
            <w:vAlign w:val="bottom"/>
          </w:tcPr>
          <w:p w:rsidR="007671CA" w:rsidRPr="00FC6FC7" w:rsidRDefault="007671CA" w:rsidP="008B224D">
            <w:pPr>
              <w:rPr>
                <w:rFonts w:eastAsia="Times New Roman"/>
                <w:sz w:val="26"/>
                <w:szCs w:val="26"/>
              </w:rPr>
            </w:pPr>
            <w:r w:rsidRPr="00FC6FC7">
              <w:rPr>
                <w:rFonts w:eastAsia="Times New Roman"/>
                <w:sz w:val="26"/>
                <w:szCs w:val="26"/>
              </w:rPr>
              <w:t xml:space="preserve">детские музыкальные инструменты, проектор </w:t>
            </w:r>
            <w:r w:rsidR="00F27489" w:rsidRPr="00FC6FC7">
              <w:rPr>
                <w:rFonts w:eastAsia="Times New Roman"/>
                <w:sz w:val="26"/>
                <w:szCs w:val="26"/>
              </w:rPr>
              <w:t>мультимедийный</w:t>
            </w:r>
            <w:r w:rsidRPr="00FC6FC7">
              <w:rPr>
                <w:rFonts w:eastAsia="Times New Roman"/>
                <w:sz w:val="26"/>
                <w:szCs w:val="26"/>
              </w:rPr>
              <w:t>.</w:t>
            </w:r>
          </w:p>
        </w:tc>
      </w:tr>
      <w:tr w:rsidR="007671CA" w:rsidRPr="00FC6FC7" w:rsidTr="00EF74FE">
        <w:trPr>
          <w:trHeight w:val="259"/>
        </w:trPr>
        <w:tc>
          <w:tcPr>
            <w:tcW w:w="560" w:type="dxa"/>
            <w:tcBorders>
              <w:left w:val="single" w:sz="8" w:space="0" w:color="auto"/>
              <w:right w:val="single" w:sz="8" w:space="0" w:color="auto"/>
            </w:tcBorders>
            <w:vAlign w:val="bottom"/>
          </w:tcPr>
          <w:p w:rsidR="00F27489" w:rsidRPr="00FC6FC7" w:rsidRDefault="00F27489" w:rsidP="008B224D">
            <w:pPr>
              <w:spacing w:line="259" w:lineRule="exact"/>
              <w:rPr>
                <w:rFonts w:eastAsia="Times New Roman"/>
                <w:sz w:val="26"/>
                <w:szCs w:val="26"/>
              </w:rPr>
            </w:pPr>
          </w:p>
          <w:p w:rsidR="00F27489" w:rsidRPr="00FC6FC7" w:rsidRDefault="00F27489" w:rsidP="008B224D">
            <w:pPr>
              <w:spacing w:line="259" w:lineRule="exact"/>
              <w:rPr>
                <w:rFonts w:eastAsia="Times New Roman"/>
                <w:sz w:val="26"/>
                <w:szCs w:val="26"/>
              </w:rPr>
            </w:pPr>
          </w:p>
          <w:p w:rsidR="007671CA" w:rsidRPr="00FC6FC7" w:rsidRDefault="007671CA" w:rsidP="008B224D">
            <w:pPr>
              <w:spacing w:line="259" w:lineRule="exact"/>
              <w:rPr>
                <w:rFonts w:eastAsia="Times New Roman"/>
                <w:sz w:val="26"/>
                <w:szCs w:val="26"/>
              </w:rPr>
            </w:pPr>
            <w:r w:rsidRPr="00FC6FC7">
              <w:rPr>
                <w:rFonts w:eastAsia="Times New Roman"/>
                <w:sz w:val="26"/>
                <w:szCs w:val="26"/>
              </w:rPr>
              <w:t>2</w:t>
            </w:r>
          </w:p>
        </w:tc>
        <w:tc>
          <w:tcPr>
            <w:tcW w:w="3260" w:type="dxa"/>
            <w:gridSpan w:val="2"/>
            <w:tcBorders>
              <w:right w:val="single" w:sz="8" w:space="0" w:color="auto"/>
            </w:tcBorders>
            <w:vAlign w:val="bottom"/>
          </w:tcPr>
          <w:p w:rsidR="007671CA" w:rsidRPr="00FC6FC7" w:rsidRDefault="007671CA" w:rsidP="008B224D">
            <w:pPr>
              <w:spacing w:line="259" w:lineRule="exact"/>
              <w:rPr>
                <w:rFonts w:eastAsia="Times New Roman"/>
                <w:sz w:val="26"/>
                <w:szCs w:val="26"/>
              </w:rPr>
            </w:pPr>
            <w:r w:rsidRPr="00FC6FC7">
              <w:rPr>
                <w:rFonts w:eastAsia="Times New Roman"/>
                <w:sz w:val="26"/>
                <w:szCs w:val="26"/>
              </w:rPr>
              <w:t>Физкультурный зал - 1</w:t>
            </w:r>
          </w:p>
        </w:tc>
        <w:tc>
          <w:tcPr>
            <w:tcW w:w="6386" w:type="dxa"/>
            <w:tcBorders>
              <w:right w:val="single" w:sz="8" w:space="0" w:color="auto"/>
            </w:tcBorders>
            <w:vAlign w:val="bottom"/>
          </w:tcPr>
          <w:p w:rsidR="007671CA" w:rsidRPr="00FC6FC7" w:rsidRDefault="00F27489" w:rsidP="008B224D">
            <w:pPr>
              <w:spacing w:line="259" w:lineRule="exact"/>
              <w:rPr>
                <w:rFonts w:eastAsia="Times New Roman"/>
                <w:sz w:val="26"/>
                <w:szCs w:val="26"/>
              </w:rPr>
            </w:pPr>
            <w:r w:rsidRPr="00FC6FC7">
              <w:rPr>
                <w:rFonts w:eastAsia="Times New Roman"/>
                <w:sz w:val="26"/>
                <w:szCs w:val="26"/>
              </w:rPr>
              <w:t xml:space="preserve">Детские тренажеры, </w:t>
            </w:r>
          </w:p>
        </w:tc>
      </w:tr>
      <w:tr w:rsidR="007671CA" w:rsidRPr="00FC6FC7" w:rsidTr="00EF74FE">
        <w:trPr>
          <w:trHeight w:val="276"/>
        </w:trPr>
        <w:tc>
          <w:tcPr>
            <w:tcW w:w="560" w:type="dxa"/>
            <w:tcBorders>
              <w:left w:val="single" w:sz="8" w:space="0" w:color="auto"/>
              <w:right w:val="single" w:sz="8" w:space="0" w:color="auto"/>
            </w:tcBorders>
            <w:vAlign w:val="bottom"/>
          </w:tcPr>
          <w:p w:rsidR="007671CA" w:rsidRPr="00FC6FC7" w:rsidRDefault="007671CA" w:rsidP="008B224D">
            <w:pPr>
              <w:rPr>
                <w:rFonts w:eastAsia="Times New Roman"/>
                <w:sz w:val="26"/>
                <w:szCs w:val="26"/>
              </w:rPr>
            </w:pPr>
          </w:p>
        </w:tc>
        <w:tc>
          <w:tcPr>
            <w:tcW w:w="1520" w:type="dxa"/>
            <w:vAlign w:val="bottom"/>
          </w:tcPr>
          <w:p w:rsidR="007671CA" w:rsidRPr="00FC6FC7" w:rsidRDefault="007671CA" w:rsidP="008B224D">
            <w:pPr>
              <w:rPr>
                <w:rFonts w:eastAsia="Times New Roman"/>
                <w:sz w:val="26"/>
                <w:szCs w:val="26"/>
              </w:rPr>
            </w:pPr>
          </w:p>
        </w:tc>
        <w:tc>
          <w:tcPr>
            <w:tcW w:w="1740" w:type="dxa"/>
            <w:tcBorders>
              <w:right w:val="single" w:sz="8" w:space="0" w:color="auto"/>
            </w:tcBorders>
            <w:vAlign w:val="bottom"/>
          </w:tcPr>
          <w:p w:rsidR="007671CA" w:rsidRPr="00FC6FC7" w:rsidRDefault="007671CA" w:rsidP="008B224D">
            <w:pPr>
              <w:rPr>
                <w:rFonts w:eastAsia="Times New Roman"/>
                <w:sz w:val="26"/>
                <w:szCs w:val="26"/>
              </w:rPr>
            </w:pPr>
          </w:p>
        </w:tc>
        <w:tc>
          <w:tcPr>
            <w:tcW w:w="6386" w:type="dxa"/>
            <w:tcBorders>
              <w:right w:val="single" w:sz="8" w:space="0" w:color="auto"/>
            </w:tcBorders>
            <w:vAlign w:val="bottom"/>
          </w:tcPr>
          <w:p w:rsidR="007671CA" w:rsidRPr="00FC6FC7" w:rsidRDefault="007671CA" w:rsidP="008B224D">
            <w:pPr>
              <w:rPr>
                <w:rFonts w:eastAsia="Times New Roman"/>
                <w:sz w:val="26"/>
                <w:szCs w:val="26"/>
              </w:rPr>
            </w:pPr>
            <w:r w:rsidRPr="00FC6FC7">
              <w:rPr>
                <w:rFonts w:eastAsia="Times New Roman"/>
                <w:sz w:val="26"/>
                <w:szCs w:val="26"/>
              </w:rPr>
              <w:t xml:space="preserve">мягкие   </w:t>
            </w:r>
            <w:r w:rsidR="00F27489" w:rsidRPr="00FC6FC7">
              <w:rPr>
                <w:rFonts w:eastAsia="Times New Roman"/>
                <w:sz w:val="26"/>
                <w:szCs w:val="26"/>
              </w:rPr>
              <w:t>модули, сухойбассейн, гимнастические</w:t>
            </w:r>
          </w:p>
        </w:tc>
      </w:tr>
      <w:tr w:rsidR="007671CA" w:rsidRPr="00FC6FC7" w:rsidTr="00EF74FE">
        <w:trPr>
          <w:trHeight w:val="276"/>
        </w:trPr>
        <w:tc>
          <w:tcPr>
            <w:tcW w:w="560" w:type="dxa"/>
            <w:tcBorders>
              <w:left w:val="single" w:sz="8" w:space="0" w:color="auto"/>
              <w:right w:val="single" w:sz="8" w:space="0" w:color="auto"/>
            </w:tcBorders>
            <w:vAlign w:val="bottom"/>
          </w:tcPr>
          <w:p w:rsidR="007671CA" w:rsidRPr="00FC6FC7" w:rsidRDefault="007671CA" w:rsidP="008B224D">
            <w:pPr>
              <w:rPr>
                <w:rFonts w:eastAsia="Times New Roman"/>
                <w:sz w:val="26"/>
                <w:szCs w:val="26"/>
              </w:rPr>
            </w:pPr>
          </w:p>
        </w:tc>
        <w:tc>
          <w:tcPr>
            <w:tcW w:w="1520" w:type="dxa"/>
            <w:vAlign w:val="bottom"/>
          </w:tcPr>
          <w:p w:rsidR="007671CA" w:rsidRPr="00FC6FC7" w:rsidRDefault="007671CA" w:rsidP="008B224D">
            <w:pPr>
              <w:rPr>
                <w:rFonts w:eastAsia="Times New Roman"/>
                <w:sz w:val="26"/>
                <w:szCs w:val="26"/>
              </w:rPr>
            </w:pPr>
          </w:p>
        </w:tc>
        <w:tc>
          <w:tcPr>
            <w:tcW w:w="1740" w:type="dxa"/>
            <w:tcBorders>
              <w:right w:val="single" w:sz="8" w:space="0" w:color="auto"/>
            </w:tcBorders>
            <w:vAlign w:val="bottom"/>
          </w:tcPr>
          <w:p w:rsidR="007671CA" w:rsidRPr="00FC6FC7" w:rsidRDefault="007671CA" w:rsidP="008B224D">
            <w:pPr>
              <w:rPr>
                <w:rFonts w:eastAsia="Times New Roman"/>
                <w:sz w:val="26"/>
                <w:szCs w:val="26"/>
              </w:rPr>
            </w:pPr>
          </w:p>
        </w:tc>
        <w:tc>
          <w:tcPr>
            <w:tcW w:w="6386" w:type="dxa"/>
            <w:tcBorders>
              <w:right w:val="single" w:sz="8" w:space="0" w:color="auto"/>
            </w:tcBorders>
            <w:vAlign w:val="bottom"/>
          </w:tcPr>
          <w:p w:rsidR="007671CA" w:rsidRPr="00FC6FC7" w:rsidRDefault="00F27489" w:rsidP="008B224D">
            <w:pPr>
              <w:rPr>
                <w:rFonts w:eastAsia="Times New Roman"/>
                <w:sz w:val="26"/>
                <w:szCs w:val="26"/>
              </w:rPr>
            </w:pPr>
            <w:r w:rsidRPr="00FC6FC7">
              <w:rPr>
                <w:rFonts w:eastAsia="Times New Roman"/>
                <w:sz w:val="26"/>
                <w:szCs w:val="26"/>
              </w:rPr>
              <w:t>скамейки; спортивный инвентарь: мячи, скакалки</w:t>
            </w:r>
            <w:r w:rsidR="007671CA" w:rsidRPr="00FC6FC7">
              <w:rPr>
                <w:rFonts w:eastAsia="Times New Roman"/>
                <w:sz w:val="26"/>
                <w:szCs w:val="26"/>
              </w:rPr>
              <w:t>,</w:t>
            </w:r>
          </w:p>
        </w:tc>
      </w:tr>
      <w:tr w:rsidR="007671CA" w:rsidRPr="00FC6FC7" w:rsidTr="00EF74FE">
        <w:trPr>
          <w:trHeight w:val="281"/>
        </w:trPr>
        <w:tc>
          <w:tcPr>
            <w:tcW w:w="560" w:type="dxa"/>
            <w:tcBorders>
              <w:left w:val="single" w:sz="8" w:space="0" w:color="auto"/>
              <w:bottom w:val="single" w:sz="8" w:space="0" w:color="auto"/>
              <w:right w:val="single" w:sz="8" w:space="0" w:color="auto"/>
            </w:tcBorders>
            <w:vAlign w:val="bottom"/>
          </w:tcPr>
          <w:p w:rsidR="007671CA" w:rsidRPr="00FC6FC7" w:rsidRDefault="007671CA" w:rsidP="008B224D">
            <w:pPr>
              <w:rPr>
                <w:rFonts w:eastAsia="Times New Roman"/>
                <w:sz w:val="26"/>
                <w:szCs w:val="26"/>
              </w:rPr>
            </w:pPr>
          </w:p>
        </w:tc>
        <w:tc>
          <w:tcPr>
            <w:tcW w:w="1520" w:type="dxa"/>
            <w:tcBorders>
              <w:bottom w:val="single" w:sz="8" w:space="0" w:color="auto"/>
            </w:tcBorders>
            <w:vAlign w:val="bottom"/>
          </w:tcPr>
          <w:p w:rsidR="007671CA" w:rsidRPr="00FC6FC7" w:rsidRDefault="007671CA" w:rsidP="008B224D">
            <w:pPr>
              <w:rPr>
                <w:rFonts w:eastAsia="Times New Roman"/>
                <w:sz w:val="26"/>
                <w:szCs w:val="26"/>
              </w:rPr>
            </w:pPr>
          </w:p>
        </w:tc>
        <w:tc>
          <w:tcPr>
            <w:tcW w:w="1740" w:type="dxa"/>
            <w:tcBorders>
              <w:bottom w:val="single" w:sz="8" w:space="0" w:color="auto"/>
              <w:right w:val="single" w:sz="8" w:space="0" w:color="auto"/>
            </w:tcBorders>
            <w:vAlign w:val="bottom"/>
          </w:tcPr>
          <w:p w:rsidR="007671CA" w:rsidRPr="00FC6FC7" w:rsidRDefault="007671CA" w:rsidP="008B224D">
            <w:pPr>
              <w:rPr>
                <w:rFonts w:eastAsia="Times New Roman"/>
                <w:sz w:val="26"/>
                <w:szCs w:val="26"/>
              </w:rPr>
            </w:pPr>
          </w:p>
        </w:tc>
        <w:tc>
          <w:tcPr>
            <w:tcW w:w="6386" w:type="dxa"/>
            <w:tcBorders>
              <w:bottom w:val="single" w:sz="8" w:space="0" w:color="auto"/>
              <w:right w:val="single" w:sz="8" w:space="0" w:color="auto"/>
            </w:tcBorders>
            <w:vAlign w:val="bottom"/>
          </w:tcPr>
          <w:p w:rsidR="007671CA" w:rsidRPr="00FC6FC7" w:rsidRDefault="007671CA" w:rsidP="008B224D">
            <w:pPr>
              <w:rPr>
                <w:rFonts w:eastAsia="Times New Roman"/>
                <w:sz w:val="26"/>
                <w:szCs w:val="26"/>
              </w:rPr>
            </w:pPr>
            <w:r w:rsidRPr="00FC6FC7">
              <w:rPr>
                <w:rFonts w:eastAsia="Times New Roman"/>
                <w:sz w:val="26"/>
                <w:szCs w:val="26"/>
              </w:rPr>
              <w:t>кегли, мешочки для метания и др.</w:t>
            </w:r>
          </w:p>
        </w:tc>
      </w:tr>
      <w:tr w:rsidR="007671CA" w:rsidRPr="00FC6FC7" w:rsidTr="00EF74FE">
        <w:trPr>
          <w:trHeight w:val="263"/>
        </w:trPr>
        <w:tc>
          <w:tcPr>
            <w:tcW w:w="560" w:type="dxa"/>
            <w:tcBorders>
              <w:left w:val="single" w:sz="8" w:space="0" w:color="auto"/>
              <w:right w:val="single" w:sz="8" w:space="0" w:color="auto"/>
            </w:tcBorders>
            <w:vAlign w:val="bottom"/>
          </w:tcPr>
          <w:p w:rsidR="007671CA" w:rsidRPr="00FC6FC7" w:rsidRDefault="007671CA" w:rsidP="008B224D">
            <w:pPr>
              <w:spacing w:line="263" w:lineRule="exact"/>
              <w:rPr>
                <w:rFonts w:eastAsia="Times New Roman"/>
                <w:sz w:val="26"/>
                <w:szCs w:val="26"/>
              </w:rPr>
            </w:pPr>
            <w:r w:rsidRPr="00FC6FC7">
              <w:rPr>
                <w:rFonts w:eastAsia="Times New Roman"/>
                <w:sz w:val="26"/>
                <w:szCs w:val="26"/>
              </w:rPr>
              <w:t>3</w:t>
            </w:r>
          </w:p>
        </w:tc>
        <w:tc>
          <w:tcPr>
            <w:tcW w:w="3260" w:type="dxa"/>
            <w:gridSpan w:val="2"/>
            <w:tcBorders>
              <w:right w:val="single" w:sz="8" w:space="0" w:color="auto"/>
            </w:tcBorders>
            <w:vAlign w:val="bottom"/>
          </w:tcPr>
          <w:p w:rsidR="007671CA" w:rsidRPr="00FC6FC7" w:rsidRDefault="007671CA" w:rsidP="008B224D">
            <w:pPr>
              <w:spacing w:line="263" w:lineRule="exact"/>
              <w:rPr>
                <w:rFonts w:eastAsia="Times New Roman"/>
                <w:sz w:val="26"/>
                <w:szCs w:val="26"/>
              </w:rPr>
            </w:pPr>
            <w:r w:rsidRPr="00FC6FC7">
              <w:rPr>
                <w:rFonts w:eastAsia="Times New Roman"/>
                <w:sz w:val="26"/>
                <w:szCs w:val="26"/>
              </w:rPr>
              <w:t>Кабинет педагога-психолога,</w:t>
            </w:r>
            <w:r w:rsidR="001C4364" w:rsidRPr="00FC6FC7">
              <w:rPr>
                <w:rFonts w:eastAsia="Times New Roman"/>
                <w:sz w:val="26"/>
                <w:szCs w:val="26"/>
              </w:rPr>
              <w:t xml:space="preserve"> логопеда.</w:t>
            </w:r>
          </w:p>
        </w:tc>
        <w:tc>
          <w:tcPr>
            <w:tcW w:w="6386" w:type="dxa"/>
            <w:tcBorders>
              <w:right w:val="single" w:sz="8" w:space="0" w:color="auto"/>
            </w:tcBorders>
            <w:vAlign w:val="bottom"/>
          </w:tcPr>
          <w:p w:rsidR="007671CA" w:rsidRPr="00FC6FC7" w:rsidRDefault="007671CA" w:rsidP="008B224D">
            <w:pPr>
              <w:spacing w:line="263" w:lineRule="exact"/>
              <w:rPr>
                <w:rFonts w:eastAsia="Times New Roman"/>
                <w:sz w:val="26"/>
                <w:szCs w:val="26"/>
              </w:rPr>
            </w:pPr>
            <w:r w:rsidRPr="00FC6FC7">
              <w:rPr>
                <w:rFonts w:eastAsia="Times New Roman"/>
                <w:sz w:val="26"/>
                <w:szCs w:val="26"/>
              </w:rPr>
              <w:t>Мебель (стол, стулья, шкафы, диван), методическая литература.</w:t>
            </w:r>
          </w:p>
        </w:tc>
      </w:tr>
      <w:tr w:rsidR="007671CA" w:rsidRPr="00FC6FC7" w:rsidTr="00EF74FE">
        <w:trPr>
          <w:trHeight w:val="276"/>
        </w:trPr>
        <w:tc>
          <w:tcPr>
            <w:tcW w:w="560" w:type="dxa"/>
            <w:tcBorders>
              <w:left w:val="single" w:sz="8" w:space="0" w:color="auto"/>
              <w:right w:val="single" w:sz="8" w:space="0" w:color="auto"/>
            </w:tcBorders>
            <w:vAlign w:val="bottom"/>
          </w:tcPr>
          <w:p w:rsidR="007671CA" w:rsidRPr="00FC6FC7" w:rsidRDefault="007671CA" w:rsidP="008B224D">
            <w:pPr>
              <w:rPr>
                <w:rFonts w:eastAsia="Times New Roman"/>
                <w:sz w:val="26"/>
                <w:szCs w:val="26"/>
              </w:rPr>
            </w:pPr>
          </w:p>
        </w:tc>
        <w:tc>
          <w:tcPr>
            <w:tcW w:w="3260" w:type="dxa"/>
            <w:gridSpan w:val="2"/>
            <w:tcBorders>
              <w:right w:val="single" w:sz="8" w:space="0" w:color="auto"/>
            </w:tcBorders>
            <w:vAlign w:val="bottom"/>
          </w:tcPr>
          <w:p w:rsidR="007671CA" w:rsidRPr="00FC6FC7" w:rsidRDefault="007671CA" w:rsidP="008B224D">
            <w:pPr>
              <w:rPr>
                <w:rFonts w:eastAsia="Times New Roman"/>
                <w:sz w:val="26"/>
                <w:szCs w:val="26"/>
              </w:rPr>
            </w:pPr>
          </w:p>
        </w:tc>
        <w:tc>
          <w:tcPr>
            <w:tcW w:w="6386" w:type="dxa"/>
            <w:tcBorders>
              <w:right w:val="single" w:sz="8" w:space="0" w:color="auto"/>
            </w:tcBorders>
            <w:vAlign w:val="bottom"/>
          </w:tcPr>
          <w:p w:rsidR="007671CA" w:rsidRPr="00FC6FC7" w:rsidRDefault="007671CA" w:rsidP="008B224D">
            <w:pPr>
              <w:rPr>
                <w:rFonts w:eastAsia="Times New Roman"/>
                <w:sz w:val="26"/>
                <w:szCs w:val="26"/>
              </w:rPr>
            </w:pPr>
          </w:p>
        </w:tc>
      </w:tr>
      <w:tr w:rsidR="007671CA" w:rsidRPr="00FC6FC7" w:rsidTr="00EF74FE">
        <w:trPr>
          <w:trHeight w:val="276"/>
        </w:trPr>
        <w:tc>
          <w:tcPr>
            <w:tcW w:w="560" w:type="dxa"/>
            <w:tcBorders>
              <w:left w:val="single" w:sz="8" w:space="0" w:color="auto"/>
              <w:right w:val="single" w:sz="8" w:space="0" w:color="auto"/>
            </w:tcBorders>
            <w:vAlign w:val="bottom"/>
          </w:tcPr>
          <w:p w:rsidR="007671CA" w:rsidRPr="00FC6FC7" w:rsidRDefault="007671CA" w:rsidP="008B224D">
            <w:pPr>
              <w:rPr>
                <w:rFonts w:eastAsia="Times New Roman"/>
                <w:sz w:val="26"/>
                <w:szCs w:val="26"/>
              </w:rPr>
            </w:pPr>
          </w:p>
        </w:tc>
        <w:tc>
          <w:tcPr>
            <w:tcW w:w="1520" w:type="dxa"/>
            <w:vAlign w:val="bottom"/>
          </w:tcPr>
          <w:p w:rsidR="007671CA" w:rsidRPr="00FC6FC7" w:rsidRDefault="007671CA" w:rsidP="008B224D">
            <w:pPr>
              <w:rPr>
                <w:rFonts w:eastAsia="Times New Roman"/>
                <w:sz w:val="26"/>
                <w:szCs w:val="26"/>
              </w:rPr>
            </w:pPr>
          </w:p>
        </w:tc>
        <w:tc>
          <w:tcPr>
            <w:tcW w:w="1740" w:type="dxa"/>
            <w:tcBorders>
              <w:right w:val="single" w:sz="8" w:space="0" w:color="auto"/>
            </w:tcBorders>
            <w:vAlign w:val="bottom"/>
          </w:tcPr>
          <w:p w:rsidR="007671CA" w:rsidRPr="00FC6FC7" w:rsidRDefault="007671CA" w:rsidP="008B224D">
            <w:pPr>
              <w:rPr>
                <w:rFonts w:eastAsia="Times New Roman"/>
                <w:sz w:val="26"/>
                <w:szCs w:val="26"/>
              </w:rPr>
            </w:pPr>
          </w:p>
        </w:tc>
        <w:tc>
          <w:tcPr>
            <w:tcW w:w="6386" w:type="dxa"/>
            <w:tcBorders>
              <w:right w:val="single" w:sz="8" w:space="0" w:color="auto"/>
            </w:tcBorders>
            <w:vAlign w:val="bottom"/>
          </w:tcPr>
          <w:p w:rsidR="007671CA" w:rsidRPr="00FC6FC7" w:rsidRDefault="007671CA" w:rsidP="008B224D">
            <w:pPr>
              <w:rPr>
                <w:rFonts w:eastAsia="Times New Roman"/>
                <w:sz w:val="26"/>
                <w:szCs w:val="26"/>
              </w:rPr>
            </w:pPr>
          </w:p>
        </w:tc>
      </w:tr>
      <w:tr w:rsidR="007671CA" w:rsidRPr="00FC6FC7" w:rsidTr="00EF74FE">
        <w:trPr>
          <w:trHeight w:val="80"/>
        </w:trPr>
        <w:tc>
          <w:tcPr>
            <w:tcW w:w="560" w:type="dxa"/>
            <w:tcBorders>
              <w:left w:val="single" w:sz="8" w:space="0" w:color="auto"/>
              <w:bottom w:val="single" w:sz="8" w:space="0" w:color="auto"/>
              <w:right w:val="single" w:sz="8" w:space="0" w:color="auto"/>
            </w:tcBorders>
            <w:vAlign w:val="bottom"/>
          </w:tcPr>
          <w:p w:rsidR="007671CA" w:rsidRPr="00FC6FC7" w:rsidRDefault="007671CA" w:rsidP="008B224D">
            <w:pPr>
              <w:rPr>
                <w:rFonts w:eastAsia="Times New Roman"/>
                <w:sz w:val="26"/>
                <w:szCs w:val="26"/>
              </w:rPr>
            </w:pPr>
          </w:p>
        </w:tc>
        <w:tc>
          <w:tcPr>
            <w:tcW w:w="1520" w:type="dxa"/>
            <w:tcBorders>
              <w:bottom w:val="single" w:sz="8" w:space="0" w:color="auto"/>
            </w:tcBorders>
            <w:vAlign w:val="bottom"/>
          </w:tcPr>
          <w:p w:rsidR="007671CA" w:rsidRPr="00FC6FC7" w:rsidRDefault="007671CA" w:rsidP="008B224D">
            <w:pPr>
              <w:rPr>
                <w:rFonts w:eastAsia="Times New Roman"/>
                <w:sz w:val="26"/>
                <w:szCs w:val="26"/>
              </w:rPr>
            </w:pPr>
          </w:p>
        </w:tc>
        <w:tc>
          <w:tcPr>
            <w:tcW w:w="1740" w:type="dxa"/>
            <w:tcBorders>
              <w:bottom w:val="single" w:sz="8" w:space="0" w:color="auto"/>
              <w:right w:val="single" w:sz="8" w:space="0" w:color="auto"/>
            </w:tcBorders>
            <w:vAlign w:val="bottom"/>
          </w:tcPr>
          <w:p w:rsidR="007671CA" w:rsidRPr="00FC6FC7" w:rsidRDefault="007671CA" w:rsidP="008B224D">
            <w:pPr>
              <w:rPr>
                <w:rFonts w:eastAsia="Times New Roman"/>
                <w:sz w:val="26"/>
                <w:szCs w:val="26"/>
              </w:rPr>
            </w:pPr>
          </w:p>
        </w:tc>
        <w:tc>
          <w:tcPr>
            <w:tcW w:w="6386" w:type="dxa"/>
            <w:tcBorders>
              <w:bottom w:val="single" w:sz="8" w:space="0" w:color="auto"/>
              <w:right w:val="single" w:sz="8" w:space="0" w:color="auto"/>
            </w:tcBorders>
            <w:vAlign w:val="bottom"/>
          </w:tcPr>
          <w:p w:rsidR="001C4364" w:rsidRPr="00FC6FC7" w:rsidRDefault="001C4364" w:rsidP="008B224D">
            <w:pPr>
              <w:rPr>
                <w:rFonts w:eastAsia="Times New Roman"/>
                <w:sz w:val="26"/>
                <w:szCs w:val="26"/>
              </w:rPr>
            </w:pPr>
          </w:p>
        </w:tc>
      </w:tr>
      <w:tr w:rsidR="007671CA" w:rsidRPr="00FC6FC7" w:rsidTr="00EF74FE">
        <w:trPr>
          <w:trHeight w:val="264"/>
        </w:trPr>
        <w:tc>
          <w:tcPr>
            <w:tcW w:w="560" w:type="dxa"/>
            <w:tcBorders>
              <w:left w:val="single" w:sz="8" w:space="0" w:color="auto"/>
              <w:bottom w:val="single" w:sz="8" w:space="0" w:color="auto"/>
              <w:right w:val="single" w:sz="8" w:space="0" w:color="auto"/>
            </w:tcBorders>
            <w:vAlign w:val="bottom"/>
          </w:tcPr>
          <w:p w:rsidR="007671CA" w:rsidRPr="00FC6FC7" w:rsidRDefault="007671CA" w:rsidP="008B224D">
            <w:pPr>
              <w:rPr>
                <w:rFonts w:eastAsia="Times New Roman"/>
                <w:sz w:val="26"/>
                <w:szCs w:val="26"/>
              </w:rPr>
            </w:pPr>
          </w:p>
        </w:tc>
        <w:tc>
          <w:tcPr>
            <w:tcW w:w="1520" w:type="dxa"/>
            <w:tcBorders>
              <w:bottom w:val="single" w:sz="8" w:space="0" w:color="auto"/>
            </w:tcBorders>
            <w:vAlign w:val="bottom"/>
          </w:tcPr>
          <w:p w:rsidR="007671CA" w:rsidRPr="00FC6FC7" w:rsidRDefault="007671CA" w:rsidP="008B224D">
            <w:pPr>
              <w:rPr>
                <w:rFonts w:eastAsia="Times New Roman"/>
                <w:sz w:val="26"/>
                <w:szCs w:val="26"/>
              </w:rPr>
            </w:pPr>
          </w:p>
        </w:tc>
        <w:tc>
          <w:tcPr>
            <w:tcW w:w="8126" w:type="dxa"/>
            <w:gridSpan w:val="2"/>
            <w:tcBorders>
              <w:bottom w:val="single" w:sz="8" w:space="0" w:color="auto"/>
              <w:right w:val="single" w:sz="8" w:space="0" w:color="auto"/>
            </w:tcBorders>
            <w:vAlign w:val="bottom"/>
          </w:tcPr>
          <w:p w:rsidR="007671CA" w:rsidRPr="00FC6FC7" w:rsidRDefault="007671CA" w:rsidP="008B224D">
            <w:pPr>
              <w:spacing w:line="264" w:lineRule="exact"/>
              <w:rPr>
                <w:rFonts w:eastAsia="Times New Roman"/>
                <w:sz w:val="26"/>
                <w:szCs w:val="26"/>
              </w:rPr>
            </w:pPr>
            <w:r w:rsidRPr="00FC6FC7">
              <w:rPr>
                <w:rFonts w:eastAsia="Times New Roman"/>
                <w:sz w:val="26"/>
                <w:szCs w:val="26"/>
              </w:rPr>
              <w:t>На территории МБДОУ расположены:</w:t>
            </w:r>
          </w:p>
        </w:tc>
      </w:tr>
      <w:tr w:rsidR="007671CA" w:rsidRPr="00FC6FC7" w:rsidTr="00EF74FE">
        <w:trPr>
          <w:trHeight w:val="263"/>
        </w:trPr>
        <w:tc>
          <w:tcPr>
            <w:tcW w:w="560" w:type="dxa"/>
            <w:tcBorders>
              <w:left w:val="single" w:sz="8" w:space="0" w:color="auto"/>
              <w:right w:val="single" w:sz="8" w:space="0" w:color="auto"/>
            </w:tcBorders>
            <w:vAlign w:val="bottom"/>
          </w:tcPr>
          <w:p w:rsidR="007671CA" w:rsidRPr="00FC6FC7" w:rsidRDefault="007671CA" w:rsidP="008B224D">
            <w:pPr>
              <w:spacing w:line="263" w:lineRule="exact"/>
              <w:rPr>
                <w:rFonts w:eastAsia="Times New Roman"/>
                <w:sz w:val="26"/>
                <w:szCs w:val="26"/>
              </w:rPr>
            </w:pPr>
            <w:r w:rsidRPr="00FC6FC7">
              <w:rPr>
                <w:rFonts w:eastAsia="Times New Roman"/>
                <w:sz w:val="26"/>
                <w:szCs w:val="26"/>
              </w:rPr>
              <w:t>4</w:t>
            </w:r>
          </w:p>
        </w:tc>
        <w:tc>
          <w:tcPr>
            <w:tcW w:w="1520" w:type="dxa"/>
            <w:vAlign w:val="bottom"/>
          </w:tcPr>
          <w:p w:rsidR="007671CA" w:rsidRPr="00FC6FC7" w:rsidRDefault="007671CA" w:rsidP="008B224D">
            <w:pPr>
              <w:spacing w:line="263" w:lineRule="exact"/>
              <w:rPr>
                <w:rFonts w:eastAsia="Times New Roman"/>
                <w:sz w:val="26"/>
                <w:szCs w:val="26"/>
              </w:rPr>
            </w:pPr>
            <w:r w:rsidRPr="00FC6FC7">
              <w:rPr>
                <w:rFonts w:eastAsia="Times New Roman"/>
                <w:sz w:val="26"/>
                <w:szCs w:val="26"/>
              </w:rPr>
              <w:t>Тропа здоровья</w:t>
            </w:r>
          </w:p>
        </w:tc>
        <w:tc>
          <w:tcPr>
            <w:tcW w:w="1740" w:type="dxa"/>
            <w:tcBorders>
              <w:right w:val="single" w:sz="8" w:space="0" w:color="auto"/>
            </w:tcBorders>
            <w:vAlign w:val="bottom"/>
          </w:tcPr>
          <w:p w:rsidR="007671CA" w:rsidRPr="00FC6FC7" w:rsidRDefault="007671CA" w:rsidP="008B224D">
            <w:pPr>
              <w:spacing w:line="263" w:lineRule="exact"/>
              <w:rPr>
                <w:rFonts w:eastAsia="Times New Roman"/>
                <w:sz w:val="26"/>
                <w:szCs w:val="26"/>
              </w:rPr>
            </w:pPr>
          </w:p>
        </w:tc>
        <w:tc>
          <w:tcPr>
            <w:tcW w:w="6386" w:type="dxa"/>
            <w:tcBorders>
              <w:right w:val="single" w:sz="8" w:space="0" w:color="auto"/>
            </w:tcBorders>
            <w:vAlign w:val="bottom"/>
          </w:tcPr>
          <w:p w:rsidR="007671CA" w:rsidRPr="00FC6FC7" w:rsidRDefault="007671CA" w:rsidP="008B224D">
            <w:pPr>
              <w:spacing w:line="263" w:lineRule="exact"/>
              <w:rPr>
                <w:rFonts w:eastAsia="Times New Roman"/>
                <w:sz w:val="26"/>
                <w:szCs w:val="26"/>
              </w:rPr>
            </w:pPr>
            <w:r w:rsidRPr="00FC6FC7">
              <w:rPr>
                <w:rFonts w:eastAsia="Times New Roman"/>
                <w:sz w:val="26"/>
                <w:szCs w:val="26"/>
              </w:rPr>
              <w:t>Лавочки, дорожки с разнообразным покрытием</w:t>
            </w:r>
          </w:p>
        </w:tc>
      </w:tr>
      <w:tr w:rsidR="007671CA" w:rsidRPr="00FC6FC7" w:rsidTr="00EF74FE">
        <w:trPr>
          <w:trHeight w:val="281"/>
        </w:trPr>
        <w:tc>
          <w:tcPr>
            <w:tcW w:w="560" w:type="dxa"/>
            <w:tcBorders>
              <w:left w:val="single" w:sz="8" w:space="0" w:color="auto"/>
              <w:bottom w:val="single" w:sz="8" w:space="0" w:color="auto"/>
              <w:right w:val="single" w:sz="8" w:space="0" w:color="auto"/>
            </w:tcBorders>
            <w:vAlign w:val="bottom"/>
          </w:tcPr>
          <w:p w:rsidR="007671CA" w:rsidRPr="00FC6FC7" w:rsidRDefault="007671CA" w:rsidP="008B224D">
            <w:pPr>
              <w:rPr>
                <w:rFonts w:eastAsia="Times New Roman"/>
                <w:sz w:val="26"/>
                <w:szCs w:val="26"/>
              </w:rPr>
            </w:pPr>
          </w:p>
        </w:tc>
        <w:tc>
          <w:tcPr>
            <w:tcW w:w="1520" w:type="dxa"/>
            <w:tcBorders>
              <w:bottom w:val="single" w:sz="8" w:space="0" w:color="auto"/>
            </w:tcBorders>
            <w:vAlign w:val="bottom"/>
          </w:tcPr>
          <w:p w:rsidR="007671CA" w:rsidRPr="00FC6FC7" w:rsidRDefault="007671CA" w:rsidP="008B224D">
            <w:pPr>
              <w:rPr>
                <w:rFonts w:eastAsia="Times New Roman"/>
                <w:sz w:val="26"/>
                <w:szCs w:val="26"/>
              </w:rPr>
            </w:pPr>
          </w:p>
        </w:tc>
        <w:tc>
          <w:tcPr>
            <w:tcW w:w="1740" w:type="dxa"/>
            <w:tcBorders>
              <w:bottom w:val="single" w:sz="8" w:space="0" w:color="auto"/>
              <w:right w:val="single" w:sz="8" w:space="0" w:color="auto"/>
            </w:tcBorders>
            <w:vAlign w:val="bottom"/>
          </w:tcPr>
          <w:p w:rsidR="007671CA" w:rsidRPr="00FC6FC7" w:rsidRDefault="007671CA" w:rsidP="008B224D">
            <w:pPr>
              <w:rPr>
                <w:rFonts w:eastAsia="Times New Roman"/>
                <w:sz w:val="26"/>
                <w:szCs w:val="26"/>
              </w:rPr>
            </w:pPr>
          </w:p>
        </w:tc>
        <w:tc>
          <w:tcPr>
            <w:tcW w:w="6386" w:type="dxa"/>
            <w:tcBorders>
              <w:bottom w:val="single" w:sz="8" w:space="0" w:color="auto"/>
              <w:right w:val="single" w:sz="8" w:space="0" w:color="auto"/>
            </w:tcBorders>
            <w:vAlign w:val="bottom"/>
          </w:tcPr>
          <w:p w:rsidR="007671CA" w:rsidRPr="00FC6FC7" w:rsidRDefault="007671CA" w:rsidP="008B224D">
            <w:pPr>
              <w:rPr>
                <w:rFonts w:eastAsia="Times New Roman"/>
                <w:sz w:val="26"/>
                <w:szCs w:val="26"/>
              </w:rPr>
            </w:pPr>
          </w:p>
        </w:tc>
      </w:tr>
      <w:tr w:rsidR="007671CA" w:rsidRPr="00FC6FC7" w:rsidTr="00EF74FE">
        <w:trPr>
          <w:trHeight w:val="259"/>
        </w:trPr>
        <w:tc>
          <w:tcPr>
            <w:tcW w:w="560" w:type="dxa"/>
            <w:tcBorders>
              <w:left w:val="single" w:sz="8" w:space="0" w:color="auto"/>
              <w:right w:val="single" w:sz="8" w:space="0" w:color="auto"/>
            </w:tcBorders>
            <w:vAlign w:val="bottom"/>
          </w:tcPr>
          <w:p w:rsidR="007671CA" w:rsidRPr="00FC6FC7" w:rsidRDefault="007671CA" w:rsidP="008B224D">
            <w:pPr>
              <w:spacing w:line="259" w:lineRule="exact"/>
              <w:rPr>
                <w:rFonts w:eastAsia="Times New Roman"/>
                <w:sz w:val="26"/>
                <w:szCs w:val="26"/>
              </w:rPr>
            </w:pPr>
            <w:r w:rsidRPr="00FC6FC7">
              <w:rPr>
                <w:rFonts w:eastAsia="Times New Roman"/>
                <w:sz w:val="26"/>
                <w:szCs w:val="26"/>
              </w:rPr>
              <w:t>5</w:t>
            </w:r>
          </w:p>
        </w:tc>
        <w:tc>
          <w:tcPr>
            <w:tcW w:w="3260" w:type="dxa"/>
            <w:gridSpan w:val="2"/>
            <w:tcBorders>
              <w:right w:val="single" w:sz="8" w:space="0" w:color="auto"/>
            </w:tcBorders>
            <w:vAlign w:val="bottom"/>
          </w:tcPr>
          <w:p w:rsidR="007671CA" w:rsidRPr="00FC6FC7" w:rsidRDefault="007671CA" w:rsidP="008B224D">
            <w:pPr>
              <w:spacing w:line="259" w:lineRule="exact"/>
              <w:rPr>
                <w:rFonts w:eastAsia="Times New Roman"/>
                <w:sz w:val="26"/>
                <w:szCs w:val="26"/>
              </w:rPr>
            </w:pPr>
            <w:r w:rsidRPr="00FC6FC7">
              <w:rPr>
                <w:rFonts w:eastAsia="Times New Roman"/>
                <w:sz w:val="26"/>
                <w:szCs w:val="26"/>
              </w:rPr>
              <w:t xml:space="preserve">Экологическая тропа </w:t>
            </w:r>
          </w:p>
        </w:tc>
        <w:tc>
          <w:tcPr>
            <w:tcW w:w="6386" w:type="dxa"/>
            <w:tcBorders>
              <w:right w:val="single" w:sz="8" w:space="0" w:color="auto"/>
            </w:tcBorders>
          </w:tcPr>
          <w:p w:rsidR="007671CA" w:rsidRPr="00FC6FC7" w:rsidRDefault="007671CA" w:rsidP="008B224D">
            <w:pPr>
              <w:rPr>
                <w:rFonts w:eastAsia="Times New Roman"/>
                <w:sz w:val="26"/>
                <w:szCs w:val="26"/>
              </w:rPr>
            </w:pPr>
            <w:r w:rsidRPr="00FC6FC7">
              <w:rPr>
                <w:rFonts w:eastAsia="Times New Roman"/>
                <w:sz w:val="26"/>
                <w:szCs w:val="26"/>
              </w:rPr>
              <w:t>Объемные макеты диких животных; колодец, огород, мельница, пруд</w:t>
            </w:r>
            <w:r w:rsidR="001C4364" w:rsidRPr="00FC6FC7">
              <w:rPr>
                <w:rFonts w:eastAsia="Times New Roman"/>
                <w:sz w:val="26"/>
                <w:szCs w:val="26"/>
              </w:rPr>
              <w:t>, пасека</w:t>
            </w:r>
          </w:p>
        </w:tc>
      </w:tr>
      <w:tr w:rsidR="007671CA" w:rsidRPr="00FC6FC7" w:rsidTr="00EF74FE">
        <w:trPr>
          <w:trHeight w:val="281"/>
        </w:trPr>
        <w:tc>
          <w:tcPr>
            <w:tcW w:w="560" w:type="dxa"/>
            <w:tcBorders>
              <w:left w:val="single" w:sz="8" w:space="0" w:color="auto"/>
              <w:bottom w:val="single" w:sz="8" w:space="0" w:color="auto"/>
              <w:right w:val="single" w:sz="8" w:space="0" w:color="auto"/>
            </w:tcBorders>
            <w:vAlign w:val="bottom"/>
          </w:tcPr>
          <w:p w:rsidR="007671CA" w:rsidRPr="00FC6FC7" w:rsidRDefault="007671CA" w:rsidP="008B224D">
            <w:pPr>
              <w:rPr>
                <w:rFonts w:eastAsia="Times New Roman"/>
                <w:sz w:val="26"/>
                <w:szCs w:val="26"/>
              </w:rPr>
            </w:pPr>
          </w:p>
        </w:tc>
        <w:tc>
          <w:tcPr>
            <w:tcW w:w="1520" w:type="dxa"/>
            <w:tcBorders>
              <w:bottom w:val="single" w:sz="8" w:space="0" w:color="auto"/>
            </w:tcBorders>
            <w:vAlign w:val="bottom"/>
          </w:tcPr>
          <w:p w:rsidR="007671CA" w:rsidRPr="00FC6FC7" w:rsidRDefault="007671CA" w:rsidP="008B224D">
            <w:pPr>
              <w:rPr>
                <w:rFonts w:eastAsia="Times New Roman"/>
                <w:sz w:val="26"/>
                <w:szCs w:val="26"/>
              </w:rPr>
            </w:pPr>
          </w:p>
        </w:tc>
        <w:tc>
          <w:tcPr>
            <w:tcW w:w="1740" w:type="dxa"/>
            <w:tcBorders>
              <w:bottom w:val="single" w:sz="8" w:space="0" w:color="auto"/>
              <w:right w:val="single" w:sz="8" w:space="0" w:color="auto"/>
            </w:tcBorders>
          </w:tcPr>
          <w:p w:rsidR="007671CA" w:rsidRPr="00FC6FC7" w:rsidRDefault="007671CA" w:rsidP="008B224D">
            <w:pPr>
              <w:rPr>
                <w:rFonts w:eastAsia="Times New Roman"/>
                <w:sz w:val="26"/>
                <w:szCs w:val="26"/>
              </w:rPr>
            </w:pPr>
          </w:p>
        </w:tc>
        <w:tc>
          <w:tcPr>
            <w:tcW w:w="6386" w:type="dxa"/>
            <w:tcBorders>
              <w:bottom w:val="single" w:sz="8" w:space="0" w:color="auto"/>
              <w:right w:val="single" w:sz="8" w:space="0" w:color="auto"/>
            </w:tcBorders>
            <w:vAlign w:val="bottom"/>
          </w:tcPr>
          <w:p w:rsidR="007671CA" w:rsidRPr="00FC6FC7" w:rsidRDefault="007671CA" w:rsidP="008B224D">
            <w:pPr>
              <w:rPr>
                <w:rFonts w:eastAsia="Times New Roman"/>
                <w:sz w:val="26"/>
                <w:szCs w:val="26"/>
              </w:rPr>
            </w:pPr>
          </w:p>
        </w:tc>
      </w:tr>
      <w:tr w:rsidR="007671CA" w:rsidRPr="00FC6FC7" w:rsidTr="00EF74FE">
        <w:trPr>
          <w:trHeight w:val="263"/>
        </w:trPr>
        <w:tc>
          <w:tcPr>
            <w:tcW w:w="560" w:type="dxa"/>
            <w:tcBorders>
              <w:left w:val="single" w:sz="8" w:space="0" w:color="auto"/>
              <w:right w:val="single" w:sz="8" w:space="0" w:color="auto"/>
            </w:tcBorders>
            <w:vAlign w:val="bottom"/>
          </w:tcPr>
          <w:p w:rsidR="007671CA" w:rsidRPr="00FC6FC7" w:rsidRDefault="007671CA" w:rsidP="008B224D">
            <w:pPr>
              <w:spacing w:line="263" w:lineRule="exact"/>
              <w:rPr>
                <w:rFonts w:eastAsia="Times New Roman"/>
                <w:sz w:val="26"/>
                <w:szCs w:val="26"/>
              </w:rPr>
            </w:pPr>
            <w:r w:rsidRPr="00FC6FC7">
              <w:rPr>
                <w:rFonts w:eastAsia="Times New Roman"/>
                <w:sz w:val="26"/>
                <w:szCs w:val="26"/>
              </w:rPr>
              <w:t>12</w:t>
            </w:r>
          </w:p>
        </w:tc>
        <w:tc>
          <w:tcPr>
            <w:tcW w:w="3260" w:type="dxa"/>
            <w:gridSpan w:val="2"/>
            <w:tcBorders>
              <w:right w:val="single" w:sz="8" w:space="0" w:color="auto"/>
            </w:tcBorders>
            <w:vAlign w:val="bottom"/>
          </w:tcPr>
          <w:p w:rsidR="007671CA" w:rsidRPr="00FC6FC7" w:rsidRDefault="007671CA" w:rsidP="008B224D">
            <w:pPr>
              <w:spacing w:line="263" w:lineRule="exact"/>
              <w:rPr>
                <w:rFonts w:eastAsia="Times New Roman"/>
                <w:sz w:val="26"/>
                <w:szCs w:val="26"/>
              </w:rPr>
            </w:pPr>
            <w:r w:rsidRPr="00FC6FC7">
              <w:rPr>
                <w:rFonts w:eastAsia="Times New Roman"/>
                <w:sz w:val="26"/>
                <w:szCs w:val="26"/>
              </w:rPr>
              <w:t xml:space="preserve">Физкультурная площадка </w:t>
            </w:r>
          </w:p>
        </w:tc>
        <w:tc>
          <w:tcPr>
            <w:tcW w:w="6386" w:type="dxa"/>
            <w:tcBorders>
              <w:right w:val="single" w:sz="8" w:space="0" w:color="auto"/>
            </w:tcBorders>
            <w:vAlign w:val="bottom"/>
          </w:tcPr>
          <w:p w:rsidR="007671CA" w:rsidRPr="00FC6FC7" w:rsidRDefault="007671CA" w:rsidP="008B224D">
            <w:pPr>
              <w:spacing w:line="263" w:lineRule="exact"/>
              <w:rPr>
                <w:rFonts w:eastAsia="Times New Roman"/>
                <w:sz w:val="26"/>
                <w:szCs w:val="26"/>
              </w:rPr>
            </w:pPr>
            <w:r w:rsidRPr="00FC6FC7">
              <w:rPr>
                <w:rFonts w:eastAsia="Times New Roman"/>
                <w:sz w:val="26"/>
                <w:szCs w:val="26"/>
              </w:rPr>
              <w:t>оборудование</w:t>
            </w:r>
          </w:p>
        </w:tc>
      </w:tr>
      <w:tr w:rsidR="007671CA" w:rsidRPr="00FC6FC7" w:rsidTr="00EF74FE">
        <w:trPr>
          <w:trHeight w:val="276"/>
        </w:trPr>
        <w:tc>
          <w:tcPr>
            <w:tcW w:w="560" w:type="dxa"/>
            <w:tcBorders>
              <w:left w:val="single" w:sz="8" w:space="0" w:color="auto"/>
              <w:right w:val="single" w:sz="8" w:space="0" w:color="auto"/>
            </w:tcBorders>
            <w:vAlign w:val="bottom"/>
          </w:tcPr>
          <w:p w:rsidR="007671CA" w:rsidRPr="00FC6FC7" w:rsidRDefault="007671CA" w:rsidP="008B224D">
            <w:pPr>
              <w:rPr>
                <w:rFonts w:eastAsia="Times New Roman"/>
                <w:sz w:val="26"/>
                <w:szCs w:val="26"/>
              </w:rPr>
            </w:pPr>
          </w:p>
        </w:tc>
        <w:tc>
          <w:tcPr>
            <w:tcW w:w="1520" w:type="dxa"/>
            <w:vAlign w:val="bottom"/>
          </w:tcPr>
          <w:p w:rsidR="007671CA" w:rsidRPr="00FC6FC7" w:rsidRDefault="007671CA" w:rsidP="008B224D">
            <w:pPr>
              <w:rPr>
                <w:rFonts w:eastAsia="Times New Roman"/>
                <w:sz w:val="26"/>
                <w:szCs w:val="26"/>
              </w:rPr>
            </w:pPr>
          </w:p>
        </w:tc>
        <w:tc>
          <w:tcPr>
            <w:tcW w:w="1740" w:type="dxa"/>
            <w:tcBorders>
              <w:right w:val="single" w:sz="8" w:space="0" w:color="auto"/>
            </w:tcBorders>
            <w:vAlign w:val="bottom"/>
          </w:tcPr>
          <w:p w:rsidR="007671CA" w:rsidRPr="00FC6FC7" w:rsidRDefault="007671CA" w:rsidP="008B224D">
            <w:pPr>
              <w:rPr>
                <w:rFonts w:eastAsia="Times New Roman"/>
                <w:sz w:val="26"/>
                <w:szCs w:val="26"/>
              </w:rPr>
            </w:pPr>
          </w:p>
        </w:tc>
        <w:tc>
          <w:tcPr>
            <w:tcW w:w="6386" w:type="dxa"/>
            <w:tcBorders>
              <w:right w:val="single" w:sz="8" w:space="0" w:color="auto"/>
            </w:tcBorders>
            <w:vAlign w:val="bottom"/>
          </w:tcPr>
          <w:p w:rsidR="007671CA" w:rsidRPr="00FC6FC7" w:rsidRDefault="007671CA" w:rsidP="008B224D">
            <w:pPr>
              <w:rPr>
                <w:rFonts w:eastAsia="Times New Roman"/>
                <w:sz w:val="26"/>
                <w:szCs w:val="26"/>
              </w:rPr>
            </w:pPr>
            <w:r w:rsidRPr="00FC6FC7">
              <w:rPr>
                <w:rFonts w:eastAsia="Times New Roman"/>
                <w:sz w:val="26"/>
                <w:szCs w:val="26"/>
              </w:rPr>
              <w:t>для   развития   навыков   перешагивания,</w:t>
            </w:r>
          </w:p>
        </w:tc>
      </w:tr>
      <w:tr w:rsidR="007671CA" w:rsidRPr="00FC6FC7" w:rsidTr="00EF74FE">
        <w:trPr>
          <w:trHeight w:val="276"/>
        </w:trPr>
        <w:tc>
          <w:tcPr>
            <w:tcW w:w="560" w:type="dxa"/>
            <w:tcBorders>
              <w:left w:val="single" w:sz="8" w:space="0" w:color="auto"/>
              <w:right w:val="single" w:sz="8" w:space="0" w:color="auto"/>
            </w:tcBorders>
            <w:vAlign w:val="bottom"/>
          </w:tcPr>
          <w:p w:rsidR="007671CA" w:rsidRPr="00FC6FC7" w:rsidRDefault="007671CA" w:rsidP="008B224D">
            <w:pPr>
              <w:rPr>
                <w:rFonts w:eastAsia="Times New Roman"/>
                <w:sz w:val="26"/>
                <w:szCs w:val="26"/>
              </w:rPr>
            </w:pPr>
          </w:p>
        </w:tc>
        <w:tc>
          <w:tcPr>
            <w:tcW w:w="1520" w:type="dxa"/>
            <w:vAlign w:val="bottom"/>
          </w:tcPr>
          <w:p w:rsidR="007671CA" w:rsidRPr="00FC6FC7" w:rsidRDefault="007671CA" w:rsidP="008B224D">
            <w:pPr>
              <w:rPr>
                <w:rFonts w:eastAsia="Times New Roman"/>
                <w:sz w:val="26"/>
                <w:szCs w:val="26"/>
              </w:rPr>
            </w:pPr>
          </w:p>
        </w:tc>
        <w:tc>
          <w:tcPr>
            <w:tcW w:w="1740" w:type="dxa"/>
            <w:tcBorders>
              <w:right w:val="single" w:sz="8" w:space="0" w:color="auto"/>
            </w:tcBorders>
            <w:vAlign w:val="bottom"/>
          </w:tcPr>
          <w:p w:rsidR="007671CA" w:rsidRPr="00FC6FC7" w:rsidRDefault="007671CA" w:rsidP="008B224D">
            <w:pPr>
              <w:rPr>
                <w:rFonts w:eastAsia="Times New Roman"/>
                <w:sz w:val="26"/>
                <w:szCs w:val="26"/>
              </w:rPr>
            </w:pPr>
          </w:p>
        </w:tc>
        <w:tc>
          <w:tcPr>
            <w:tcW w:w="6386" w:type="dxa"/>
            <w:tcBorders>
              <w:right w:val="single" w:sz="8" w:space="0" w:color="auto"/>
            </w:tcBorders>
            <w:vAlign w:val="bottom"/>
          </w:tcPr>
          <w:p w:rsidR="007671CA" w:rsidRPr="00FC6FC7" w:rsidRDefault="00F27489" w:rsidP="008B224D">
            <w:pPr>
              <w:rPr>
                <w:rFonts w:eastAsia="Times New Roman"/>
                <w:sz w:val="26"/>
                <w:szCs w:val="26"/>
              </w:rPr>
            </w:pPr>
            <w:r w:rsidRPr="00FC6FC7">
              <w:rPr>
                <w:rFonts w:eastAsia="Times New Roman"/>
                <w:sz w:val="26"/>
                <w:szCs w:val="26"/>
              </w:rPr>
              <w:t>спрыгивания, равновесия</w:t>
            </w:r>
            <w:r w:rsidR="007671CA" w:rsidRPr="00FC6FC7">
              <w:rPr>
                <w:rFonts w:eastAsia="Times New Roman"/>
                <w:sz w:val="26"/>
                <w:szCs w:val="26"/>
              </w:rPr>
              <w:t>.</w:t>
            </w:r>
          </w:p>
          <w:p w:rsidR="007671CA" w:rsidRPr="00FC6FC7" w:rsidRDefault="007671CA" w:rsidP="008B224D">
            <w:pPr>
              <w:rPr>
                <w:rFonts w:eastAsia="Times New Roman"/>
                <w:sz w:val="26"/>
                <w:szCs w:val="26"/>
              </w:rPr>
            </w:pPr>
          </w:p>
        </w:tc>
      </w:tr>
      <w:tr w:rsidR="007671CA" w:rsidRPr="00FC6FC7" w:rsidTr="00EF74FE">
        <w:trPr>
          <w:trHeight w:val="281"/>
        </w:trPr>
        <w:tc>
          <w:tcPr>
            <w:tcW w:w="560" w:type="dxa"/>
            <w:tcBorders>
              <w:left w:val="single" w:sz="8" w:space="0" w:color="auto"/>
              <w:bottom w:val="single" w:sz="8" w:space="0" w:color="auto"/>
              <w:right w:val="single" w:sz="8" w:space="0" w:color="auto"/>
            </w:tcBorders>
            <w:vAlign w:val="bottom"/>
          </w:tcPr>
          <w:p w:rsidR="007671CA" w:rsidRPr="00FC6FC7" w:rsidRDefault="007671CA" w:rsidP="008B224D">
            <w:pPr>
              <w:rPr>
                <w:rFonts w:eastAsia="Times New Roman"/>
                <w:sz w:val="26"/>
                <w:szCs w:val="26"/>
              </w:rPr>
            </w:pPr>
          </w:p>
        </w:tc>
        <w:tc>
          <w:tcPr>
            <w:tcW w:w="1520" w:type="dxa"/>
            <w:tcBorders>
              <w:bottom w:val="single" w:sz="8" w:space="0" w:color="auto"/>
            </w:tcBorders>
            <w:vAlign w:val="bottom"/>
          </w:tcPr>
          <w:p w:rsidR="007671CA" w:rsidRPr="00FC6FC7" w:rsidRDefault="007671CA" w:rsidP="008B224D">
            <w:pPr>
              <w:rPr>
                <w:rFonts w:eastAsia="Times New Roman"/>
                <w:sz w:val="26"/>
                <w:szCs w:val="26"/>
              </w:rPr>
            </w:pPr>
          </w:p>
        </w:tc>
        <w:tc>
          <w:tcPr>
            <w:tcW w:w="1740" w:type="dxa"/>
            <w:tcBorders>
              <w:bottom w:val="single" w:sz="8" w:space="0" w:color="auto"/>
              <w:right w:val="single" w:sz="8" w:space="0" w:color="auto"/>
            </w:tcBorders>
            <w:vAlign w:val="bottom"/>
          </w:tcPr>
          <w:p w:rsidR="007671CA" w:rsidRPr="00FC6FC7" w:rsidRDefault="007671CA" w:rsidP="008B224D">
            <w:pPr>
              <w:rPr>
                <w:rFonts w:eastAsia="Times New Roman"/>
                <w:sz w:val="26"/>
                <w:szCs w:val="26"/>
              </w:rPr>
            </w:pPr>
          </w:p>
        </w:tc>
        <w:tc>
          <w:tcPr>
            <w:tcW w:w="6386" w:type="dxa"/>
            <w:tcBorders>
              <w:bottom w:val="single" w:sz="8" w:space="0" w:color="auto"/>
              <w:right w:val="single" w:sz="8" w:space="0" w:color="auto"/>
            </w:tcBorders>
            <w:vAlign w:val="bottom"/>
          </w:tcPr>
          <w:p w:rsidR="007671CA" w:rsidRPr="00FC6FC7" w:rsidRDefault="007671CA" w:rsidP="008B224D">
            <w:pPr>
              <w:rPr>
                <w:rFonts w:eastAsia="Times New Roman"/>
                <w:sz w:val="26"/>
                <w:szCs w:val="26"/>
              </w:rPr>
            </w:pPr>
          </w:p>
        </w:tc>
      </w:tr>
      <w:tr w:rsidR="007671CA" w:rsidRPr="00FC6FC7" w:rsidTr="00EF74FE">
        <w:trPr>
          <w:trHeight w:val="259"/>
        </w:trPr>
        <w:tc>
          <w:tcPr>
            <w:tcW w:w="560" w:type="dxa"/>
            <w:tcBorders>
              <w:left w:val="single" w:sz="8" w:space="0" w:color="auto"/>
              <w:right w:val="single" w:sz="8" w:space="0" w:color="auto"/>
            </w:tcBorders>
            <w:vAlign w:val="bottom"/>
          </w:tcPr>
          <w:p w:rsidR="007671CA" w:rsidRPr="00FC6FC7" w:rsidRDefault="007671CA" w:rsidP="008B224D">
            <w:pPr>
              <w:spacing w:line="259" w:lineRule="exact"/>
              <w:rPr>
                <w:rFonts w:eastAsia="Times New Roman"/>
                <w:sz w:val="26"/>
                <w:szCs w:val="26"/>
              </w:rPr>
            </w:pPr>
            <w:r w:rsidRPr="00FC6FC7">
              <w:rPr>
                <w:rFonts w:eastAsia="Times New Roman"/>
                <w:sz w:val="26"/>
                <w:szCs w:val="26"/>
              </w:rPr>
              <w:t>13</w:t>
            </w:r>
          </w:p>
        </w:tc>
        <w:tc>
          <w:tcPr>
            <w:tcW w:w="3260" w:type="dxa"/>
            <w:gridSpan w:val="2"/>
            <w:tcBorders>
              <w:right w:val="single" w:sz="8" w:space="0" w:color="auto"/>
            </w:tcBorders>
            <w:vAlign w:val="bottom"/>
          </w:tcPr>
          <w:p w:rsidR="007671CA" w:rsidRPr="00FC6FC7" w:rsidRDefault="007671CA" w:rsidP="008B224D">
            <w:pPr>
              <w:spacing w:line="259" w:lineRule="exact"/>
              <w:rPr>
                <w:rFonts w:eastAsia="Times New Roman"/>
                <w:sz w:val="26"/>
                <w:szCs w:val="26"/>
              </w:rPr>
            </w:pPr>
            <w:r w:rsidRPr="00FC6FC7">
              <w:rPr>
                <w:rFonts w:eastAsia="Times New Roman"/>
                <w:sz w:val="26"/>
                <w:szCs w:val="26"/>
              </w:rPr>
              <w:t>Прогулочная площадка</w:t>
            </w:r>
          </w:p>
        </w:tc>
        <w:tc>
          <w:tcPr>
            <w:tcW w:w="6386" w:type="dxa"/>
            <w:tcBorders>
              <w:right w:val="single" w:sz="8" w:space="0" w:color="auto"/>
            </w:tcBorders>
            <w:vAlign w:val="bottom"/>
          </w:tcPr>
          <w:p w:rsidR="007671CA" w:rsidRPr="00FC6FC7" w:rsidRDefault="007671CA" w:rsidP="008B224D">
            <w:pPr>
              <w:spacing w:line="259" w:lineRule="exact"/>
              <w:rPr>
                <w:rFonts w:eastAsia="Times New Roman"/>
                <w:sz w:val="26"/>
                <w:szCs w:val="26"/>
              </w:rPr>
            </w:pPr>
            <w:r w:rsidRPr="00FC6FC7">
              <w:rPr>
                <w:rFonts w:eastAsia="Times New Roman"/>
                <w:sz w:val="26"/>
                <w:szCs w:val="26"/>
              </w:rPr>
              <w:t>Стол, лавки, качели, малые игровые формы</w:t>
            </w:r>
          </w:p>
        </w:tc>
      </w:tr>
      <w:tr w:rsidR="007671CA" w:rsidRPr="00FC6FC7" w:rsidTr="00EF74FE">
        <w:trPr>
          <w:trHeight w:val="281"/>
        </w:trPr>
        <w:tc>
          <w:tcPr>
            <w:tcW w:w="560" w:type="dxa"/>
            <w:tcBorders>
              <w:left w:val="single" w:sz="8" w:space="0" w:color="auto"/>
              <w:bottom w:val="single" w:sz="8" w:space="0" w:color="auto"/>
              <w:right w:val="single" w:sz="8" w:space="0" w:color="auto"/>
            </w:tcBorders>
            <w:vAlign w:val="bottom"/>
          </w:tcPr>
          <w:p w:rsidR="007671CA" w:rsidRPr="00FC6FC7" w:rsidRDefault="007671CA" w:rsidP="008B224D">
            <w:pPr>
              <w:rPr>
                <w:rFonts w:eastAsia="Times New Roman"/>
                <w:sz w:val="26"/>
                <w:szCs w:val="26"/>
              </w:rPr>
            </w:pPr>
          </w:p>
        </w:tc>
        <w:tc>
          <w:tcPr>
            <w:tcW w:w="1520" w:type="dxa"/>
            <w:tcBorders>
              <w:bottom w:val="single" w:sz="8" w:space="0" w:color="auto"/>
            </w:tcBorders>
            <w:vAlign w:val="bottom"/>
          </w:tcPr>
          <w:p w:rsidR="007671CA" w:rsidRPr="00FC6FC7" w:rsidRDefault="007671CA" w:rsidP="008B224D">
            <w:pPr>
              <w:rPr>
                <w:rFonts w:eastAsia="Times New Roman"/>
                <w:sz w:val="26"/>
                <w:szCs w:val="26"/>
              </w:rPr>
            </w:pPr>
            <w:r w:rsidRPr="00FC6FC7">
              <w:rPr>
                <w:rFonts w:eastAsia="Times New Roman"/>
                <w:sz w:val="26"/>
                <w:szCs w:val="26"/>
              </w:rPr>
              <w:t xml:space="preserve">группы </w:t>
            </w:r>
          </w:p>
        </w:tc>
        <w:tc>
          <w:tcPr>
            <w:tcW w:w="1740" w:type="dxa"/>
            <w:tcBorders>
              <w:bottom w:val="single" w:sz="8" w:space="0" w:color="auto"/>
              <w:right w:val="single" w:sz="8" w:space="0" w:color="auto"/>
            </w:tcBorders>
            <w:vAlign w:val="bottom"/>
          </w:tcPr>
          <w:p w:rsidR="007671CA" w:rsidRPr="00FC6FC7" w:rsidRDefault="007671CA" w:rsidP="008B224D">
            <w:pPr>
              <w:rPr>
                <w:rFonts w:eastAsia="Times New Roman"/>
                <w:sz w:val="26"/>
                <w:szCs w:val="26"/>
              </w:rPr>
            </w:pPr>
          </w:p>
        </w:tc>
        <w:tc>
          <w:tcPr>
            <w:tcW w:w="6386" w:type="dxa"/>
            <w:tcBorders>
              <w:bottom w:val="single" w:sz="8" w:space="0" w:color="auto"/>
              <w:right w:val="single" w:sz="8" w:space="0" w:color="auto"/>
            </w:tcBorders>
            <w:vAlign w:val="bottom"/>
          </w:tcPr>
          <w:p w:rsidR="007671CA" w:rsidRPr="00FC6FC7" w:rsidRDefault="007671CA" w:rsidP="008B224D">
            <w:pPr>
              <w:rPr>
                <w:rFonts w:eastAsia="Times New Roman"/>
                <w:sz w:val="26"/>
                <w:szCs w:val="26"/>
              </w:rPr>
            </w:pPr>
          </w:p>
        </w:tc>
      </w:tr>
      <w:tr w:rsidR="007671CA" w:rsidRPr="00FC6FC7" w:rsidTr="00EF74FE">
        <w:trPr>
          <w:trHeight w:val="263"/>
        </w:trPr>
        <w:tc>
          <w:tcPr>
            <w:tcW w:w="560" w:type="dxa"/>
            <w:tcBorders>
              <w:left w:val="single" w:sz="8" w:space="0" w:color="auto"/>
              <w:right w:val="single" w:sz="8" w:space="0" w:color="auto"/>
            </w:tcBorders>
            <w:vAlign w:val="bottom"/>
          </w:tcPr>
          <w:p w:rsidR="007671CA" w:rsidRPr="00FC6FC7" w:rsidRDefault="007671CA" w:rsidP="008B224D">
            <w:pPr>
              <w:spacing w:line="263" w:lineRule="exact"/>
              <w:rPr>
                <w:rFonts w:eastAsia="Times New Roman"/>
                <w:sz w:val="26"/>
                <w:szCs w:val="26"/>
              </w:rPr>
            </w:pPr>
            <w:r w:rsidRPr="00FC6FC7">
              <w:rPr>
                <w:rFonts w:eastAsia="Times New Roman"/>
                <w:sz w:val="26"/>
                <w:szCs w:val="26"/>
              </w:rPr>
              <w:t>14</w:t>
            </w:r>
          </w:p>
        </w:tc>
        <w:tc>
          <w:tcPr>
            <w:tcW w:w="3260" w:type="dxa"/>
            <w:gridSpan w:val="2"/>
            <w:tcBorders>
              <w:right w:val="single" w:sz="8" w:space="0" w:color="auto"/>
            </w:tcBorders>
            <w:vAlign w:val="bottom"/>
          </w:tcPr>
          <w:p w:rsidR="007671CA" w:rsidRPr="00FC6FC7" w:rsidRDefault="007671CA" w:rsidP="008B224D">
            <w:pPr>
              <w:spacing w:line="263" w:lineRule="exact"/>
              <w:rPr>
                <w:rFonts w:eastAsia="Times New Roman"/>
                <w:sz w:val="26"/>
                <w:szCs w:val="26"/>
              </w:rPr>
            </w:pPr>
            <w:r w:rsidRPr="00FC6FC7">
              <w:rPr>
                <w:rFonts w:eastAsia="Times New Roman"/>
                <w:sz w:val="26"/>
                <w:szCs w:val="26"/>
              </w:rPr>
              <w:t>Игровая комната группы - 1</w:t>
            </w:r>
          </w:p>
        </w:tc>
        <w:tc>
          <w:tcPr>
            <w:tcW w:w="6386" w:type="dxa"/>
            <w:tcBorders>
              <w:right w:val="single" w:sz="8" w:space="0" w:color="auto"/>
            </w:tcBorders>
            <w:vAlign w:val="bottom"/>
          </w:tcPr>
          <w:p w:rsidR="007671CA" w:rsidRPr="00FC6FC7" w:rsidRDefault="007671CA" w:rsidP="008B224D">
            <w:pPr>
              <w:spacing w:line="263" w:lineRule="exact"/>
              <w:rPr>
                <w:rFonts w:eastAsia="Times New Roman"/>
                <w:sz w:val="26"/>
                <w:szCs w:val="26"/>
              </w:rPr>
            </w:pPr>
            <w:r w:rsidRPr="00FC6FC7">
              <w:rPr>
                <w:rFonts w:eastAsia="Times New Roman"/>
                <w:sz w:val="26"/>
                <w:szCs w:val="26"/>
              </w:rPr>
              <w:t>Мебель (шкаф для посуды, шкафы для игрушек,</w:t>
            </w:r>
          </w:p>
        </w:tc>
      </w:tr>
      <w:tr w:rsidR="007671CA" w:rsidRPr="00FC6FC7" w:rsidTr="00EF74FE">
        <w:trPr>
          <w:trHeight w:val="276"/>
        </w:trPr>
        <w:tc>
          <w:tcPr>
            <w:tcW w:w="560" w:type="dxa"/>
            <w:tcBorders>
              <w:left w:val="single" w:sz="8" w:space="0" w:color="auto"/>
              <w:right w:val="single" w:sz="8" w:space="0" w:color="auto"/>
            </w:tcBorders>
            <w:vAlign w:val="bottom"/>
          </w:tcPr>
          <w:p w:rsidR="007671CA" w:rsidRPr="00FC6FC7" w:rsidRDefault="007671CA" w:rsidP="008B224D">
            <w:pPr>
              <w:rPr>
                <w:rFonts w:eastAsia="Times New Roman"/>
                <w:sz w:val="26"/>
                <w:szCs w:val="26"/>
              </w:rPr>
            </w:pPr>
          </w:p>
        </w:tc>
        <w:tc>
          <w:tcPr>
            <w:tcW w:w="1520" w:type="dxa"/>
            <w:vAlign w:val="bottom"/>
          </w:tcPr>
          <w:p w:rsidR="007671CA" w:rsidRPr="00FC6FC7" w:rsidRDefault="007671CA" w:rsidP="008B224D">
            <w:pPr>
              <w:rPr>
                <w:rFonts w:eastAsia="Times New Roman"/>
                <w:sz w:val="26"/>
                <w:szCs w:val="26"/>
              </w:rPr>
            </w:pPr>
          </w:p>
        </w:tc>
        <w:tc>
          <w:tcPr>
            <w:tcW w:w="1740" w:type="dxa"/>
            <w:tcBorders>
              <w:right w:val="single" w:sz="8" w:space="0" w:color="auto"/>
            </w:tcBorders>
            <w:vAlign w:val="bottom"/>
          </w:tcPr>
          <w:p w:rsidR="007671CA" w:rsidRPr="00FC6FC7" w:rsidRDefault="007671CA" w:rsidP="008B224D">
            <w:pPr>
              <w:rPr>
                <w:rFonts w:eastAsia="Times New Roman"/>
                <w:sz w:val="26"/>
                <w:szCs w:val="26"/>
              </w:rPr>
            </w:pPr>
          </w:p>
        </w:tc>
        <w:tc>
          <w:tcPr>
            <w:tcW w:w="6386" w:type="dxa"/>
            <w:tcBorders>
              <w:right w:val="single" w:sz="8" w:space="0" w:color="auto"/>
            </w:tcBorders>
            <w:vAlign w:val="bottom"/>
          </w:tcPr>
          <w:p w:rsidR="007671CA" w:rsidRPr="00FC6FC7" w:rsidRDefault="007671CA" w:rsidP="008B224D">
            <w:pPr>
              <w:rPr>
                <w:rFonts w:eastAsia="Times New Roman"/>
                <w:sz w:val="26"/>
                <w:szCs w:val="26"/>
              </w:rPr>
            </w:pPr>
            <w:r w:rsidRPr="00FC6FC7">
              <w:rPr>
                <w:rFonts w:eastAsia="Times New Roman"/>
                <w:sz w:val="26"/>
                <w:szCs w:val="26"/>
              </w:rPr>
              <w:t>столы, стулья детские, ковер, детская игровая мебель, телевизор.</w:t>
            </w:r>
          </w:p>
        </w:tc>
      </w:tr>
      <w:tr w:rsidR="007671CA" w:rsidRPr="00FC6FC7" w:rsidTr="00EF74FE">
        <w:trPr>
          <w:trHeight w:val="80"/>
        </w:trPr>
        <w:tc>
          <w:tcPr>
            <w:tcW w:w="560" w:type="dxa"/>
            <w:tcBorders>
              <w:left w:val="single" w:sz="8" w:space="0" w:color="auto"/>
              <w:bottom w:val="single" w:sz="8" w:space="0" w:color="auto"/>
              <w:right w:val="single" w:sz="8" w:space="0" w:color="auto"/>
            </w:tcBorders>
            <w:vAlign w:val="bottom"/>
          </w:tcPr>
          <w:p w:rsidR="007671CA" w:rsidRPr="00FC6FC7" w:rsidRDefault="007671CA" w:rsidP="008B224D">
            <w:pPr>
              <w:rPr>
                <w:rFonts w:eastAsia="Times New Roman"/>
                <w:sz w:val="26"/>
                <w:szCs w:val="26"/>
              </w:rPr>
            </w:pPr>
          </w:p>
        </w:tc>
        <w:tc>
          <w:tcPr>
            <w:tcW w:w="1520" w:type="dxa"/>
            <w:tcBorders>
              <w:bottom w:val="single" w:sz="8" w:space="0" w:color="auto"/>
            </w:tcBorders>
            <w:vAlign w:val="bottom"/>
          </w:tcPr>
          <w:p w:rsidR="007671CA" w:rsidRPr="00FC6FC7" w:rsidRDefault="007671CA" w:rsidP="008B224D">
            <w:pPr>
              <w:rPr>
                <w:rFonts w:eastAsia="Times New Roman"/>
                <w:sz w:val="26"/>
                <w:szCs w:val="26"/>
              </w:rPr>
            </w:pPr>
          </w:p>
        </w:tc>
        <w:tc>
          <w:tcPr>
            <w:tcW w:w="1740" w:type="dxa"/>
            <w:tcBorders>
              <w:bottom w:val="single" w:sz="8" w:space="0" w:color="auto"/>
              <w:right w:val="single" w:sz="8" w:space="0" w:color="auto"/>
            </w:tcBorders>
            <w:vAlign w:val="bottom"/>
          </w:tcPr>
          <w:p w:rsidR="007671CA" w:rsidRPr="00FC6FC7" w:rsidRDefault="007671CA" w:rsidP="008B224D">
            <w:pPr>
              <w:rPr>
                <w:rFonts w:eastAsia="Times New Roman"/>
                <w:sz w:val="26"/>
                <w:szCs w:val="26"/>
              </w:rPr>
            </w:pPr>
          </w:p>
        </w:tc>
        <w:tc>
          <w:tcPr>
            <w:tcW w:w="6386" w:type="dxa"/>
            <w:tcBorders>
              <w:bottom w:val="single" w:sz="8" w:space="0" w:color="auto"/>
              <w:right w:val="single" w:sz="8" w:space="0" w:color="auto"/>
            </w:tcBorders>
            <w:vAlign w:val="bottom"/>
          </w:tcPr>
          <w:p w:rsidR="007671CA" w:rsidRPr="00FC6FC7" w:rsidRDefault="007671CA" w:rsidP="008B224D">
            <w:pPr>
              <w:rPr>
                <w:rFonts w:eastAsia="Times New Roman"/>
                <w:sz w:val="26"/>
                <w:szCs w:val="26"/>
              </w:rPr>
            </w:pPr>
          </w:p>
        </w:tc>
      </w:tr>
      <w:tr w:rsidR="007671CA" w:rsidRPr="00FC6FC7" w:rsidTr="00EF74FE">
        <w:trPr>
          <w:trHeight w:val="264"/>
        </w:trPr>
        <w:tc>
          <w:tcPr>
            <w:tcW w:w="560" w:type="dxa"/>
            <w:tcBorders>
              <w:left w:val="single" w:sz="8" w:space="0" w:color="auto"/>
              <w:bottom w:val="single" w:sz="8" w:space="0" w:color="auto"/>
              <w:right w:val="single" w:sz="8" w:space="0" w:color="auto"/>
            </w:tcBorders>
            <w:vAlign w:val="bottom"/>
          </w:tcPr>
          <w:p w:rsidR="007671CA" w:rsidRPr="00FC6FC7" w:rsidRDefault="007671CA" w:rsidP="008B224D">
            <w:pPr>
              <w:spacing w:line="264" w:lineRule="exact"/>
              <w:rPr>
                <w:rFonts w:eastAsia="Times New Roman"/>
                <w:sz w:val="26"/>
                <w:szCs w:val="26"/>
              </w:rPr>
            </w:pPr>
            <w:r w:rsidRPr="00FC6FC7">
              <w:rPr>
                <w:rFonts w:eastAsia="Times New Roman"/>
                <w:sz w:val="26"/>
                <w:szCs w:val="26"/>
              </w:rPr>
              <w:t>15</w:t>
            </w:r>
          </w:p>
        </w:tc>
        <w:tc>
          <w:tcPr>
            <w:tcW w:w="3260" w:type="dxa"/>
            <w:gridSpan w:val="2"/>
            <w:tcBorders>
              <w:bottom w:val="single" w:sz="8" w:space="0" w:color="auto"/>
              <w:right w:val="single" w:sz="8" w:space="0" w:color="auto"/>
            </w:tcBorders>
            <w:vAlign w:val="bottom"/>
          </w:tcPr>
          <w:p w:rsidR="007671CA" w:rsidRPr="00FC6FC7" w:rsidRDefault="007671CA" w:rsidP="008B224D">
            <w:pPr>
              <w:spacing w:line="264" w:lineRule="exact"/>
              <w:rPr>
                <w:rFonts w:eastAsia="Times New Roman"/>
                <w:sz w:val="26"/>
                <w:szCs w:val="26"/>
              </w:rPr>
            </w:pPr>
            <w:r w:rsidRPr="00FC6FC7">
              <w:rPr>
                <w:rFonts w:eastAsia="Times New Roman"/>
                <w:sz w:val="26"/>
                <w:szCs w:val="26"/>
              </w:rPr>
              <w:t>Туалетная комната - 1</w:t>
            </w:r>
          </w:p>
        </w:tc>
        <w:tc>
          <w:tcPr>
            <w:tcW w:w="6386" w:type="dxa"/>
            <w:tcBorders>
              <w:bottom w:val="single" w:sz="8" w:space="0" w:color="auto"/>
              <w:right w:val="single" w:sz="8" w:space="0" w:color="auto"/>
            </w:tcBorders>
            <w:vAlign w:val="bottom"/>
          </w:tcPr>
          <w:p w:rsidR="007671CA" w:rsidRPr="00FC6FC7" w:rsidRDefault="007671CA" w:rsidP="008B224D">
            <w:pPr>
              <w:spacing w:line="264" w:lineRule="exact"/>
              <w:rPr>
                <w:rFonts w:eastAsia="Times New Roman"/>
                <w:sz w:val="26"/>
                <w:szCs w:val="26"/>
              </w:rPr>
            </w:pPr>
            <w:r w:rsidRPr="00FC6FC7">
              <w:rPr>
                <w:rFonts w:eastAsia="Times New Roman"/>
                <w:sz w:val="26"/>
                <w:szCs w:val="26"/>
              </w:rPr>
              <w:t>Шкафчики для полотенчиков</w:t>
            </w:r>
          </w:p>
        </w:tc>
      </w:tr>
      <w:tr w:rsidR="00BB5887" w:rsidRPr="00FC6FC7" w:rsidTr="00EF74FE">
        <w:trPr>
          <w:trHeight w:val="264"/>
        </w:trPr>
        <w:tc>
          <w:tcPr>
            <w:tcW w:w="560" w:type="dxa"/>
            <w:tcBorders>
              <w:left w:val="single" w:sz="8" w:space="0" w:color="auto"/>
              <w:bottom w:val="single" w:sz="8" w:space="0" w:color="auto"/>
              <w:right w:val="single" w:sz="8" w:space="0" w:color="auto"/>
            </w:tcBorders>
            <w:vAlign w:val="bottom"/>
          </w:tcPr>
          <w:p w:rsidR="00BB5887" w:rsidRPr="00FC6FC7" w:rsidRDefault="00BB5887" w:rsidP="008B224D">
            <w:pPr>
              <w:spacing w:line="264" w:lineRule="exact"/>
              <w:rPr>
                <w:rFonts w:eastAsia="Times New Roman"/>
                <w:sz w:val="26"/>
                <w:szCs w:val="26"/>
              </w:rPr>
            </w:pPr>
            <w:r w:rsidRPr="00FC6FC7">
              <w:rPr>
                <w:rFonts w:eastAsia="Times New Roman"/>
                <w:sz w:val="26"/>
                <w:szCs w:val="26"/>
              </w:rPr>
              <w:t>16</w:t>
            </w:r>
          </w:p>
        </w:tc>
        <w:tc>
          <w:tcPr>
            <w:tcW w:w="3260" w:type="dxa"/>
            <w:gridSpan w:val="2"/>
            <w:tcBorders>
              <w:bottom w:val="single" w:sz="8" w:space="0" w:color="auto"/>
              <w:right w:val="single" w:sz="8" w:space="0" w:color="auto"/>
            </w:tcBorders>
            <w:vAlign w:val="bottom"/>
          </w:tcPr>
          <w:p w:rsidR="00BB5887" w:rsidRPr="00FC6FC7" w:rsidRDefault="00BB5887" w:rsidP="008B224D">
            <w:pPr>
              <w:spacing w:line="264" w:lineRule="exact"/>
              <w:rPr>
                <w:rFonts w:eastAsia="Times New Roman"/>
                <w:sz w:val="26"/>
                <w:szCs w:val="26"/>
              </w:rPr>
            </w:pPr>
            <w:r w:rsidRPr="00FC6FC7">
              <w:rPr>
                <w:rFonts w:eastAsia="Times New Roman"/>
                <w:sz w:val="26"/>
                <w:szCs w:val="26"/>
              </w:rPr>
              <w:t>Приемная -</w:t>
            </w:r>
          </w:p>
        </w:tc>
        <w:tc>
          <w:tcPr>
            <w:tcW w:w="6386" w:type="dxa"/>
            <w:tcBorders>
              <w:bottom w:val="single" w:sz="8" w:space="0" w:color="auto"/>
              <w:right w:val="single" w:sz="8" w:space="0" w:color="auto"/>
            </w:tcBorders>
            <w:vAlign w:val="bottom"/>
          </w:tcPr>
          <w:p w:rsidR="00BB5887" w:rsidRPr="00FC6FC7" w:rsidRDefault="00BB5887" w:rsidP="008B224D">
            <w:pPr>
              <w:rPr>
                <w:rFonts w:eastAsia="Times New Roman"/>
                <w:sz w:val="26"/>
                <w:szCs w:val="26"/>
              </w:rPr>
            </w:pPr>
            <w:r w:rsidRPr="00FC6FC7">
              <w:rPr>
                <w:rFonts w:eastAsia="Times New Roman"/>
                <w:sz w:val="26"/>
                <w:szCs w:val="26"/>
              </w:rPr>
              <w:t>Кабинки, скамейки</w:t>
            </w:r>
          </w:p>
        </w:tc>
      </w:tr>
      <w:tr w:rsidR="00BB5887" w:rsidRPr="00FC6FC7" w:rsidTr="00EF74FE">
        <w:trPr>
          <w:trHeight w:val="268"/>
        </w:trPr>
        <w:tc>
          <w:tcPr>
            <w:tcW w:w="560" w:type="dxa"/>
            <w:tcBorders>
              <w:left w:val="single" w:sz="8" w:space="0" w:color="auto"/>
              <w:bottom w:val="single" w:sz="4" w:space="0" w:color="auto"/>
              <w:right w:val="single" w:sz="8" w:space="0" w:color="auto"/>
            </w:tcBorders>
            <w:vAlign w:val="bottom"/>
          </w:tcPr>
          <w:p w:rsidR="00BB5887" w:rsidRPr="00FC6FC7" w:rsidRDefault="00BB5887" w:rsidP="008B224D">
            <w:pPr>
              <w:spacing w:line="264" w:lineRule="exact"/>
              <w:rPr>
                <w:rFonts w:eastAsia="Times New Roman"/>
                <w:sz w:val="26"/>
                <w:szCs w:val="26"/>
              </w:rPr>
            </w:pPr>
            <w:r w:rsidRPr="00FC6FC7">
              <w:rPr>
                <w:rFonts w:eastAsia="Times New Roman"/>
                <w:sz w:val="26"/>
                <w:szCs w:val="26"/>
              </w:rPr>
              <w:t>17</w:t>
            </w:r>
          </w:p>
        </w:tc>
        <w:tc>
          <w:tcPr>
            <w:tcW w:w="1520" w:type="dxa"/>
            <w:tcBorders>
              <w:bottom w:val="single" w:sz="4" w:space="0" w:color="auto"/>
            </w:tcBorders>
            <w:vAlign w:val="bottom"/>
          </w:tcPr>
          <w:p w:rsidR="00BB5887" w:rsidRPr="00FC6FC7" w:rsidRDefault="00BB5887" w:rsidP="008B224D">
            <w:pPr>
              <w:spacing w:line="264" w:lineRule="exact"/>
              <w:rPr>
                <w:rFonts w:eastAsia="Times New Roman"/>
                <w:sz w:val="26"/>
                <w:szCs w:val="26"/>
              </w:rPr>
            </w:pPr>
            <w:r w:rsidRPr="00FC6FC7">
              <w:rPr>
                <w:rFonts w:eastAsia="Times New Roman"/>
                <w:sz w:val="26"/>
                <w:szCs w:val="26"/>
              </w:rPr>
              <w:t xml:space="preserve">Спальня </w:t>
            </w:r>
          </w:p>
        </w:tc>
        <w:tc>
          <w:tcPr>
            <w:tcW w:w="1740" w:type="dxa"/>
            <w:tcBorders>
              <w:bottom w:val="single" w:sz="4" w:space="0" w:color="auto"/>
              <w:right w:val="single" w:sz="8" w:space="0" w:color="auto"/>
            </w:tcBorders>
            <w:vAlign w:val="bottom"/>
          </w:tcPr>
          <w:p w:rsidR="00BB5887" w:rsidRPr="00FC6FC7" w:rsidRDefault="00BB5887" w:rsidP="008B224D">
            <w:pPr>
              <w:rPr>
                <w:rFonts w:eastAsia="Times New Roman"/>
                <w:sz w:val="26"/>
                <w:szCs w:val="26"/>
              </w:rPr>
            </w:pPr>
          </w:p>
        </w:tc>
        <w:tc>
          <w:tcPr>
            <w:tcW w:w="6386" w:type="dxa"/>
            <w:tcBorders>
              <w:bottom w:val="single" w:sz="4" w:space="0" w:color="auto"/>
              <w:right w:val="single" w:sz="8" w:space="0" w:color="auto"/>
            </w:tcBorders>
            <w:vAlign w:val="bottom"/>
          </w:tcPr>
          <w:p w:rsidR="00BB5887" w:rsidRPr="00FC6FC7" w:rsidRDefault="00BB5887" w:rsidP="008B224D">
            <w:pPr>
              <w:spacing w:line="264" w:lineRule="exact"/>
              <w:rPr>
                <w:rFonts w:eastAsia="Times New Roman"/>
                <w:sz w:val="26"/>
                <w:szCs w:val="26"/>
              </w:rPr>
            </w:pPr>
            <w:r w:rsidRPr="00FC6FC7">
              <w:rPr>
                <w:rFonts w:eastAsia="Times New Roman"/>
                <w:sz w:val="26"/>
                <w:szCs w:val="26"/>
              </w:rPr>
              <w:t xml:space="preserve">Кровати </w:t>
            </w:r>
          </w:p>
        </w:tc>
      </w:tr>
    </w:tbl>
    <w:p w:rsidR="00EF74FE" w:rsidRPr="00FC6FC7" w:rsidRDefault="00EF74FE" w:rsidP="00EF74FE">
      <w:pPr>
        <w:pStyle w:val="Standard"/>
        <w:spacing w:after="0" w:line="228" w:lineRule="auto"/>
        <w:rPr>
          <w:rFonts w:ascii="Times New Roman" w:eastAsia="Times New Roman" w:hAnsi="Times New Roman"/>
          <w:b/>
          <w:bCs/>
          <w:sz w:val="26"/>
          <w:szCs w:val="26"/>
        </w:rPr>
      </w:pPr>
    </w:p>
    <w:p w:rsidR="00F966C7" w:rsidRPr="00FC6FC7" w:rsidRDefault="00F966C7" w:rsidP="00EF74FE">
      <w:pPr>
        <w:pStyle w:val="Standard"/>
        <w:spacing w:after="0" w:line="228" w:lineRule="auto"/>
        <w:rPr>
          <w:rFonts w:ascii="Times New Roman" w:eastAsia="Times New Roman" w:hAnsi="Times New Roman"/>
          <w:b/>
          <w:bCs/>
          <w:sz w:val="26"/>
          <w:szCs w:val="26"/>
        </w:rPr>
      </w:pPr>
      <w:r w:rsidRPr="00FC6FC7">
        <w:rPr>
          <w:rFonts w:ascii="Times New Roman" w:eastAsia="Times New Roman" w:hAnsi="Times New Roman"/>
          <w:b/>
          <w:bCs/>
          <w:sz w:val="26"/>
          <w:szCs w:val="26"/>
        </w:rPr>
        <w:t xml:space="preserve">3.2.Обеспеченность методическими материалами и </w:t>
      </w:r>
      <w:r w:rsidR="00F27489" w:rsidRPr="00FC6FC7">
        <w:rPr>
          <w:rFonts w:ascii="Times New Roman" w:eastAsia="Times New Roman" w:hAnsi="Times New Roman"/>
          <w:b/>
          <w:bCs/>
          <w:sz w:val="26"/>
          <w:szCs w:val="26"/>
        </w:rPr>
        <w:t>средствами обучения</w:t>
      </w:r>
      <w:r w:rsidRPr="00FC6FC7">
        <w:rPr>
          <w:rFonts w:ascii="Times New Roman" w:eastAsia="Times New Roman" w:hAnsi="Times New Roman"/>
          <w:b/>
          <w:bCs/>
          <w:sz w:val="26"/>
          <w:szCs w:val="26"/>
        </w:rPr>
        <w:t xml:space="preserve"> и воспитания</w:t>
      </w:r>
    </w:p>
    <w:tbl>
      <w:tblPr>
        <w:tblStyle w:val="a7"/>
        <w:tblW w:w="0" w:type="auto"/>
        <w:tblLook w:val="04A0" w:firstRow="1" w:lastRow="0" w:firstColumn="1" w:lastColumn="0" w:noHBand="0" w:noVBand="1"/>
      </w:tblPr>
      <w:tblGrid>
        <w:gridCol w:w="10314"/>
      </w:tblGrid>
      <w:tr w:rsidR="00F966C7" w:rsidRPr="00FC6FC7" w:rsidTr="00EF74FE">
        <w:tc>
          <w:tcPr>
            <w:tcW w:w="10314" w:type="dxa"/>
          </w:tcPr>
          <w:p w:rsidR="00F966C7" w:rsidRPr="00FC6FC7" w:rsidRDefault="00F966C7" w:rsidP="008B224D">
            <w:pPr>
              <w:pStyle w:val="Standard"/>
              <w:spacing w:line="228" w:lineRule="auto"/>
              <w:jc w:val="center"/>
              <w:rPr>
                <w:rFonts w:ascii="Times New Roman" w:eastAsia="Times New Roman" w:hAnsi="Times New Roman"/>
                <w:b/>
                <w:bCs/>
                <w:sz w:val="26"/>
                <w:szCs w:val="26"/>
              </w:rPr>
            </w:pPr>
            <w:r w:rsidRPr="00FC6FC7">
              <w:rPr>
                <w:rFonts w:ascii="Times New Roman" w:eastAsia="Times New Roman" w:hAnsi="Times New Roman"/>
                <w:b/>
                <w:bCs/>
                <w:sz w:val="26"/>
                <w:szCs w:val="26"/>
              </w:rPr>
              <w:t>Образовательная область «Познавательное развитие»</w:t>
            </w:r>
          </w:p>
        </w:tc>
      </w:tr>
    </w:tbl>
    <w:tbl>
      <w:tblPr>
        <w:tblW w:w="10348" w:type="dxa"/>
        <w:tblInd w:w="-132" w:type="dxa"/>
        <w:tblLayout w:type="fixed"/>
        <w:tblCellMar>
          <w:left w:w="0" w:type="dxa"/>
          <w:right w:w="0" w:type="dxa"/>
        </w:tblCellMar>
        <w:tblLook w:val="04A0" w:firstRow="1" w:lastRow="0" w:firstColumn="1" w:lastColumn="0" w:noHBand="0" w:noVBand="1"/>
      </w:tblPr>
      <w:tblGrid>
        <w:gridCol w:w="2410"/>
        <w:gridCol w:w="2268"/>
        <w:gridCol w:w="5670"/>
      </w:tblGrid>
      <w:tr w:rsidR="00F966C7" w:rsidRPr="00FC6FC7" w:rsidTr="00EF74FE">
        <w:trPr>
          <w:trHeight w:val="264"/>
        </w:trPr>
        <w:tc>
          <w:tcPr>
            <w:tcW w:w="2410" w:type="dxa"/>
            <w:vMerge w:val="restart"/>
            <w:tcBorders>
              <w:left w:val="single" w:sz="8" w:space="0" w:color="auto"/>
              <w:right w:val="single" w:sz="8" w:space="0" w:color="auto"/>
            </w:tcBorders>
          </w:tcPr>
          <w:p w:rsidR="00F966C7" w:rsidRPr="00FC6FC7" w:rsidRDefault="00F966C7" w:rsidP="008B224D">
            <w:pPr>
              <w:rPr>
                <w:sz w:val="26"/>
                <w:szCs w:val="26"/>
              </w:rPr>
            </w:pPr>
            <w:r w:rsidRPr="00FC6FC7">
              <w:rPr>
                <w:rFonts w:eastAsia="Times New Roman"/>
                <w:sz w:val="26"/>
                <w:szCs w:val="26"/>
              </w:rPr>
              <w:t>Ознакомление спредметнымокружениемисоциальным миром</w:t>
            </w:r>
          </w:p>
        </w:tc>
        <w:tc>
          <w:tcPr>
            <w:tcW w:w="7938" w:type="dxa"/>
            <w:gridSpan w:val="2"/>
            <w:tcBorders>
              <w:right w:val="single" w:sz="8" w:space="0" w:color="auto"/>
            </w:tcBorders>
            <w:vAlign w:val="bottom"/>
          </w:tcPr>
          <w:p w:rsidR="00F966C7" w:rsidRPr="00FC6FC7" w:rsidRDefault="00F966C7" w:rsidP="008B224D">
            <w:pPr>
              <w:rPr>
                <w:sz w:val="26"/>
                <w:szCs w:val="26"/>
              </w:rPr>
            </w:pPr>
            <w:r w:rsidRPr="00FC6FC7">
              <w:rPr>
                <w:rFonts w:eastAsia="Times New Roman"/>
                <w:sz w:val="26"/>
                <w:szCs w:val="26"/>
              </w:rPr>
              <w:t>Дыбина О. В. Ознакомление с предметным и социальным</w:t>
            </w:r>
          </w:p>
        </w:tc>
      </w:tr>
      <w:tr w:rsidR="00F966C7" w:rsidRPr="00FC6FC7" w:rsidTr="00EF74FE">
        <w:trPr>
          <w:trHeight w:val="276"/>
        </w:trPr>
        <w:tc>
          <w:tcPr>
            <w:tcW w:w="2410" w:type="dxa"/>
            <w:vMerge/>
            <w:tcBorders>
              <w:left w:val="single" w:sz="8" w:space="0" w:color="auto"/>
              <w:right w:val="single" w:sz="8" w:space="0" w:color="auto"/>
            </w:tcBorders>
            <w:vAlign w:val="bottom"/>
          </w:tcPr>
          <w:p w:rsidR="00F966C7" w:rsidRPr="00FC6FC7" w:rsidRDefault="00F966C7" w:rsidP="008B224D">
            <w:pPr>
              <w:rPr>
                <w:sz w:val="26"/>
                <w:szCs w:val="26"/>
              </w:rPr>
            </w:pPr>
          </w:p>
        </w:tc>
        <w:tc>
          <w:tcPr>
            <w:tcW w:w="7938" w:type="dxa"/>
            <w:gridSpan w:val="2"/>
            <w:tcBorders>
              <w:right w:val="single" w:sz="8" w:space="0" w:color="auto"/>
            </w:tcBorders>
            <w:vAlign w:val="bottom"/>
          </w:tcPr>
          <w:p w:rsidR="00F966C7" w:rsidRPr="00FC6FC7" w:rsidRDefault="00F966C7" w:rsidP="008B224D">
            <w:pPr>
              <w:rPr>
                <w:sz w:val="26"/>
                <w:szCs w:val="26"/>
              </w:rPr>
            </w:pPr>
            <w:r w:rsidRPr="00FC6FC7">
              <w:rPr>
                <w:rFonts w:eastAsia="Times New Roman"/>
                <w:sz w:val="26"/>
                <w:szCs w:val="26"/>
              </w:rPr>
              <w:t xml:space="preserve">окружением: Старшая группа (5–6 лет). </w:t>
            </w:r>
            <w:r w:rsidR="00F27489" w:rsidRPr="00FC6FC7">
              <w:rPr>
                <w:rFonts w:eastAsia="Times New Roman"/>
                <w:sz w:val="26"/>
                <w:szCs w:val="26"/>
              </w:rPr>
              <w:t>М: Мозаика</w:t>
            </w:r>
            <w:r w:rsidRPr="00FC6FC7">
              <w:rPr>
                <w:rFonts w:eastAsia="Times New Roman"/>
                <w:sz w:val="26"/>
                <w:szCs w:val="26"/>
              </w:rPr>
              <w:t xml:space="preserve">-Синтез,2016. </w:t>
            </w:r>
            <w:r w:rsidR="00726224" w:rsidRPr="00FC6FC7">
              <w:rPr>
                <w:rFonts w:eastAsia="Times New Roman"/>
                <w:sz w:val="26"/>
                <w:szCs w:val="26"/>
              </w:rPr>
              <w:t>-</w:t>
            </w:r>
            <w:r w:rsidRPr="00FC6FC7">
              <w:rPr>
                <w:rFonts w:eastAsia="Times New Roman"/>
                <w:sz w:val="26"/>
                <w:szCs w:val="26"/>
              </w:rPr>
              <w:t>80 стр.</w:t>
            </w:r>
          </w:p>
        </w:tc>
      </w:tr>
      <w:tr w:rsidR="00F966C7" w:rsidRPr="00FC6FC7" w:rsidTr="00EF74FE">
        <w:trPr>
          <w:trHeight w:val="254"/>
        </w:trPr>
        <w:tc>
          <w:tcPr>
            <w:tcW w:w="2410" w:type="dxa"/>
            <w:vMerge/>
            <w:tcBorders>
              <w:left w:val="single" w:sz="8" w:space="0" w:color="auto"/>
              <w:right w:val="single" w:sz="8" w:space="0" w:color="auto"/>
            </w:tcBorders>
            <w:vAlign w:val="bottom"/>
          </w:tcPr>
          <w:p w:rsidR="00F966C7" w:rsidRPr="00FC6FC7" w:rsidRDefault="00F966C7" w:rsidP="008B224D">
            <w:pPr>
              <w:rPr>
                <w:sz w:val="26"/>
                <w:szCs w:val="26"/>
              </w:rPr>
            </w:pPr>
          </w:p>
        </w:tc>
        <w:tc>
          <w:tcPr>
            <w:tcW w:w="2268" w:type="dxa"/>
            <w:vAlign w:val="bottom"/>
          </w:tcPr>
          <w:p w:rsidR="00F966C7" w:rsidRPr="00FC6FC7" w:rsidRDefault="00F966C7" w:rsidP="008B224D">
            <w:pPr>
              <w:rPr>
                <w:sz w:val="26"/>
                <w:szCs w:val="26"/>
                <w:u w:val="single"/>
              </w:rPr>
            </w:pPr>
          </w:p>
        </w:tc>
        <w:tc>
          <w:tcPr>
            <w:tcW w:w="5670" w:type="dxa"/>
            <w:tcBorders>
              <w:right w:val="single" w:sz="8" w:space="0" w:color="auto"/>
            </w:tcBorders>
            <w:vAlign w:val="bottom"/>
          </w:tcPr>
          <w:p w:rsidR="00F966C7" w:rsidRPr="00FC6FC7" w:rsidRDefault="00F966C7" w:rsidP="008B224D">
            <w:pPr>
              <w:rPr>
                <w:sz w:val="26"/>
                <w:szCs w:val="26"/>
                <w:u w:val="single"/>
              </w:rPr>
            </w:pPr>
            <w:r w:rsidRPr="00FC6FC7">
              <w:rPr>
                <w:rFonts w:eastAsia="Times New Roman"/>
                <w:sz w:val="26"/>
                <w:szCs w:val="26"/>
                <w:u w:val="single"/>
              </w:rPr>
              <w:t>Наглядно-дидактические пособия</w:t>
            </w:r>
          </w:p>
        </w:tc>
      </w:tr>
      <w:tr w:rsidR="00F966C7" w:rsidRPr="00FC6FC7" w:rsidTr="00EF74FE">
        <w:trPr>
          <w:trHeight w:val="542"/>
        </w:trPr>
        <w:tc>
          <w:tcPr>
            <w:tcW w:w="2410" w:type="dxa"/>
            <w:vMerge/>
            <w:tcBorders>
              <w:left w:val="single" w:sz="8" w:space="0" w:color="auto"/>
              <w:right w:val="single" w:sz="8" w:space="0" w:color="auto"/>
            </w:tcBorders>
            <w:vAlign w:val="bottom"/>
          </w:tcPr>
          <w:p w:rsidR="00F966C7" w:rsidRPr="00FC6FC7" w:rsidRDefault="00F966C7" w:rsidP="008B224D">
            <w:pPr>
              <w:rPr>
                <w:sz w:val="26"/>
                <w:szCs w:val="26"/>
              </w:rPr>
            </w:pPr>
          </w:p>
        </w:tc>
        <w:tc>
          <w:tcPr>
            <w:tcW w:w="7938" w:type="dxa"/>
            <w:gridSpan w:val="2"/>
            <w:vMerge w:val="restart"/>
            <w:tcBorders>
              <w:right w:val="single" w:sz="8" w:space="0" w:color="auto"/>
            </w:tcBorders>
            <w:vAlign w:val="bottom"/>
          </w:tcPr>
          <w:p w:rsidR="00F966C7" w:rsidRPr="00FC6FC7" w:rsidRDefault="00F966C7" w:rsidP="008B224D">
            <w:pPr>
              <w:rPr>
                <w:sz w:val="26"/>
                <w:szCs w:val="26"/>
              </w:rPr>
            </w:pPr>
            <w:r w:rsidRPr="00FC6FC7">
              <w:rPr>
                <w:rFonts w:eastAsia="Times New Roman"/>
                <w:sz w:val="26"/>
                <w:szCs w:val="26"/>
              </w:rPr>
              <w:t>«Игрушки», «Мебель». «Посуда», «Фрукты», «Овощи</w:t>
            </w:r>
            <w:r w:rsidR="00F27489" w:rsidRPr="00FC6FC7">
              <w:rPr>
                <w:rFonts w:eastAsia="Times New Roman"/>
                <w:sz w:val="26"/>
                <w:szCs w:val="26"/>
              </w:rPr>
              <w:t>», «</w:t>
            </w:r>
            <w:r w:rsidRPr="00FC6FC7">
              <w:rPr>
                <w:rFonts w:eastAsia="Times New Roman"/>
                <w:sz w:val="26"/>
                <w:szCs w:val="26"/>
              </w:rPr>
              <w:t>Транспорт», «Бабочки», «Герои русских сказок», «Музыкальные инструменты», «Моя семья», «Профессии в картинках». «</w:t>
            </w:r>
            <w:r w:rsidR="00F27489" w:rsidRPr="00FC6FC7">
              <w:rPr>
                <w:rFonts w:eastAsia="Times New Roman"/>
                <w:sz w:val="26"/>
                <w:szCs w:val="26"/>
              </w:rPr>
              <w:t>Транспорт»</w:t>
            </w:r>
            <w:r w:rsidR="00F27489" w:rsidRPr="00FC6FC7">
              <w:rPr>
                <w:sz w:val="26"/>
                <w:szCs w:val="26"/>
              </w:rPr>
              <w:t xml:space="preserve"> «Моя</w:t>
            </w:r>
            <w:r w:rsidRPr="00FC6FC7">
              <w:rPr>
                <w:sz w:val="26"/>
                <w:szCs w:val="26"/>
              </w:rPr>
              <w:t xml:space="preserve"> семья».</w:t>
            </w:r>
          </w:p>
        </w:tc>
      </w:tr>
      <w:tr w:rsidR="00F966C7" w:rsidRPr="00FC6FC7" w:rsidTr="00EF74FE">
        <w:trPr>
          <w:trHeight w:val="276"/>
        </w:trPr>
        <w:tc>
          <w:tcPr>
            <w:tcW w:w="2410" w:type="dxa"/>
            <w:tcBorders>
              <w:left w:val="single" w:sz="8" w:space="0" w:color="auto"/>
              <w:right w:val="single" w:sz="8" w:space="0" w:color="auto"/>
            </w:tcBorders>
            <w:vAlign w:val="bottom"/>
          </w:tcPr>
          <w:p w:rsidR="00F966C7" w:rsidRPr="00FC6FC7" w:rsidRDefault="00F966C7" w:rsidP="008B224D">
            <w:pPr>
              <w:rPr>
                <w:sz w:val="26"/>
                <w:szCs w:val="26"/>
              </w:rPr>
            </w:pPr>
          </w:p>
        </w:tc>
        <w:tc>
          <w:tcPr>
            <w:tcW w:w="7938" w:type="dxa"/>
            <w:gridSpan w:val="2"/>
            <w:vMerge/>
            <w:tcBorders>
              <w:right w:val="single" w:sz="8" w:space="0" w:color="auto"/>
            </w:tcBorders>
            <w:vAlign w:val="bottom"/>
          </w:tcPr>
          <w:p w:rsidR="00F966C7" w:rsidRPr="00FC6FC7" w:rsidRDefault="00F966C7" w:rsidP="008B224D">
            <w:pPr>
              <w:rPr>
                <w:sz w:val="26"/>
                <w:szCs w:val="26"/>
              </w:rPr>
            </w:pPr>
          </w:p>
        </w:tc>
      </w:tr>
      <w:tr w:rsidR="00F966C7" w:rsidRPr="00FC6FC7" w:rsidTr="00EF74FE">
        <w:trPr>
          <w:trHeight w:val="80"/>
        </w:trPr>
        <w:tc>
          <w:tcPr>
            <w:tcW w:w="2410" w:type="dxa"/>
            <w:tcBorders>
              <w:left w:val="single" w:sz="8" w:space="0" w:color="auto"/>
              <w:right w:val="single" w:sz="8" w:space="0" w:color="auto"/>
            </w:tcBorders>
            <w:vAlign w:val="bottom"/>
          </w:tcPr>
          <w:p w:rsidR="00F966C7" w:rsidRPr="00FC6FC7" w:rsidRDefault="00F966C7" w:rsidP="008B224D">
            <w:pPr>
              <w:rPr>
                <w:sz w:val="26"/>
                <w:szCs w:val="26"/>
              </w:rPr>
            </w:pPr>
          </w:p>
        </w:tc>
        <w:tc>
          <w:tcPr>
            <w:tcW w:w="7938" w:type="dxa"/>
            <w:gridSpan w:val="2"/>
            <w:tcBorders>
              <w:right w:val="single" w:sz="8" w:space="0" w:color="auto"/>
            </w:tcBorders>
            <w:vAlign w:val="bottom"/>
          </w:tcPr>
          <w:p w:rsidR="00F966C7" w:rsidRPr="00FC6FC7" w:rsidRDefault="00F966C7" w:rsidP="008B224D">
            <w:pPr>
              <w:rPr>
                <w:sz w:val="26"/>
                <w:szCs w:val="26"/>
              </w:rPr>
            </w:pPr>
          </w:p>
        </w:tc>
      </w:tr>
    </w:tbl>
    <w:tbl>
      <w:tblPr>
        <w:tblStyle w:val="a7"/>
        <w:tblW w:w="10314" w:type="dxa"/>
        <w:tblLayout w:type="fixed"/>
        <w:tblLook w:val="04A0" w:firstRow="1" w:lastRow="0" w:firstColumn="1" w:lastColumn="0" w:noHBand="0" w:noVBand="1"/>
      </w:tblPr>
      <w:tblGrid>
        <w:gridCol w:w="2370"/>
        <w:gridCol w:w="6"/>
        <w:gridCol w:w="7938"/>
      </w:tblGrid>
      <w:tr w:rsidR="00F966C7" w:rsidRPr="00FC6FC7" w:rsidTr="00EF74FE">
        <w:tc>
          <w:tcPr>
            <w:tcW w:w="2376" w:type="dxa"/>
            <w:gridSpan w:val="2"/>
          </w:tcPr>
          <w:p w:rsidR="00F966C7" w:rsidRPr="00FC6FC7" w:rsidRDefault="00F966C7" w:rsidP="008B224D">
            <w:pPr>
              <w:spacing w:line="259" w:lineRule="exact"/>
              <w:jc w:val="center"/>
              <w:rPr>
                <w:sz w:val="26"/>
                <w:szCs w:val="26"/>
              </w:rPr>
            </w:pPr>
            <w:r w:rsidRPr="00FC6FC7">
              <w:rPr>
                <w:rFonts w:eastAsia="Times New Roman"/>
                <w:sz w:val="26"/>
                <w:szCs w:val="26"/>
              </w:rPr>
              <w:t>Ознакомление с миром природы</w:t>
            </w:r>
          </w:p>
        </w:tc>
        <w:tc>
          <w:tcPr>
            <w:tcW w:w="7938" w:type="dxa"/>
            <w:vAlign w:val="bottom"/>
          </w:tcPr>
          <w:p w:rsidR="00F966C7" w:rsidRPr="00FC6FC7" w:rsidRDefault="00F966C7" w:rsidP="008B224D">
            <w:pPr>
              <w:spacing w:line="259" w:lineRule="exact"/>
              <w:rPr>
                <w:rFonts w:eastAsia="Times New Roman"/>
                <w:sz w:val="26"/>
                <w:szCs w:val="26"/>
              </w:rPr>
            </w:pPr>
            <w:r w:rsidRPr="00FC6FC7">
              <w:rPr>
                <w:rFonts w:eastAsia="Times New Roman"/>
                <w:sz w:val="26"/>
                <w:szCs w:val="26"/>
              </w:rPr>
              <w:t>Соломенникова О. А. Ознакомление с природой в детском саду. Старшая группа (5-6 лет)</w:t>
            </w:r>
            <w:r w:rsidR="008E5C10" w:rsidRPr="00FC6FC7">
              <w:rPr>
                <w:rFonts w:eastAsia="Times New Roman"/>
                <w:sz w:val="26"/>
                <w:szCs w:val="26"/>
              </w:rPr>
              <w:t xml:space="preserve">. </w:t>
            </w:r>
            <w:r w:rsidR="00F27489" w:rsidRPr="00FC6FC7">
              <w:rPr>
                <w:rFonts w:eastAsia="Times New Roman"/>
                <w:sz w:val="26"/>
                <w:szCs w:val="26"/>
              </w:rPr>
              <w:t>М: Мозаика</w:t>
            </w:r>
            <w:r w:rsidR="008E5C10" w:rsidRPr="00FC6FC7">
              <w:rPr>
                <w:rFonts w:eastAsia="Times New Roman"/>
                <w:sz w:val="26"/>
                <w:szCs w:val="26"/>
              </w:rPr>
              <w:t>-Синтез,</w:t>
            </w:r>
            <w:r w:rsidR="00F27489" w:rsidRPr="00FC6FC7">
              <w:rPr>
                <w:rFonts w:eastAsia="Times New Roman"/>
                <w:sz w:val="26"/>
                <w:szCs w:val="26"/>
              </w:rPr>
              <w:t>2017. -</w:t>
            </w:r>
            <w:r w:rsidRPr="00FC6FC7">
              <w:rPr>
                <w:rFonts w:eastAsia="Times New Roman"/>
                <w:sz w:val="26"/>
                <w:szCs w:val="26"/>
              </w:rPr>
              <w:t>112с.</w:t>
            </w:r>
          </w:p>
          <w:tbl>
            <w:tblPr>
              <w:tblW w:w="9923" w:type="dxa"/>
              <w:tblLayout w:type="fixed"/>
              <w:tblCellMar>
                <w:left w:w="0" w:type="dxa"/>
                <w:right w:w="0" w:type="dxa"/>
              </w:tblCellMar>
              <w:tblLook w:val="04A0" w:firstRow="1" w:lastRow="0" w:firstColumn="1" w:lastColumn="0" w:noHBand="0" w:noVBand="1"/>
            </w:tblPr>
            <w:tblGrid>
              <w:gridCol w:w="2019"/>
              <w:gridCol w:w="7904"/>
            </w:tblGrid>
            <w:tr w:rsidR="00F966C7" w:rsidRPr="00FC6FC7" w:rsidTr="00BB434B">
              <w:trPr>
                <w:trHeight w:val="254"/>
              </w:trPr>
              <w:tc>
                <w:tcPr>
                  <w:tcW w:w="2019" w:type="dxa"/>
                  <w:vAlign w:val="bottom"/>
                </w:tcPr>
                <w:p w:rsidR="00F966C7" w:rsidRPr="00FC6FC7" w:rsidRDefault="00F966C7" w:rsidP="008B224D">
                  <w:pPr>
                    <w:rPr>
                      <w:sz w:val="26"/>
                      <w:szCs w:val="26"/>
                      <w:u w:val="single"/>
                    </w:rPr>
                  </w:pPr>
                </w:p>
              </w:tc>
              <w:tc>
                <w:tcPr>
                  <w:tcW w:w="7904" w:type="dxa"/>
                  <w:tcBorders>
                    <w:right w:val="single" w:sz="8" w:space="0" w:color="auto"/>
                  </w:tcBorders>
                  <w:vAlign w:val="bottom"/>
                </w:tcPr>
                <w:p w:rsidR="00F966C7" w:rsidRPr="00FC6FC7" w:rsidRDefault="00F966C7" w:rsidP="008B224D">
                  <w:pPr>
                    <w:rPr>
                      <w:sz w:val="26"/>
                      <w:szCs w:val="26"/>
                      <w:u w:val="single"/>
                    </w:rPr>
                  </w:pPr>
                  <w:r w:rsidRPr="00FC6FC7">
                    <w:rPr>
                      <w:rFonts w:eastAsia="Times New Roman"/>
                      <w:sz w:val="26"/>
                      <w:szCs w:val="26"/>
                      <w:u w:val="single"/>
                    </w:rPr>
                    <w:t>Наглядно-дидактические пособия</w:t>
                  </w:r>
                </w:p>
              </w:tc>
            </w:tr>
          </w:tbl>
          <w:p w:rsidR="00F966C7" w:rsidRPr="00FC6FC7" w:rsidRDefault="00F966C7" w:rsidP="008B224D">
            <w:pPr>
              <w:spacing w:line="259" w:lineRule="exact"/>
              <w:rPr>
                <w:sz w:val="26"/>
                <w:szCs w:val="26"/>
              </w:rPr>
            </w:pPr>
            <w:r w:rsidRPr="00FC6FC7">
              <w:rPr>
                <w:rFonts w:eastAsia="Times New Roman"/>
                <w:sz w:val="26"/>
                <w:szCs w:val="26"/>
              </w:rPr>
              <w:t xml:space="preserve">«Насекомые»; «Птицы»; «Зимующие и перелетные </w:t>
            </w:r>
            <w:r w:rsidR="00F27489" w:rsidRPr="00FC6FC7">
              <w:rPr>
                <w:rFonts w:eastAsia="Times New Roman"/>
                <w:sz w:val="26"/>
                <w:szCs w:val="26"/>
              </w:rPr>
              <w:t>птицы»; «Домашние</w:t>
            </w:r>
            <w:r w:rsidRPr="00FC6FC7">
              <w:rPr>
                <w:rFonts w:eastAsia="Times New Roman"/>
                <w:sz w:val="26"/>
                <w:szCs w:val="26"/>
              </w:rPr>
              <w:t xml:space="preserve"> животные», «Дикие животные</w:t>
            </w:r>
            <w:r w:rsidR="00194A6A" w:rsidRPr="00FC6FC7">
              <w:rPr>
                <w:rFonts w:eastAsia="Times New Roman"/>
                <w:sz w:val="26"/>
                <w:szCs w:val="26"/>
              </w:rPr>
              <w:t>», «</w:t>
            </w:r>
            <w:r w:rsidRPr="00FC6FC7">
              <w:rPr>
                <w:rFonts w:eastAsia="Times New Roman"/>
                <w:sz w:val="26"/>
                <w:szCs w:val="26"/>
              </w:rPr>
              <w:t>Цветы»; «Ягоды»; «Времена года», «Деревья», «Насе</w:t>
            </w:r>
            <w:r w:rsidR="00B46C03" w:rsidRPr="00FC6FC7">
              <w:rPr>
                <w:rFonts w:eastAsia="Times New Roman"/>
                <w:sz w:val="26"/>
                <w:szCs w:val="26"/>
              </w:rPr>
              <w:t>к</w:t>
            </w:r>
            <w:r w:rsidRPr="00FC6FC7">
              <w:rPr>
                <w:rFonts w:eastAsia="Times New Roman"/>
                <w:sz w:val="26"/>
                <w:szCs w:val="26"/>
              </w:rPr>
              <w:t>омые».</w:t>
            </w:r>
          </w:p>
        </w:tc>
      </w:tr>
      <w:tr w:rsidR="00F966C7" w:rsidRPr="00FC6FC7" w:rsidTr="00EF74FE">
        <w:tc>
          <w:tcPr>
            <w:tcW w:w="2376" w:type="dxa"/>
            <w:gridSpan w:val="2"/>
          </w:tcPr>
          <w:p w:rsidR="00F966C7" w:rsidRPr="00FC6FC7" w:rsidRDefault="00F966C7" w:rsidP="008B224D">
            <w:pPr>
              <w:rPr>
                <w:sz w:val="26"/>
                <w:szCs w:val="26"/>
              </w:rPr>
            </w:pPr>
            <w:r w:rsidRPr="00FC6FC7">
              <w:rPr>
                <w:sz w:val="26"/>
                <w:szCs w:val="26"/>
              </w:rPr>
              <w:lastRenderedPageBreak/>
              <w:t>Формирование элементарных математических представлений</w:t>
            </w:r>
          </w:p>
        </w:tc>
        <w:tc>
          <w:tcPr>
            <w:tcW w:w="7938" w:type="dxa"/>
          </w:tcPr>
          <w:p w:rsidR="00F966C7" w:rsidRPr="00FC6FC7" w:rsidRDefault="00F966C7" w:rsidP="008B224D">
            <w:pPr>
              <w:rPr>
                <w:sz w:val="26"/>
                <w:szCs w:val="26"/>
              </w:rPr>
            </w:pPr>
            <w:r w:rsidRPr="00FC6FC7">
              <w:rPr>
                <w:sz w:val="26"/>
                <w:szCs w:val="26"/>
              </w:rPr>
              <w:t xml:space="preserve">И.А Помораева,В.АПозина. Формирование элементарных математических представлений.Старшаягруппа.М: </w:t>
            </w:r>
            <w:r w:rsidR="00194A6A" w:rsidRPr="00FC6FC7">
              <w:rPr>
                <w:sz w:val="26"/>
                <w:szCs w:val="26"/>
              </w:rPr>
              <w:t>Мозаика: Синтез</w:t>
            </w:r>
            <w:r w:rsidRPr="00FC6FC7">
              <w:rPr>
                <w:sz w:val="26"/>
                <w:szCs w:val="26"/>
              </w:rPr>
              <w:t>,</w:t>
            </w:r>
            <w:r w:rsidR="00194A6A" w:rsidRPr="00FC6FC7">
              <w:rPr>
                <w:sz w:val="26"/>
                <w:szCs w:val="26"/>
              </w:rPr>
              <w:t>2016. -</w:t>
            </w:r>
            <w:r w:rsidR="007056C0" w:rsidRPr="00FC6FC7">
              <w:rPr>
                <w:sz w:val="26"/>
                <w:szCs w:val="26"/>
              </w:rPr>
              <w:t>80 стр.</w:t>
            </w:r>
          </w:p>
          <w:tbl>
            <w:tblPr>
              <w:tblW w:w="9205" w:type="dxa"/>
              <w:tblLayout w:type="fixed"/>
              <w:tblCellMar>
                <w:left w:w="0" w:type="dxa"/>
                <w:right w:w="0" w:type="dxa"/>
              </w:tblCellMar>
              <w:tblLook w:val="04A0" w:firstRow="1" w:lastRow="0" w:firstColumn="1" w:lastColumn="0" w:noHBand="0" w:noVBand="1"/>
            </w:tblPr>
            <w:tblGrid>
              <w:gridCol w:w="2019"/>
              <w:gridCol w:w="7186"/>
            </w:tblGrid>
            <w:tr w:rsidR="00F966C7" w:rsidRPr="00FC6FC7" w:rsidTr="00BB434B">
              <w:trPr>
                <w:trHeight w:val="254"/>
              </w:trPr>
              <w:tc>
                <w:tcPr>
                  <w:tcW w:w="2019" w:type="dxa"/>
                  <w:vAlign w:val="bottom"/>
                </w:tcPr>
                <w:p w:rsidR="00F966C7" w:rsidRPr="00FC6FC7" w:rsidRDefault="00F966C7" w:rsidP="008B224D">
                  <w:pPr>
                    <w:jc w:val="both"/>
                    <w:rPr>
                      <w:sz w:val="26"/>
                      <w:szCs w:val="26"/>
                      <w:u w:val="single"/>
                    </w:rPr>
                  </w:pPr>
                </w:p>
              </w:tc>
              <w:tc>
                <w:tcPr>
                  <w:tcW w:w="7186" w:type="dxa"/>
                  <w:tcBorders>
                    <w:right w:val="single" w:sz="8" w:space="0" w:color="auto"/>
                  </w:tcBorders>
                  <w:vAlign w:val="bottom"/>
                </w:tcPr>
                <w:p w:rsidR="00F966C7" w:rsidRPr="00FC6FC7" w:rsidRDefault="00F966C7" w:rsidP="008B224D">
                  <w:pPr>
                    <w:jc w:val="both"/>
                    <w:rPr>
                      <w:sz w:val="26"/>
                      <w:szCs w:val="26"/>
                      <w:u w:val="single"/>
                    </w:rPr>
                  </w:pPr>
                  <w:r w:rsidRPr="00FC6FC7">
                    <w:rPr>
                      <w:rFonts w:eastAsia="Times New Roman"/>
                      <w:sz w:val="26"/>
                      <w:szCs w:val="26"/>
                      <w:u w:val="single"/>
                    </w:rPr>
                    <w:t>Наглядно-дидактические пособия</w:t>
                  </w:r>
                </w:p>
              </w:tc>
            </w:tr>
          </w:tbl>
          <w:p w:rsidR="00F966C7" w:rsidRPr="00FC6FC7" w:rsidRDefault="00F966C7" w:rsidP="008B224D">
            <w:pPr>
              <w:rPr>
                <w:sz w:val="26"/>
                <w:szCs w:val="26"/>
              </w:rPr>
            </w:pPr>
            <w:r w:rsidRPr="00FC6FC7">
              <w:rPr>
                <w:sz w:val="26"/>
                <w:szCs w:val="26"/>
              </w:rPr>
              <w:t>«Цифры и фигуры»</w:t>
            </w:r>
            <w:r w:rsidR="007056C0" w:rsidRPr="00FC6FC7">
              <w:rPr>
                <w:sz w:val="26"/>
                <w:szCs w:val="26"/>
              </w:rPr>
              <w:t>, «Части суток»</w:t>
            </w:r>
          </w:p>
        </w:tc>
      </w:tr>
      <w:tr w:rsidR="00F966C7" w:rsidRPr="00FC6FC7" w:rsidTr="00EF74FE">
        <w:tc>
          <w:tcPr>
            <w:tcW w:w="10314" w:type="dxa"/>
            <w:gridSpan w:val="3"/>
          </w:tcPr>
          <w:p w:rsidR="00F27489" w:rsidRPr="00FC6FC7" w:rsidRDefault="00F966C7" w:rsidP="00EF74FE">
            <w:pPr>
              <w:pStyle w:val="Standard"/>
              <w:spacing w:line="228" w:lineRule="auto"/>
              <w:jc w:val="center"/>
              <w:rPr>
                <w:rFonts w:ascii="Times New Roman" w:eastAsia="Times New Roman" w:hAnsi="Times New Roman"/>
                <w:b/>
                <w:bCs/>
                <w:i/>
                <w:sz w:val="26"/>
                <w:szCs w:val="26"/>
              </w:rPr>
            </w:pPr>
            <w:r w:rsidRPr="00FC6FC7">
              <w:rPr>
                <w:rFonts w:ascii="Times New Roman" w:eastAsia="Times New Roman" w:hAnsi="Times New Roman"/>
                <w:b/>
                <w:bCs/>
                <w:i/>
                <w:sz w:val="26"/>
                <w:szCs w:val="26"/>
              </w:rPr>
              <w:t>Образовательная область «Речевое развитие»</w:t>
            </w:r>
          </w:p>
        </w:tc>
      </w:tr>
      <w:tr w:rsidR="00F966C7" w:rsidRPr="00FC6FC7" w:rsidTr="00EF74FE">
        <w:tc>
          <w:tcPr>
            <w:tcW w:w="2376" w:type="dxa"/>
            <w:gridSpan w:val="2"/>
          </w:tcPr>
          <w:p w:rsidR="00F966C7" w:rsidRPr="00FC6FC7" w:rsidRDefault="00F966C7" w:rsidP="008B224D">
            <w:pPr>
              <w:pStyle w:val="Standard"/>
              <w:tabs>
                <w:tab w:val="left" w:pos="851"/>
              </w:tabs>
              <w:spacing w:line="228" w:lineRule="auto"/>
              <w:jc w:val="both"/>
              <w:rPr>
                <w:rFonts w:ascii="Times New Roman" w:eastAsia="Times New Roman" w:hAnsi="Times New Roman"/>
                <w:bCs/>
                <w:sz w:val="26"/>
                <w:szCs w:val="26"/>
              </w:rPr>
            </w:pPr>
            <w:r w:rsidRPr="00FC6FC7">
              <w:rPr>
                <w:rFonts w:ascii="Times New Roman" w:eastAsia="Times New Roman" w:hAnsi="Times New Roman"/>
                <w:bCs/>
                <w:sz w:val="26"/>
                <w:szCs w:val="26"/>
              </w:rPr>
              <w:t>Развитие речи</w:t>
            </w:r>
          </w:p>
        </w:tc>
        <w:tc>
          <w:tcPr>
            <w:tcW w:w="7938" w:type="dxa"/>
          </w:tcPr>
          <w:p w:rsidR="00F966C7" w:rsidRPr="00FC6FC7" w:rsidRDefault="007056C0" w:rsidP="00EF74FE">
            <w:pPr>
              <w:pStyle w:val="ac"/>
              <w:rPr>
                <w:rFonts w:ascii="Times New Roman" w:hAnsi="Times New Roman" w:cs="Times New Roman"/>
                <w:spacing w:val="-9"/>
                <w:sz w:val="26"/>
                <w:szCs w:val="26"/>
              </w:rPr>
            </w:pPr>
            <w:r w:rsidRPr="00FC6FC7">
              <w:rPr>
                <w:rFonts w:ascii="Times New Roman" w:hAnsi="Times New Roman" w:cs="Times New Roman"/>
                <w:spacing w:val="-9"/>
                <w:sz w:val="26"/>
                <w:szCs w:val="26"/>
              </w:rPr>
              <w:t xml:space="preserve">Гербова В.В. Развитие </w:t>
            </w:r>
            <w:r w:rsidR="00F27489" w:rsidRPr="00FC6FC7">
              <w:rPr>
                <w:rFonts w:ascii="Times New Roman" w:hAnsi="Times New Roman" w:cs="Times New Roman"/>
                <w:spacing w:val="-9"/>
                <w:sz w:val="26"/>
                <w:szCs w:val="26"/>
              </w:rPr>
              <w:t>речи в</w:t>
            </w:r>
            <w:r w:rsidRPr="00FC6FC7">
              <w:rPr>
                <w:rFonts w:ascii="Times New Roman" w:hAnsi="Times New Roman" w:cs="Times New Roman"/>
                <w:spacing w:val="-9"/>
                <w:sz w:val="26"/>
                <w:szCs w:val="26"/>
              </w:rPr>
              <w:t xml:space="preserve"> детском саду. Старшая группа. – М.:Мозаика- Синтез,</w:t>
            </w:r>
            <w:r w:rsidR="00F27489" w:rsidRPr="00FC6FC7">
              <w:rPr>
                <w:rFonts w:ascii="Times New Roman" w:hAnsi="Times New Roman" w:cs="Times New Roman"/>
                <w:spacing w:val="-9"/>
                <w:sz w:val="26"/>
                <w:szCs w:val="26"/>
              </w:rPr>
              <w:t>2016. -</w:t>
            </w:r>
            <w:r w:rsidRPr="00FC6FC7">
              <w:rPr>
                <w:rFonts w:ascii="Times New Roman" w:hAnsi="Times New Roman" w:cs="Times New Roman"/>
                <w:spacing w:val="-9"/>
                <w:sz w:val="26"/>
                <w:szCs w:val="26"/>
              </w:rPr>
              <w:t>144с</w:t>
            </w:r>
            <w:r w:rsidR="00D57A7F" w:rsidRPr="00FC6FC7">
              <w:rPr>
                <w:rFonts w:ascii="Times New Roman" w:hAnsi="Times New Roman" w:cs="Times New Roman"/>
                <w:spacing w:val="-9"/>
                <w:sz w:val="26"/>
                <w:szCs w:val="26"/>
              </w:rPr>
              <w:t>.</w:t>
            </w:r>
          </w:p>
        </w:tc>
      </w:tr>
      <w:tr w:rsidR="00F966C7" w:rsidRPr="00FC6FC7" w:rsidTr="00EF74FE">
        <w:tc>
          <w:tcPr>
            <w:tcW w:w="10314" w:type="dxa"/>
            <w:gridSpan w:val="3"/>
          </w:tcPr>
          <w:p w:rsidR="00F966C7" w:rsidRPr="00FC6FC7" w:rsidRDefault="00F966C7" w:rsidP="008B224D">
            <w:pPr>
              <w:tabs>
                <w:tab w:val="left" w:pos="1740"/>
              </w:tabs>
              <w:rPr>
                <w:i/>
                <w:sz w:val="26"/>
                <w:szCs w:val="26"/>
              </w:rPr>
            </w:pPr>
            <w:r w:rsidRPr="00FC6FC7">
              <w:rPr>
                <w:rFonts w:eastAsia="Times New Roman"/>
                <w:b/>
                <w:bCs/>
                <w:i/>
                <w:w w:val="99"/>
                <w:sz w:val="26"/>
                <w:szCs w:val="26"/>
              </w:rPr>
              <w:t>Образовательная область «Художественно-эстетическое развитие»</w:t>
            </w:r>
          </w:p>
        </w:tc>
      </w:tr>
      <w:tr w:rsidR="00F966C7" w:rsidRPr="00FC6FC7" w:rsidTr="00EF74FE">
        <w:tc>
          <w:tcPr>
            <w:tcW w:w="2376" w:type="dxa"/>
            <w:gridSpan w:val="2"/>
            <w:vAlign w:val="bottom"/>
          </w:tcPr>
          <w:p w:rsidR="00F966C7" w:rsidRPr="00FC6FC7" w:rsidRDefault="00F966C7" w:rsidP="008B224D">
            <w:pPr>
              <w:spacing w:line="257" w:lineRule="exact"/>
              <w:rPr>
                <w:sz w:val="26"/>
                <w:szCs w:val="26"/>
              </w:rPr>
            </w:pPr>
            <w:r w:rsidRPr="00FC6FC7">
              <w:rPr>
                <w:rFonts w:eastAsia="Times New Roman"/>
                <w:sz w:val="26"/>
                <w:szCs w:val="26"/>
              </w:rPr>
              <w:t>Лепка, аппликация, рисование</w:t>
            </w:r>
          </w:p>
        </w:tc>
        <w:tc>
          <w:tcPr>
            <w:tcW w:w="7938" w:type="dxa"/>
          </w:tcPr>
          <w:p w:rsidR="00F966C7" w:rsidRPr="00FC6FC7" w:rsidRDefault="00726224" w:rsidP="008B224D">
            <w:pPr>
              <w:spacing w:line="257" w:lineRule="exact"/>
              <w:rPr>
                <w:rFonts w:eastAsia="Times New Roman"/>
                <w:sz w:val="26"/>
                <w:szCs w:val="26"/>
              </w:rPr>
            </w:pPr>
            <w:r w:rsidRPr="00FC6FC7">
              <w:rPr>
                <w:rFonts w:eastAsia="Times New Roman"/>
                <w:sz w:val="26"/>
                <w:szCs w:val="26"/>
              </w:rPr>
              <w:t>Т.С.Комарова «Изобразительная деятельность в детском саду».Старшая группа.М.Мозаика-Синтез,2017.-128 с.</w:t>
            </w:r>
          </w:p>
        </w:tc>
      </w:tr>
      <w:tr w:rsidR="00F966C7" w:rsidRPr="00FC6FC7" w:rsidTr="00EF74FE">
        <w:tc>
          <w:tcPr>
            <w:tcW w:w="10314" w:type="dxa"/>
            <w:gridSpan w:val="3"/>
            <w:vAlign w:val="bottom"/>
          </w:tcPr>
          <w:p w:rsidR="00F966C7" w:rsidRPr="00FC6FC7" w:rsidRDefault="00F966C7" w:rsidP="008B224D">
            <w:pPr>
              <w:jc w:val="center"/>
              <w:rPr>
                <w:i/>
                <w:sz w:val="26"/>
                <w:szCs w:val="26"/>
              </w:rPr>
            </w:pPr>
            <w:r w:rsidRPr="00FC6FC7">
              <w:rPr>
                <w:rFonts w:eastAsia="Times New Roman"/>
                <w:b/>
                <w:bCs/>
                <w:i/>
                <w:sz w:val="26"/>
                <w:szCs w:val="26"/>
              </w:rPr>
              <w:t>Образовательная область «Физическое развитие»</w:t>
            </w:r>
          </w:p>
        </w:tc>
      </w:tr>
      <w:tr w:rsidR="00F966C7" w:rsidRPr="00FC6FC7" w:rsidTr="00EF74FE">
        <w:tc>
          <w:tcPr>
            <w:tcW w:w="2370" w:type="dxa"/>
            <w:tcBorders>
              <w:bottom w:val="single" w:sz="4" w:space="0" w:color="auto"/>
            </w:tcBorders>
            <w:vAlign w:val="bottom"/>
          </w:tcPr>
          <w:p w:rsidR="00F966C7" w:rsidRPr="00FC6FC7" w:rsidRDefault="00F966C7" w:rsidP="008B224D">
            <w:pPr>
              <w:spacing w:line="262" w:lineRule="exact"/>
              <w:rPr>
                <w:sz w:val="26"/>
                <w:szCs w:val="26"/>
              </w:rPr>
            </w:pPr>
            <w:r w:rsidRPr="00FC6FC7">
              <w:rPr>
                <w:rFonts w:eastAsia="Times New Roman"/>
                <w:sz w:val="26"/>
                <w:szCs w:val="26"/>
              </w:rPr>
              <w:t>Физическая культура</w:t>
            </w:r>
          </w:p>
        </w:tc>
        <w:tc>
          <w:tcPr>
            <w:tcW w:w="7944" w:type="dxa"/>
            <w:gridSpan w:val="2"/>
            <w:tcBorders>
              <w:bottom w:val="single" w:sz="4" w:space="0" w:color="auto"/>
            </w:tcBorders>
            <w:vAlign w:val="bottom"/>
          </w:tcPr>
          <w:p w:rsidR="00F966C7" w:rsidRPr="00FC6FC7" w:rsidRDefault="00F966C7" w:rsidP="008B224D">
            <w:pPr>
              <w:spacing w:line="262" w:lineRule="exact"/>
              <w:rPr>
                <w:sz w:val="26"/>
                <w:szCs w:val="26"/>
              </w:rPr>
            </w:pPr>
            <w:r w:rsidRPr="00FC6FC7">
              <w:rPr>
                <w:rFonts w:eastAsia="Times New Roman"/>
                <w:sz w:val="26"/>
                <w:szCs w:val="26"/>
              </w:rPr>
              <w:t>Пензулаева Л. И. Физическая культура в детском саду: Старшаягруппа (5-6 лет</w:t>
            </w:r>
            <w:r w:rsidR="006D1961" w:rsidRPr="00FC6FC7">
              <w:rPr>
                <w:rFonts w:eastAsia="Times New Roman"/>
                <w:sz w:val="26"/>
                <w:szCs w:val="26"/>
              </w:rPr>
              <w:t>) М</w:t>
            </w:r>
            <w:r w:rsidR="00726224" w:rsidRPr="00FC6FC7">
              <w:rPr>
                <w:rFonts w:eastAsia="Times New Roman"/>
                <w:sz w:val="26"/>
                <w:szCs w:val="26"/>
              </w:rPr>
              <w:t xml:space="preserve">: </w:t>
            </w:r>
            <w:r w:rsidR="00F27489" w:rsidRPr="00FC6FC7">
              <w:rPr>
                <w:rFonts w:eastAsia="Times New Roman"/>
                <w:sz w:val="26"/>
                <w:szCs w:val="26"/>
              </w:rPr>
              <w:t>Мозаика: Синтез</w:t>
            </w:r>
            <w:r w:rsidR="00726224" w:rsidRPr="00FC6FC7">
              <w:rPr>
                <w:rFonts w:eastAsia="Times New Roman"/>
                <w:sz w:val="26"/>
                <w:szCs w:val="26"/>
              </w:rPr>
              <w:t>,2016</w:t>
            </w:r>
            <w:r w:rsidRPr="00FC6FC7">
              <w:rPr>
                <w:rFonts w:eastAsia="Times New Roman"/>
                <w:sz w:val="26"/>
                <w:szCs w:val="26"/>
              </w:rPr>
              <w:t>.</w:t>
            </w:r>
            <w:r w:rsidR="00726224" w:rsidRPr="00FC6FC7">
              <w:rPr>
                <w:rFonts w:eastAsia="Times New Roman"/>
                <w:sz w:val="26"/>
                <w:szCs w:val="26"/>
              </w:rPr>
              <w:t>-128с.</w:t>
            </w:r>
          </w:p>
        </w:tc>
      </w:tr>
      <w:tr w:rsidR="00F966C7" w:rsidRPr="00FC6FC7" w:rsidTr="00EF74FE">
        <w:tc>
          <w:tcPr>
            <w:tcW w:w="10314" w:type="dxa"/>
            <w:gridSpan w:val="3"/>
            <w:vAlign w:val="bottom"/>
          </w:tcPr>
          <w:p w:rsidR="00F27489" w:rsidRPr="00FC6FC7" w:rsidRDefault="00F966C7" w:rsidP="00EF74FE">
            <w:pPr>
              <w:jc w:val="right"/>
              <w:rPr>
                <w:rFonts w:eastAsia="Times New Roman"/>
                <w:b/>
                <w:bCs/>
                <w:i/>
                <w:iCs/>
                <w:sz w:val="26"/>
                <w:szCs w:val="26"/>
              </w:rPr>
            </w:pPr>
            <w:r w:rsidRPr="00FC6FC7">
              <w:rPr>
                <w:rFonts w:eastAsia="Times New Roman"/>
                <w:b/>
                <w:bCs/>
                <w:i/>
                <w:iCs/>
                <w:sz w:val="26"/>
                <w:szCs w:val="26"/>
              </w:rPr>
              <w:t>Образовательная область «Социально-коммуникативное развитие»</w:t>
            </w:r>
          </w:p>
        </w:tc>
      </w:tr>
      <w:tr w:rsidR="00F966C7" w:rsidRPr="00FC6FC7" w:rsidTr="00EF74FE">
        <w:tc>
          <w:tcPr>
            <w:tcW w:w="2370" w:type="dxa"/>
            <w:vAlign w:val="bottom"/>
          </w:tcPr>
          <w:p w:rsidR="00F966C7" w:rsidRPr="00FC6FC7" w:rsidRDefault="00F966C7" w:rsidP="008B224D">
            <w:pPr>
              <w:rPr>
                <w:sz w:val="26"/>
                <w:szCs w:val="26"/>
              </w:rPr>
            </w:pPr>
            <w:r w:rsidRPr="00FC6FC7">
              <w:rPr>
                <w:sz w:val="26"/>
                <w:szCs w:val="26"/>
              </w:rPr>
              <w:t>Социализация,</w:t>
            </w:r>
          </w:p>
          <w:p w:rsidR="00F966C7" w:rsidRPr="00FC6FC7" w:rsidRDefault="00F966C7" w:rsidP="008B224D">
            <w:pPr>
              <w:rPr>
                <w:sz w:val="26"/>
                <w:szCs w:val="26"/>
              </w:rPr>
            </w:pPr>
            <w:r w:rsidRPr="00FC6FC7">
              <w:rPr>
                <w:sz w:val="26"/>
                <w:szCs w:val="26"/>
              </w:rPr>
              <w:t>развитие общения,</w:t>
            </w:r>
          </w:p>
          <w:p w:rsidR="00F966C7" w:rsidRPr="00FC6FC7" w:rsidRDefault="00F966C7" w:rsidP="008B224D">
            <w:pPr>
              <w:rPr>
                <w:sz w:val="26"/>
                <w:szCs w:val="26"/>
              </w:rPr>
            </w:pPr>
            <w:r w:rsidRPr="00FC6FC7">
              <w:rPr>
                <w:sz w:val="26"/>
                <w:szCs w:val="26"/>
              </w:rPr>
              <w:t>нравственное</w:t>
            </w:r>
          </w:p>
          <w:p w:rsidR="00F966C7" w:rsidRPr="00FC6FC7" w:rsidRDefault="00F966C7" w:rsidP="008B224D">
            <w:pPr>
              <w:rPr>
                <w:sz w:val="26"/>
                <w:szCs w:val="26"/>
              </w:rPr>
            </w:pPr>
            <w:r w:rsidRPr="00FC6FC7">
              <w:rPr>
                <w:sz w:val="26"/>
                <w:szCs w:val="26"/>
              </w:rPr>
              <w:t>воспитание</w:t>
            </w:r>
          </w:p>
        </w:tc>
        <w:tc>
          <w:tcPr>
            <w:tcW w:w="7944" w:type="dxa"/>
            <w:gridSpan w:val="2"/>
          </w:tcPr>
          <w:p w:rsidR="00F966C7" w:rsidRPr="00FC6FC7" w:rsidRDefault="00F966C7" w:rsidP="008B224D">
            <w:pPr>
              <w:rPr>
                <w:sz w:val="26"/>
                <w:szCs w:val="26"/>
              </w:rPr>
            </w:pPr>
            <w:r w:rsidRPr="00FC6FC7">
              <w:rPr>
                <w:sz w:val="26"/>
                <w:szCs w:val="26"/>
              </w:rPr>
              <w:t>Л.В Коломийченко.Занятия для детей 5-6 лет «Дорогою добра»</w:t>
            </w:r>
            <w:r w:rsidR="006D1961" w:rsidRPr="00FC6FC7">
              <w:rPr>
                <w:sz w:val="26"/>
                <w:szCs w:val="26"/>
              </w:rPr>
              <w:t>, М</w:t>
            </w:r>
            <w:r w:rsidRPr="00FC6FC7">
              <w:rPr>
                <w:sz w:val="26"/>
                <w:szCs w:val="26"/>
              </w:rPr>
              <w:t>: «ТЦ Сфера»,2017.</w:t>
            </w:r>
          </w:p>
          <w:p w:rsidR="00F966C7" w:rsidRPr="00FC6FC7" w:rsidRDefault="00F966C7" w:rsidP="008B224D">
            <w:pPr>
              <w:rPr>
                <w:sz w:val="26"/>
                <w:szCs w:val="26"/>
              </w:rPr>
            </w:pPr>
            <w:r w:rsidRPr="00FC6FC7">
              <w:rPr>
                <w:sz w:val="26"/>
                <w:szCs w:val="26"/>
              </w:rPr>
              <w:t>Л.В Коломийченко. Дорогою Добра. Концепция и программа социально-коммуникативного развития и воспитания дошкольников. М: «ТЦ Сфера»,</w:t>
            </w:r>
            <w:r w:rsidR="00F27489" w:rsidRPr="00FC6FC7">
              <w:rPr>
                <w:sz w:val="26"/>
                <w:szCs w:val="26"/>
              </w:rPr>
              <w:t>2017. -</w:t>
            </w:r>
            <w:r w:rsidR="008E5C10" w:rsidRPr="00FC6FC7">
              <w:rPr>
                <w:sz w:val="26"/>
                <w:szCs w:val="26"/>
              </w:rPr>
              <w:t>192</w:t>
            </w:r>
            <w:r w:rsidR="00D57A7F" w:rsidRPr="00FC6FC7">
              <w:rPr>
                <w:sz w:val="26"/>
                <w:szCs w:val="26"/>
              </w:rPr>
              <w:t>с.</w:t>
            </w:r>
          </w:p>
          <w:p w:rsidR="00F966C7" w:rsidRPr="00FC6FC7" w:rsidRDefault="00F966C7" w:rsidP="008B224D">
            <w:pPr>
              <w:rPr>
                <w:sz w:val="26"/>
                <w:szCs w:val="26"/>
              </w:rPr>
            </w:pPr>
          </w:p>
        </w:tc>
      </w:tr>
      <w:tr w:rsidR="00F966C7" w:rsidRPr="00FC6FC7" w:rsidTr="00EF74FE">
        <w:tc>
          <w:tcPr>
            <w:tcW w:w="2370" w:type="dxa"/>
            <w:tcBorders>
              <w:bottom w:val="single" w:sz="4" w:space="0" w:color="auto"/>
            </w:tcBorders>
            <w:vAlign w:val="bottom"/>
          </w:tcPr>
          <w:p w:rsidR="00F966C7" w:rsidRPr="00FC6FC7" w:rsidRDefault="00F966C7" w:rsidP="008B224D">
            <w:pPr>
              <w:spacing w:line="263" w:lineRule="exact"/>
              <w:ind w:firstLine="120"/>
              <w:rPr>
                <w:rFonts w:eastAsia="Times New Roman"/>
                <w:sz w:val="26"/>
                <w:szCs w:val="26"/>
              </w:rPr>
            </w:pPr>
            <w:r w:rsidRPr="00FC6FC7">
              <w:rPr>
                <w:rFonts w:eastAsia="Times New Roman"/>
                <w:sz w:val="26"/>
                <w:szCs w:val="26"/>
              </w:rPr>
              <w:t>Самообслуживание, самост-сть трудовое воспитание</w:t>
            </w:r>
          </w:p>
        </w:tc>
        <w:tc>
          <w:tcPr>
            <w:tcW w:w="7944" w:type="dxa"/>
            <w:gridSpan w:val="2"/>
            <w:tcBorders>
              <w:bottom w:val="single" w:sz="4" w:space="0" w:color="auto"/>
            </w:tcBorders>
          </w:tcPr>
          <w:p w:rsidR="00F966C7" w:rsidRPr="00FC6FC7" w:rsidRDefault="00F966C7" w:rsidP="008B224D">
            <w:pPr>
              <w:spacing w:line="263" w:lineRule="exact"/>
              <w:rPr>
                <w:sz w:val="26"/>
                <w:szCs w:val="26"/>
              </w:rPr>
            </w:pPr>
            <w:r w:rsidRPr="00FC6FC7">
              <w:rPr>
                <w:rFonts w:eastAsia="Times New Roman"/>
                <w:sz w:val="26"/>
                <w:szCs w:val="26"/>
              </w:rPr>
              <w:t xml:space="preserve">Куцакова Л.В. Трудовое воспитание в детском саду: Для занятий с детьми 3-7 </w:t>
            </w:r>
            <w:r w:rsidR="00F27489" w:rsidRPr="00FC6FC7">
              <w:rPr>
                <w:rFonts w:eastAsia="Times New Roman"/>
                <w:sz w:val="26"/>
                <w:szCs w:val="26"/>
              </w:rPr>
              <w:t>лет.М:</w:t>
            </w:r>
            <w:r w:rsidRPr="00FC6FC7">
              <w:rPr>
                <w:rFonts w:eastAsia="Times New Roman"/>
                <w:sz w:val="26"/>
                <w:szCs w:val="26"/>
              </w:rPr>
              <w:t xml:space="preserve"> Мозаика-Синтез,</w:t>
            </w:r>
            <w:r w:rsidR="00F27489" w:rsidRPr="00FC6FC7">
              <w:rPr>
                <w:rFonts w:eastAsia="Times New Roman"/>
                <w:sz w:val="26"/>
                <w:szCs w:val="26"/>
              </w:rPr>
              <w:t>2016. -</w:t>
            </w:r>
            <w:r w:rsidR="00726224" w:rsidRPr="00FC6FC7">
              <w:rPr>
                <w:rFonts w:eastAsia="Times New Roman"/>
                <w:sz w:val="26"/>
                <w:szCs w:val="26"/>
              </w:rPr>
              <w:t>64с.</w:t>
            </w:r>
          </w:p>
        </w:tc>
      </w:tr>
      <w:tr w:rsidR="00F966C7" w:rsidRPr="00FC6FC7" w:rsidTr="00EF74FE">
        <w:tc>
          <w:tcPr>
            <w:tcW w:w="2370" w:type="dxa"/>
            <w:tcBorders>
              <w:bottom w:val="single" w:sz="4" w:space="0" w:color="auto"/>
            </w:tcBorders>
          </w:tcPr>
          <w:p w:rsidR="00F966C7" w:rsidRPr="00FC6FC7" w:rsidRDefault="00F966C7" w:rsidP="008B224D">
            <w:pPr>
              <w:spacing w:line="259" w:lineRule="exact"/>
              <w:jc w:val="center"/>
              <w:rPr>
                <w:sz w:val="26"/>
                <w:szCs w:val="26"/>
              </w:rPr>
            </w:pPr>
            <w:r w:rsidRPr="00FC6FC7">
              <w:rPr>
                <w:rFonts w:eastAsia="Times New Roman"/>
                <w:sz w:val="26"/>
                <w:szCs w:val="26"/>
              </w:rPr>
              <w:t>Формирование основ безопасности</w:t>
            </w:r>
          </w:p>
        </w:tc>
        <w:tc>
          <w:tcPr>
            <w:tcW w:w="7944" w:type="dxa"/>
            <w:gridSpan w:val="2"/>
            <w:tcBorders>
              <w:bottom w:val="single" w:sz="4" w:space="0" w:color="auto"/>
            </w:tcBorders>
          </w:tcPr>
          <w:p w:rsidR="00F966C7" w:rsidRPr="00FC6FC7" w:rsidRDefault="00F966C7" w:rsidP="008B224D">
            <w:pPr>
              <w:spacing w:line="259" w:lineRule="exact"/>
              <w:rPr>
                <w:rFonts w:eastAsia="Times New Roman"/>
                <w:sz w:val="26"/>
                <w:szCs w:val="26"/>
              </w:rPr>
            </w:pPr>
            <w:r w:rsidRPr="00FC6FC7">
              <w:rPr>
                <w:rFonts w:eastAsia="Times New Roman"/>
                <w:sz w:val="26"/>
                <w:szCs w:val="26"/>
              </w:rPr>
              <w:t>Белая К. Ю. Формирование основ безопасности у дошкольников (3–7 лет</w:t>
            </w:r>
            <w:r w:rsidR="00F27489" w:rsidRPr="00FC6FC7">
              <w:rPr>
                <w:rFonts w:eastAsia="Times New Roman"/>
                <w:sz w:val="26"/>
                <w:szCs w:val="26"/>
              </w:rPr>
              <w:t>). М</w:t>
            </w:r>
            <w:r w:rsidR="006D1961" w:rsidRPr="00FC6FC7">
              <w:rPr>
                <w:rFonts w:eastAsia="Times New Roman"/>
                <w:sz w:val="26"/>
                <w:szCs w:val="26"/>
              </w:rPr>
              <w:t>:</w:t>
            </w:r>
            <w:r w:rsidRPr="00FC6FC7">
              <w:rPr>
                <w:rFonts w:eastAsia="Times New Roman"/>
                <w:sz w:val="26"/>
                <w:szCs w:val="26"/>
              </w:rPr>
              <w:t xml:space="preserve"> Мозаика-Синтез,2015</w:t>
            </w:r>
          </w:p>
          <w:p w:rsidR="00F966C7" w:rsidRPr="00FC6FC7" w:rsidRDefault="00F966C7" w:rsidP="008B224D">
            <w:pPr>
              <w:spacing w:line="259" w:lineRule="exact"/>
              <w:rPr>
                <w:rFonts w:eastAsia="Times New Roman"/>
                <w:sz w:val="26"/>
                <w:szCs w:val="26"/>
              </w:rPr>
            </w:pPr>
            <w:r w:rsidRPr="00FC6FC7">
              <w:rPr>
                <w:rFonts w:eastAsia="Times New Roman"/>
                <w:sz w:val="26"/>
                <w:szCs w:val="26"/>
              </w:rPr>
              <w:t>Саулина Т. Ф. Знакомим дошкольников с правилами дорожного движения (3–7 лет)</w:t>
            </w:r>
            <w:r w:rsidR="006D1961" w:rsidRPr="00FC6FC7">
              <w:rPr>
                <w:rFonts w:eastAsia="Times New Roman"/>
                <w:sz w:val="26"/>
                <w:szCs w:val="26"/>
              </w:rPr>
              <w:t>. М</w:t>
            </w:r>
            <w:r w:rsidRPr="00FC6FC7">
              <w:rPr>
                <w:rFonts w:eastAsia="Times New Roman"/>
                <w:sz w:val="26"/>
                <w:szCs w:val="26"/>
              </w:rPr>
              <w:t>: Мозаика-Синтез,</w:t>
            </w:r>
            <w:r w:rsidR="00F27489" w:rsidRPr="00FC6FC7">
              <w:rPr>
                <w:rFonts w:eastAsia="Times New Roman"/>
                <w:sz w:val="26"/>
                <w:szCs w:val="26"/>
              </w:rPr>
              <w:t>2017. -</w:t>
            </w:r>
            <w:r w:rsidR="00726224" w:rsidRPr="00FC6FC7">
              <w:rPr>
                <w:rFonts w:eastAsia="Times New Roman"/>
                <w:sz w:val="26"/>
                <w:szCs w:val="26"/>
              </w:rPr>
              <w:t>112с.</w:t>
            </w:r>
          </w:p>
        </w:tc>
      </w:tr>
      <w:tr w:rsidR="00F966C7" w:rsidRPr="00FC6FC7" w:rsidTr="00EF74FE">
        <w:tc>
          <w:tcPr>
            <w:tcW w:w="10314" w:type="dxa"/>
            <w:gridSpan w:val="3"/>
            <w:tcBorders>
              <w:bottom w:val="single" w:sz="4" w:space="0" w:color="auto"/>
            </w:tcBorders>
            <w:vAlign w:val="bottom"/>
          </w:tcPr>
          <w:p w:rsidR="00F27489" w:rsidRPr="00FC6FC7" w:rsidRDefault="00F966C7" w:rsidP="008B224D">
            <w:pPr>
              <w:jc w:val="center"/>
              <w:rPr>
                <w:b/>
                <w:sz w:val="26"/>
                <w:szCs w:val="26"/>
              </w:rPr>
            </w:pPr>
            <w:r w:rsidRPr="00FC6FC7">
              <w:rPr>
                <w:b/>
                <w:sz w:val="26"/>
                <w:szCs w:val="26"/>
              </w:rPr>
              <w:t>Игровая деятельность</w:t>
            </w:r>
          </w:p>
        </w:tc>
      </w:tr>
      <w:tr w:rsidR="00F966C7" w:rsidRPr="00FC6FC7" w:rsidTr="00EF74FE">
        <w:tc>
          <w:tcPr>
            <w:tcW w:w="10314" w:type="dxa"/>
            <w:gridSpan w:val="3"/>
            <w:tcBorders>
              <w:bottom w:val="single" w:sz="4" w:space="0" w:color="auto"/>
            </w:tcBorders>
            <w:vAlign w:val="bottom"/>
          </w:tcPr>
          <w:p w:rsidR="00F966C7" w:rsidRPr="00FC6FC7" w:rsidRDefault="00F966C7" w:rsidP="008B224D">
            <w:pPr>
              <w:rPr>
                <w:sz w:val="26"/>
                <w:szCs w:val="26"/>
              </w:rPr>
            </w:pPr>
            <w:r w:rsidRPr="00FC6FC7">
              <w:rPr>
                <w:sz w:val="26"/>
                <w:szCs w:val="26"/>
              </w:rPr>
              <w:t>Губанова Н.Ф</w:t>
            </w:r>
            <w:r w:rsidR="00BD2E94" w:rsidRPr="00FC6FC7">
              <w:rPr>
                <w:sz w:val="26"/>
                <w:szCs w:val="26"/>
              </w:rPr>
              <w:t xml:space="preserve">. Развитие игровой деятельности. </w:t>
            </w:r>
            <w:r w:rsidRPr="00FC6FC7">
              <w:rPr>
                <w:sz w:val="26"/>
                <w:szCs w:val="26"/>
              </w:rPr>
              <w:t>Старшая группа. (5-6 лет)</w:t>
            </w:r>
          </w:p>
        </w:tc>
      </w:tr>
    </w:tbl>
    <w:p w:rsidR="00EF74FE" w:rsidRPr="00FC6FC7" w:rsidRDefault="00EF74FE" w:rsidP="00EF74FE">
      <w:pPr>
        <w:rPr>
          <w:rFonts w:eastAsia="Times New Roman"/>
          <w:b/>
          <w:bCs/>
          <w:sz w:val="26"/>
          <w:szCs w:val="26"/>
        </w:rPr>
      </w:pPr>
    </w:p>
    <w:p w:rsidR="00F27489" w:rsidRPr="00FC6FC7" w:rsidRDefault="007671CA" w:rsidP="00EF74FE">
      <w:pPr>
        <w:rPr>
          <w:rFonts w:eastAsia="Times New Roman"/>
          <w:b/>
          <w:bCs/>
          <w:sz w:val="26"/>
          <w:szCs w:val="26"/>
        </w:rPr>
      </w:pPr>
      <w:r w:rsidRPr="00FC6FC7">
        <w:rPr>
          <w:rFonts w:eastAsia="Times New Roman"/>
          <w:b/>
          <w:bCs/>
          <w:sz w:val="26"/>
          <w:szCs w:val="26"/>
        </w:rPr>
        <w:t>3.3.Распорядок дня в старшей группе</w:t>
      </w:r>
    </w:p>
    <w:p w:rsidR="007671CA" w:rsidRPr="00FC6FC7" w:rsidRDefault="007671CA" w:rsidP="008B224D">
      <w:pPr>
        <w:spacing w:line="16" w:lineRule="exact"/>
        <w:jc w:val="both"/>
        <w:rPr>
          <w:sz w:val="26"/>
          <w:szCs w:val="26"/>
        </w:rPr>
      </w:pPr>
    </w:p>
    <w:p w:rsidR="007671CA" w:rsidRPr="00FC6FC7" w:rsidRDefault="007671CA" w:rsidP="008B224D">
      <w:pPr>
        <w:spacing w:line="234" w:lineRule="auto"/>
        <w:ind w:firstLine="568"/>
        <w:jc w:val="both"/>
        <w:rPr>
          <w:sz w:val="26"/>
          <w:szCs w:val="26"/>
        </w:rPr>
      </w:pPr>
      <w:r w:rsidRPr="00FC6FC7">
        <w:rPr>
          <w:rFonts w:eastAsia="Times New Roman"/>
          <w:sz w:val="26"/>
          <w:szCs w:val="26"/>
        </w:rPr>
        <w:t>Режим группы составлен в соответствии с требованиями СанПиН 2.4.1.3049-13 и утвержден решением педагогического совета МБДОУ.</w:t>
      </w:r>
    </w:p>
    <w:p w:rsidR="007671CA" w:rsidRPr="00FC6FC7" w:rsidRDefault="007671CA" w:rsidP="008B224D">
      <w:pPr>
        <w:spacing w:line="14" w:lineRule="exact"/>
        <w:jc w:val="both"/>
        <w:rPr>
          <w:sz w:val="26"/>
          <w:szCs w:val="26"/>
        </w:rPr>
      </w:pPr>
    </w:p>
    <w:p w:rsidR="007671CA" w:rsidRPr="00FC6FC7" w:rsidRDefault="007671CA" w:rsidP="008B224D">
      <w:pPr>
        <w:spacing w:line="236" w:lineRule="auto"/>
        <w:ind w:firstLine="568"/>
        <w:jc w:val="both"/>
        <w:rPr>
          <w:sz w:val="26"/>
          <w:szCs w:val="26"/>
        </w:rPr>
      </w:pPr>
      <w:r w:rsidRPr="00FC6FC7">
        <w:rPr>
          <w:rFonts w:eastAsia="Times New Roman"/>
          <w:sz w:val="26"/>
          <w:szCs w:val="26"/>
        </w:rPr>
        <w:t>Режим работы – 12 часов, построен с учётом естественных ритмов физиологических процессов детского организма, соответствует возрастным особенностям детей и способствует их гармоничному развитию.</w:t>
      </w:r>
    </w:p>
    <w:p w:rsidR="007671CA" w:rsidRPr="00FC6FC7" w:rsidRDefault="007671CA" w:rsidP="008B224D">
      <w:pPr>
        <w:spacing w:line="14" w:lineRule="exact"/>
        <w:jc w:val="both"/>
        <w:rPr>
          <w:sz w:val="26"/>
          <w:szCs w:val="26"/>
        </w:rPr>
      </w:pPr>
    </w:p>
    <w:p w:rsidR="007671CA" w:rsidRPr="00FC6FC7" w:rsidRDefault="007671CA" w:rsidP="008B224D">
      <w:pPr>
        <w:spacing w:line="236" w:lineRule="auto"/>
        <w:ind w:firstLine="568"/>
        <w:jc w:val="both"/>
        <w:rPr>
          <w:sz w:val="26"/>
          <w:szCs w:val="26"/>
        </w:rPr>
      </w:pPr>
      <w:r w:rsidRPr="00FC6FC7">
        <w:rPr>
          <w:rFonts w:eastAsia="Times New Roman"/>
          <w:sz w:val="26"/>
          <w:szCs w:val="26"/>
        </w:rPr>
        <w:t>Режим дня в группе имеет рациональную продолжительность и предполагает разумное чередование различных видов деятельности и отдыха детей в течение их пребывания в учреждении.</w:t>
      </w:r>
    </w:p>
    <w:p w:rsidR="007671CA" w:rsidRPr="00FC6FC7" w:rsidRDefault="007671CA" w:rsidP="008B224D">
      <w:pPr>
        <w:spacing w:line="14" w:lineRule="exact"/>
        <w:jc w:val="both"/>
        <w:rPr>
          <w:sz w:val="26"/>
          <w:szCs w:val="26"/>
        </w:rPr>
      </w:pPr>
    </w:p>
    <w:p w:rsidR="007671CA" w:rsidRPr="00FC6FC7" w:rsidRDefault="007671CA" w:rsidP="008B224D">
      <w:pPr>
        <w:spacing w:line="234" w:lineRule="auto"/>
        <w:ind w:firstLine="568"/>
        <w:jc w:val="both"/>
        <w:rPr>
          <w:sz w:val="26"/>
          <w:szCs w:val="26"/>
        </w:rPr>
      </w:pPr>
      <w:r w:rsidRPr="00FC6FC7">
        <w:rPr>
          <w:rFonts w:eastAsia="Times New Roman"/>
          <w:sz w:val="26"/>
          <w:szCs w:val="26"/>
        </w:rPr>
        <w:t>Режим составлен на холодный и теплый период времени года, каникулярный период в соответствие с СанПиН 2.4.1.3049-13.</w:t>
      </w:r>
    </w:p>
    <w:p w:rsidR="007671CA" w:rsidRPr="00FC6FC7" w:rsidRDefault="007671CA" w:rsidP="008B224D">
      <w:pPr>
        <w:spacing w:line="14" w:lineRule="exact"/>
        <w:jc w:val="both"/>
        <w:rPr>
          <w:sz w:val="26"/>
          <w:szCs w:val="26"/>
        </w:rPr>
      </w:pPr>
    </w:p>
    <w:p w:rsidR="007671CA" w:rsidRPr="00FC6FC7" w:rsidRDefault="007671CA" w:rsidP="008B224D">
      <w:pPr>
        <w:spacing w:line="237" w:lineRule="auto"/>
        <w:ind w:firstLine="508"/>
        <w:jc w:val="both"/>
        <w:rPr>
          <w:sz w:val="26"/>
          <w:szCs w:val="26"/>
        </w:rPr>
      </w:pPr>
      <w:r w:rsidRPr="00FC6FC7">
        <w:rPr>
          <w:rFonts w:eastAsia="Times New Roman"/>
          <w:sz w:val="26"/>
          <w:szCs w:val="26"/>
        </w:rPr>
        <w:t>Максимальная продолжительность непрерывного бодрствования детей 5-6 лет составляет 5,5-6 часов Ежедневная продолжительность прогулки детей составляет не менее 3-4 часов, включая утренний прием детей на улице, а также ООД по физическому развитию, проводимую на открытом воздухе. Прогулку организуют 2 раза в день: в первую половину - до обеда и во вторую половину дня - перед уходом детей домой.</w:t>
      </w:r>
    </w:p>
    <w:p w:rsidR="007671CA" w:rsidRPr="00FC6FC7" w:rsidRDefault="007671CA" w:rsidP="008B224D">
      <w:pPr>
        <w:spacing w:line="6" w:lineRule="exact"/>
        <w:jc w:val="both"/>
        <w:rPr>
          <w:sz w:val="26"/>
          <w:szCs w:val="26"/>
        </w:rPr>
      </w:pPr>
    </w:p>
    <w:p w:rsidR="00383E2A" w:rsidRPr="00FC6FC7" w:rsidRDefault="007671CA" w:rsidP="008B224D">
      <w:pPr>
        <w:jc w:val="both"/>
        <w:rPr>
          <w:sz w:val="26"/>
          <w:szCs w:val="26"/>
        </w:rPr>
      </w:pPr>
      <w:r w:rsidRPr="00FC6FC7">
        <w:rPr>
          <w:rFonts w:eastAsia="Times New Roman"/>
          <w:sz w:val="26"/>
          <w:szCs w:val="26"/>
        </w:rPr>
        <w:t>Продолжительность дневного сна для детей дошкольного возраста 2 часа.</w:t>
      </w:r>
    </w:p>
    <w:p w:rsidR="00383E2A" w:rsidRPr="00FC6FC7" w:rsidRDefault="00383E2A" w:rsidP="008B224D">
      <w:pPr>
        <w:jc w:val="center"/>
        <w:rPr>
          <w:rFonts w:eastAsia="Times New Roman"/>
          <w:b/>
          <w:bCs/>
          <w:sz w:val="26"/>
          <w:szCs w:val="26"/>
        </w:rPr>
      </w:pPr>
    </w:p>
    <w:p w:rsidR="007F7F48" w:rsidRPr="00FC6FC7" w:rsidRDefault="007671CA" w:rsidP="008B224D">
      <w:pPr>
        <w:jc w:val="center"/>
        <w:rPr>
          <w:rFonts w:eastAsia="Times New Roman"/>
          <w:b/>
          <w:bCs/>
          <w:sz w:val="26"/>
          <w:szCs w:val="26"/>
        </w:rPr>
      </w:pPr>
      <w:r w:rsidRPr="00FC6FC7">
        <w:rPr>
          <w:rFonts w:eastAsia="Times New Roman"/>
          <w:b/>
          <w:bCs/>
          <w:sz w:val="26"/>
          <w:szCs w:val="26"/>
        </w:rPr>
        <w:t>Организация режима пребывания детей в группе (холодный период)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7"/>
        <w:gridCol w:w="2551"/>
      </w:tblGrid>
      <w:tr w:rsidR="007F7F48" w:rsidRPr="00FC6FC7" w:rsidTr="00EF74FE">
        <w:tc>
          <w:tcPr>
            <w:tcW w:w="7797" w:type="dxa"/>
          </w:tcPr>
          <w:p w:rsidR="007F7F48" w:rsidRPr="00FC6FC7" w:rsidRDefault="007F7F48" w:rsidP="00EF74FE">
            <w:pPr>
              <w:pStyle w:val="ac"/>
              <w:ind w:firstLine="709"/>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 xml:space="preserve">Приход детей в детский сад, свободная игра, самостоятельная деятельность, утренняя гимнастика </w:t>
            </w:r>
          </w:p>
        </w:tc>
        <w:tc>
          <w:tcPr>
            <w:tcW w:w="2551" w:type="dxa"/>
          </w:tcPr>
          <w:p w:rsidR="007F7F48" w:rsidRPr="00FC6FC7" w:rsidRDefault="007F7F48" w:rsidP="00EF74FE">
            <w:pPr>
              <w:pStyle w:val="ac"/>
              <w:ind w:firstLine="709"/>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7.30 – 8.35</w:t>
            </w:r>
          </w:p>
        </w:tc>
      </w:tr>
      <w:tr w:rsidR="007F7F48" w:rsidRPr="00FC6FC7" w:rsidTr="00EF74FE">
        <w:tc>
          <w:tcPr>
            <w:tcW w:w="7797" w:type="dxa"/>
          </w:tcPr>
          <w:p w:rsidR="007F7F48" w:rsidRPr="00FC6FC7" w:rsidRDefault="007F7F48" w:rsidP="00EF74FE">
            <w:pPr>
              <w:pStyle w:val="ac"/>
              <w:ind w:firstLine="709"/>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Подготовка к завтраку, завтрак</w:t>
            </w:r>
          </w:p>
        </w:tc>
        <w:tc>
          <w:tcPr>
            <w:tcW w:w="2551" w:type="dxa"/>
          </w:tcPr>
          <w:p w:rsidR="007F7F48" w:rsidRPr="00FC6FC7" w:rsidRDefault="007F7F48" w:rsidP="00EF74FE">
            <w:pPr>
              <w:pStyle w:val="ac"/>
              <w:ind w:firstLine="709"/>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8.35 – 8.55</w:t>
            </w:r>
          </w:p>
        </w:tc>
      </w:tr>
      <w:tr w:rsidR="007F7F48" w:rsidRPr="00FC6FC7" w:rsidTr="00EF74FE">
        <w:tc>
          <w:tcPr>
            <w:tcW w:w="7797" w:type="dxa"/>
          </w:tcPr>
          <w:p w:rsidR="007F7F48" w:rsidRPr="00FC6FC7" w:rsidRDefault="007F7F48" w:rsidP="00EF74FE">
            <w:pPr>
              <w:pStyle w:val="ac"/>
              <w:ind w:firstLine="709"/>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 xml:space="preserve">Самостоятельная деятельность, игры, подготовка к НОД </w:t>
            </w:r>
          </w:p>
        </w:tc>
        <w:tc>
          <w:tcPr>
            <w:tcW w:w="2551" w:type="dxa"/>
          </w:tcPr>
          <w:p w:rsidR="007F7F48" w:rsidRPr="00FC6FC7" w:rsidRDefault="007F7F48" w:rsidP="00EF74FE">
            <w:pPr>
              <w:pStyle w:val="ac"/>
              <w:ind w:firstLine="709"/>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8.55– 9.00</w:t>
            </w:r>
          </w:p>
        </w:tc>
      </w:tr>
      <w:tr w:rsidR="007F7F48" w:rsidRPr="00FC6FC7" w:rsidTr="00EF74FE">
        <w:tc>
          <w:tcPr>
            <w:tcW w:w="7797" w:type="dxa"/>
          </w:tcPr>
          <w:p w:rsidR="007F7F48" w:rsidRPr="00FC6FC7" w:rsidRDefault="007F7F48" w:rsidP="00EF74FE">
            <w:pPr>
              <w:pStyle w:val="ac"/>
              <w:ind w:firstLine="709"/>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Организованная детская деятельность, занятия (общая длительность, включая перерывы)</w:t>
            </w:r>
          </w:p>
        </w:tc>
        <w:tc>
          <w:tcPr>
            <w:tcW w:w="2551" w:type="dxa"/>
          </w:tcPr>
          <w:p w:rsidR="007F7F48" w:rsidRPr="00FC6FC7" w:rsidRDefault="007F7F48" w:rsidP="00EF74FE">
            <w:pPr>
              <w:pStyle w:val="ac"/>
              <w:ind w:firstLine="709"/>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 xml:space="preserve">9.00 – 9.55                     </w:t>
            </w:r>
          </w:p>
        </w:tc>
      </w:tr>
      <w:tr w:rsidR="007F7F48" w:rsidRPr="00FC6FC7" w:rsidTr="00EF74FE">
        <w:tc>
          <w:tcPr>
            <w:tcW w:w="7797" w:type="dxa"/>
          </w:tcPr>
          <w:p w:rsidR="007F7F48" w:rsidRPr="00FC6FC7" w:rsidRDefault="007F7F48" w:rsidP="00EF74FE">
            <w:pPr>
              <w:pStyle w:val="ac"/>
              <w:ind w:firstLine="709"/>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Подготовка к прогулке, прогулка. Образовательная деятельность на прогулке.</w:t>
            </w:r>
          </w:p>
        </w:tc>
        <w:tc>
          <w:tcPr>
            <w:tcW w:w="2551" w:type="dxa"/>
          </w:tcPr>
          <w:p w:rsidR="007F7F48" w:rsidRPr="00FC6FC7" w:rsidRDefault="007F7F48" w:rsidP="00EF74FE">
            <w:pPr>
              <w:pStyle w:val="ac"/>
              <w:ind w:firstLine="709"/>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9.55 – 12.00</w:t>
            </w:r>
          </w:p>
        </w:tc>
      </w:tr>
      <w:tr w:rsidR="007F7F48" w:rsidRPr="00FC6FC7" w:rsidTr="00EF74FE">
        <w:tc>
          <w:tcPr>
            <w:tcW w:w="7797" w:type="dxa"/>
          </w:tcPr>
          <w:p w:rsidR="007F7F48" w:rsidRPr="00FC6FC7" w:rsidRDefault="007F7F48" w:rsidP="00EF74FE">
            <w:pPr>
              <w:pStyle w:val="ac"/>
              <w:ind w:firstLine="709"/>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 xml:space="preserve">Возвращение с прогулки, самостоятельная деятельность </w:t>
            </w:r>
          </w:p>
        </w:tc>
        <w:tc>
          <w:tcPr>
            <w:tcW w:w="2551" w:type="dxa"/>
          </w:tcPr>
          <w:p w:rsidR="007F7F48" w:rsidRPr="00FC6FC7" w:rsidRDefault="007F7F48" w:rsidP="00EF74FE">
            <w:pPr>
              <w:pStyle w:val="ac"/>
              <w:ind w:firstLine="709"/>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 xml:space="preserve">12.00-12.30  </w:t>
            </w:r>
          </w:p>
        </w:tc>
      </w:tr>
      <w:tr w:rsidR="007F7F48" w:rsidRPr="00FC6FC7" w:rsidTr="00EF74FE">
        <w:tc>
          <w:tcPr>
            <w:tcW w:w="7797" w:type="dxa"/>
          </w:tcPr>
          <w:p w:rsidR="007F7F48" w:rsidRPr="00FC6FC7" w:rsidRDefault="007F7F48" w:rsidP="00EF74FE">
            <w:pPr>
              <w:pStyle w:val="ac"/>
              <w:ind w:firstLine="709"/>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Подготовка к обеду, обед</w:t>
            </w:r>
          </w:p>
        </w:tc>
        <w:tc>
          <w:tcPr>
            <w:tcW w:w="2551" w:type="dxa"/>
          </w:tcPr>
          <w:p w:rsidR="007F7F48" w:rsidRPr="00FC6FC7" w:rsidRDefault="00EF74FE" w:rsidP="00EF74FE">
            <w:pPr>
              <w:pStyle w:val="ac"/>
              <w:ind w:firstLine="34"/>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 xml:space="preserve">           </w:t>
            </w:r>
            <w:r w:rsidR="007F7F48" w:rsidRPr="00FC6FC7">
              <w:rPr>
                <w:rFonts w:ascii="Times New Roman" w:eastAsia="Times New Roman" w:hAnsi="Times New Roman" w:cs="Times New Roman"/>
                <w:sz w:val="26"/>
                <w:szCs w:val="26"/>
              </w:rPr>
              <w:t>12.30– 13.00</w:t>
            </w:r>
          </w:p>
        </w:tc>
      </w:tr>
      <w:tr w:rsidR="007F7F48" w:rsidRPr="00FC6FC7" w:rsidTr="00EF74FE">
        <w:tc>
          <w:tcPr>
            <w:tcW w:w="7797" w:type="dxa"/>
          </w:tcPr>
          <w:p w:rsidR="007F7F48" w:rsidRPr="00FC6FC7" w:rsidRDefault="007F7F48" w:rsidP="00EF74FE">
            <w:pPr>
              <w:pStyle w:val="ac"/>
              <w:ind w:firstLine="709"/>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Подготовка ко сну, сон</w:t>
            </w:r>
          </w:p>
        </w:tc>
        <w:tc>
          <w:tcPr>
            <w:tcW w:w="2551" w:type="dxa"/>
          </w:tcPr>
          <w:p w:rsidR="007F7F48" w:rsidRPr="00FC6FC7" w:rsidRDefault="007F7F48" w:rsidP="00EF74FE">
            <w:pPr>
              <w:pStyle w:val="ac"/>
              <w:ind w:firstLine="709"/>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13.00 – 15.00</w:t>
            </w:r>
          </w:p>
        </w:tc>
      </w:tr>
      <w:tr w:rsidR="007F7F48" w:rsidRPr="00FC6FC7" w:rsidTr="00EF74FE">
        <w:tc>
          <w:tcPr>
            <w:tcW w:w="7797" w:type="dxa"/>
          </w:tcPr>
          <w:p w:rsidR="007F7F48" w:rsidRPr="00FC6FC7" w:rsidRDefault="007F7F48" w:rsidP="00EF74FE">
            <w:pPr>
              <w:pStyle w:val="ac"/>
              <w:ind w:firstLine="709"/>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Постепенный подъём, воздушные процедуры</w:t>
            </w:r>
          </w:p>
        </w:tc>
        <w:tc>
          <w:tcPr>
            <w:tcW w:w="2551" w:type="dxa"/>
          </w:tcPr>
          <w:p w:rsidR="007F7F48" w:rsidRPr="00FC6FC7" w:rsidRDefault="007F7F48" w:rsidP="00EF74FE">
            <w:pPr>
              <w:pStyle w:val="ac"/>
              <w:ind w:firstLine="709"/>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15.00 – 15.15</w:t>
            </w:r>
          </w:p>
        </w:tc>
      </w:tr>
      <w:tr w:rsidR="007F7F48" w:rsidRPr="00FC6FC7" w:rsidTr="00EF74FE">
        <w:tc>
          <w:tcPr>
            <w:tcW w:w="7797" w:type="dxa"/>
          </w:tcPr>
          <w:p w:rsidR="007F7F48" w:rsidRPr="00FC6FC7" w:rsidRDefault="007F7F48" w:rsidP="00EF74FE">
            <w:pPr>
              <w:pStyle w:val="ac"/>
              <w:ind w:firstLine="709"/>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 xml:space="preserve">Полдник </w:t>
            </w:r>
          </w:p>
        </w:tc>
        <w:tc>
          <w:tcPr>
            <w:tcW w:w="2551" w:type="dxa"/>
          </w:tcPr>
          <w:p w:rsidR="007F7F48" w:rsidRPr="00FC6FC7" w:rsidRDefault="007F7F48" w:rsidP="00EF74FE">
            <w:pPr>
              <w:pStyle w:val="ac"/>
              <w:ind w:firstLine="709"/>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15.15 – 15.30</w:t>
            </w:r>
          </w:p>
        </w:tc>
      </w:tr>
      <w:tr w:rsidR="007F7F48" w:rsidRPr="00FC6FC7" w:rsidTr="00EF74FE">
        <w:tc>
          <w:tcPr>
            <w:tcW w:w="7797" w:type="dxa"/>
          </w:tcPr>
          <w:p w:rsidR="007F7F48" w:rsidRPr="00FC6FC7" w:rsidRDefault="007F7F48" w:rsidP="00EF74FE">
            <w:pPr>
              <w:pStyle w:val="ac"/>
              <w:ind w:firstLine="709"/>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 xml:space="preserve">Организованная детская деятельность, занятия </w:t>
            </w:r>
          </w:p>
        </w:tc>
        <w:tc>
          <w:tcPr>
            <w:tcW w:w="2551" w:type="dxa"/>
          </w:tcPr>
          <w:p w:rsidR="007F7F48" w:rsidRPr="00FC6FC7" w:rsidRDefault="007F7F48" w:rsidP="00EF74FE">
            <w:pPr>
              <w:pStyle w:val="ac"/>
              <w:ind w:firstLine="709"/>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 xml:space="preserve">15.30 - 15.55 </w:t>
            </w:r>
          </w:p>
        </w:tc>
      </w:tr>
      <w:tr w:rsidR="007F7F48" w:rsidRPr="00FC6FC7" w:rsidTr="00EF74FE">
        <w:tc>
          <w:tcPr>
            <w:tcW w:w="7797" w:type="dxa"/>
          </w:tcPr>
          <w:p w:rsidR="007F7F48" w:rsidRPr="00FC6FC7" w:rsidRDefault="007F7F48" w:rsidP="00EF74FE">
            <w:pPr>
              <w:pStyle w:val="ac"/>
              <w:ind w:firstLine="709"/>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Подготовка к прогулке, прогулка. Образовательная деятельность на прогулке.</w:t>
            </w:r>
          </w:p>
        </w:tc>
        <w:tc>
          <w:tcPr>
            <w:tcW w:w="2551" w:type="dxa"/>
          </w:tcPr>
          <w:p w:rsidR="007F7F48" w:rsidRPr="00FC6FC7" w:rsidRDefault="007F7F48" w:rsidP="00EF74FE">
            <w:pPr>
              <w:pStyle w:val="ac"/>
              <w:ind w:firstLine="709"/>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 xml:space="preserve">15.55 –  17.35 </w:t>
            </w:r>
          </w:p>
        </w:tc>
      </w:tr>
      <w:tr w:rsidR="007F7F48" w:rsidRPr="00FC6FC7" w:rsidTr="00EF74FE">
        <w:tc>
          <w:tcPr>
            <w:tcW w:w="7797" w:type="dxa"/>
          </w:tcPr>
          <w:p w:rsidR="007F7F48" w:rsidRPr="00FC6FC7" w:rsidRDefault="007F7F48" w:rsidP="00EF74FE">
            <w:pPr>
              <w:pStyle w:val="ac"/>
              <w:ind w:firstLine="709"/>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Возвращение с прогулки, самостоятельная деятельность</w:t>
            </w:r>
          </w:p>
        </w:tc>
        <w:tc>
          <w:tcPr>
            <w:tcW w:w="2551" w:type="dxa"/>
          </w:tcPr>
          <w:p w:rsidR="007F7F48" w:rsidRPr="00FC6FC7" w:rsidRDefault="007F7F48" w:rsidP="00EF74FE">
            <w:pPr>
              <w:pStyle w:val="ac"/>
              <w:ind w:firstLine="709"/>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17.35 – 18.05</w:t>
            </w:r>
          </w:p>
        </w:tc>
      </w:tr>
      <w:tr w:rsidR="007F7F48" w:rsidRPr="00FC6FC7" w:rsidTr="00EF74FE">
        <w:tc>
          <w:tcPr>
            <w:tcW w:w="7797" w:type="dxa"/>
          </w:tcPr>
          <w:p w:rsidR="007F7F48" w:rsidRPr="00FC6FC7" w:rsidRDefault="007F7F48" w:rsidP="00EF74FE">
            <w:pPr>
              <w:pStyle w:val="ac"/>
              <w:ind w:firstLine="709"/>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Подготовка к ужину, ужин</w:t>
            </w:r>
          </w:p>
        </w:tc>
        <w:tc>
          <w:tcPr>
            <w:tcW w:w="2551" w:type="dxa"/>
          </w:tcPr>
          <w:p w:rsidR="007F7F48" w:rsidRPr="00FC6FC7" w:rsidRDefault="007F7F48" w:rsidP="00EF74FE">
            <w:pPr>
              <w:pStyle w:val="ac"/>
              <w:ind w:firstLine="709"/>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18.05 – 18.30</w:t>
            </w:r>
          </w:p>
        </w:tc>
      </w:tr>
      <w:tr w:rsidR="007F7F48" w:rsidRPr="00FC6FC7" w:rsidTr="00EF74FE">
        <w:tc>
          <w:tcPr>
            <w:tcW w:w="7797" w:type="dxa"/>
          </w:tcPr>
          <w:p w:rsidR="007F7F48" w:rsidRPr="00FC6FC7" w:rsidRDefault="007F7F48" w:rsidP="00EF74FE">
            <w:pPr>
              <w:pStyle w:val="ac"/>
              <w:ind w:firstLine="709"/>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Самостоятельная деятельность, уход домой</w:t>
            </w:r>
          </w:p>
        </w:tc>
        <w:tc>
          <w:tcPr>
            <w:tcW w:w="2551" w:type="dxa"/>
          </w:tcPr>
          <w:p w:rsidR="007F7F48" w:rsidRPr="00FC6FC7" w:rsidRDefault="007F7F48" w:rsidP="00EF74FE">
            <w:pPr>
              <w:pStyle w:val="ac"/>
              <w:ind w:firstLine="709"/>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18.30 – 19.30</w:t>
            </w:r>
          </w:p>
        </w:tc>
      </w:tr>
    </w:tbl>
    <w:p w:rsidR="007F7F48" w:rsidRPr="00FC6FC7" w:rsidRDefault="007F7F48" w:rsidP="00EF74FE">
      <w:pPr>
        <w:rPr>
          <w:sz w:val="26"/>
          <w:szCs w:val="26"/>
        </w:rPr>
      </w:pPr>
    </w:p>
    <w:p w:rsidR="00826A05" w:rsidRPr="00FC6FC7" w:rsidRDefault="007671CA" w:rsidP="008B224D">
      <w:pPr>
        <w:spacing w:line="20" w:lineRule="exact"/>
        <w:rPr>
          <w:sz w:val="26"/>
          <w:szCs w:val="26"/>
        </w:rPr>
      </w:pPr>
      <w:r w:rsidRPr="00FC6FC7">
        <w:rPr>
          <w:noProof/>
          <w:sz w:val="26"/>
          <w:szCs w:val="26"/>
        </w:rPr>
        <w:drawing>
          <wp:anchor distT="0" distB="0" distL="114300" distR="114300" simplePos="0" relativeHeight="251674624" behindDoc="1" locked="0" layoutInCell="0" allowOverlap="1" wp14:anchorId="193E0D03" wp14:editId="7C85FC8F">
            <wp:simplePos x="0" y="0"/>
            <wp:positionH relativeFrom="column">
              <wp:posOffset>635</wp:posOffset>
            </wp:positionH>
            <wp:positionV relativeFrom="paragraph">
              <wp:posOffset>-2580640</wp:posOffset>
            </wp:positionV>
            <wp:extent cx="5080" cy="7620"/>
            <wp:effectExtent l="0" t="0" r="0" b="0"/>
            <wp:wrapNone/>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blip>
                    <a:srcRect/>
                    <a:stretch>
                      <a:fillRect/>
                    </a:stretch>
                  </pic:blipFill>
                  <pic:spPr bwMode="auto">
                    <a:xfrm>
                      <a:off x="0" y="0"/>
                      <a:ext cx="5080" cy="7620"/>
                    </a:xfrm>
                    <a:prstGeom prst="rect">
                      <a:avLst/>
                    </a:prstGeom>
                    <a:noFill/>
                  </pic:spPr>
                </pic:pic>
              </a:graphicData>
            </a:graphic>
          </wp:anchor>
        </w:drawing>
      </w:r>
      <w:r w:rsidRPr="00FC6FC7">
        <w:rPr>
          <w:noProof/>
          <w:sz w:val="26"/>
          <w:szCs w:val="26"/>
        </w:rPr>
        <w:drawing>
          <wp:anchor distT="0" distB="0" distL="114300" distR="114300" simplePos="0" relativeHeight="251676672" behindDoc="1" locked="0" layoutInCell="0" allowOverlap="1" wp14:anchorId="3B36FD4D" wp14:editId="47A0367C">
            <wp:simplePos x="0" y="0"/>
            <wp:positionH relativeFrom="column">
              <wp:posOffset>5051425</wp:posOffset>
            </wp:positionH>
            <wp:positionV relativeFrom="paragraph">
              <wp:posOffset>-2580640</wp:posOffset>
            </wp:positionV>
            <wp:extent cx="5080" cy="7620"/>
            <wp:effectExtent l="0" t="0" r="0" b="0"/>
            <wp:wrapNone/>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blip>
                    <a:srcRect/>
                    <a:stretch>
                      <a:fillRect/>
                    </a:stretch>
                  </pic:blipFill>
                  <pic:spPr bwMode="auto">
                    <a:xfrm>
                      <a:off x="0" y="0"/>
                      <a:ext cx="5080" cy="7620"/>
                    </a:xfrm>
                    <a:prstGeom prst="rect">
                      <a:avLst/>
                    </a:prstGeom>
                    <a:noFill/>
                  </pic:spPr>
                </pic:pic>
              </a:graphicData>
            </a:graphic>
          </wp:anchor>
        </w:drawing>
      </w:r>
      <w:r w:rsidRPr="00FC6FC7">
        <w:rPr>
          <w:noProof/>
          <w:sz w:val="26"/>
          <w:szCs w:val="26"/>
        </w:rPr>
        <w:drawing>
          <wp:anchor distT="0" distB="0" distL="114300" distR="114300" simplePos="0" relativeHeight="251678720" behindDoc="1" locked="0" layoutInCell="0" allowOverlap="1" wp14:anchorId="6856FFC5" wp14:editId="6C9F28C4">
            <wp:simplePos x="0" y="0"/>
            <wp:positionH relativeFrom="column">
              <wp:posOffset>6042660</wp:posOffset>
            </wp:positionH>
            <wp:positionV relativeFrom="paragraph">
              <wp:posOffset>-2580640</wp:posOffset>
            </wp:positionV>
            <wp:extent cx="5080" cy="7620"/>
            <wp:effectExtent l="0" t="0" r="0" b="0"/>
            <wp:wrapNone/>
            <wp:docPr id="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blip>
                    <a:srcRect/>
                    <a:stretch>
                      <a:fillRect/>
                    </a:stretch>
                  </pic:blipFill>
                  <pic:spPr bwMode="auto">
                    <a:xfrm>
                      <a:off x="0" y="0"/>
                      <a:ext cx="5080" cy="7620"/>
                    </a:xfrm>
                    <a:prstGeom prst="rect">
                      <a:avLst/>
                    </a:prstGeom>
                    <a:noFill/>
                  </pic:spPr>
                </pic:pic>
              </a:graphicData>
            </a:graphic>
          </wp:anchor>
        </w:drawing>
      </w:r>
      <w:r w:rsidRPr="00FC6FC7">
        <w:rPr>
          <w:noProof/>
          <w:sz w:val="26"/>
          <w:szCs w:val="26"/>
        </w:rPr>
        <w:drawing>
          <wp:anchor distT="0" distB="0" distL="114300" distR="114300" simplePos="0" relativeHeight="251680768" behindDoc="1" locked="0" layoutInCell="0" allowOverlap="1" wp14:anchorId="30EBDF3D" wp14:editId="63E000B3">
            <wp:simplePos x="0" y="0"/>
            <wp:positionH relativeFrom="column">
              <wp:posOffset>5080</wp:posOffset>
            </wp:positionH>
            <wp:positionV relativeFrom="paragraph">
              <wp:posOffset>-1772920</wp:posOffset>
            </wp:positionV>
            <wp:extent cx="6036945" cy="4763"/>
            <wp:effectExtent l="0" t="0" r="0" b="0"/>
            <wp:wrapNone/>
            <wp:docPr id="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blip>
                    <a:srcRect/>
                    <a:stretch>
                      <a:fillRect/>
                    </a:stretch>
                  </pic:blipFill>
                  <pic:spPr bwMode="auto">
                    <a:xfrm>
                      <a:off x="0" y="0"/>
                      <a:ext cx="6036945" cy="4763"/>
                    </a:xfrm>
                    <a:prstGeom prst="rect">
                      <a:avLst/>
                    </a:prstGeom>
                    <a:noFill/>
                  </pic:spPr>
                </pic:pic>
              </a:graphicData>
            </a:graphic>
          </wp:anchor>
        </w:drawing>
      </w:r>
      <w:r w:rsidRPr="00FC6FC7">
        <w:rPr>
          <w:noProof/>
          <w:sz w:val="26"/>
          <w:szCs w:val="26"/>
        </w:rPr>
        <w:drawing>
          <wp:anchor distT="0" distB="0" distL="114300" distR="114300" simplePos="0" relativeHeight="251682816" behindDoc="1" locked="0" layoutInCell="0" allowOverlap="1" wp14:anchorId="2387AF31" wp14:editId="2758AE50">
            <wp:simplePos x="0" y="0"/>
            <wp:positionH relativeFrom="column">
              <wp:posOffset>635</wp:posOffset>
            </wp:positionH>
            <wp:positionV relativeFrom="paragraph">
              <wp:posOffset>-829945</wp:posOffset>
            </wp:positionV>
            <wp:extent cx="6047105" cy="7620"/>
            <wp:effectExtent l="0" t="0" r="0" b="0"/>
            <wp:wrapNone/>
            <wp:docPr id="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blip>
                    <a:srcRect/>
                    <a:stretch>
                      <a:fillRect/>
                    </a:stretch>
                  </pic:blipFill>
                  <pic:spPr bwMode="auto">
                    <a:xfrm>
                      <a:off x="0" y="0"/>
                      <a:ext cx="6047105" cy="7620"/>
                    </a:xfrm>
                    <a:prstGeom prst="rect">
                      <a:avLst/>
                    </a:prstGeom>
                    <a:noFill/>
                  </pic:spPr>
                </pic:pic>
              </a:graphicData>
            </a:graphic>
          </wp:anchor>
        </w:drawing>
      </w:r>
    </w:p>
    <w:p w:rsidR="007F7F48" w:rsidRPr="00FC6FC7" w:rsidRDefault="007671CA" w:rsidP="008B224D">
      <w:pPr>
        <w:jc w:val="center"/>
        <w:rPr>
          <w:sz w:val="26"/>
          <w:szCs w:val="26"/>
        </w:rPr>
      </w:pPr>
      <w:r w:rsidRPr="00FC6FC7">
        <w:rPr>
          <w:b/>
          <w:bCs/>
          <w:sz w:val="26"/>
          <w:szCs w:val="26"/>
        </w:rPr>
        <w:t>Организация режима пребывания детей в группе (теплый период)</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7"/>
        <w:gridCol w:w="2551"/>
      </w:tblGrid>
      <w:tr w:rsidR="007F7F48" w:rsidRPr="00FC6FC7" w:rsidTr="00EF74FE">
        <w:tc>
          <w:tcPr>
            <w:tcW w:w="7797" w:type="dxa"/>
          </w:tcPr>
          <w:p w:rsidR="007F7F48" w:rsidRPr="00FC6FC7" w:rsidRDefault="007F7F48" w:rsidP="00EF74FE">
            <w:pPr>
              <w:pStyle w:val="ac"/>
              <w:ind w:firstLine="709"/>
              <w:rPr>
                <w:rFonts w:ascii="Times New Roman" w:eastAsia="Times New Roman" w:hAnsi="Times New Roman" w:cs="Times New Roman"/>
                <w:color w:val="000000"/>
                <w:sz w:val="26"/>
                <w:szCs w:val="26"/>
              </w:rPr>
            </w:pPr>
            <w:r w:rsidRPr="00FC6FC7">
              <w:rPr>
                <w:rFonts w:ascii="Times New Roman" w:eastAsia="Times New Roman" w:hAnsi="Times New Roman" w:cs="Times New Roman"/>
                <w:sz w:val="26"/>
                <w:szCs w:val="26"/>
              </w:rPr>
              <w:t>Приход детей в детский сад, свободная игра, самостоятельная деятельность на улице, утренняя гимнастика на улице</w:t>
            </w:r>
          </w:p>
        </w:tc>
        <w:tc>
          <w:tcPr>
            <w:tcW w:w="2551" w:type="dxa"/>
          </w:tcPr>
          <w:p w:rsidR="007F7F48" w:rsidRPr="00FC6FC7" w:rsidRDefault="007F7F48" w:rsidP="008B224D">
            <w:pPr>
              <w:pStyle w:val="ac"/>
              <w:ind w:firstLine="709"/>
              <w:jc w:val="both"/>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7.30 – 8.35</w:t>
            </w:r>
          </w:p>
        </w:tc>
      </w:tr>
      <w:tr w:rsidR="007F7F48" w:rsidRPr="00FC6FC7" w:rsidTr="00EF74FE">
        <w:tc>
          <w:tcPr>
            <w:tcW w:w="7797" w:type="dxa"/>
          </w:tcPr>
          <w:p w:rsidR="007F7F48" w:rsidRPr="00FC6FC7" w:rsidRDefault="007F7F48" w:rsidP="00EF74FE">
            <w:pPr>
              <w:pStyle w:val="ac"/>
              <w:ind w:firstLine="709"/>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Подготовка к завтраку, завтрак</w:t>
            </w:r>
          </w:p>
        </w:tc>
        <w:tc>
          <w:tcPr>
            <w:tcW w:w="2551" w:type="dxa"/>
          </w:tcPr>
          <w:p w:rsidR="007F7F48" w:rsidRPr="00FC6FC7" w:rsidRDefault="007F7F48" w:rsidP="008B224D">
            <w:pPr>
              <w:pStyle w:val="ac"/>
              <w:ind w:firstLine="709"/>
              <w:jc w:val="both"/>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8.35 – 8.55</w:t>
            </w:r>
          </w:p>
        </w:tc>
      </w:tr>
      <w:tr w:rsidR="007F7F48" w:rsidRPr="00FC6FC7" w:rsidTr="00EF74FE">
        <w:tc>
          <w:tcPr>
            <w:tcW w:w="7797" w:type="dxa"/>
          </w:tcPr>
          <w:p w:rsidR="007F7F48" w:rsidRPr="00FC6FC7" w:rsidRDefault="007F7F48" w:rsidP="00EF74FE">
            <w:pPr>
              <w:pStyle w:val="ac"/>
              <w:ind w:firstLine="709"/>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Самостоятельная деятельность, подготовка к прогулке</w:t>
            </w:r>
          </w:p>
        </w:tc>
        <w:tc>
          <w:tcPr>
            <w:tcW w:w="2551" w:type="dxa"/>
          </w:tcPr>
          <w:p w:rsidR="007F7F48" w:rsidRPr="00FC6FC7" w:rsidRDefault="007F7F48" w:rsidP="008B224D">
            <w:pPr>
              <w:pStyle w:val="ac"/>
              <w:ind w:firstLine="709"/>
              <w:jc w:val="both"/>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8.55– 9.00</w:t>
            </w:r>
          </w:p>
        </w:tc>
      </w:tr>
      <w:tr w:rsidR="007F7F48" w:rsidRPr="00FC6FC7" w:rsidTr="00EF74FE">
        <w:tc>
          <w:tcPr>
            <w:tcW w:w="7797" w:type="dxa"/>
          </w:tcPr>
          <w:p w:rsidR="007F7F48" w:rsidRPr="00FC6FC7" w:rsidRDefault="007F7F48" w:rsidP="00EF74FE">
            <w:pPr>
              <w:pStyle w:val="ac"/>
              <w:ind w:firstLine="709"/>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Прогулка. Игры, наблюдения, самостоятельная деятельность, воздушные и солнечные процедуры</w:t>
            </w:r>
          </w:p>
        </w:tc>
        <w:tc>
          <w:tcPr>
            <w:tcW w:w="2551" w:type="dxa"/>
          </w:tcPr>
          <w:p w:rsidR="007F7F48" w:rsidRPr="00FC6FC7" w:rsidRDefault="007F7F48" w:rsidP="008B224D">
            <w:pPr>
              <w:pStyle w:val="ac"/>
              <w:ind w:firstLine="709"/>
              <w:jc w:val="both"/>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9.00 – 12.00</w:t>
            </w:r>
          </w:p>
        </w:tc>
      </w:tr>
      <w:tr w:rsidR="007F7F48" w:rsidRPr="00FC6FC7" w:rsidTr="00EF74FE">
        <w:tc>
          <w:tcPr>
            <w:tcW w:w="7797" w:type="dxa"/>
          </w:tcPr>
          <w:p w:rsidR="007F7F48" w:rsidRPr="00FC6FC7" w:rsidRDefault="007F7F48" w:rsidP="00EF74FE">
            <w:pPr>
              <w:pStyle w:val="ac"/>
              <w:ind w:firstLine="709"/>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 xml:space="preserve">Возвращение с прогулки, самостоятельная деятельность </w:t>
            </w:r>
          </w:p>
        </w:tc>
        <w:tc>
          <w:tcPr>
            <w:tcW w:w="2551" w:type="dxa"/>
          </w:tcPr>
          <w:p w:rsidR="007F7F48" w:rsidRPr="00FC6FC7" w:rsidRDefault="007F7F48" w:rsidP="008B224D">
            <w:pPr>
              <w:pStyle w:val="ac"/>
              <w:ind w:firstLine="709"/>
              <w:jc w:val="both"/>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 xml:space="preserve">12.00-12.30  </w:t>
            </w:r>
          </w:p>
        </w:tc>
      </w:tr>
      <w:tr w:rsidR="007F7F48" w:rsidRPr="00FC6FC7" w:rsidTr="00EF74FE">
        <w:tc>
          <w:tcPr>
            <w:tcW w:w="7797" w:type="dxa"/>
          </w:tcPr>
          <w:p w:rsidR="007F7F48" w:rsidRPr="00FC6FC7" w:rsidRDefault="007F7F48" w:rsidP="00EF74FE">
            <w:pPr>
              <w:pStyle w:val="ac"/>
              <w:ind w:firstLine="709"/>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Подготовка к обеду, обед</w:t>
            </w:r>
          </w:p>
        </w:tc>
        <w:tc>
          <w:tcPr>
            <w:tcW w:w="2551" w:type="dxa"/>
          </w:tcPr>
          <w:p w:rsidR="007F7F48" w:rsidRPr="00FC6FC7" w:rsidRDefault="007F7F48" w:rsidP="008B224D">
            <w:pPr>
              <w:pStyle w:val="ac"/>
              <w:ind w:firstLine="709"/>
              <w:jc w:val="both"/>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12.30– 13.00</w:t>
            </w:r>
          </w:p>
        </w:tc>
      </w:tr>
      <w:tr w:rsidR="007F7F48" w:rsidRPr="00FC6FC7" w:rsidTr="00EF74FE">
        <w:tc>
          <w:tcPr>
            <w:tcW w:w="7797" w:type="dxa"/>
          </w:tcPr>
          <w:p w:rsidR="007F7F48" w:rsidRPr="00FC6FC7" w:rsidRDefault="007F7F48" w:rsidP="00EF74FE">
            <w:pPr>
              <w:pStyle w:val="ac"/>
              <w:ind w:firstLine="709"/>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Подготовка ко сну, сон</w:t>
            </w:r>
          </w:p>
        </w:tc>
        <w:tc>
          <w:tcPr>
            <w:tcW w:w="2551" w:type="dxa"/>
          </w:tcPr>
          <w:p w:rsidR="007F7F48" w:rsidRPr="00FC6FC7" w:rsidRDefault="007F7F48" w:rsidP="008B224D">
            <w:pPr>
              <w:pStyle w:val="ac"/>
              <w:ind w:firstLine="709"/>
              <w:jc w:val="both"/>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13.00 – 15.00</w:t>
            </w:r>
          </w:p>
        </w:tc>
      </w:tr>
      <w:tr w:rsidR="007F7F48" w:rsidRPr="00FC6FC7" w:rsidTr="00EF74FE">
        <w:tc>
          <w:tcPr>
            <w:tcW w:w="7797" w:type="dxa"/>
          </w:tcPr>
          <w:p w:rsidR="007F7F48" w:rsidRPr="00FC6FC7" w:rsidRDefault="007F7F48" w:rsidP="00EF74FE">
            <w:pPr>
              <w:pStyle w:val="ac"/>
              <w:ind w:firstLine="709"/>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Постепенный подъём, воздушные процедуры</w:t>
            </w:r>
          </w:p>
        </w:tc>
        <w:tc>
          <w:tcPr>
            <w:tcW w:w="2551" w:type="dxa"/>
          </w:tcPr>
          <w:p w:rsidR="007F7F48" w:rsidRPr="00FC6FC7" w:rsidRDefault="007F7F48" w:rsidP="008B224D">
            <w:pPr>
              <w:pStyle w:val="ac"/>
              <w:ind w:firstLine="709"/>
              <w:jc w:val="both"/>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15.00 – 15.15</w:t>
            </w:r>
          </w:p>
        </w:tc>
      </w:tr>
      <w:tr w:rsidR="007F7F48" w:rsidRPr="00FC6FC7" w:rsidTr="00EF74FE">
        <w:tc>
          <w:tcPr>
            <w:tcW w:w="7797" w:type="dxa"/>
          </w:tcPr>
          <w:p w:rsidR="007F7F48" w:rsidRPr="00FC6FC7" w:rsidRDefault="007F7F48" w:rsidP="00EF74FE">
            <w:pPr>
              <w:pStyle w:val="ac"/>
              <w:ind w:firstLine="709"/>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 xml:space="preserve">Полдник </w:t>
            </w:r>
          </w:p>
        </w:tc>
        <w:tc>
          <w:tcPr>
            <w:tcW w:w="2551" w:type="dxa"/>
          </w:tcPr>
          <w:p w:rsidR="007F7F48" w:rsidRPr="00FC6FC7" w:rsidRDefault="007F7F48" w:rsidP="008B224D">
            <w:pPr>
              <w:pStyle w:val="ac"/>
              <w:ind w:firstLine="709"/>
              <w:jc w:val="both"/>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15.15 – 15.30</w:t>
            </w:r>
          </w:p>
        </w:tc>
      </w:tr>
      <w:tr w:rsidR="007F7F48" w:rsidRPr="00FC6FC7" w:rsidTr="00EF74FE">
        <w:tc>
          <w:tcPr>
            <w:tcW w:w="7797" w:type="dxa"/>
          </w:tcPr>
          <w:p w:rsidR="007F7F48" w:rsidRPr="00FC6FC7" w:rsidRDefault="007F7F48" w:rsidP="00EF74FE">
            <w:pPr>
              <w:pStyle w:val="ac"/>
              <w:ind w:firstLine="709"/>
              <w:rPr>
                <w:rFonts w:ascii="Times New Roman" w:eastAsia="Times New Roman" w:hAnsi="Times New Roman" w:cs="Times New Roman"/>
                <w:sz w:val="26"/>
                <w:szCs w:val="26"/>
              </w:rPr>
            </w:pPr>
            <w:r w:rsidRPr="00FC6FC7">
              <w:rPr>
                <w:rFonts w:ascii="Times New Roman" w:eastAsia="Times New Roman" w:hAnsi="Times New Roman" w:cs="Times New Roman"/>
                <w:color w:val="000000"/>
                <w:sz w:val="26"/>
                <w:szCs w:val="26"/>
              </w:rPr>
              <w:t>Подготовка к прогулке. Прогулка. И</w:t>
            </w:r>
            <w:r w:rsidRPr="00FC6FC7">
              <w:rPr>
                <w:rFonts w:ascii="Times New Roman" w:eastAsia="Times New Roman" w:hAnsi="Times New Roman" w:cs="Times New Roman"/>
                <w:color w:val="000000"/>
                <w:spacing w:val="1"/>
                <w:sz w:val="26"/>
                <w:szCs w:val="26"/>
              </w:rPr>
              <w:t>г</w:t>
            </w:r>
            <w:r w:rsidRPr="00FC6FC7">
              <w:rPr>
                <w:rFonts w:ascii="Times New Roman" w:eastAsia="Times New Roman" w:hAnsi="Times New Roman" w:cs="Times New Roman"/>
                <w:color w:val="000000"/>
                <w:sz w:val="26"/>
                <w:szCs w:val="26"/>
              </w:rPr>
              <w:t>р</w:t>
            </w:r>
            <w:r w:rsidRPr="00FC6FC7">
              <w:rPr>
                <w:rFonts w:ascii="Times New Roman" w:eastAsia="Times New Roman" w:hAnsi="Times New Roman" w:cs="Times New Roman"/>
                <w:color w:val="000000"/>
                <w:spacing w:val="2"/>
                <w:sz w:val="26"/>
                <w:szCs w:val="26"/>
              </w:rPr>
              <w:t>ы</w:t>
            </w:r>
            <w:r w:rsidRPr="00FC6FC7">
              <w:rPr>
                <w:rFonts w:ascii="Times New Roman" w:eastAsia="Times New Roman" w:hAnsi="Times New Roman" w:cs="Times New Roman"/>
                <w:color w:val="000000"/>
                <w:sz w:val="26"/>
                <w:szCs w:val="26"/>
              </w:rPr>
              <w:t>, с</w:t>
            </w:r>
            <w:r w:rsidRPr="00FC6FC7">
              <w:rPr>
                <w:rFonts w:ascii="Times New Roman" w:eastAsia="Times New Roman" w:hAnsi="Times New Roman" w:cs="Times New Roman"/>
                <w:color w:val="000000"/>
                <w:spacing w:val="-1"/>
                <w:sz w:val="26"/>
                <w:szCs w:val="26"/>
              </w:rPr>
              <w:t>а</w:t>
            </w:r>
            <w:r w:rsidRPr="00FC6FC7">
              <w:rPr>
                <w:rFonts w:ascii="Times New Roman" w:eastAsia="Times New Roman" w:hAnsi="Times New Roman" w:cs="Times New Roman"/>
                <w:color w:val="000000"/>
                <w:spacing w:val="-3"/>
                <w:sz w:val="26"/>
                <w:szCs w:val="26"/>
              </w:rPr>
              <w:t>м</w:t>
            </w:r>
            <w:r w:rsidRPr="00FC6FC7">
              <w:rPr>
                <w:rFonts w:ascii="Times New Roman" w:eastAsia="Times New Roman" w:hAnsi="Times New Roman" w:cs="Times New Roman"/>
                <w:color w:val="000000"/>
                <w:spacing w:val="3"/>
                <w:sz w:val="26"/>
                <w:szCs w:val="26"/>
              </w:rPr>
              <w:t>о</w:t>
            </w:r>
            <w:r w:rsidRPr="00FC6FC7">
              <w:rPr>
                <w:rFonts w:ascii="Times New Roman" w:eastAsia="Times New Roman" w:hAnsi="Times New Roman" w:cs="Times New Roman"/>
                <w:color w:val="000000"/>
                <w:sz w:val="26"/>
                <w:szCs w:val="26"/>
              </w:rPr>
              <w:t>с</w:t>
            </w:r>
            <w:r w:rsidRPr="00FC6FC7">
              <w:rPr>
                <w:rFonts w:ascii="Times New Roman" w:eastAsia="Times New Roman" w:hAnsi="Times New Roman" w:cs="Times New Roman"/>
                <w:color w:val="000000"/>
                <w:spacing w:val="-4"/>
                <w:sz w:val="26"/>
                <w:szCs w:val="26"/>
              </w:rPr>
              <w:t>т</w:t>
            </w:r>
            <w:r w:rsidRPr="00FC6FC7">
              <w:rPr>
                <w:rFonts w:ascii="Times New Roman" w:eastAsia="Times New Roman" w:hAnsi="Times New Roman" w:cs="Times New Roman"/>
                <w:color w:val="000000"/>
                <w:spacing w:val="4"/>
                <w:sz w:val="26"/>
                <w:szCs w:val="26"/>
              </w:rPr>
              <w:t>о</w:t>
            </w:r>
            <w:r w:rsidRPr="00FC6FC7">
              <w:rPr>
                <w:rFonts w:ascii="Times New Roman" w:eastAsia="Times New Roman" w:hAnsi="Times New Roman" w:cs="Times New Roman"/>
                <w:color w:val="000000"/>
                <w:sz w:val="26"/>
                <w:szCs w:val="26"/>
              </w:rPr>
              <w:t>ятель</w:t>
            </w:r>
            <w:r w:rsidRPr="00FC6FC7">
              <w:rPr>
                <w:rFonts w:ascii="Times New Roman" w:eastAsia="Times New Roman" w:hAnsi="Times New Roman" w:cs="Times New Roman"/>
                <w:color w:val="000000"/>
                <w:spacing w:val="1"/>
                <w:sz w:val="26"/>
                <w:szCs w:val="26"/>
              </w:rPr>
              <w:t>н</w:t>
            </w:r>
            <w:r w:rsidRPr="00FC6FC7">
              <w:rPr>
                <w:rFonts w:ascii="Times New Roman" w:eastAsia="Times New Roman" w:hAnsi="Times New Roman" w:cs="Times New Roman"/>
                <w:color w:val="000000"/>
                <w:sz w:val="26"/>
                <w:szCs w:val="26"/>
              </w:rPr>
              <w:t>аяи</w:t>
            </w:r>
            <w:r w:rsidR="00F27489" w:rsidRPr="00FC6FC7">
              <w:rPr>
                <w:rFonts w:ascii="Times New Roman" w:eastAsia="Times New Roman" w:hAnsi="Times New Roman" w:cs="Times New Roman"/>
                <w:color w:val="000000"/>
                <w:spacing w:val="4"/>
                <w:sz w:val="26"/>
                <w:szCs w:val="26"/>
              </w:rPr>
              <w:t>о</w:t>
            </w:r>
            <w:r w:rsidR="00F27489" w:rsidRPr="00FC6FC7">
              <w:rPr>
                <w:rFonts w:ascii="Times New Roman" w:eastAsia="Times New Roman" w:hAnsi="Times New Roman" w:cs="Times New Roman"/>
                <w:color w:val="000000"/>
                <w:spacing w:val="-4"/>
                <w:sz w:val="26"/>
                <w:szCs w:val="26"/>
              </w:rPr>
              <w:t>р</w:t>
            </w:r>
            <w:r w:rsidR="00F27489" w:rsidRPr="00FC6FC7">
              <w:rPr>
                <w:rFonts w:ascii="Times New Roman" w:eastAsia="Times New Roman" w:hAnsi="Times New Roman" w:cs="Times New Roman"/>
                <w:color w:val="000000"/>
                <w:spacing w:val="1"/>
                <w:sz w:val="26"/>
                <w:szCs w:val="26"/>
              </w:rPr>
              <w:t>г</w:t>
            </w:r>
            <w:r w:rsidR="00F27489" w:rsidRPr="00FC6FC7">
              <w:rPr>
                <w:rFonts w:ascii="Times New Roman" w:eastAsia="Times New Roman" w:hAnsi="Times New Roman" w:cs="Times New Roman"/>
                <w:color w:val="000000"/>
                <w:sz w:val="26"/>
                <w:szCs w:val="26"/>
              </w:rPr>
              <w:t>ан</w:t>
            </w:r>
            <w:r w:rsidR="00F27489" w:rsidRPr="00FC6FC7">
              <w:rPr>
                <w:rFonts w:ascii="Times New Roman" w:eastAsia="Times New Roman" w:hAnsi="Times New Roman" w:cs="Times New Roman"/>
                <w:color w:val="000000"/>
                <w:spacing w:val="1"/>
                <w:sz w:val="26"/>
                <w:szCs w:val="26"/>
              </w:rPr>
              <w:t>и</w:t>
            </w:r>
            <w:r w:rsidR="00F27489" w:rsidRPr="00FC6FC7">
              <w:rPr>
                <w:rFonts w:ascii="Times New Roman" w:eastAsia="Times New Roman" w:hAnsi="Times New Roman" w:cs="Times New Roman"/>
                <w:color w:val="000000"/>
                <w:spacing w:val="-2"/>
                <w:sz w:val="26"/>
                <w:szCs w:val="26"/>
              </w:rPr>
              <w:t>з</w:t>
            </w:r>
            <w:r w:rsidR="00F27489" w:rsidRPr="00FC6FC7">
              <w:rPr>
                <w:rFonts w:ascii="Times New Roman" w:eastAsia="Times New Roman" w:hAnsi="Times New Roman" w:cs="Times New Roman"/>
                <w:color w:val="000000"/>
                <w:sz w:val="26"/>
                <w:szCs w:val="26"/>
              </w:rPr>
              <w:t>ован</w:t>
            </w:r>
            <w:r w:rsidR="00F27489" w:rsidRPr="00FC6FC7">
              <w:rPr>
                <w:rFonts w:ascii="Times New Roman" w:eastAsia="Times New Roman" w:hAnsi="Times New Roman" w:cs="Times New Roman"/>
                <w:color w:val="000000"/>
                <w:spacing w:val="1"/>
                <w:sz w:val="26"/>
                <w:szCs w:val="26"/>
              </w:rPr>
              <w:t>н</w:t>
            </w:r>
            <w:r w:rsidR="00F27489" w:rsidRPr="00FC6FC7">
              <w:rPr>
                <w:rFonts w:ascii="Times New Roman" w:eastAsia="Times New Roman" w:hAnsi="Times New Roman" w:cs="Times New Roman"/>
                <w:color w:val="000000"/>
                <w:sz w:val="26"/>
                <w:szCs w:val="26"/>
              </w:rPr>
              <w:t>ая</w:t>
            </w:r>
            <w:r w:rsidR="00F27489" w:rsidRPr="00FC6FC7">
              <w:rPr>
                <w:rFonts w:ascii="Times New Roman" w:eastAsia="Times New Roman" w:hAnsi="Times New Roman" w:cs="Times New Roman"/>
                <w:color w:val="000000"/>
                <w:spacing w:val="1"/>
                <w:sz w:val="26"/>
                <w:szCs w:val="26"/>
              </w:rPr>
              <w:t xml:space="preserve"> детская</w:t>
            </w:r>
            <w:r w:rsidRPr="00FC6FC7">
              <w:rPr>
                <w:rFonts w:ascii="Times New Roman" w:eastAsia="Times New Roman" w:hAnsi="Times New Roman" w:cs="Times New Roman"/>
                <w:color w:val="000000"/>
                <w:spacing w:val="-1"/>
                <w:sz w:val="26"/>
                <w:szCs w:val="26"/>
              </w:rPr>
              <w:t>де</w:t>
            </w:r>
            <w:r w:rsidRPr="00FC6FC7">
              <w:rPr>
                <w:rFonts w:ascii="Times New Roman" w:eastAsia="Times New Roman" w:hAnsi="Times New Roman" w:cs="Times New Roman"/>
                <w:color w:val="000000"/>
                <w:sz w:val="26"/>
                <w:szCs w:val="26"/>
              </w:rPr>
              <w:t>ят</w:t>
            </w:r>
            <w:r w:rsidRPr="00FC6FC7">
              <w:rPr>
                <w:rFonts w:ascii="Times New Roman" w:eastAsia="Times New Roman" w:hAnsi="Times New Roman" w:cs="Times New Roman"/>
                <w:color w:val="000000"/>
                <w:spacing w:val="-5"/>
                <w:sz w:val="26"/>
                <w:szCs w:val="26"/>
              </w:rPr>
              <w:t>е</w:t>
            </w:r>
            <w:r w:rsidRPr="00FC6FC7">
              <w:rPr>
                <w:rFonts w:ascii="Times New Roman" w:eastAsia="Times New Roman" w:hAnsi="Times New Roman" w:cs="Times New Roman"/>
                <w:color w:val="000000"/>
                <w:sz w:val="26"/>
                <w:szCs w:val="26"/>
              </w:rPr>
              <w:t>ль</w:t>
            </w:r>
            <w:r w:rsidRPr="00FC6FC7">
              <w:rPr>
                <w:rFonts w:ascii="Times New Roman" w:eastAsia="Times New Roman" w:hAnsi="Times New Roman" w:cs="Times New Roman"/>
                <w:color w:val="000000"/>
                <w:spacing w:val="-2"/>
                <w:sz w:val="26"/>
                <w:szCs w:val="26"/>
              </w:rPr>
              <w:t>н</w:t>
            </w:r>
            <w:r w:rsidRPr="00FC6FC7">
              <w:rPr>
                <w:rFonts w:ascii="Times New Roman" w:eastAsia="Times New Roman" w:hAnsi="Times New Roman" w:cs="Times New Roman"/>
                <w:color w:val="000000"/>
                <w:spacing w:val="3"/>
                <w:sz w:val="26"/>
                <w:szCs w:val="26"/>
              </w:rPr>
              <w:t>о</w:t>
            </w:r>
            <w:r w:rsidRPr="00FC6FC7">
              <w:rPr>
                <w:rFonts w:ascii="Times New Roman" w:eastAsia="Times New Roman" w:hAnsi="Times New Roman" w:cs="Times New Roman"/>
                <w:color w:val="000000"/>
                <w:sz w:val="26"/>
                <w:szCs w:val="26"/>
              </w:rPr>
              <w:t>сть</w:t>
            </w:r>
          </w:p>
        </w:tc>
        <w:tc>
          <w:tcPr>
            <w:tcW w:w="2551" w:type="dxa"/>
          </w:tcPr>
          <w:p w:rsidR="007F7F48" w:rsidRPr="00FC6FC7" w:rsidRDefault="007F7F48" w:rsidP="008B224D">
            <w:pPr>
              <w:pStyle w:val="ac"/>
              <w:ind w:firstLine="709"/>
              <w:jc w:val="both"/>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15.30 – 17.35</w:t>
            </w:r>
          </w:p>
        </w:tc>
      </w:tr>
      <w:tr w:rsidR="007F7F48" w:rsidRPr="00FC6FC7" w:rsidTr="00EF74FE">
        <w:tc>
          <w:tcPr>
            <w:tcW w:w="7797" w:type="dxa"/>
          </w:tcPr>
          <w:p w:rsidR="007F7F48" w:rsidRPr="00FC6FC7" w:rsidRDefault="007F7F48" w:rsidP="00EF74FE">
            <w:pPr>
              <w:pStyle w:val="ac"/>
              <w:ind w:firstLine="709"/>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Возвращение с прогулки, самостоятельная деятельность</w:t>
            </w:r>
          </w:p>
        </w:tc>
        <w:tc>
          <w:tcPr>
            <w:tcW w:w="2551" w:type="dxa"/>
          </w:tcPr>
          <w:p w:rsidR="007F7F48" w:rsidRPr="00FC6FC7" w:rsidRDefault="007F7F48" w:rsidP="008B224D">
            <w:pPr>
              <w:pStyle w:val="ac"/>
              <w:ind w:firstLine="709"/>
              <w:jc w:val="both"/>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17.35 – 18.05</w:t>
            </w:r>
          </w:p>
        </w:tc>
      </w:tr>
      <w:tr w:rsidR="007F7F48" w:rsidRPr="00FC6FC7" w:rsidTr="00EF74FE">
        <w:tc>
          <w:tcPr>
            <w:tcW w:w="7797" w:type="dxa"/>
          </w:tcPr>
          <w:p w:rsidR="007F7F48" w:rsidRPr="00FC6FC7" w:rsidRDefault="007F7F48" w:rsidP="00EF74FE">
            <w:pPr>
              <w:pStyle w:val="ac"/>
              <w:ind w:firstLine="709"/>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Подготовка к ужину, ужин</w:t>
            </w:r>
          </w:p>
        </w:tc>
        <w:tc>
          <w:tcPr>
            <w:tcW w:w="2551" w:type="dxa"/>
          </w:tcPr>
          <w:p w:rsidR="007F7F48" w:rsidRPr="00FC6FC7" w:rsidRDefault="007F7F48" w:rsidP="008B224D">
            <w:pPr>
              <w:pStyle w:val="ac"/>
              <w:ind w:firstLine="709"/>
              <w:jc w:val="both"/>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18.05 – 18.30</w:t>
            </w:r>
          </w:p>
        </w:tc>
      </w:tr>
      <w:tr w:rsidR="007F7F48" w:rsidRPr="00FC6FC7" w:rsidTr="00EF74FE">
        <w:tc>
          <w:tcPr>
            <w:tcW w:w="7797" w:type="dxa"/>
          </w:tcPr>
          <w:p w:rsidR="007F7F48" w:rsidRPr="00FC6FC7" w:rsidRDefault="007F7F48" w:rsidP="00EF74FE">
            <w:pPr>
              <w:pStyle w:val="ac"/>
              <w:ind w:firstLine="709"/>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Самостоятельная деятельность</w:t>
            </w:r>
            <w:r w:rsidRPr="00FC6FC7">
              <w:rPr>
                <w:rFonts w:ascii="Times New Roman" w:eastAsia="Times New Roman" w:hAnsi="Times New Roman" w:cs="Times New Roman"/>
                <w:color w:val="000000"/>
                <w:sz w:val="26"/>
                <w:szCs w:val="26"/>
              </w:rPr>
              <w:t>на улице,</w:t>
            </w:r>
            <w:r w:rsidRPr="00FC6FC7">
              <w:rPr>
                <w:rFonts w:ascii="Times New Roman" w:eastAsia="Times New Roman" w:hAnsi="Times New Roman" w:cs="Times New Roman"/>
                <w:sz w:val="26"/>
                <w:szCs w:val="26"/>
              </w:rPr>
              <w:t xml:space="preserve"> уход домой</w:t>
            </w:r>
          </w:p>
        </w:tc>
        <w:tc>
          <w:tcPr>
            <w:tcW w:w="2551" w:type="dxa"/>
          </w:tcPr>
          <w:p w:rsidR="007F7F48" w:rsidRPr="00FC6FC7" w:rsidRDefault="007F7F48" w:rsidP="008B224D">
            <w:pPr>
              <w:pStyle w:val="ac"/>
              <w:ind w:firstLine="709"/>
              <w:jc w:val="both"/>
              <w:rPr>
                <w:rFonts w:ascii="Times New Roman" w:eastAsia="Times New Roman" w:hAnsi="Times New Roman" w:cs="Times New Roman"/>
                <w:sz w:val="26"/>
                <w:szCs w:val="26"/>
              </w:rPr>
            </w:pPr>
            <w:r w:rsidRPr="00FC6FC7">
              <w:rPr>
                <w:rFonts w:ascii="Times New Roman" w:eastAsia="Times New Roman" w:hAnsi="Times New Roman" w:cs="Times New Roman"/>
                <w:sz w:val="26"/>
                <w:szCs w:val="26"/>
              </w:rPr>
              <w:t>18.30 – 19.30</w:t>
            </w:r>
          </w:p>
        </w:tc>
      </w:tr>
    </w:tbl>
    <w:p w:rsidR="007671CA" w:rsidRPr="00FC6FC7" w:rsidRDefault="007671CA" w:rsidP="008B224D">
      <w:pPr>
        <w:spacing w:line="20" w:lineRule="exact"/>
        <w:rPr>
          <w:sz w:val="26"/>
          <w:szCs w:val="26"/>
        </w:rPr>
      </w:pPr>
      <w:r w:rsidRPr="00FC6FC7">
        <w:rPr>
          <w:noProof/>
          <w:sz w:val="26"/>
          <w:szCs w:val="26"/>
        </w:rPr>
        <w:drawing>
          <wp:anchor distT="0" distB="0" distL="114300" distR="114300" simplePos="0" relativeHeight="251636736" behindDoc="1" locked="0" layoutInCell="0" allowOverlap="1" wp14:anchorId="1023FFCB" wp14:editId="5018C239">
            <wp:simplePos x="0" y="0"/>
            <wp:positionH relativeFrom="column">
              <wp:posOffset>5080</wp:posOffset>
            </wp:positionH>
            <wp:positionV relativeFrom="paragraph">
              <wp:posOffset>-2501900</wp:posOffset>
            </wp:positionV>
            <wp:extent cx="6036945" cy="5080"/>
            <wp:effectExtent l="5080" t="3175" r="0" b="1270"/>
            <wp:wrapNone/>
            <wp:docPr id="29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srcRect/>
                    <a:stretch>
                      <a:fillRect/>
                    </a:stretch>
                  </pic:blipFill>
                  <pic:spPr bwMode="auto">
                    <a:xfrm>
                      <a:off x="0" y="0"/>
                      <a:ext cx="6036945" cy="5080"/>
                    </a:xfrm>
                    <a:prstGeom prst="rect">
                      <a:avLst/>
                    </a:prstGeom>
                    <a:noFill/>
                  </pic:spPr>
                </pic:pic>
              </a:graphicData>
            </a:graphic>
          </wp:anchor>
        </w:drawing>
      </w:r>
      <w:r w:rsidRPr="00FC6FC7">
        <w:rPr>
          <w:noProof/>
          <w:sz w:val="26"/>
          <w:szCs w:val="26"/>
        </w:rPr>
        <w:drawing>
          <wp:anchor distT="0" distB="0" distL="114300" distR="114300" simplePos="0" relativeHeight="251641856" behindDoc="1" locked="0" layoutInCell="0" allowOverlap="1" wp14:anchorId="60DFD661" wp14:editId="063020A2">
            <wp:simplePos x="0" y="0"/>
            <wp:positionH relativeFrom="column">
              <wp:posOffset>635</wp:posOffset>
            </wp:positionH>
            <wp:positionV relativeFrom="paragraph">
              <wp:posOffset>-1963420</wp:posOffset>
            </wp:positionV>
            <wp:extent cx="5080" cy="7620"/>
            <wp:effectExtent l="635" t="0" r="3810" b="3175"/>
            <wp:wrapNone/>
            <wp:docPr id="29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srcRect/>
                    <a:stretch>
                      <a:fillRect/>
                    </a:stretch>
                  </pic:blipFill>
                  <pic:spPr bwMode="auto">
                    <a:xfrm>
                      <a:off x="0" y="0"/>
                      <a:ext cx="5080" cy="7620"/>
                    </a:xfrm>
                    <a:prstGeom prst="rect">
                      <a:avLst/>
                    </a:prstGeom>
                    <a:noFill/>
                  </pic:spPr>
                </pic:pic>
              </a:graphicData>
            </a:graphic>
          </wp:anchor>
        </w:drawing>
      </w:r>
      <w:r w:rsidRPr="00FC6FC7">
        <w:rPr>
          <w:noProof/>
          <w:sz w:val="26"/>
          <w:szCs w:val="26"/>
        </w:rPr>
        <w:drawing>
          <wp:anchor distT="0" distB="0" distL="114300" distR="114300" simplePos="0" relativeHeight="251646976" behindDoc="1" locked="0" layoutInCell="0" allowOverlap="1" wp14:anchorId="7F608EB6" wp14:editId="364FCE3C">
            <wp:simplePos x="0" y="0"/>
            <wp:positionH relativeFrom="column">
              <wp:posOffset>5051425</wp:posOffset>
            </wp:positionH>
            <wp:positionV relativeFrom="paragraph">
              <wp:posOffset>-1963420</wp:posOffset>
            </wp:positionV>
            <wp:extent cx="5080" cy="7620"/>
            <wp:effectExtent l="3175" t="0" r="1270" b="3175"/>
            <wp:wrapNone/>
            <wp:docPr id="30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a:stretch>
                      <a:fillRect/>
                    </a:stretch>
                  </pic:blipFill>
                  <pic:spPr bwMode="auto">
                    <a:xfrm>
                      <a:off x="0" y="0"/>
                      <a:ext cx="5080" cy="7620"/>
                    </a:xfrm>
                    <a:prstGeom prst="rect">
                      <a:avLst/>
                    </a:prstGeom>
                    <a:noFill/>
                  </pic:spPr>
                </pic:pic>
              </a:graphicData>
            </a:graphic>
          </wp:anchor>
        </w:drawing>
      </w:r>
      <w:r w:rsidRPr="00FC6FC7">
        <w:rPr>
          <w:noProof/>
          <w:sz w:val="26"/>
          <w:szCs w:val="26"/>
        </w:rPr>
        <w:drawing>
          <wp:anchor distT="0" distB="0" distL="114300" distR="114300" simplePos="0" relativeHeight="251652096" behindDoc="1" locked="0" layoutInCell="0" allowOverlap="1" wp14:anchorId="2EA79FDA" wp14:editId="6FAC2FAE">
            <wp:simplePos x="0" y="0"/>
            <wp:positionH relativeFrom="column">
              <wp:posOffset>6042660</wp:posOffset>
            </wp:positionH>
            <wp:positionV relativeFrom="paragraph">
              <wp:posOffset>-1963420</wp:posOffset>
            </wp:positionV>
            <wp:extent cx="5080" cy="7620"/>
            <wp:effectExtent l="3810" t="0" r="635" b="3175"/>
            <wp:wrapNone/>
            <wp:docPr id="30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srcRect/>
                    <a:stretch>
                      <a:fillRect/>
                    </a:stretch>
                  </pic:blipFill>
                  <pic:spPr bwMode="auto">
                    <a:xfrm>
                      <a:off x="0" y="0"/>
                      <a:ext cx="5080" cy="7620"/>
                    </a:xfrm>
                    <a:prstGeom prst="rect">
                      <a:avLst/>
                    </a:prstGeom>
                    <a:noFill/>
                  </pic:spPr>
                </pic:pic>
              </a:graphicData>
            </a:graphic>
          </wp:anchor>
        </w:drawing>
      </w:r>
      <w:r w:rsidRPr="00FC6FC7">
        <w:rPr>
          <w:noProof/>
          <w:sz w:val="26"/>
          <w:szCs w:val="26"/>
        </w:rPr>
        <w:drawing>
          <wp:anchor distT="0" distB="0" distL="114300" distR="114300" simplePos="0" relativeHeight="251657216" behindDoc="1" locked="0" layoutInCell="0" allowOverlap="1" wp14:anchorId="3BAE1CF9" wp14:editId="219A528D">
            <wp:simplePos x="0" y="0"/>
            <wp:positionH relativeFrom="column">
              <wp:posOffset>5080</wp:posOffset>
            </wp:positionH>
            <wp:positionV relativeFrom="paragraph">
              <wp:posOffset>-1231265</wp:posOffset>
            </wp:positionV>
            <wp:extent cx="6036945" cy="5080"/>
            <wp:effectExtent l="5080" t="0" r="0" b="6985"/>
            <wp:wrapNone/>
            <wp:docPr id="30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srcRect/>
                    <a:stretch>
                      <a:fillRect/>
                    </a:stretch>
                  </pic:blipFill>
                  <pic:spPr bwMode="auto">
                    <a:xfrm>
                      <a:off x="0" y="0"/>
                      <a:ext cx="6036945" cy="5080"/>
                    </a:xfrm>
                    <a:prstGeom prst="rect">
                      <a:avLst/>
                    </a:prstGeom>
                    <a:noFill/>
                  </pic:spPr>
                </pic:pic>
              </a:graphicData>
            </a:graphic>
          </wp:anchor>
        </w:drawing>
      </w:r>
      <w:r w:rsidRPr="00FC6FC7">
        <w:rPr>
          <w:noProof/>
          <w:sz w:val="26"/>
          <w:szCs w:val="26"/>
        </w:rPr>
        <w:drawing>
          <wp:anchor distT="0" distB="0" distL="114300" distR="114300" simplePos="0" relativeHeight="251662336" behindDoc="1" locked="0" layoutInCell="0" allowOverlap="1" wp14:anchorId="385DB9C0" wp14:editId="7EABBC02">
            <wp:simplePos x="0" y="0"/>
            <wp:positionH relativeFrom="column">
              <wp:posOffset>5080</wp:posOffset>
            </wp:positionH>
            <wp:positionV relativeFrom="paragraph">
              <wp:posOffset>-824865</wp:posOffset>
            </wp:positionV>
            <wp:extent cx="6036945" cy="5080"/>
            <wp:effectExtent l="5080" t="3810" r="0" b="635"/>
            <wp:wrapNone/>
            <wp:docPr id="30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srcRect/>
                    <a:stretch>
                      <a:fillRect/>
                    </a:stretch>
                  </pic:blipFill>
                  <pic:spPr bwMode="auto">
                    <a:xfrm>
                      <a:off x="0" y="0"/>
                      <a:ext cx="6036945" cy="5080"/>
                    </a:xfrm>
                    <a:prstGeom prst="rect">
                      <a:avLst/>
                    </a:prstGeom>
                    <a:noFill/>
                  </pic:spPr>
                </pic:pic>
              </a:graphicData>
            </a:graphic>
          </wp:anchor>
        </w:drawing>
      </w:r>
      <w:r w:rsidRPr="00FC6FC7">
        <w:rPr>
          <w:noProof/>
          <w:sz w:val="26"/>
          <w:szCs w:val="26"/>
        </w:rPr>
        <w:drawing>
          <wp:anchor distT="0" distB="0" distL="114300" distR="114300" simplePos="0" relativeHeight="251667456" behindDoc="1" locked="0" layoutInCell="0" allowOverlap="1" wp14:anchorId="1D58A0F3" wp14:editId="6C234671">
            <wp:simplePos x="0" y="0"/>
            <wp:positionH relativeFrom="column">
              <wp:posOffset>635</wp:posOffset>
            </wp:positionH>
            <wp:positionV relativeFrom="paragraph">
              <wp:posOffset>-421640</wp:posOffset>
            </wp:positionV>
            <wp:extent cx="6047105" cy="7620"/>
            <wp:effectExtent l="635" t="0" r="635" b="4445"/>
            <wp:wrapNone/>
            <wp:docPr id="30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srcRect/>
                    <a:stretch>
                      <a:fillRect/>
                    </a:stretch>
                  </pic:blipFill>
                  <pic:spPr bwMode="auto">
                    <a:xfrm>
                      <a:off x="0" y="0"/>
                      <a:ext cx="6047105" cy="7620"/>
                    </a:xfrm>
                    <a:prstGeom prst="rect">
                      <a:avLst/>
                    </a:prstGeom>
                    <a:noFill/>
                  </pic:spPr>
                </pic:pic>
              </a:graphicData>
            </a:graphic>
          </wp:anchor>
        </w:drawing>
      </w:r>
      <w:r w:rsidRPr="00FC6FC7">
        <w:rPr>
          <w:noProof/>
          <w:sz w:val="26"/>
          <w:szCs w:val="26"/>
        </w:rPr>
        <w:drawing>
          <wp:anchor distT="0" distB="0" distL="114300" distR="114300" simplePos="0" relativeHeight="251672576" behindDoc="1" locked="0" layoutInCell="0" allowOverlap="1" wp14:anchorId="205257C9" wp14:editId="11FE81E1">
            <wp:simplePos x="0" y="0"/>
            <wp:positionH relativeFrom="column">
              <wp:posOffset>5080</wp:posOffset>
            </wp:positionH>
            <wp:positionV relativeFrom="paragraph">
              <wp:posOffset>-233045</wp:posOffset>
            </wp:positionV>
            <wp:extent cx="6036945" cy="5080"/>
            <wp:effectExtent l="5080" t="5080" r="0" b="0"/>
            <wp:wrapNone/>
            <wp:docPr id="30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srcRect/>
                    <a:stretch>
                      <a:fillRect/>
                    </a:stretch>
                  </pic:blipFill>
                  <pic:spPr bwMode="auto">
                    <a:xfrm>
                      <a:off x="0" y="0"/>
                      <a:ext cx="6036945" cy="5080"/>
                    </a:xfrm>
                    <a:prstGeom prst="rect">
                      <a:avLst/>
                    </a:prstGeom>
                    <a:noFill/>
                  </pic:spPr>
                </pic:pic>
              </a:graphicData>
            </a:graphic>
          </wp:anchor>
        </w:drawing>
      </w:r>
    </w:p>
    <w:p w:rsidR="00EF74FE" w:rsidRPr="00FC6FC7" w:rsidRDefault="00EF74FE" w:rsidP="00EF74FE">
      <w:pPr>
        <w:rPr>
          <w:rFonts w:eastAsia="Times New Roman"/>
          <w:b/>
          <w:bCs/>
          <w:sz w:val="26"/>
          <w:szCs w:val="26"/>
        </w:rPr>
      </w:pPr>
      <w:r w:rsidRPr="00FC6FC7">
        <w:rPr>
          <w:rFonts w:eastAsia="Times New Roman"/>
          <w:b/>
          <w:bCs/>
          <w:sz w:val="26"/>
          <w:szCs w:val="26"/>
        </w:rPr>
        <w:t xml:space="preserve"> </w:t>
      </w:r>
    </w:p>
    <w:p w:rsidR="00EF74FE" w:rsidRPr="00FC6FC7" w:rsidRDefault="00EF74FE" w:rsidP="00EF74FE">
      <w:pPr>
        <w:rPr>
          <w:rFonts w:eastAsia="Times New Roman"/>
          <w:b/>
          <w:bCs/>
          <w:sz w:val="26"/>
          <w:szCs w:val="26"/>
        </w:rPr>
      </w:pPr>
    </w:p>
    <w:p w:rsidR="00EF74FE" w:rsidRPr="00FC6FC7" w:rsidRDefault="00EF74FE" w:rsidP="00EF74FE">
      <w:pPr>
        <w:rPr>
          <w:rFonts w:eastAsia="Times New Roman"/>
          <w:b/>
          <w:bCs/>
          <w:sz w:val="26"/>
          <w:szCs w:val="26"/>
        </w:rPr>
      </w:pPr>
    </w:p>
    <w:p w:rsidR="007671CA" w:rsidRPr="00FC6FC7" w:rsidRDefault="007671CA" w:rsidP="00EF74FE">
      <w:pPr>
        <w:rPr>
          <w:rFonts w:eastAsia="Times New Roman"/>
          <w:b/>
          <w:bCs/>
          <w:sz w:val="26"/>
          <w:szCs w:val="26"/>
        </w:rPr>
      </w:pPr>
      <w:r w:rsidRPr="00FC6FC7">
        <w:rPr>
          <w:rFonts w:eastAsia="Times New Roman"/>
          <w:b/>
          <w:bCs/>
          <w:sz w:val="26"/>
          <w:szCs w:val="26"/>
        </w:rPr>
        <w:t>Модель д</w:t>
      </w:r>
      <w:r w:rsidR="007F7F48" w:rsidRPr="00FC6FC7">
        <w:rPr>
          <w:rFonts w:eastAsia="Times New Roman"/>
          <w:b/>
          <w:bCs/>
          <w:sz w:val="26"/>
          <w:szCs w:val="26"/>
        </w:rPr>
        <w:t>вигательного режима на 20</w:t>
      </w:r>
      <w:r w:rsidR="00784425" w:rsidRPr="00FC6FC7">
        <w:rPr>
          <w:rFonts w:eastAsia="Times New Roman"/>
          <w:b/>
          <w:bCs/>
          <w:sz w:val="26"/>
          <w:szCs w:val="26"/>
        </w:rPr>
        <w:t>20</w:t>
      </w:r>
      <w:r w:rsidR="002F31E8" w:rsidRPr="00FC6FC7">
        <w:rPr>
          <w:rFonts w:eastAsia="Times New Roman"/>
          <w:b/>
          <w:bCs/>
          <w:sz w:val="26"/>
          <w:szCs w:val="26"/>
        </w:rPr>
        <w:t>-</w:t>
      </w:r>
      <w:r w:rsidR="00F27489" w:rsidRPr="00FC6FC7">
        <w:rPr>
          <w:rFonts w:eastAsia="Times New Roman"/>
          <w:b/>
          <w:bCs/>
          <w:sz w:val="26"/>
          <w:szCs w:val="26"/>
        </w:rPr>
        <w:t>202</w:t>
      </w:r>
      <w:r w:rsidR="00784425" w:rsidRPr="00FC6FC7">
        <w:rPr>
          <w:rFonts w:eastAsia="Times New Roman"/>
          <w:b/>
          <w:bCs/>
          <w:sz w:val="26"/>
          <w:szCs w:val="26"/>
        </w:rPr>
        <w:t>1</w:t>
      </w:r>
      <w:r w:rsidR="00F27489" w:rsidRPr="00FC6FC7">
        <w:rPr>
          <w:rFonts w:eastAsia="Times New Roman"/>
          <w:b/>
          <w:bCs/>
          <w:sz w:val="26"/>
          <w:szCs w:val="26"/>
        </w:rPr>
        <w:t>учебный</w:t>
      </w:r>
      <w:r w:rsidRPr="00FC6FC7">
        <w:rPr>
          <w:rFonts w:eastAsia="Times New Roman"/>
          <w:b/>
          <w:bCs/>
          <w:sz w:val="26"/>
          <w:szCs w:val="26"/>
        </w:rPr>
        <w:t xml:space="preserve"> год</w:t>
      </w:r>
    </w:p>
    <w:p w:rsidR="007671CA" w:rsidRPr="00FC6FC7" w:rsidRDefault="007671CA" w:rsidP="008B224D">
      <w:pPr>
        <w:ind w:firstLine="720"/>
        <w:jc w:val="both"/>
        <w:rPr>
          <w:sz w:val="26"/>
          <w:szCs w:val="26"/>
        </w:rPr>
      </w:pPr>
      <w:r w:rsidRPr="00FC6FC7">
        <w:rPr>
          <w:sz w:val="26"/>
          <w:szCs w:val="26"/>
        </w:rPr>
        <w:t>Двигательный режим осуществляется с учетом здоровья, возраста детей и времени года. Рекомендуется использовать формы двигательной деятельности: утреннюю гимнастику, занятия физической в помещении и на воздухе, физкультурные минутки, подвижные игры, спортивные упражнения, ритмическую гимнастику.</w:t>
      </w:r>
    </w:p>
    <w:p w:rsidR="007671CA" w:rsidRPr="00FC6FC7" w:rsidRDefault="007671CA" w:rsidP="008B224D">
      <w:pPr>
        <w:ind w:firstLine="720"/>
        <w:jc w:val="both"/>
        <w:rPr>
          <w:sz w:val="26"/>
          <w:szCs w:val="26"/>
        </w:rPr>
      </w:pPr>
      <w:r w:rsidRPr="00FC6FC7">
        <w:rPr>
          <w:sz w:val="26"/>
          <w:szCs w:val="26"/>
        </w:rPr>
        <w:t>Для реализации двигательной деятельности детей используется оборудование и инвентарь физкультурного зала и спортивных площадок на участке в соответствии с возрастом и ростом ребенка.</w:t>
      </w:r>
    </w:p>
    <w:p w:rsidR="007671CA" w:rsidRPr="00FC6FC7" w:rsidRDefault="007671CA" w:rsidP="00EF74FE">
      <w:pPr>
        <w:ind w:firstLine="720"/>
        <w:jc w:val="both"/>
        <w:rPr>
          <w:b/>
          <w:sz w:val="26"/>
          <w:szCs w:val="26"/>
        </w:rPr>
      </w:pPr>
      <w:r w:rsidRPr="00FC6FC7">
        <w:rPr>
          <w:sz w:val="26"/>
          <w:szCs w:val="26"/>
        </w:rPr>
        <w:lastRenderedPageBreak/>
        <w:t>Ежедневно во время непрерывной непосредственно образовательной деятельности проводятся динамические паузы, физ</w:t>
      </w:r>
      <w:r w:rsidR="00F27489" w:rsidRPr="00FC6FC7">
        <w:rPr>
          <w:sz w:val="26"/>
          <w:szCs w:val="26"/>
        </w:rPr>
        <w:t xml:space="preserve">. </w:t>
      </w:r>
      <w:r w:rsidRPr="00FC6FC7">
        <w:rPr>
          <w:sz w:val="26"/>
          <w:szCs w:val="26"/>
        </w:rPr>
        <w:t>минутки, словесно – моторные игры для снятия напряжения. Между занятиями выдерживается интервал – 10 минут, длительность непосредственной образовательной деят</w:t>
      </w:r>
      <w:r w:rsidR="008E5C10" w:rsidRPr="00FC6FC7">
        <w:rPr>
          <w:sz w:val="26"/>
          <w:szCs w:val="26"/>
        </w:rPr>
        <w:t>ельности для детей: 5-6 лет – 25</w:t>
      </w:r>
      <w:r w:rsidRPr="00FC6FC7">
        <w:rPr>
          <w:sz w:val="26"/>
          <w:szCs w:val="26"/>
        </w:rPr>
        <w:t xml:space="preserve"> минут (по требованиям СанПиН). </w:t>
      </w:r>
    </w:p>
    <w:p w:rsidR="007671CA" w:rsidRPr="00FC6FC7" w:rsidRDefault="007671CA" w:rsidP="008B224D">
      <w:pPr>
        <w:widowControl w:val="0"/>
        <w:autoSpaceDE w:val="0"/>
        <w:autoSpaceDN w:val="0"/>
        <w:adjustRightInd w:val="0"/>
        <w:spacing w:line="1" w:lineRule="exact"/>
        <w:rPr>
          <w:sz w:val="26"/>
          <w:szCs w:val="26"/>
        </w:rPr>
      </w:pPr>
    </w:p>
    <w:tbl>
      <w:tblPr>
        <w:tblW w:w="9510" w:type="dxa"/>
        <w:tblInd w:w="10" w:type="dxa"/>
        <w:tblLayout w:type="fixed"/>
        <w:tblCellMar>
          <w:left w:w="0" w:type="dxa"/>
          <w:right w:w="0" w:type="dxa"/>
        </w:tblCellMar>
        <w:tblLook w:val="04A0" w:firstRow="1" w:lastRow="0" w:firstColumn="1" w:lastColumn="0" w:noHBand="0" w:noVBand="1"/>
      </w:tblPr>
      <w:tblGrid>
        <w:gridCol w:w="1424"/>
        <w:gridCol w:w="1680"/>
        <w:gridCol w:w="1542"/>
        <w:gridCol w:w="1542"/>
        <w:gridCol w:w="1543"/>
        <w:gridCol w:w="1680"/>
        <w:gridCol w:w="99"/>
      </w:tblGrid>
      <w:tr w:rsidR="007671CA" w:rsidRPr="00FC6FC7" w:rsidTr="00F27489">
        <w:trPr>
          <w:trHeight w:val="190"/>
        </w:trPr>
        <w:tc>
          <w:tcPr>
            <w:tcW w:w="1424" w:type="dxa"/>
            <w:tcBorders>
              <w:top w:val="single" w:sz="8" w:space="0" w:color="auto"/>
              <w:left w:val="single" w:sz="8" w:space="0" w:color="auto"/>
              <w:bottom w:val="nil"/>
              <w:right w:val="single" w:sz="8" w:space="0" w:color="auto"/>
            </w:tcBorders>
            <w:vAlign w:val="bottom"/>
            <w:hideMark/>
          </w:tcPr>
          <w:p w:rsidR="007671CA" w:rsidRPr="00FC6FC7" w:rsidRDefault="007671CA" w:rsidP="008B224D">
            <w:pPr>
              <w:widowControl w:val="0"/>
              <w:autoSpaceDE w:val="0"/>
              <w:autoSpaceDN w:val="0"/>
              <w:adjustRightInd w:val="0"/>
              <w:spacing w:line="263" w:lineRule="exact"/>
              <w:jc w:val="center"/>
              <w:rPr>
                <w:sz w:val="26"/>
                <w:szCs w:val="26"/>
                <w:lang w:eastAsia="en-US"/>
              </w:rPr>
            </w:pPr>
            <w:r w:rsidRPr="00FC6FC7">
              <w:rPr>
                <w:w w:val="93"/>
                <w:sz w:val="26"/>
                <w:szCs w:val="26"/>
                <w:lang w:eastAsia="en-US"/>
              </w:rPr>
              <w:t>Формы</w:t>
            </w:r>
          </w:p>
        </w:tc>
        <w:tc>
          <w:tcPr>
            <w:tcW w:w="1680" w:type="dxa"/>
            <w:tcBorders>
              <w:top w:val="single" w:sz="8" w:space="0" w:color="auto"/>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63" w:lineRule="exact"/>
              <w:rPr>
                <w:sz w:val="26"/>
                <w:szCs w:val="26"/>
                <w:lang w:eastAsia="en-US"/>
              </w:rPr>
            </w:pPr>
            <w:r w:rsidRPr="00FC6FC7">
              <w:rPr>
                <w:sz w:val="26"/>
                <w:szCs w:val="26"/>
                <w:lang w:eastAsia="en-US"/>
              </w:rPr>
              <w:t>Виды занятий</w:t>
            </w:r>
          </w:p>
        </w:tc>
        <w:tc>
          <w:tcPr>
            <w:tcW w:w="6307" w:type="dxa"/>
            <w:gridSpan w:val="4"/>
            <w:tcBorders>
              <w:top w:val="single" w:sz="8" w:space="0" w:color="auto"/>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63" w:lineRule="exact"/>
              <w:jc w:val="center"/>
              <w:rPr>
                <w:sz w:val="26"/>
                <w:szCs w:val="26"/>
                <w:lang w:eastAsia="en-US"/>
              </w:rPr>
            </w:pPr>
            <w:r w:rsidRPr="00FC6FC7">
              <w:rPr>
                <w:w w:val="91"/>
                <w:sz w:val="26"/>
                <w:szCs w:val="26"/>
                <w:lang w:eastAsia="en-US"/>
              </w:rPr>
              <w:t>Количество и длительность занятий (в мин.) в зависимости</w:t>
            </w:r>
          </w:p>
        </w:tc>
        <w:tc>
          <w:tcPr>
            <w:tcW w:w="99" w:type="dxa"/>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F27489">
        <w:trPr>
          <w:trHeight w:val="201"/>
        </w:trPr>
        <w:tc>
          <w:tcPr>
            <w:tcW w:w="1424" w:type="dxa"/>
            <w:tcBorders>
              <w:top w:val="nil"/>
              <w:left w:val="single" w:sz="8" w:space="0" w:color="auto"/>
              <w:bottom w:val="nil"/>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90"/>
                <w:sz w:val="26"/>
                <w:szCs w:val="26"/>
                <w:lang w:eastAsia="en-US"/>
              </w:rPr>
              <w:t>работы</w:t>
            </w:r>
          </w:p>
        </w:tc>
        <w:tc>
          <w:tcPr>
            <w:tcW w:w="1680"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542" w:type="dxa"/>
            <w:tcBorders>
              <w:top w:val="nil"/>
              <w:left w:val="nil"/>
              <w:bottom w:val="single" w:sz="8" w:space="0" w:color="auto"/>
              <w:right w:val="nil"/>
            </w:tcBorders>
            <w:vAlign w:val="bottom"/>
          </w:tcPr>
          <w:p w:rsidR="007671CA" w:rsidRPr="00FC6FC7" w:rsidRDefault="007671CA" w:rsidP="008B224D">
            <w:pPr>
              <w:widowControl w:val="0"/>
              <w:autoSpaceDE w:val="0"/>
              <w:autoSpaceDN w:val="0"/>
              <w:adjustRightInd w:val="0"/>
              <w:rPr>
                <w:sz w:val="26"/>
                <w:szCs w:val="26"/>
                <w:lang w:eastAsia="en-US"/>
              </w:rPr>
            </w:pPr>
          </w:p>
        </w:tc>
        <w:tc>
          <w:tcPr>
            <w:tcW w:w="3085" w:type="dxa"/>
            <w:gridSpan w:val="2"/>
            <w:tcBorders>
              <w:top w:val="nil"/>
              <w:left w:val="nil"/>
              <w:bottom w:val="single" w:sz="8" w:space="0" w:color="auto"/>
              <w:right w:val="nil"/>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87"/>
                <w:sz w:val="26"/>
                <w:szCs w:val="26"/>
                <w:lang w:eastAsia="en-US"/>
              </w:rPr>
              <w:t>от возраста детей</w:t>
            </w:r>
          </w:p>
        </w:tc>
        <w:tc>
          <w:tcPr>
            <w:tcW w:w="1680" w:type="dxa"/>
            <w:tcBorders>
              <w:top w:val="nil"/>
              <w:left w:val="nil"/>
              <w:bottom w:val="single" w:sz="8" w:space="0" w:color="auto"/>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99" w:type="dxa"/>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F27489">
        <w:trPr>
          <w:trHeight w:val="192"/>
        </w:trPr>
        <w:tc>
          <w:tcPr>
            <w:tcW w:w="1424" w:type="dxa"/>
            <w:tcBorders>
              <w:top w:val="nil"/>
              <w:left w:val="single" w:sz="8" w:space="0" w:color="auto"/>
              <w:bottom w:val="single" w:sz="8" w:space="0" w:color="auto"/>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tcBorders>
              <w:top w:val="nil"/>
              <w:left w:val="nil"/>
              <w:bottom w:val="single" w:sz="8" w:space="0" w:color="auto"/>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542" w:type="dxa"/>
            <w:tcBorders>
              <w:top w:val="nil"/>
              <w:left w:val="nil"/>
              <w:bottom w:val="single" w:sz="8" w:space="0" w:color="auto"/>
              <w:right w:val="single" w:sz="8" w:space="0" w:color="auto"/>
            </w:tcBorders>
            <w:vAlign w:val="bottom"/>
            <w:hideMark/>
          </w:tcPr>
          <w:p w:rsidR="007671CA" w:rsidRPr="00FC6FC7" w:rsidRDefault="007671CA" w:rsidP="008B224D">
            <w:pPr>
              <w:widowControl w:val="0"/>
              <w:autoSpaceDE w:val="0"/>
              <w:autoSpaceDN w:val="0"/>
              <w:adjustRightInd w:val="0"/>
              <w:spacing w:line="260" w:lineRule="exact"/>
              <w:jc w:val="center"/>
              <w:rPr>
                <w:sz w:val="26"/>
                <w:szCs w:val="26"/>
                <w:lang w:eastAsia="en-US"/>
              </w:rPr>
            </w:pPr>
            <w:r w:rsidRPr="00FC6FC7">
              <w:rPr>
                <w:w w:val="92"/>
                <w:sz w:val="26"/>
                <w:szCs w:val="26"/>
                <w:lang w:eastAsia="en-US"/>
              </w:rPr>
              <w:t>3-4 года</w:t>
            </w:r>
          </w:p>
        </w:tc>
        <w:tc>
          <w:tcPr>
            <w:tcW w:w="1542" w:type="dxa"/>
            <w:tcBorders>
              <w:top w:val="nil"/>
              <w:left w:val="nil"/>
              <w:bottom w:val="single" w:sz="8" w:space="0" w:color="auto"/>
              <w:right w:val="single" w:sz="8" w:space="0" w:color="auto"/>
            </w:tcBorders>
            <w:vAlign w:val="bottom"/>
            <w:hideMark/>
          </w:tcPr>
          <w:p w:rsidR="007671CA" w:rsidRPr="00FC6FC7" w:rsidRDefault="007671CA" w:rsidP="008B224D">
            <w:pPr>
              <w:widowControl w:val="0"/>
              <w:autoSpaceDE w:val="0"/>
              <w:autoSpaceDN w:val="0"/>
              <w:adjustRightInd w:val="0"/>
              <w:spacing w:line="264" w:lineRule="exact"/>
              <w:jc w:val="center"/>
              <w:rPr>
                <w:sz w:val="26"/>
                <w:szCs w:val="26"/>
                <w:lang w:eastAsia="en-US"/>
              </w:rPr>
            </w:pPr>
            <w:r w:rsidRPr="00FC6FC7">
              <w:rPr>
                <w:bCs/>
                <w:w w:val="90"/>
                <w:sz w:val="26"/>
                <w:szCs w:val="26"/>
                <w:lang w:eastAsia="en-US"/>
              </w:rPr>
              <w:t>4-5 лет</w:t>
            </w:r>
          </w:p>
        </w:tc>
        <w:tc>
          <w:tcPr>
            <w:tcW w:w="1543" w:type="dxa"/>
            <w:tcBorders>
              <w:top w:val="nil"/>
              <w:left w:val="nil"/>
              <w:bottom w:val="single" w:sz="8" w:space="0" w:color="auto"/>
              <w:right w:val="single" w:sz="8" w:space="0" w:color="auto"/>
            </w:tcBorders>
            <w:vAlign w:val="bottom"/>
            <w:hideMark/>
          </w:tcPr>
          <w:p w:rsidR="007671CA" w:rsidRPr="00FC6FC7" w:rsidRDefault="007671CA" w:rsidP="008B224D">
            <w:pPr>
              <w:widowControl w:val="0"/>
              <w:autoSpaceDE w:val="0"/>
              <w:autoSpaceDN w:val="0"/>
              <w:adjustRightInd w:val="0"/>
              <w:spacing w:line="260" w:lineRule="exact"/>
              <w:jc w:val="center"/>
              <w:rPr>
                <w:b/>
                <w:sz w:val="26"/>
                <w:szCs w:val="26"/>
                <w:lang w:eastAsia="en-US"/>
              </w:rPr>
            </w:pPr>
            <w:r w:rsidRPr="00FC6FC7">
              <w:rPr>
                <w:b/>
                <w:w w:val="90"/>
                <w:sz w:val="26"/>
                <w:szCs w:val="26"/>
                <w:lang w:eastAsia="en-US"/>
              </w:rPr>
              <w:t>5-6 лет</w:t>
            </w:r>
          </w:p>
        </w:tc>
        <w:tc>
          <w:tcPr>
            <w:tcW w:w="1680" w:type="dxa"/>
            <w:tcBorders>
              <w:top w:val="nil"/>
              <w:left w:val="nil"/>
              <w:bottom w:val="single" w:sz="8" w:space="0" w:color="auto"/>
              <w:right w:val="single" w:sz="8" w:space="0" w:color="auto"/>
            </w:tcBorders>
            <w:vAlign w:val="bottom"/>
            <w:hideMark/>
          </w:tcPr>
          <w:p w:rsidR="007671CA" w:rsidRPr="00FC6FC7" w:rsidRDefault="007671CA" w:rsidP="008B224D">
            <w:pPr>
              <w:widowControl w:val="0"/>
              <w:autoSpaceDE w:val="0"/>
              <w:autoSpaceDN w:val="0"/>
              <w:adjustRightInd w:val="0"/>
              <w:spacing w:line="260" w:lineRule="exact"/>
              <w:jc w:val="center"/>
              <w:rPr>
                <w:sz w:val="26"/>
                <w:szCs w:val="26"/>
                <w:lang w:eastAsia="en-US"/>
              </w:rPr>
            </w:pPr>
            <w:r w:rsidRPr="00FC6FC7">
              <w:rPr>
                <w:w w:val="87"/>
                <w:sz w:val="26"/>
                <w:szCs w:val="26"/>
                <w:lang w:eastAsia="en-US"/>
              </w:rPr>
              <w:t>6-7 лет</w:t>
            </w:r>
          </w:p>
        </w:tc>
        <w:tc>
          <w:tcPr>
            <w:tcW w:w="99" w:type="dxa"/>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F27489">
        <w:trPr>
          <w:trHeight w:val="185"/>
        </w:trPr>
        <w:tc>
          <w:tcPr>
            <w:tcW w:w="1424" w:type="dxa"/>
            <w:tcBorders>
              <w:top w:val="nil"/>
              <w:left w:val="single" w:sz="8" w:space="0" w:color="auto"/>
              <w:bottom w:val="nil"/>
              <w:right w:val="single" w:sz="8" w:space="0" w:color="auto"/>
            </w:tcBorders>
            <w:vAlign w:val="bottom"/>
            <w:hideMark/>
          </w:tcPr>
          <w:p w:rsidR="007671CA" w:rsidRPr="00FC6FC7" w:rsidRDefault="007671CA" w:rsidP="008B224D">
            <w:pPr>
              <w:widowControl w:val="0"/>
              <w:autoSpaceDE w:val="0"/>
              <w:autoSpaceDN w:val="0"/>
              <w:adjustRightInd w:val="0"/>
              <w:spacing w:line="256" w:lineRule="exact"/>
              <w:jc w:val="center"/>
              <w:rPr>
                <w:sz w:val="26"/>
                <w:szCs w:val="26"/>
                <w:lang w:eastAsia="en-US"/>
              </w:rPr>
            </w:pPr>
            <w:r w:rsidRPr="00FC6FC7">
              <w:rPr>
                <w:w w:val="95"/>
                <w:sz w:val="26"/>
                <w:szCs w:val="26"/>
                <w:lang w:eastAsia="en-US"/>
              </w:rPr>
              <w:t>Физкульту</w:t>
            </w: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56" w:lineRule="exact"/>
              <w:rPr>
                <w:sz w:val="26"/>
                <w:szCs w:val="26"/>
                <w:lang w:eastAsia="en-US"/>
              </w:rPr>
            </w:pPr>
            <w:r w:rsidRPr="00FC6FC7">
              <w:rPr>
                <w:sz w:val="26"/>
                <w:szCs w:val="26"/>
                <w:lang w:eastAsia="en-US"/>
              </w:rPr>
              <w:t>в помещении</w:t>
            </w:r>
          </w:p>
        </w:tc>
        <w:tc>
          <w:tcPr>
            <w:tcW w:w="1542"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56" w:lineRule="exact"/>
              <w:jc w:val="center"/>
              <w:rPr>
                <w:sz w:val="26"/>
                <w:szCs w:val="26"/>
                <w:lang w:eastAsia="en-US"/>
              </w:rPr>
            </w:pPr>
            <w:r w:rsidRPr="00FC6FC7">
              <w:rPr>
                <w:w w:val="88"/>
                <w:sz w:val="26"/>
                <w:szCs w:val="26"/>
                <w:lang w:eastAsia="en-US"/>
              </w:rPr>
              <w:t>2 раза в</w:t>
            </w:r>
          </w:p>
        </w:tc>
        <w:tc>
          <w:tcPr>
            <w:tcW w:w="1542"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56" w:lineRule="exact"/>
              <w:jc w:val="center"/>
              <w:rPr>
                <w:sz w:val="26"/>
                <w:szCs w:val="26"/>
                <w:lang w:eastAsia="en-US"/>
              </w:rPr>
            </w:pPr>
            <w:r w:rsidRPr="00FC6FC7">
              <w:rPr>
                <w:w w:val="88"/>
                <w:sz w:val="26"/>
                <w:szCs w:val="26"/>
                <w:lang w:eastAsia="en-US"/>
              </w:rPr>
              <w:t>2 раза в</w:t>
            </w:r>
          </w:p>
        </w:tc>
        <w:tc>
          <w:tcPr>
            <w:tcW w:w="1543"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56" w:lineRule="exact"/>
              <w:jc w:val="center"/>
              <w:rPr>
                <w:sz w:val="26"/>
                <w:szCs w:val="26"/>
                <w:lang w:eastAsia="en-US"/>
              </w:rPr>
            </w:pPr>
            <w:r w:rsidRPr="00FC6FC7">
              <w:rPr>
                <w:w w:val="88"/>
                <w:sz w:val="26"/>
                <w:szCs w:val="26"/>
                <w:lang w:eastAsia="en-US"/>
              </w:rPr>
              <w:t>2 раза в</w:t>
            </w: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56" w:lineRule="exact"/>
              <w:jc w:val="center"/>
              <w:rPr>
                <w:sz w:val="26"/>
                <w:szCs w:val="26"/>
                <w:lang w:eastAsia="en-US"/>
              </w:rPr>
            </w:pPr>
            <w:r w:rsidRPr="00FC6FC7">
              <w:rPr>
                <w:w w:val="86"/>
                <w:sz w:val="26"/>
                <w:szCs w:val="26"/>
                <w:lang w:eastAsia="en-US"/>
              </w:rPr>
              <w:t>2 раза в</w:t>
            </w:r>
          </w:p>
        </w:tc>
        <w:tc>
          <w:tcPr>
            <w:tcW w:w="99" w:type="dxa"/>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F27489">
        <w:trPr>
          <w:trHeight w:val="198"/>
        </w:trPr>
        <w:tc>
          <w:tcPr>
            <w:tcW w:w="1424" w:type="dxa"/>
            <w:tcBorders>
              <w:top w:val="nil"/>
              <w:left w:val="single" w:sz="8" w:space="0" w:color="auto"/>
              <w:bottom w:val="nil"/>
              <w:right w:val="single" w:sz="8" w:space="0" w:color="auto"/>
            </w:tcBorders>
            <w:vAlign w:val="bottom"/>
            <w:hideMark/>
          </w:tcPr>
          <w:p w:rsidR="007671CA" w:rsidRPr="00FC6FC7" w:rsidRDefault="007671CA" w:rsidP="008B224D">
            <w:pPr>
              <w:widowControl w:val="0"/>
              <w:autoSpaceDE w:val="0"/>
              <w:autoSpaceDN w:val="0"/>
              <w:adjustRightInd w:val="0"/>
              <w:spacing w:line="275" w:lineRule="exact"/>
              <w:rPr>
                <w:sz w:val="26"/>
                <w:szCs w:val="26"/>
                <w:lang w:eastAsia="en-US"/>
              </w:rPr>
            </w:pPr>
            <w:r w:rsidRPr="00FC6FC7">
              <w:rPr>
                <w:w w:val="87"/>
                <w:sz w:val="26"/>
                <w:szCs w:val="26"/>
                <w:lang w:eastAsia="en-US"/>
              </w:rPr>
              <w:t>рные</w:t>
            </w:r>
          </w:p>
        </w:tc>
        <w:tc>
          <w:tcPr>
            <w:tcW w:w="1680"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542"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75" w:lineRule="exact"/>
              <w:jc w:val="center"/>
              <w:rPr>
                <w:sz w:val="26"/>
                <w:szCs w:val="26"/>
                <w:lang w:eastAsia="en-US"/>
              </w:rPr>
            </w:pPr>
            <w:r w:rsidRPr="00FC6FC7">
              <w:rPr>
                <w:w w:val="88"/>
                <w:sz w:val="26"/>
                <w:szCs w:val="26"/>
                <w:lang w:eastAsia="en-US"/>
              </w:rPr>
              <w:t>неделю</w:t>
            </w:r>
          </w:p>
        </w:tc>
        <w:tc>
          <w:tcPr>
            <w:tcW w:w="1542"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75" w:lineRule="exact"/>
              <w:jc w:val="center"/>
              <w:rPr>
                <w:sz w:val="26"/>
                <w:szCs w:val="26"/>
                <w:lang w:eastAsia="en-US"/>
              </w:rPr>
            </w:pPr>
            <w:r w:rsidRPr="00FC6FC7">
              <w:rPr>
                <w:w w:val="88"/>
                <w:sz w:val="26"/>
                <w:szCs w:val="26"/>
                <w:lang w:eastAsia="en-US"/>
              </w:rPr>
              <w:t>неделю</w:t>
            </w:r>
          </w:p>
        </w:tc>
        <w:tc>
          <w:tcPr>
            <w:tcW w:w="1543"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75" w:lineRule="exact"/>
              <w:jc w:val="center"/>
              <w:rPr>
                <w:sz w:val="26"/>
                <w:szCs w:val="26"/>
                <w:lang w:eastAsia="en-US"/>
              </w:rPr>
            </w:pPr>
            <w:r w:rsidRPr="00FC6FC7">
              <w:rPr>
                <w:w w:val="88"/>
                <w:sz w:val="26"/>
                <w:szCs w:val="26"/>
                <w:lang w:eastAsia="en-US"/>
              </w:rPr>
              <w:t>неделю</w:t>
            </w: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75" w:lineRule="exact"/>
              <w:jc w:val="center"/>
              <w:rPr>
                <w:sz w:val="26"/>
                <w:szCs w:val="26"/>
                <w:lang w:eastAsia="en-US"/>
              </w:rPr>
            </w:pPr>
            <w:r w:rsidRPr="00FC6FC7">
              <w:rPr>
                <w:w w:val="90"/>
                <w:sz w:val="26"/>
                <w:szCs w:val="26"/>
                <w:lang w:eastAsia="en-US"/>
              </w:rPr>
              <w:t>неделю</w:t>
            </w:r>
          </w:p>
        </w:tc>
        <w:tc>
          <w:tcPr>
            <w:tcW w:w="99" w:type="dxa"/>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F27489">
        <w:trPr>
          <w:trHeight w:val="203"/>
        </w:trPr>
        <w:tc>
          <w:tcPr>
            <w:tcW w:w="1424" w:type="dxa"/>
            <w:tcBorders>
              <w:top w:val="nil"/>
              <w:left w:val="single" w:sz="8" w:space="0" w:color="auto"/>
              <w:bottom w:val="nil"/>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88"/>
                <w:sz w:val="26"/>
                <w:szCs w:val="26"/>
                <w:lang w:eastAsia="en-US"/>
              </w:rPr>
              <w:t>занятия</w:t>
            </w:r>
          </w:p>
        </w:tc>
        <w:tc>
          <w:tcPr>
            <w:tcW w:w="1680" w:type="dxa"/>
            <w:tcBorders>
              <w:top w:val="nil"/>
              <w:left w:val="nil"/>
              <w:bottom w:val="single" w:sz="8" w:space="0" w:color="auto"/>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542" w:type="dxa"/>
            <w:tcBorders>
              <w:top w:val="nil"/>
              <w:left w:val="nil"/>
              <w:bottom w:val="single" w:sz="8" w:space="0" w:color="auto"/>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91"/>
                <w:sz w:val="26"/>
                <w:szCs w:val="26"/>
                <w:lang w:eastAsia="en-US"/>
              </w:rPr>
              <w:t>15-20</w:t>
            </w:r>
          </w:p>
        </w:tc>
        <w:tc>
          <w:tcPr>
            <w:tcW w:w="1542" w:type="dxa"/>
            <w:tcBorders>
              <w:top w:val="nil"/>
              <w:left w:val="nil"/>
              <w:bottom w:val="single" w:sz="8" w:space="0" w:color="auto"/>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91"/>
                <w:sz w:val="26"/>
                <w:szCs w:val="26"/>
                <w:lang w:eastAsia="en-US"/>
              </w:rPr>
              <w:t>20-25</w:t>
            </w:r>
          </w:p>
        </w:tc>
        <w:tc>
          <w:tcPr>
            <w:tcW w:w="1543" w:type="dxa"/>
            <w:tcBorders>
              <w:top w:val="nil"/>
              <w:left w:val="nil"/>
              <w:bottom w:val="single" w:sz="8" w:space="0" w:color="auto"/>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91"/>
                <w:sz w:val="26"/>
                <w:szCs w:val="26"/>
                <w:lang w:eastAsia="en-US"/>
              </w:rPr>
              <w:t>25-30</w:t>
            </w:r>
          </w:p>
        </w:tc>
        <w:tc>
          <w:tcPr>
            <w:tcW w:w="1680" w:type="dxa"/>
            <w:tcBorders>
              <w:top w:val="nil"/>
              <w:left w:val="nil"/>
              <w:bottom w:val="single" w:sz="8" w:space="0" w:color="auto"/>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91"/>
                <w:sz w:val="26"/>
                <w:szCs w:val="26"/>
                <w:lang w:eastAsia="en-US"/>
              </w:rPr>
              <w:t>30-35</w:t>
            </w:r>
          </w:p>
        </w:tc>
        <w:tc>
          <w:tcPr>
            <w:tcW w:w="99" w:type="dxa"/>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F27489">
        <w:trPr>
          <w:trHeight w:val="189"/>
        </w:trPr>
        <w:tc>
          <w:tcPr>
            <w:tcW w:w="1424" w:type="dxa"/>
            <w:tcBorders>
              <w:top w:val="nil"/>
              <w:left w:val="single" w:sz="8" w:space="0" w:color="auto"/>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62" w:lineRule="exact"/>
              <w:rPr>
                <w:sz w:val="26"/>
                <w:szCs w:val="26"/>
                <w:lang w:eastAsia="en-US"/>
              </w:rPr>
            </w:pPr>
            <w:r w:rsidRPr="00FC6FC7">
              <w:rPr>
                <w:sz w:val="26"/>
                <w:szCs w:val="26"/>
                <w:lang w:eastAsia="en-US"/>
              </w:rPr>
              <w:t>на улице</w:t>
            </w:r>
          </w:p>
        </w:tc>
        <w:tc>
          <w:tcPr>
            <w:tcW w:w="1542"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62" w:lineRule="exact"/>
              <w:jc w:val="center"/>
              <w:rPr>
                <w:sz w:val="26"/>
                <w:szCs w:val="26"/>
                <w:lang w:eastAsia="en-US"/>
              </w:rPr>
            </w:pPr>
            <w:r w:rsidRPr="00FC6FC7">
              <w:rPr>
                <w:w w:val="88"/>
                <w:sz w:val="26"/>
                <w:szCs w:val="26"/>
                <w:lang w:eastAsia="en-US"/>
              </w:rPr>
              <w:t>1 раз в</w:t>
            </w:r>
          </w:p>
        </w:tc>
        <w:tc>
          <w:tcPr>
            <w:tcW w:w="1542"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62" w:lineRule="exact"/>
              <w:jc w:val="center"/>
              <w:rPr>
                <w:sz w:val="26"/>
                <w:szCs w:val="26"/>
                <w:lang w:eastAsia="en-US"/>
              </w:rPr>
            </w:pPr>
            <w:r w:rsidRPr="00FC6FC7">
              <w:rPr>
                <w:w w:val="88"/>
                <w:sz w:val="26"/>
                <w:szCs w:val="26"/>
                <w:lang w:eastAsia="en-US"/>
              </w:rPr>
              <w:t>1 раз в</w:t>
            </w:r>
          </w:p>
        </w:tc>
        <w:tc>
          <w:tcPr>
            <w:tcW w:w="1543"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62" w:lineRule="exact"/>
              <w:jc w:val="center"/>
              <w:rPr>
                <w:sz w:val="26"/>
                <w:szCs w:val="26"/>
                <w:lang w:eastAsia="en-US"/>
              </w:rPr>
            </w:pPr>
            <w:r w:rsidRPr="00FC6FC7">
              <w:rPr>
                <w:w w:val="88"/>
                <w:sz w:val="26"/>
                <w:szCs w:val="26"/>
                <w:lang w:eastAsia="en-US"/>
              </w:rPr>
              <w:t>1 раз в</w:t>
            </w: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62" w:lineRule="exact"/>
              <w:jc w:val="center"/>
              <w:rPr>
                <w:sz w:val="26"/>
                <w:szCs w:val="26"/>
                <w:lang w:eastAsia="en-US"/>
              </w:rPr>
            </w:pPr>
            <w:r w:rsidRPr="00FC6FC7">
              <w:rPr>
                <w:w w:val="85"/>
                <w:sz w:val="26"/>
                <w:szCs w:val="26"/>
                <w:lang w:eastAsia="en-US"/>
              </w:rPr>
              <w:t>1 раз в</w:t>
            </w:r>
          </w:p>
        </w:tc>
        <w:tc>
          <w:tcPr>
            <w:tcW w:w="99" w:type="dxa"/>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F27489">
        <w:trPr>
          <w:trHeight w:val="198"/>
        </w:trPr>
        <w:tc>
          <w:tcPr>
            <w:tcW w:w="1424" w:type="dxa"/>
            <w:tcBorders>
              <w:top w:val="nil"/>
              <w:left w:val="single" w:sz="8" w:space="0" w:color="auto"/>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542"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88"/>
                <w:sz w:val="26"/>
                <w:szCs w:val="26"/>
                <w:lang w:eastAsia="en-US"/>
              </w:rPr>
              <w:t>неделю</w:t>
            </w:r>
          </w:p>
        </w:tc>
        <w:tc>
          <w:tcPr>
            <w:tcW w:w="1542"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88"/>
                <w:sz w:val="26"/>
                <w:szCs w:val="26"/>
                <w:lang w:eastAsia="en-US"/>
              </w:rPr>
              <w:t>неделю</w:t>
            </w:r>
          </w:p>
        </w:tc>
        <w:tc>
          <w:tcPr>
            <w:tcW w:w="1543"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88"/>
                <w:sz w:val="26"/>
                <w:szCs w:val="26"/>
                <w:lang w:eastAsia="en-US"/>
              </w:rPr>
              <w:t>неделю</w:t>
            </w: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90"/>
                <w:sz w:val="26"/>
                <w:szCs w:val="26"/>
                <w:lang w:eastAsia="en-US"/>
              </w:rPr>
              <w:t>неделю</w:t>
            </w:r>
          </w:p>
        </w:tc>
        <w:tc>
          <w:tcPr>
            <w:tcW w:w="99" w:type="dxa"/>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F27489">
        <w:trPr>
          <w:trHeight w:val="202"/>
        </w:trPr>
        <w:tc>
          <w:tcPr>
            <w:tcW w:w="1424" w:type="dxa"/>
            <w:tcBorders>
              <w:top w:val="nil"/>
              <w:left w:val="single" w:sz="8" w:space="0" w:color="auto"/>
              <w:bottom w:val="single" w:sz="8" w:space="0" w:color="auto"/>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tcBorders>
              <w:top w:val="nil"/>
              <w:left w:val="nil"/>
              <w:bottom w:val="single" w:sz="8" w:space="0" w:color="auto"/>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542" w:type="dxa"/>
            <w:tcBorders>
              <w:top w:val="nil"/>
              <w:left w:val="nil"/>
              <w:bottom w:val="single" w:sz="8" w:space="0" w:color="auto"/>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91"/>
                <w:sz w:val="26"/>
                <w:szCs w:val="26"/>
                <w:lang w:eastAsia="en-US"/>
              </w:rPr>
              <w:t>15-20</w:t>
            </w:r>
          </w:p>
        </w:tc>
        <w:tc>
          <w:tcPr>
            <w:tcW w:w="1542" w:type="dxa"/>
            <w:tcBorders>
              <w:top w:val="nil"/>
              <w:left w:val="nil"/>
              <w:bottom w:val="single" w:sz="8" w:space="0" w:color="auto"/>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91"/>
                <w:sz w:val="26"/>
                <w:szCs w:val="26"/>
                <w:lang w:eastAsia="en-US"/>
              </w:rPr>
              <w:t>20-25</w:t>
            </w:r>
          </w:p>
        </w:tc>
        <w:tc>
          <w:tcPr>
            <w:tcW w:w="1543" w:type="dxa"/>
            <w:tcBorders>
              <w:top w:val="nil"/>
              <w:left w:val="nil"/>
              <w:bottom w:val="single" w:sz="8" w:space="0" w:color="auto"/>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91"/>
                <w:sz w:val="26"/>
                <w:szCs w:val="26"/>
                <w:lang w:eastAsia="en-US"/>
              </w:rPr>
              <w:t>25-30</w:t>
            </w:r>
          </w:p>
        </w:tc>
        <w:tc>
          <w:tcPr>
            <w:tcW w:w="1680" w:type="dxa"/>
            <w:tcBorders>
              <w:top w:val="nil"/>
              <w:left w:val="nil"/>
              <w:bottom w:val="single" w:sz="8" w:space="0" w:color="auto"/>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91"/>
                <w:sz w:val="26"/>
                <w:szCs w:val="26"/>
                <w:lang w:eastAsia="en-US"/>
              </w:rPr>
              <w:t>30-35</w:t>
            </w:r>
          </w:p>
        </w:tc>
        <w:tc>
          <w:tcPr>
            <w:tcW w:w="99" w:type="dxa"/>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F27489">
        <w:trPr>
          <w:trHeight w:val="186"/>
        </w:trPr>
        <w:tc>
          <w:tcPr>
            <w:tcW w:w="1424" w:type="dxa"/>
            <w:tcBorders>
              <w:top w:val="nil"/>
              <w:left w:val="single" w:sz="8" w:space="0" w:color="auto"/>
              <w:bottom w:val="nil"/>
              <w:right w:val="single" w:sz="8" w:space="0" w:color="auto"/>
            </w:tcBorders>
            <w:vAlign w:val="bottom"/>
            <w:hideMark/>
          </w:tcPr>
          <w:p w:rsidR="007671CA" w:rsidRPr="00FC6FC7" w:rsidRDefault="007671CA" w:rsidP="008B224D">
            <w:pPr>
              <w:widowControl w:val="0"/>
              <w:autoSpaceDE w:val="0"/>
              <w:autoSpaceDN w:val="0"/>
              <w:adjustRightInd w:val="0"/>
              <w:spacing w:line="259" w:lineRule="exact"/>
              <w:jc w:val="center"/>
              <w:rPr>
                <w:sz w:val="26"/>
                <w:szCs w:val="26"/>
                <w:lang w:eastAsia="en-US"/>
              </w:rPr>
            </w:pPr>
            <w:r w:rsidRPr="00FC6FC7">
              <w:rPr>
                <w:w w:val="95"/>
                <w:sz w:val="26"/>
                <w:szCs w:val="26"/>
                <w:lang w:eastAsia="en-US"/>
              </w:rPr>
              <w:t>Физкульту</w:t>
            </w: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59" w:lineRule="exact"/>
              <w:rPr>
                <w:sz w:val="26"/>
                <w:szCs w:val="26"/>
                <w:lang w:eastAsia="en-US"/>
              </w:rPr>
            </w:pPr>
            <w:r w:rsidRPr="00FC6FC7">
              <w:rPr>
                <w:sz w:val="26"/>
                <w:szCs w:val="26"/>
                <w:lang w:eastAsia="en-US"/>
              </w:rPr>
              <w:t>утренняя</w:t>
            </w:r>
          </w:p>
        </w:tc>
        <w:tc>
          <w:tcPr>
            <w:tcW w:w="1542"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59" w:lineRule="exact"/>
              <w:jc w:val="center"/>
              <w:rPr>
                <w:sz w:val="26"/>
                <w:szCs w:val="26"/>
                <w:lang w:eastAsia="en-US"/>
              </w:rPr>
            </w:pPr>
            <w:r w:rsidRPr="00FC6FC7">
              <w:rPr>
                <w:w w:val="90"/>
                <w:sz w:val="26"/>
                <w:szCs w:val="26"/>
                <w:lang w:eastAsia="en-US"/>
              </w:rPr>
              <w:t>Ежедневно</w:t>
            </w:r>
          </w:p>
        </w:tc>
        <w:tc>
          <w:tcPr>
            <w:tcW w:w="1542"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59" w:lineRule="exact"/>
              <w:jc w:val="center"/>
              <w:rPr>
                <w:sz w:val="26"/>
                <w:szCs w:val="26"/>
                <w:lang w:eastAsia="en-US"/>
              </w:rPr>
            </w:pPr>
            <w:r w:rsidRPr="00FC6FC7">
              <w:rPr>
                <w:w w:val="89"/>
                <w:sz w:val="26"/>
                <w:szCs w:val="26"/>
                <w:lang w:eastAsia="en-US"/>
              </w:rPr>
              <w:t>Ежедневно</w:t>
            </w:r>
          </w:p>
        </w:tc>
        <w:tc>
          <w:tcPr>
            <w:tcW w:w="1543"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59" w:lineRule="exact"/>
              <w:jc w:val="center"/>
              <w:rPr>
                <w:sz w:val="26"/>
                <w:szCs w:val="26"/>
                <w:lang w:eastAsia="en-US"/>
              </w:rPr>
            </w:pPr>
            <w:r w:rsidRPr="00FC6FC7">
              <w:rPr>
                <w:w w:val="90"/>
                <w:sz w:val="26"/>
                <w:szCs w:val="26"/>
                <w:lang w:eastAsia="en-US"/>
              </w:rPr>
              <w:t>Ежедневно</w:t>
            </w: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59" w:lineRule="exact"/>
              <w:jc w:val="center"/>
              <w:rPr>
                <w:sz w:val="26"/>
                <w:szCs w:val="26"/>
                <w:lang w:eastAsia="en-US"/>
              </w:rPr>
            </w:pPr>
            <w:r w:rsidRPr="00FC6FC7">
              <w:rPr>
                <w:w w:val="90"/>
                <w:sz w:val="26"/>
                <w:szCs w:val="26"/>
                <w:lang w:eastAsia="en-US"/>
              </w:rPr>
              <w:t>Ежедневно</w:t>
            </w:r>
          </w:p>
        </w:tc>
        <w:tc>
          <w:tcPr>
            <w:tcW w:w="99" w:type="dxa"/>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F27489">
        <w:trPr>
          <w:trHeight w:val="198"/>
        </w:trPr>
        <w:tc>
          <w:tcPr>
            <w:tcW w:w="1424" w:type="dxa"/>
            <w:tcBorders>
              <w:top w:val="nil"/>
              <w:left w:val="single" w:sz="8" w:space="0" w:color="auto"/>
              <w:bottom w:val="nil"/>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95"/>
                <w:sz w:val="26"/>
                <w:szCs w:val="26"/>
                <w:lang w:eastAsia="en-US"/>
              </w:rPr>
              <w:t>рно-</w:t>
            </w: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rPr>
                <w:sz w:val="26"/>
                <w:szCs w:val="26"/>
                <w:lang w:eastAsia="en-US"/>
              </w:rPr>
            </w:pPr>
            <w:r w:rsidRPr="00FC6FC7">
              <w:rPr>
                <w:sz w:val="26"/>
                <w:szCs w:val="26"/>
                <w:lang w:eastAsia="en-US"/>
              </w:rPr>
              <w:t>гимнастика</w:t>
            </w:r>
          </w:p>
        </w:tc>
        <w:tc>
          <w:tcPr>
            <w:tcW w:w="1542"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92"/>
                <w:sz w:val="26"/>
                <w:szCs w:val="26"/>
                <w:lang w:eastAsia="en-US"/>
              </w:rPr>
              <w:t>5-6</w:t>
            </w:r>
          </w:p>
        </w:tc>
        <w:tc>
          <w:tcPr>
            <w:tcW w:w="1542"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92"/>
                <w:sz w:val="26"/>
                <w:szCs w:val="26"/>
                <w:lang w:eastAsia="en-US"/>
              </w:rPr>
              <w:t>6-8</w:t>
            </w:r>
          </w:p>
        </w:tc>
        <w:tc>
          <w:tcPr>
            <w:tcW w:w="1543"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91"/>
                <w:sz w:val="26"/>
                <w:szCs w:val="26"/>
                <w:lang w:eastAsia="en-US"/>
              </w:rPr>
              <w:t>8-10</w:t>
            </w: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91"/>
                <w:sz w:val="26"/>
                <w:szCs w:val="26"/>
                <w:lang w:eastAsia="en-US"/>
              </w:rPr>
              <w:t>10-12</w:t>
            </w:r>
          </w:p>
        </w:tc>
        <w:tc>
          <w:tcPr>
            <w:tcW w:w="99" w:type="dxa"/>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F27489">
        <w:trPr>
          <w:trHeight w:val="198"/>
        </w:trPr>
        <w:tc>
          <w:tcPr>
            <w:tcW w:w="1424" w:type="dxa"/>
            <w:tcBorders>
              <w:top w:val="nil"/>
              <w:left w:val="single" w:sz="8" w:space="0" w:color="auto"/>
              <w:bottom w:val="nil"/>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89"/>
                <w:sz w:val="26"/>
                <w:szCs w:val="26"/>
                <w:lang w:eastAsia="en-US"/>
              </w:rPr>
              <w:t>оздорови</w:t>
            </w: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rPr>
                <w:sz w:val="26"/>
                <w:szCs w:val="26"/>
                <w:lang w:eastAsia="en-US"/>
              </w:rPr>
            </w:pPr>
            <w:r w:rsidRPr="00FC6FC7">
              <w:rPr>
                <w:sz w:val="26"/>
                <w:szCs w:val="26"/>
                <w:lang w:eastAsia="en-US"/>
              </w:rPr>
              <w:t>(по желанию</w:t>
            </w:r>
          </w:p>
        </w:tc>
        <w:tc>
          <w:tcPr>
            <w:tcW w:w="1542"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542"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543"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99" w:type="dxa"/>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F27489">
        <w:trPr>
          <w:trHeight w:val="198"/>
        </w:trPr>
        <w:tc>
          <w:tcPr>
            <w:tcW w:w="1424" w:type="dxa"/>
            <w:tcBorders>
              <w:top w:val="nil"/>
              <w:left w:val="single" w:sz="8" w:space="0" w:color="auto"/>
              <w:bottom w:val="nil"/>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86"/>
                <w:sz w:val="26"/>
                <w:szCs w:val="26"/>
                <w:lang w:eastAsia="en-US"/>
              </w:rPr>
              <w:t>тельная</w:t>
            </w:r>
          </w:p>
        </w:tc>
        <w:tc>
          <w:tcPr>
            <w:tcW w:w="1680" w:type="dxa"/>
            <w:tcBorders>
              <w:top w:val="nil"/>
              <w:left w:val="nil"/>
              <w:bottom w:val="single" w:sz="8" w:space="0" w:color="auto"/>
              <w:right w:val="single" w:sz="8" w:space="0" w:color="auto"/>
            </w:tcBorders>
            <w:vAlign w:val="bottom"/>
            <w:hideMark/>
          </w:tcPr>
          <w:p w:rsidR="007671CA" w:rsidRPr="00FC6FC7" w:rsidRDefault="007671CA" w:rsidP="008B224D">
            <w:pPr>
              <w:widowControl w:val="0"/>
              <w:autoSpaceDE w:val="0"/>
              <w:autoSpaceDN w:val="0"/>
              <w:adjustRightInd w:val="0"/>
              <w:rPr>
                <w:sz w:val="26"/>
                <w:szCs w:val="26"/>
                <w:lang w:eastAsia="en-US"/>
              </w:rPr>
            </w:pPr>
            <w:r w:rsidRPr="00FC6FC7">
              <w:rPr>
                <w:sz w:val="26"/>
                <w:szCs w:val="26"/>
                <w:lang w:eastAsia="en-US"/>
              </w:rPr>
              <w:t>детей)</w:t>
            </w:r>
          </w:p>
        </w:tc>
        <w:tc>
          <w:tcPr>
            <w:tcW w:w="1542" w:type="dxa"/>
            <w:tcBorders>
              <w:top w:val="nil"/>
              <w:left w:val="nil"/>
              <w:bottom w:val="single" w:sz="8" w:space="0" w:color="auto"/>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542" w:type="dxa"/>
            <w:tcBorders>
              <w:top w:val="nil"/>
              <w:left w:val="nil"/>
              <w:bottom w:val="single" w:sz="8" w:space="0" w:color="auto"/>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543" w:type="dxa"/>
            <w:tcBorders>
              <w:top w:val="nil"/>
              <w:left w:val="nil"/>
              <w:bottom w:val="single" w:sz="8" w:space="0" w:color="auto"/>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tcBorders>
              <w:top w:val="nil"/>
              <w:left w:val="nil"/>
              <w:bottom w:val="single" w:sz="8" w:space="0" w:color="auto"/>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99" w:type="dxa"/>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F27489">
        <w:trPr>
          <w:trHeight w:val="190"/>
        </w:trPr>
        <w:tc>
          <w:tcPr>
            <w:tcW w:w="1424" w:type="dxa"/>
            <w:tcBorders>
              <w:top w:val="nil"/>
              <w:left w:val="single" w:sz="8" w:space="0" w:color="auto"/>
              <w:bottom w:val="nil"/>
              <w:right w:val="single" w:sz="8" w:space="0" w:color="auto"/>
            </w:tcBorders>
            <w:vAlign w:val="bottom"/>
            <w:hideMark/>
          </w:tcPr>
          <w:p w:rsidR="007671CA" w:rsidRPr="00FC6FC7" w:rsidRDefault="007671CA" w:rsidP="008B224D">
            <w:pPr>
              <w:widowControl w:val="0"/>
              <w:autoSpaceDE w:val="0"/>
              <w:autoSpaceDN w:val="0"/>
              <w:adjustRightInd w:val="0"/>
              <w:spacing w:line="255" w:lineRule="exact"/>
              <w:jc w:val="center"/>
              <w:rPr>
                <w:sz w:val="26"/>
                <w:szCs w:val="26"/>
                <w:lang w:eastAsia="en-US"/>
              </w:rPr>
            </w:pPr>
            <w:r w:rsidRPr="00FC6FC7">
              <w:rPr>
                <w:w w:val="88"/>
                <w:sz w:val="26"/>
                <w:szCs w:val="26"/>
                <w:lang w:eastAsia="en-US"/>
              </w:rPr>
              <w:t>работа в</w:t>
            </w: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64" w:lineRule="exact"/>
              <w:rPr>
                <w:sz w:val="26"/>
                <w:szCs w:val="26"/>
                <w:lang w:eastAsia="en-US"/>
              </w:rPr>
            </w:pPr>
            <w:r w:rsidRPr="00FC6FC7">
              <w:rPr>
                <w:sz w:val="26"/>
                <w:szCs w:val="26"/>
                <w:lang w:eastAsia="en-US"/>
              </w:rPr>
              <w:t>подвиж-</w:t>
            </w:r>
          </w:p>
        </w:tc>
        <w:tc>
          <w:tcPr>
            <w:tcW w:w="1542"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64" w:lineRule="exact"/>
              <w:jc w:val="center"/>
              <w:rPr>
                <w:sz w:val="26"/>
                <w:szCs w:val="26"/>
                <w:lang w:eastAsia="en-US"/>
              </w:rPr>
            </w:pPr>
            <w:r w:rsidRPr="00FC6FC7">
              <w:rPr>
                <w:w w:val="90"/>
                <w:sz w:val="26"/>
                <w:szCs w:val="26"/>
                <w:lang w:eastAsia="en-US"/>
              </w:rPr>
              <w:t>Ежедневно 2</w:t>
            </w:r>
          </w:p>
        </w:tc>
        <w:tc>
          <w:tcPr>
            <w:tcW w:w="1542"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64" w:lineRule="exact"/>
              <w:jc w:val="center"/>
              <w:rPr>
                <w:sz w:val="26"/>
                <w:szCs w:val="26"/>
                <w:lang w:eastAsia="en-US"/>
              </w:rPr>
            </w:pPr>
            <w:r w:rsidRPr="00FC6FC7">
              <w:rPr>
                <w:w w:val="90"/>
                <w:sz w:val="26"/>
                <w:szCs w:val="26"/>
                <w:lang w:eastAsia="en-US"/>
              </w:rPr>
              <w:t>Ежедневно 2</w:t>
            </w:r>
          </w:p>
        </w:tc>
        <w:tc>
          <w:tcPr>
            <w:tcW w:w="1543"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64" w:lineRule="exact"/>
              <w:jc w:val="center"/>
              <w:rPr>
                <w:sz w:val="26"/>
                <w:szCs w:val="26"/>
                <w:lang w:eastAsia="en-US"/>
              </w:rPr>
            </w:pPr>
            <w:r w:rsidRPr="00FC6FC7">
              <w:rPr>
                <w:w w:val="90"/>
                <w:sz w:val="26"/>
                <w:szCs w:val="26"/>
                <w:lang w:eastAsia="en-US"/>
              </w:rPr>
              <w:t>Ежедневно 2</w:t>
            </w: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64" w:lineRule="exact"/>
              <w:jc w:val="center"/>
              <w:rPr>
                <w:sz w:val="26"/>
                <w:szCs w:val="26"/>
                <w:lang w:eastAsia="en-US"/>
              </w:rPr>
            </w:pPr>
            <w:r w:rsidRPr="00FC6FC7">
              <w:rPr>
                <w:w w:val="90"/>
                <w:sz w:val="26"/>
                <w:szCs w:val="26"/>
                <w:lang w:eastAsia="en-US"/>
              </w:rPr>
              <w:t>Ежедневно 2</w:t>
            </w:r>
          </w:p>
        </w:tc>
        <w:tc>
          <w:tcPr>
            <w:tcW w:w="99" w:type="dxa"/>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F27489">
        <w:trPr>
          <w:trHeight w:val="198"/>
        </w:trPr>
        <w:tc>
          <w:tcPr>
            <w:tcW w:w="1424" w:type="dxa"/>
            <w:tcBorders>
              <w:top w:val="nil"/>
              <w:left w:val="single" w:sz="8" w:space="0" w:color="auto"/>
              <w:bottom w:val="nil"/>
              <w:right w:val="single" w:sz="8" w:space="0" w:color="auto"/>
            </w:tcBorders>
            <w:vAlign w:val="bottom"/>
            <w:hideMark/>
          </w:tcPr>
          <w:p w:rsidR="007671CA" w:rsidRPr="00FC6FC7" w:rsidRDefault="007671CA" w:rsidP="008B224D">
            <w:pPr>
              <w:widowControl w:val="0"/>
              <w:autoSpaceDE w:val="0"/>
              <w:autoSpaceDN w:val="0"/>
              <w:adjustRightInd w:val="0"/>
              <w:spacing w:line="268" w:lineRule="exact"/>
              <w:jc w:val="center"/>
              <w:rPr>
                <w:sz w:val="26"/>
                <w:szCs w:val="26"/>
                <w:lang w:eastAsia="en-US"/>
              </w:rPr>
            </w:pPr>
            <w:r w:rsidRPr="00FC6FC7">
              <w:rPr>
                <w:w w:val="91"/>
                <w:sz w:val="26"/>
                <w:szCs w:val="26"/>
                <w:lang w:eastAsia="en-US"/>
              </w:rPr>
              <w:t>режиме дня</w:t>
            </w: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rPr>
                <w:sz w:val="26"/>
                <w:szCs w:val="26"/>
                <w:lang w:eastAsia="en-US"/>
              </w:rPr>
            </w:pPr>
            <w:r w:rsidRPr="00FC6FC7">
              <w:rPr>
                <w:sz w:val="26"/>
                <w:szCs w:val="26"/>
                <w:lang w:eastAsia="en-US"/>
              </w:rPr>
              <w:t>ные и спор-</w:t>
            </w:r>
          </w:p>
        </w:tc>
        <w:tc>
          <w:tcPr>
            <w:tcW w:w="1542"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89"/>
                <w:sz w:val="26"/>
                <w:szCs w:val="26"/>
                <w:lang w:eastAsia="en-US"/>
              </w:rPr>
              <w:t>раза (утром</w:t>
            </w:r>
          </w:p>
        </w:tc>
        <w:tc>
          <w:tcPr>
            <w:tcW w:w="1542"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89"/>
                <w:sz w:val="26"/>
                <w:szCs w:val="26"/>
                <w:lang w:eastAsia="en-US"/>
              </w:rPr>
              <w:t>раза (утром</w:t>
            </w:r>
          </w:p>
        </w:tc>
        <w:tc>
          <w:tcPr>
            <w:tcW w:w="1543"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89"/>
                <w:sz w:val="26"/>
                <w:szCs w:val="26"/>
                <w:lang w:eastAsia="en-US"/>
              </w:rPr>
              <w:t>раза (утром</w:t>
            </w: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90"/>
                <w:sz w:val="26"/>
                <w:szCs w:val="26"/>
                <w:lang w:eastAsia="en-US"/>
              </w:rPr>
              <w:t>раза (утром и</w:t>
            </w:r>
          </w:p>
        </w:tc>
        <w:tc>
          <w:tcPr>
            <w:tcW w:w="99" w:type="dxa"/>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F27489">
        <w:trPr>
          <w:trHeight w:val="198"/>
        </w:trPr>
        <w:tc>
          <w:tcPr>
            <w:tcW w:w="1424" w:type="dxa"/>
            <w:tcBorders>
              <w:top w:val="nil"/>
              <w:left w:val="single" w:sz="8" w:space="0" w:color="auto"/>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75" w:lineRule="exact"/>
              <w:rPr>
                <w:sz w:val="26"/>
                <w:szCs w:val="26"/>
                <w:lang w:eastAsia="en-US"/>
              </w:rPr>
            </w:pPr>
            <w:r w:rsidRPr="00FC6FC7">
              <w:rPr>
                <w:sz w:val="26"/>
                <w:szCs w:val="26"/>
                <w:lang w:eastAsia="en-US"/>
              </w:rPr>
              <w:t>тивные</w:t>
            </w:r>
          </w:p>
        </w:tc>
        <w:tc>
          <w:tcPr>
            <w:tcW w:w="1542"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75" w:lineRule="exact"/>
              <w:jc w:val="center"/>
              <w:rPr>
                <w:sz w:val="26"/>
                <w:szCs w:val="26"/>
                <w:lang w:eastAsia="en-US"/>
              </w:rPr>
            </w:pPr>
            <w:r w:rsidRPr="00FC6FC7">
              <w:rPr>
                <w:w w:val="90"/>
                <w:sz w:val="26"/>
                <w:szCs w:val="26"/>
                <w:lang w:eastAsia="en-US"/>
              </w:rPr>
              <w:t>и вечером)</w:t>
            </w:r>
          </w:p>
        </w:tc>
        <w:tc>
          <w:tcPr>
            <w:tcW w:w="1542"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75" w:lineRule="exact"/>
              <w:jc w:val="center"/>
              <w:rPr>
                <w:sz w:val="26"/>
                <w:szCs w:val="26"/>
                <w:lang w:eastAsia="en-US"/>
              </w:rPr>
            </w:pPr>
            <w:r w:rsidRPr="00FC6FC7">
              <w:rPr>
                <w:w w:val="89"/>
                <w:sz w:val="26"/>
                <w:szCs w:val="26"/>
                <w:lang w:eastAsia="en-US"/>
              </w:rPr>
              <w:t>и вечером)</w:t>
            </w:r>
          </w:p>
        </w:tc>
        <w:tc>
          <w:tcPr>
            <w:tcW w:w="1543"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75" w:lineRule="exact"/>
              <w:jc w:val="center"/>
              <w:rPr>
                <w:sz w:val="26"/>
                <w:szCs w:val="26"/>
                <w:lang w:eastAsia="en-US"/>
              </w:rPr>
            </w:pPr>
            <w:r w:rsidRPr="00FC6FC7">
              <w:rPr>
                <w:w w:val="90"/>
                <w:sz w:val="26"/>
                <w:szCs w:val="26"/>
                <w:lang w:eastAsia="en-US"/>
              </w:rPr>
              <w:t>и вечером)</w:t>
            </w: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75" w:lineRule="exact"/>
              <w:jc w:val="center"/>
              <w:rPr>
                <w:sz w:val="26"/>
                <w:szCs w:val="26"/>
                <w:lang w:eastAsia="en-US"/>
              </w:rPr>
            </w:pPr>
            <w:r w:rsidRPr="00FC6FC7">
              <w:rPr>
                <w:w w:val="89"/>
                <w:sz w:val="26"/>
                <w:szCs w:val="26"/>
                <w:lang w:eastAsia="en-US"/>
              </w:rPr>
              <w:t>вечером)</w:t>
            </w:r>
          </w:p>
        </w:tc>
        <w:tc>
          <w:tcPr>
            <w:tcW w:w="99" w:type="dxa"/>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F27489">
        <w:trPr>
          <w:trHeight w:val="198"/>
        </w:trPr>
        <w:tc>
          <w:tcPr>
            <w:tcW w:w="1424" w:type="dxa"/>
            <w:tcBorders>
              <w:top w:val="nil"/>
              <w:left w:val="single" w:sz="8" w:space="0" w:color="auto"/>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rPr>
                <w:sz w:val="26"/>
                <w:szCs w:val="26"/>
                <w:lang w:eastAsia="en-US"/>
              </w:rPr>
            </w:pPr>
            <w:r w:rsidRPr="00FC6FC7">
              <w:rPr>
                <w:sz w:val="26"/>
                <w:szCs w:val="26"/>
                <w:lang w:eastAsia="en-US"/>
              </w:rPr>
              <w:t>игры и</w:t>
            </w:r>
          </w:p>
        </w:tc>
        <w:tc>
          <w:tcPr>
            <w:tcW w:w="1542"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91"/>
                <w:sz w:val="26"/>
                <w:szCs w:val="26"/>
                <w:lang w:eastAsia="en-US"/>
              </w:rPr>
              <w:t>15-20</w:t>
            </w:r>
          </w:p>
        </w:tc>
        <w:tc>
          <w:tcPr>
            <w:tcW w:w="1542"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91"/>
                <w:sz w:val="26"/>
                <w:szCs w:val="26"/>
                <w:lang w:eastAsia="en-US"/>
              </w:rPr>
              <w:t>20-25</w:t>
            </w:r>
          </w:p>
        </w:tc>
        <w:tc>
          <w:tcPr>
            <w:tcW w:w="1543"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91"/>
                <w:sz w:val="26"/>
                <w:szCs w:val="26"/>
                <w:lang w:eastAsia="en-US"/>
              </w:rPr>
              <w:t>25-30</w:t>
            </w: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91"/>
                <w:sz w:val="26"/>
                <w:szCs w:val="26"/>
                <w:lang w:eastAsia="en-US"/>
              </w:rPr>
              <w:t>30-40</w:t>
            </w:r>
          </w:p>
        </w:tc>
        <w:tc>
          <w:tcPr>
            <w:tcW w:w="99" w:type="dxa"/>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F27489">
        <w:trPr>
          <w:trHeight w:val="198"/>
        </w:trPr>
        <w:tc>
          <w:tcPr>
            <w:tcW w:w="1424" w:type="dxa"/>
            <w:tcBorders>
              <w:top w:val="nil"/>
              <w:left w:val="single" w:sz="8" w:space="0" w:color="auto"/>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rPr>
                <w:sz w:val="26"/>
                <w:szCs w:val="26"/>
                <w:lang w:eastAsia="en-US"/>
              </w:rPr>
            </w:pPr>
            <w:r w:rsidRPr="00FC6FC7">
              <w:rPr>
                <w:sz w:val="26"/>
                <w:szCs w:val="26"/>
                <w:lang w:eastAsia="en-US"/>
              </w:rPr>
              <w:t>упражнения</w:t>
            </w:r>
          </w:p>
        </w:tc>
        <w:tc>
          <w:tcPr>
            <w:tcW w:w="1542"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542"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543"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99" w:type="dxa"/>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F27489">
        <w:trPr>
          <w:trHeight w:val="202"/>
        </w:trPr>
        <w:tc>
          <w:tcPr>
            <w:tcW w:w="1424" w:type="dxa"/>
            <w:tcBorders>
              <w:top w:val="nil"/>
              <w:left w:val="single" w:sz="8" w:space="0" w:color="auto"/>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tcBorders>
              <w:top w:val="nil"/>
              <w:left w:val="nil"/>
              <w:bottom w:val="single" w:sz="8" w:space="0" w:color="auto"/>
              <w:right w:val="single" w:sz="8" w:space="0" w:color="auto"/>
            </w:tcBorders>
            <w:vAlign w:val="bottom"/>
            <w:hideMark/>
          </w:tcPr>
          <w:p w:rsidR="007671CA" w:rsidRPr="00FC6FC7" w:rsidRDefault="007671CA" w:rsidP="008B224D">
            <w:pPr>
              <w:widowControl w:val="0"/>
              <w:autoSpaceDE w:val="0"/>
              <w:autoSpaceDN w:val="0"/>
              <w:adjustRightInd w:val="0"/>
              <w:rPr>
                <w:sz w:val="26"/>
                <w:szCs w:val="26"/>
                <w:lang w:eastAsia="en-US"/>
              </w:rPr>
            </w:pPr>
            <w:r w:rsidRPr="00FC6FC7">
              <w:rPr>
                <w:sz w:val="26"/>
                <w:szCs w:val="26"/>
                <w:lang w:eastAsia="en-US"/>
              </w:rPr>
              <w:t>на прогулке</w:t>
            </w:r>
          </w:p>
        </w:tc>
        <w:tc>
          <w:tcPr>
            <w:tcW w:w="1542" w:type="dxa"/>
            <w:tcBorders>
              <w:top w:val="nil"/>
              <w:left w:val="nil"/>
              <w:bottom w:val="single" w:sz="8" w:space="0" w:color="auto"/>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542" w:type="dxa"/>
            <w:tcBorders>
              <w:top w:val="nil"/>
              <w:left w:val="nil"/>
              <w:bottom w:val="single" w:sz="8" w:space="0" w:color="auto"/>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543" w:type="dxa"/>
            <w:tcBorders>
              <w:top w:val="nil"/>
              <w:left w:val="nil"/>
              <w:bottom w:val="single" w:sz="8" w:space="0" w:color="auto"/>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tcBorders>
              <w:top w:val="nil"/>
              <w:left w:val="nil"/>
              <w:bottom w:val="single" w:sz="8" w:space="0" w:color="auto"/>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99" w:type="dxa"/>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F27489">
        <w:trPr>
          <w:trHeight w:val="186"/>
        </w:trPr>
        <w:tc>
          <w:tcPr>
            <w:tcW w:w="1424" w:type="dxa"/>
            <w:tcBorders>
              <w:top w:val="nil"/>
              <w:left w:val="single" w:sz="8" w:space="0" w:color="auto"/>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59" w:lineRule="exact"/>
              <w:rPr>
                <w:sz w:val="26"/>
                <w:szCs w:val="26"/>
                <w:lang w:eastAsia="en-US"/>
              </w:rPr>
            </w:pPr>
            <w:r w:rsidRPr="00FC6FC7">
              <w:rPr>
                <w:sz w:val="26"/>
                <w:szCs w:val="26"/>
                <w:lang w:eastAsia="en-US"/>
              </w:rPr>
              <w:t>физкульт</w:t>
            </w:r>
          </w:p>
        </w:tc>
        <w:tc>
          <w:tcPr>
            <w:tcW w:w="1542"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59" w:lineRule="exact"/>
              <w:jc w:val="center"/>
              <w:rPr>
                <w:sz w:val="26"/>
                <w:szCs w:val="26"/>
                <w:lang w:eastAsia="en-US"/>
              </w:rPr>
            </w:pPr>
            <w:r w:rsidRPr="00FC6FC7">
              <w:rPr>
                <w:w w:val="92"/>
                <w:sz w:val="26"/>
                <w:szCs w:val="26"/>
                <w:lang w:eastAsia="en-US"/>
              </w:rPr>
              <w:t>3-5</w:t>
            </w:r>
          </w:p>
        </w:tc>
        <w:tc>
          <w:tcPr>
            <w:tcW w:w="1542"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59" w:lineRule="exact"/>
              <w:jc w:val="center"/>
              <w:rPr>
                <w:sz w:val="26"/>
                <w:szCs w:val="26"/>
                <w:lang w:eastAsia="en-US"/>
              </w:rPr>
            </w:pPr>
            <w:r w:rsidRPr="00FC6FC7">
              <w:rPr>
                <w:w w:val="92"/>
                <w:sz w:val="26"/>
                <w:szCs w:val="26"/>
                <w:lang w:eastAsia="en-US"/>
              </w:rPr>
              <w:t>3-5</w:t>
            </w:r>
          </w:p>
        </w:tc>
        <w:tc>
          <w:tcPr>
            <w:tcW w:w="1543"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59" w:lineRule="exact"/>
              <w:jc w:val="center"/>
              <w:rPr>
                <w:sz w:val="26"/>
                <w:szCs w:val="26"/>
                <w:lang w:eastAsia="en-US"/>
              </w:rPr>
            </w:pPr>
            <w:r w:rsidRPr="00FC6FC7">
              <w:rPr>
                <w:w w:val="92"/>
                <w:sz w:val="26"/>
                <w:szCs w:val="26"/>
                <w:lang w:eastAsia="en-US"/>
              </w:rPr>
              <w:t>3-5</w:t>
            </w: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59" w:lineRule="exact"/>
              <w:jc w:val="center"/>
              <w:rPr>
                <w:sz w:val="26"/>
                <w:szCs w:val="26"/>
                <w:lang w:eastAsia="en-US"/>
              </w:rPr>
            </w:pPr>
            <w:r w:rsidRPr="00FC6FC7">
              <w:rPr>
                <w:w w:val="88"/>
                <w:sz w:val="26"/>
                <w:szCs w:val="26"/>
                <w:lang w:eastAsia="en-US"/>
              </w:rPr>
              <w:t>3-5 ежедневно</w:t>
            </w:r>
          </w:p>
        </w:tc>
        <w:tc>
          <w:tcPr>
            <w:tcW w:w="99" w:type="dxa"/>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F27489">
        <w:trPr>
          <w:trHeight w:val="198"/>
        </w:trPr>
        <w:tc>
          <w:tcPr>
            <w:tcW w:w="1424" w:type="dxa"/>
            <w:tcBorders>
              <w:top w:val="nil"/>
              <w:left w:val="single" w:sz="8" w:space="0" w:color="auto"/>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rPr>
                <w:sz w:val="26"/>
                <w:szCs w:val="26"/>
                <w:lang w:eastAsia="en-US"/>
              </w:rPr>
            </w:pPr>
            <w:r w:rsidRPr="00FC6FC7">
              <w:rPr>
                <w:sz w:val="26"/>
                <w:szCs w:val="26"/>
                <w:lang w:eastAsia="en-US"/>
              </w:rPr>
              <w:t>минутки (в</w:t>
            </w:r>
          </w:p>
        </w:tc>
        <w:tc>
          <w:tcPr>
            <w:tcW w:w="1542"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90"/>
                <w:sz w:val="26"/>
                <w:szCs w:val="26"/>
                <w:lang w:eastAsia="en-US"/>
              </w:rPr>
              <w:t>ежедневно в</w:t>
            </w:r>
          </w:p>
        </w:tc>
        <w:tc>
          <w:tcPr>
            <w:tcW w:w="1542"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90"/>
                <w:sz w:val="26"/>
                <w:szCs w:val="26"/>
                <w:lang w:eastAsia="en-US"/>
              </w:rPr>
              <w:t>ежедневно в</w:t>
            </w:r>
          </w:p>
        </w:tc>
        <w:tc>
          <w:tcPr>
            <w:tcW w:w="1543"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90"/>
                <w:sz w:val="26"/>
                <w:szCs w:val="26"/>
                <w:lang w:eastAsia="en-US"/>
              </w:rPr>
              <w:t>ежедневно в</w:t>
            </w: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90"/>
                <w:sz w:val="26"/>
                <w:szCs w:val="26"/>
                <w:lang w:eastAsia="en-US"/>
              </w:rPr>
              <w:t>в зависи</w:t>
            </w:r>
          </w:p>
        </w:tc>
        <w:tc>
          <w:tcPr>
            <w:tcW w:w="99" w:type="dxa"/>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F27489">
        <w:trPr>
          <w:trHeight w:val="198"/>
        </w:trPr>
        <w:tc>
          <w:tcPr>
            <w:tcW w:w="1424" w:type="dxa"/>
            <w:tcBorders>
              <w:top w:val="nil"/>
              <w:left w:val="single" w:sz="8" w:space="0" w:color="auto"/>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rPr>
                <w:sz w:val="26"/>
                <w:szCs w:val="26"/>
                <w:lang w:eastAsia="en-US"/>
              </w:rPr>
            </w:pPr>
            <w:r w:rsidRPr="00FC6FC7">
              <w:rPr>
                <w:sz w:val="26"/>
                <w:szCs w:val="26"/>
                <w:lang w:eastAsia="en-US"/>
              </w:rPr>
              <w:t>середине</w:t>
            </w:r>
          </w:p>
        </w:tc>
        <w:tc>
          <w:tcPr>
            <w:tcW w:w="1542"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89"/>
                <w:sz w:val="26"/>
                <w:szCs w:val="26"/>
                <w:lang w:eastAsia="en-US"/>
              </w:rPr>
              <w:t>зависи</w:t>
            </w:r>
          </w:p>
        </w:tc>
        <w:tc>
          <w:tcPr>
            <w:tcW w:w="1542" w:type="dxa"/>
            <w:tcBorders>
              <w:top w:val="nil"/>
              <w:left w:val="nil"/>
              <w:bottom w:val="nil"/>
              <w:right w:val="single" w:sz="8" w:space="0" w:color="auto"/>
            </w:tcBorders>
            <w:vAlign w:val="bottom"/>
            <w:hideMark/>
          </w:tcPr>
          <w:p w:rsidR="007671CA" w:rsidRPr="00FC6FC7" w:rsidRDefault="00383E2A" w:rsidP="008B224D">
            <w:pPr>
              <w:widowControl w:val="0"/>
              <w:autoSpaceDE w:val="0"/>
              <w:autoSpaceDN w:val="0"/>
              <w:adjustRightInd w:val="0"/>
              <w:rPr>
                <w:sz w:val="26"/>
                <w:szCs w:val="26"/>
                <w:lang w:eastAsia="en-US"/>
              </w:rPr>
            </w:pPr>
            <w:r w:rsidRPr="00FC6FC7">
              <w:rPr>
                <w:w w:val="89"/>
                <w:sz w:val="26"/>
                <w:szCs w:val="26"/>
                <w:lang w:eastAsia="en-US"/>
              </w:rPr>
              <w:t xml:space="preserve">    з</w:t>
            </w:r>
            <w:r w:rsidR="007671CA" w:rsidRPr="00FC6FC7">
              <w:rPr>
                <w:w w:val="89"/>
                <w:sz w:val="26"/>
                <w:szCs w:val="26"/>
                <w:lang w:eastAsia="en-US"/>
              </w:rPr>
              <w:t>ависи</w:t>
            </w:r>
            <w:r w:rsidRPr="00FC6FC7">
              <w:rPr>
                <w:w w:val="89"/>
                <w:sz w:val="26"/>
                <w:szCs w:val="26"/>
                <w:lang w:eastAsia="en-US"/>
              </w:rPr>
              <w:t xml:space="preserve">мости </w:t>
            </w:r>
          </w:p>
        </w:tc>
        <w:tc>
          <w:tcPr>
            <w:tcW w:w="1543"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89"/>
                <w:sz w:val="26"/>
                <w:szCs w:val="26"/>
                <w:lang w:eastAsia="en-US"/>
              </w:rPr>
              <w:t>зависи</w:t>
            </w: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90"/>
                <w:sz w:val="26"/>
                <w:szCs w:val="26"/>
                <w:lang w:eastAsia="en-US"/>
              </w:rPr>
              <w:t>мости от вида</w:t>
            </w:r>
          </w:p>
        </w:tc>
        <w:tc>
          <w:tcPr>
            <w:tcW w:w="99" w:type="dxa"/>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F27489">
        <w:trPr>
          <w:trHeight w:val="198"/>
        </w:trPr>
        <w:tc>
          <w:tcPr>
            <w:tcW w:w="1424" w:type="dxa"/>
            <w:tcBorders>
              <w:top w:val="nil"/>
              <w:left w:val="single" w:sz="8" w:space="0" w:color="auto"/>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rPr>
                <w:sz w:val="26"/>
                <w:szCs w:val="26"/>
                <w:lang w:eastAsia="en-US"/>
              </w:rPr>
            </w:pPr>
            <w:r w:rsidRPr="00FC6FC7">
              <w:rPr>
                <w:sz w:val="26"/>
                <w:szCs w:val="26"/>
                <w:lang w:eastAsia="en-US"/>
              </w:rPr>
              <w:t>статическо</w:t>
            </w:r>
          </w:p>
        </w:tc>
        <w:tc>
          <w:tcPr>
            <w:tcW w:w="1542"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92"/>
                <w:sz w:val="26"/>
                <w:szCs w:val="26"/>
                <w:lang w:eastAsia="en-US"/>
              </w:rPr>
              <w:t>мости от</w:t>
            </w:r>
          </w:p>
        </w:tc>
        <w:tc>
          <w:tcPr>
            <w:tcW w:w="1542"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90"/>
                <w:sz w:val="26"/>
                <w:szCs w:val="26"/>
                <w:lang w:eastAsia="en-US"/>
              </w:rPr>
              <w:t>от</w:t>
            </w:r>
          </w:p>
        </w:tc>
        <w:tc>
          <w:tcPr>
            <w:tcW w:w="1543"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90"/>
                <w:sz w:val="26"/>
                <w:szCs w:val="26"/>
                <w:lang w:eastAsia="en-US"/>
              </w:rPr>
              <w:t>мости от</w:t>
            </w: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90"/>
                <w:sz w:val="26"/>
                <w:szCs w:val="26"/>
                <w:lang w:eastAsia="en-US"/>
              </w:rPr>
              <w:t>и содержания</w:t>
            </w:r>
          </w:p>
        </w:tc>
        <w:tc>
          <w:tcPr>
            <w:tcW w:w="99" w:type="dxa"/>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F27489">
        <w:trPr>
          <w:trHeight w:val="198"/>
        </w:trPr>
        <w:tc>
          <w:tcPr>
            <w:tcW w:w="1424" w:type="dxa"/>
            <w:tcBorders>
              <w:top w:val="nil"/>
              <w:left w:val="single" w:sz="8" w:space="0" w:color="auto"/>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rPr>
                <w:sz w:val="26"/>
                <w:szCs w:val="26"/>
                <w:lang w:eastAsia="en-US"/>
              </w:rPr>
            </w:pPr>
            <w:r w:rsidRPr="00FC6FC7">
              <w:rPr>
                <w:sz w:val="26"/>
                <w:szCs w:val="26"/>
                <w:lang w:eastAsia="en-US"/>
              </w:rPr>
              <w:t>го занятия)</w:t>
            </w:r>
          </w:p>
        </w:tc>
        <w:tc>
          <w:tcPr>
            <w:tcW w:w="1542"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89"/>
                <w:sz w:val="26"/>
                <w:szCs w:val="26"/>
                <w:lang w:eastAsia="en-US"/>
              </w:rPr>
              <w:t>вида и</w:t>
            </w:r>
          </w:p>
        </w:tc>
        <w:tc>
          <w:tcPr>
            <w:tcW w:w="1542"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89"/>
                <w:sz w:val="26"/>
                <w:szCs w:val="26"/>
                <w:lang w:eastAsia="en-US"/>
              </w:rPr>
              <w:t>вида и</w:t>
            </w:r>
          </w:p>
        </w:tc>
        <w:tc>
          <w:tcPr>
            <w:tcW w:w="1543"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89"/>
                <w:sz w:val="26"/>
                <w:szCs w:val="26"/>
                <w:lang w:eastAsia="en-US"/>
              </w:rPr>
              <w:t>вида и</w:t>
            </w: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92"/>
                <w:sz w:val="26"/>
                <w:szCs w:val="26"/>
                <w:lang w:eastAsia="en-US"/>
              </w:rPr>
              <w:t>занятий</w:t>
            </w:r>
          </w:p>
        </w:tc>
        <w:tc>
          <w:tcPr>
            <w:tcW w:w="99" w:type="dxa"/>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F27489">
        <w:trPr>
          <w:trHeight w:val="198"/>
        </w:trPr>
        <w:tc>
          <w:tcPr>
            <w:tcW w:w="1424" w:type="dxa"/>
            <w:tcBorders>
              <w:top w:val="nil"/>
              <w:left w:val="single" w:sz="8" w:space="0" w:color="auto"/>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542"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90"/>
                <w:sz w:val="26"/>
                <w:szCs w:val="26"/>
                <w:lang w:eastAsia="en-US"/>
              </w:rPr>
              <w:t>содержания</w:t>
            </w:r>
          </w:p>
        </w:tc>
        <w:tc>
          <w:tcPr>
            <w:tcW w:w="1542"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90"/>
                <w:sz w:val="26"/>
                <w:szCs w:val="26"/>
                <w:lang w:eastAsia="en-US"/>
              </w:rPr>
              <w:t>содержания</w:t>
            </w:r>
          </w:p>
        </w:tc>
        <w:tc>
          <w:tcPr>
            <w:tcW w:w="1543"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90"/>
                <w:sz w:val="26"/>
                <w:szCs w:val="26"/>
                <w:lang w:eastAsia="en-US"/>
              </w:rPr>
              <w:t>содержания</w:t>
            </w:r>
          </w:p>
        </w:tc>
        <w:tc>
          <w:tcPr>
            <w:tcW w:w="1680"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99" w:type="dxa"/>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F27489">
        <w:trPr>
          <w:trHeight w:val="202"/>
        </w:trPr>
        <w:tc>
          <w:tcPr>
            <w:tcW w:w="1424" w:type="dxa"/>
            <w:tcBorders>
              <w:top w:val="nil"/>
              <w:left w:val="single" w:sz="8" w:space="0" w:color="auto"/>
              <w:bottom w:val="single" w:sz="8" w:space="0" w:color="auto"/>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tcBorders>
              <w:top w:val="nil"/>
              <w:left w:val="nil"/>
              <w:bottom w:val="single" w:sz="8" w:space="0" w:color="auto"/>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542" w:type="dxa"/>
            <w:tcBorders>
              <w:top w:val="nil"/>
              <w:left w:val="nil"/>
              <w:bottom w:val="single" w:sz="8" w:space="0" w:color="auto"/>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90"/>
                <w:sz w:val="26"/>
                <w:szCs w:val="26"/>
                <w:lang w:eastAsia="en-US"/>
              </w:rPr>
              <w:t>занятий</w:t>
            </w:r>
          </w:p>
        </w:tc>
        <w:tc>
          <w:tcPr>
            <w:tcW w:w="1542" w:type="dxa"/>
            <w:tcBorders>
              <w:top w:val="nil"/>
              <w:left w:val="nil"/>
              <w:bottom w:val="single" w:sz="8" w:space="0" w:color="auto"/>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90"/>
                <w:sz w:val="26"/>
                <w:szCs w:val="26"/>
                <w:lang w:eastAsia="en-US"/>
              </w:rPr>
              <w:t>занятий</w:t>
            </w:r>
          </w:p>
        </w:tc>
        <w:tc>
          <w:tcPr>
            <w:tcW w:w="1543" w:type="dxa"/>
            <w:tcBorders>
              <w:top w:val="nil"/>
              <w:left w:val="nil"/>
              <w:bottom w:val="single" w:sz="8" w:space="0" w:color="auto"/>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90"/>
                <w:sz w:val="26"/>
                <w:szCs w:val="26"/>
                <w:lang w:eastAsia="en-US"/>
              </w:rPr>
              <w:t>занятий</w:t>
            </w:r>
          </w:p>
        </w:tc>
        <w:tc>
          <w:tcPr>
            <w:tcW w:w="1680" w:type="dxa"/>
            <w:tcBorders>
              <w:top w:val="nil"/>
              <w:left w:val="nil"/>
              <w:bottom w:val="single" w:sz="8" w:space="0" w:color="auto"/>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99" w:type="dxa"/>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F27489">
        <w:trPr>
          <w:trHeight w:val="189"/>
        </w:trPr>
        <w:tc>
          <w:tcPr>
            <w:tcW w:w="1424" w:type="dxa"/>
            <w:tcBorders>
              <w:top w:val="nil"/>
              <w:left w:val="single" w:sz="8" w:space="0" w:color="auto"/>
              <w:bottom w:val="nil"/>
              <w:right w:val="single" w:sz="8" w:space="0" w:color="auto"/>
            </w:tcBorders>
            <w:vAlign w:val="bottom"/>
            <w:hideMark/>
          </w:tcPr>
          <w:p w:rsidR="007671CA" w:rsidRPr="00FC6FC7" w:rsidRDefault="007671CA" w:rsidP="008B224D">
            <w:pPr>
              <w:widowControl w:val="0"/>
              <w:autoSpaceDE w:val="0"/>
              <w:autoSpaceDN w:val="0"/>
              <w:adjustRightInd w:val="0"/>
              <w:spacing w:line="262" w:lineRule="exact"/>
              <w:jc w:val="center"/>
              <w:rPr>
                <w:sz w:val="26"/>
                <w:szCs w:val="26"/>
                <w:lang w:eastAsia="en-US"/>
              </w:rPr>
            </w:pPr>
            <w:r w:rsidRPr="00FC6FC7">
              <w:rPr>
                <w:w w:val="98"/>
                <w:sz w:val="26"/>
                <w:szCs w:val="26"/>
                <w:lang w:eastAsia="en-US"/>
              </w:rPr>
              <w:t>Активный</w:t>
            </w: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62" w:lineRule="exact"/>
              <w:rPr>
                <w:sz w:val="26"/>
                <w:szCs w:val="26"/>
                <w:lang w:eastAsia="en-US"/>
              </w:rPr>
            </w:pPr>
            <w:r w:rsidRPr="00FC6FC7">
              <w:rPr>
                <w:w w:val="98"/>
                <w:sz w:val="26"/>
                <w:szCs w:val="26"/>
                <w:lang w:eastAsia="en-US"/>
              </w:rPr>
              <w:t>физкультурны</w:t>
            </w:r>
          </w:p>
        </w:tc>
        <w:tc>
          <w:tcPr>
            <w:tcW w:w="1542"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62" w:lineRule="exact"/>
              <w:jc w:val="center"/>
              <w:rPr>
                <w:sz w:val="26"/>
                <w:szCs w:val="26"/>
                <w:lang w:eastAsia="en-US"/>
              </w:rPr>
            </w:pPr>
            <w:r w:rsidRPr="00FC6FC7">
              <w:rPr>
                <w:w w:val="89"/>
                <w:sz w:val="26"/>
                <w:szCs w:val="26"/>
                <w:lang w:eastAsia="en-US"/>
              </w:rPr>
              <w:t>1 раз в месяц</w:t>
            </w:r>
          </w:p>
        </w:tc>
        <w:tc>
          <w:tcPr>
            <w:tcW w:w="1542"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62" w:lineRule="exact"/>
              <w:jc w:val="center"/>
              <w:rPr>
                <w:sz w:val="26"/>
                <w:szCs w:val="26"/>
                <w:lang w:eastAsia="en-US"/>
              </w:rPr>
            </w:pPr>
            <w:r w:rsidRPr="00FC6FC7">
              <w:rPr>
                <w:w w:val="87"/>
                <w:sz w:val="26"/>
                <w:szCs w:val="26"/>
                <w:lang w:eastAsia="en-US"/>
              </w:rPr>
              <w:t>1 раз в месяц</w:t>
            </w:r>
          </w:p>
        </w:tc>
        <w:tc>
          <w:tcPr>
            <w:tcW w:w="1543"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62" w:lineRule="exact"/>
              <w:jc w:val="center"/>
              <w:rPr>
                <w:sz w:val="26"/>
                <w:szCs w:val="26"/>
                <w:lang w:eastAsia="en-US"/>
              </w:rPr>
            </w:pPr>
            <w:r w:rsidRPr="00FC6FC7">
              <w:rPr>
                <w:w w:val="87"/>
                <w:sz w:val="26"/>
                <w:szCs w:val="26"/>
                <w:lang w:eastAsia="en-US"/>
              </w:rPr>
              <w:t>1 раз в месяц</w:t>
            </w: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62" w:lineRule="exact"/>
              <w:jc w:val="center"/>
              <w:rPr>
                <w:sz w:val="26"/>
                <w:szCs w:val="26"/>
                <w:lang w:eastAsia="en-US"/>
              </w:rPr>
            </w:pPr>
            <w:r w:rsidRPr="00FC6FC7">
              <w:rPr>
                <w:w w:val="87"/>
                <w:sz w:val="26"/>
                <w:szCs w:val="26"/>
                <w:lang w:eastAsia="en-US"/>
              </w:rPr>
              <w:t>1 раз в месяц</w:t>
            </w:r>
          </w:p>
        </w:tc>
        <w:tc>
          <w:tcPr>
            <w:tcW w:w="99" w:type="dxa"/>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F27489">
        <w:trPr>
          <w:trHeight w:val="199"/>
        </w:trPr>
        <w:tc>
          <w:tcPr>
            <w:tcW w:w="1424" w:type="dxa"/>
            <w:tcBorders>
              <w:top w:val="nil"/>
              <w:left w:val="single" w:sz="8" w:space="0" w:color="auto"/>
              <w:bottom w:val="nil"/>
              <w:right w:val="single" w:sz="8" w:space="0" w:color="auto"/>
            </w:tcBorders>
            <w:vAlign w:val="bottom"/>
            <w:hideMark/>
          </w:tcPr>
          <w:p w:rsidR="007671CA" w:rsidRPr="00FC6FC7" w:rsidRDefault="007671CA" w:rsidP="008B224D">
            <w:pPr>
              <w:widowControl w:val="0"/>
              <w:autoSpaceDE w:val="0"/>
              <w:autoSpaceDN w:val="0"/>
              <w:adjustRightInd w:val="0"/>
              <w:spacing w:line="271" w:lineRule="exact"/>
              <w:jc w:val="center"/>
              <w:rPr>
                <w:sz w:val="26"/>
                <w:szCs w:val="26"/>
                <w:lang w:eastAsia="en-US"/>
              </w:rPr>
            </w:pPr>
            <w:r w:rsidRPr="00FC6FC7">
              <w:rPr>
                <w:w w:val="91"/>
                <w:sz w:val="26"/>
                <w:szCs w:val="26"/>
                <w:lang w:eastAsia="en-US"/>
              </w:rPr>
              <w:t>отдых</w:t>
            </w:r>
          </w:p>
        </w:tc>
        <w:tc>
          <w:tcPr>
            <w:tcW w:w="1680" w:type="dxa"/>
            <w:tcBorders>
              <w:top w:val="nil"/>
              <w:left w:val="nil"/>
              <w:bottom w:val="single" w:sz="8" w:space="0" w:color="auto"/>
              <w:right w:val="single" w:sz="8" w:space="0" w:color="auto"/>
            </w:tcBorders>
            <w:vAlign w:val="bottom"/>
            <w:hideMark/>
          </w:tcPr>
          <w:p w:rsidR="007671CA" w:rsidRPr="00FC6FC7" w:rsidRDefault="007671CA" w:rsidP="008B224D">
            <w:pPr>
              <w:widowControl w:val="0"/>
              <w:autoSpaceDE w:val="0"/>
              <w:autoSpaceDN w:val="0"/>
              <w:adjustRightInd w:val="0"/>
              <w:spacing w:line="271" w:lineRule="exact"/>
              <w:rPr>
                <w:sz w:val="26"/>
                <w:szCs w:val="26"/>
                <w:lang w:eastAsia="en-US"/>
              </w:rPr>
            </w:pPr>
            <w:r w:rsidRPr="00FC6FC7">
              <w:rPr>
                <w:sz w:val="26"/>
                <w:szCs w:val="26"/>
                <w:lang w:eastAsia="en-US"/>
              </w:rPr>
              <w:t>й досуг</w:t>
            </w:r>
          </w:p>
        </w:tc>
        <w:tc>
          <w:tcPr>
            <w:tcW w:w="1542" w:type="dxa"/>
            <w:tcBorders>
              <w:top w:val="nil"/>
              <w:left w:val="nil"/>
              <w:bottom w:val="single" w:sz="8" w:space="0" w:color="auto"/>
              <w:right w:val="single" w:sz="8" w:space="0" w:color="auto"/>
            </w:tcBorders>
            <w:vAlign w:val="bottom"/>
            <w:hideMark/>
          </w:tcPr>
          <w:p w:rsidR="007671CA" w:rsidRPr="00FC6FC7" w:rsidRDefault="007671CA" w:rsidP="008B224D">
            <w:pPr>
              <w:widowControl w:val="0"/>
              <w:autoSpaceDE w:val="0"/>
              <w:autoSpaceDN w:val="0"/>
              <w:adjustRightInd w:val="0"/>
              <w:spacing w:line="271" w:lineRule="exact"/>
              <w:jc w:val="center"/>
              <w:rPr>
                <w:sz w:val="26"/>
                <w:szCs w:val="26"/>
                <w:lang w:eastAsia="en-US"/>
              </w:rPr>
            </w:pPr>
            <w:r w:rsidRPr="00FC6FC7">
              <w:rPr>
                <w:w w:val="89"/>
                <w:sz w:val="26"/>
                <w:szCs w:val="26"/>
                <w:lang w:eastAsia="en-US"/>
              </w:rPr>
              <w:t>20</w:t>
            </w:r>
          </w:p>
        </w:tc>
        <w:tc>
          <w:tcPr>
            <w:tcW w:w="1542" w:type="dxa"/>
            <w:tcBorders>
              <w:top w:val="nil"/>
              <w:left w:val="nil"/>
              <w:bottom w:val="single" w:sz="8" w:space="0" w:color="auto"/>
              <w:right w:val="single" w:sz="8" w:space="0" w:color="auto"/>
            </w:tcBorders>
            <w:vAlign w:val="bottom"/>
            <w:hideMark/>
          </w:tcPr>
          <w:p w:rsidR="007671CA" w:rsidRPr="00FC6FC7" w:rsidRDefault="007671CA" w:rsidP="008B224D">
            <w:pPr>
              <w:widowControl w:val="0"/>
              <w:autoSpaceDE w:val="0"/>
              <w:autoSpaceDN w:val="0"/>
              <w:adjustRightInd w:val="0"/>
              <w:spacing w:line="271" w:lineRule="exact"/>
              <w:jc w:val="center"/>
              <w:rPr>
                <w:sz w:val="26"/>
                <w:szCs w:val="26"/>
                <w:lang w:eastAsia="en-US"/>
              </w:rPr>
            </w:pPr>
            <w:r w:rsidRPr="00FC6FC7">
              <w:rPr>
                <w:w w:val="89"/>
                <w:sz w:val="26"/>
                <w:szCs w:val="26"/>
                <w:lang w:eastAsia="en-US"/>
              </w:rPr>
              <w:t>20</w:t>
            </w:r>
          </w:p>
        </w:tc>
        <w:tc>
          <w:tcPr>
            <w:tcW w:w="1543" w:type="dxa"/>
            <w:tcBorders>
              <w:top w:val="nil"/>
              <w:left w:val="nil"/>
              <w:bottom w:val="single" w:sz="8" w:space="0" w:color="auto"/>
              <w:right w:val="single" w:sz="8" w:space="0" w:color="auto"/>
            </w:tcBorders>
            <w:vAlign w:val="bottom"/>
            <w:hideMark/>
          </w:tcPr>
          <w:p w:rsidR="007671CA" w:rsidRPr="00FC6FC7" w:rsidRDefault="007671CA" w:rsidP="008B224D">
            <w:pPr>
              <w:widowControl w:val="0"/>
              <w:autoSpaceDE w:val="0"/>
              <w:autoSpaceDN w:val="0"/>
              <w:adjustRightInd w:val="0"/>
              <w:spacing w:line="271" w:lineRule="exact"/>
              <w:jc w:val="center"/>
              <w:rPr>
                <w:sz w:val="26"/>
                <w:szCs w:val="26"/>
                <w:lang w:eastAsia="en-US"/>
              </w:rPr>
            </w:pPr>
            <w:r w:rsidRPr="00FC6FC7">
              <w:rPr>
                <w:w w:val="91"/>
                <w:sz w:val="26"/>
                <w:szCs w:val="26"/>
                <w:lang w:eastAsia="en-US"/>
              </w:rPr>
              <w:t>30-45</w:t>
            </w:r>
          </w:p>
        </w:tc>
        <w:tc>
          <w:tcPr>
            <w:tcW w:w="1680" w:type="dxa"/>
            <w:tcBorders>
              <w:top w:val="nil"/>
              <w:left w:val="nil"/>
              <w:bottom w:val="single" w:sz="8" w:space="0" w:color="auto"/>
              <w:right w:val="single" w:sz="8" w:space="0" w:color="auto"/>
            </w:tcBorders>
            <w:vAlign w:val="bottom"/>
            <w:hideMark/>
          </w:tcPr>
          <w:p w:rsidR="007671CA" w:rsidRPr="00FC6FC7" w:rsidRDefault="007671CA" w:rsidP="008B224D">
            <w:pPr>
              <w:widowControl w:val="0"/>
              <w:autoSpaceDE w:val="0"/>
              <w:autoSpaceDN w:val="0"/>
              <w:adjustRightInd w:val="0"/>
              <w:spacing w:line="271" w:lineRule="exact"/>
              <w:jc w:val="center"/>
              <w:rPr>
                <w:sz w:val="26"/>
                <w:szCs w:val="26"/>
                <w:lang w:eastAsia="en-US"/>
              </w:rPr>
            </w:pPr>
            <w:r w:rsidRPr="00FC6FC7">
              <w:rPr>
                <w:w w:val="89"/>
                <w:sz w:val="26"/>
                <w:szCs w:val="26"/>
                <w:lang w:eastAsia="en-US"/>
              </w:rPr>
              <w:t>40</w:t>
            </w:r>
          </w:p>
        </w:tc>
        <w:tc>
          <w:tcPr>
            <w:tcW w:w="99" w:type="dxa"/>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F27489">
        <w:trPr>
          <w:trHeight w:val="189"/>
        </w:trPr>
        <w:tc>
          <w:tcPr>
            <w:tcW w:w="1424" w:type="dxa"/>
            <w:tcBorders>
              <w:top w:val="nil"/>
              <w:left w:val="single" w:sz="8" w:space="0" w:color="auto"/>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62" w:lineRule="exact"/>
              <w:rPr>
                <w:sz w:val="26"/>
                <w:szCs w:val="26"/>
                <w:lang w:eastAsia="en-US"/>
              </w:rPr>
            </w:pPr>
            <w:r w:rsidRPr="00FC6FC7">
              <w:rPr>
                <w:w w:val="98"/>
                <w:sz w:val="26"/>
                <w:szCs w:val="26"/>
                <w:lang w:eastAsia="en-US"/>
              </w:rPr>
              <w:t>физкультурны</w:t>
            </w:r>
          </w:p>
        </w:tc>
        <w:tc>
          <w:tcPr>
            <w:tcW w:w="1542"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62" w:lineRule="exact"/>
              <w:jc w:val="center"/>
              <w:rPr>
                <w:sz w:val="26"/>
                <w:szCs w:val="26"/>
                <w:lang w:eastAsia="en-US"/>
              </w:rPr>
            </w:pPr>
            <w:r w:rsidRPr="00FC6FC7">
              <w:rPr>
                <w:w w:val="89"/>
                <w:sz w:val="26"/>
                <w:szCs w:val="26"/>
                <w:lang w:eastAsia="en-US"/>
              </w:rPr>
              <w:t>___</w:t>
            </w:r>
          </w:p>
        </w:tc>
        <w:tc>
          <w:tcPr>
            <w:tcW w:w="1542"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62" w:lineRule="exact"/>
              <w:jc w:val="center"/>
              <w:rPr>
                <w:sz w:val="26"/>
                <w:szCs w:val="26"/>
                <w:lang w:eastAsia="en-US"/>
              </w:rPr>
            </w:pPr>
            <w:r w:rsidRPr="00FC6FC7">
              <w:rPr>
                <w:w w:val="88"/>
                <w:sz w:val="26"/>
                <w:szCs w:val="26"/>
                <w:lang w:eastAsia="en-US"/>
              </w:rPr>
              <w:t>2 раза в год</w:t>
            </w:r>
          </w:p>
        </w:tc>
        <w:tc>
          <w:tcPr>
            <w:tcW w:w="1543"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62" w:lineRule="exact"/>
              <w:jc w:val="center"/>
              <w:rPr>
                <w:sz w:val="26"/>
                <w:szCs w:val="26"/>
                <w:lang w:eastAsia="en-US"/>
              </w:rPr>
            </w:pPr>
            <w:r w:rsidRPr="00FC6FC7">
              <w:rPr>
                <w:w w:val="88"/>
                <w:sz w:val="26"/>
                <w:szCs w:val="26"/>
                <w:lang w:eastAsia="en-US"/>
              </w:rPr>
              <w:t>2 раза в год</w:t>
            </w: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62" w:lineRule="exact"/>
              <w:jc w:val="center"/>
              <w:rPr>
                <w:sz w:val="26"/>
                <w:szCs w:val="26"/>
                <w:lang w:eastAsia="en-US"/>
              </w:rPr>
            </w:pPr>
            <w:r w:rsidRPr="00FC6FC7">
              <w:rPr>
                <w:w w:val="89"/>
                <w:sz w:val="26"/>
                <w:szCs w:val="26"/>
                <w:lang w:eastAsia="en-US"/>
              </w:rPr>
              <w:t>2 раза в год до</w:t>
            </w:r>
          </w:p>
        </w:tc>
        <w:tc>
          <w:tcPr>
            <w:tcW w:w="99" w:type="dxa"/>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F27489">
        <w:trPr>
          <w:trHeight w:val="202"/>
        </w:trPr>
        <w:tc>
          <w:tcPr>
            <w:tcW w:w="1424" w:type="dxa"/>
            <w:tcBorders>
              <w:top w:val="nil"/>
              <w:left w:val="single" w:sz="8" w:space="0" w:color="auto"/>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tcBorders>
              <w:top w:val="nil"/>
              <w:left w:val="nil"/>
              <w:bottom w:val="single" w:sz="8" w:space="0" w:color="auto"/>
              <w:right w:val="single" w:sz="8" w:space="0" w:color="auto"/>
            </w:tcBorders>
            <w:vAlign w:val="bottom"/>
            <w:hideMark/>
          </w:tcPr>
          <w:p w:rsidR="007671CA" w:rsidRPr="00FC6FC7" w:rsidRDefault="007671CA" w:rsidP="008B224D">
            <w:pPr>
              <w:widowControl w:val="0"/>
              <w:autoSpaceDE w:val="0"/>
              <w:autoSpaceDN w:val="0"/>
              <w:adjustRightInd w:val="0"/>
              <w:rPr>
                <w:sz w:val="26"/>
                <w:szCs w:val="26"/>
                <w:lang w:eastAsia="en-US"/>
              </w:rPr>
            </w:pPr>
            <w:r w:rsidRPr="00FC6FC7">
              <w:rPr>
                <w:sz w:val="26"/>
                <w:szCs w:val="26"/>
                <w:lang w:eastAsia="en-US"/>
              </w:rPr>
              <w:t>й праздник</w:t>
            </w:r>
          </w:p>
        </w:tc>
        <w:tc>
          <w:tcPr>
            <w:tcW w:w="1542" w:type="dxa"/>
            <w:tcBorders>
              <w:top w:val="nil"/>
              <w:left w:val="nil"/>
              <w:bottom w:val="single" w:sz="8" w:space="0" w:color="auto"/>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542" w:type="dxa"/>
            <w:tcBorders>
              <w:top w:val="nil"/>
              <w:left w:val="nil"/>
              <w:bottom w:val="single" w:sz="8" w:space="0" w:color="auto"/>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92"/>
                <w:sz w:val="26"/>
                <w:szCs w:val="26"/>
                <w:lang w:eastAsia="en-US"/>
              </w:rPr>
              <w:t>до 45 мин.</w:t>
            </w:r>
          </w:p>
        </w:tc>
        <w:tc>
          <w:tcPr>
            <w:tcW w:w="1543" w:type="dxa"/>
            <w:tcBorders>
              <w:top w:val="nil"/>
              <w:left w:val="nil"/>
              <w:bottom w:val="single" w:sz="8" w:space="0" w:color="auto"/>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92"/>
                <w:sz w:val="26"/>
                <w:szCs w:val="26"/>
                <w:lang w:eastAsia="en-US"/>
              </w:rPr>
              <w:t>до 60 мин.</w:t>
            </w:r>
          </w:p>
        </w:tc>
        <w:tc>
          <w:tcPr>
            <w:tcW w:w="1680" w:type="dxa"/>
            <w:tcBorders>
              <w:top w:val="nil"/>
              <w:left w:val="nil"/>
              <w:bottom w:val="single" w:sz="8" w:space="0" w:color="auto"/>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93"/>
                <w:sz w:val="26"/>
                <w:szCs w:val="26"/>
                <w:lang w:eastAsia="en-US"/>
              </w:rPr>
              <w:t>60 мин.</w:t>
            </w:r>
          </w:p>
        </w:tc>
        <w:tc>
          <w:tcPr>
            <w:tcW w:w="99" w:type="dxa"/>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F27489">
        <w:trPr>
          <w:trHeight w:val="186"/>
        </w:trPr>
        <w:tc>
          <w:tcPr>
            <w:tcW w:w="1424" w:type="dxa"/>
            <w:tcBorders>
              <w:top w:val="nil"/>
              <w:left w:val="single" w:sz="8" w:space="0" w:color="auto"/>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59" w:lineRule="exact"/>
              <w:rPr>
                <w:sz w:val="26"/>
                <w:szCs w:val="26"/>
                <w:lang w:eastAsia="en-US"/>
              </w:rPr>
            </w:pPr>
            <w:r w:rsidRPr="00FC6FC7">
              <w:rPr>
                <w:w w:val="96"/>
                <w:sz w:val="26"/>
                <w:szCs w:val="26"/>
                <w:lang w:eastAsia="en-US"/>
              </w:rPr>
              <w:t>день здоровья</w:t>
            </w:r>
          </w:p>
        </w:tc>
        <w:tc>
          <w:tcPr>
            <w:tcW w:w="1542"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59" w:lineRule="exact"/>
              <w:jc w:val="center"/>
              <w:rPr>
                <w:sz w:val="26"/>
                <w:szCs w:val="26"/>
                <w:lang w:eastAsia="en-US"/>
              </w:rPr>
            </w:pPr>
            <w:r w:rsidRPr="00FC6FC7">
              <w:rPr>
                <w:w w:val="88"/>
                <w:sz w:val="26"/>
                <w:szCs w:val="26"/>
                <w:lang w:eastAsia="en-US"/>
              </w:rPr>
              <w:t>1 раз в</w:t>
            </w:r>
          </w:p>
        </w:tc>
        <w:tc>
          <w:tcPr>
            <w:tcW w:w="1542"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59" w:lineRule="exact"/>
              <w:jc w:val="center"/>
              <w:rPr>
                <w:sz w:val="26"/>
                <w:szCs w:val="26"/>
                <w:lang w:eastAsia="en-US"/>
              </w:rPr>
            </w:pPr>
            <w:r w:rsidRPr="00FC6FC7">
              <w:rPr>
                <w:w w:val="88"/>
                <w:sz w:val="26"/>
                <w:szCs w:val="26"/>
                <w:lang w:eastAsia="en-US"/>
              </w:rPr>
              <w:t>1 раз в</w:t>
            </w:r>
          </w:p>
        </w:tc>
        <w:tc>
          <w:tcPr>
            <w:tcW w:w="1543"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59" w:lineRule="exact"/>
              <w:jc w:val="center"/>
              <w:rPr>
                <w:sz w:val="26"/>
                <w:szCs w:val="26"/>
                <w:lang w:eastAsia="en-US"/>
              </w:rPr>
            </w:pPr>
            <w:r w:rsidRPr="00FC6FC7">
              <w:rPr>
                <w:w w:val="88"/>
                <w:sz w:val="26"/>
                <w:szCs w:val="26"/>
                <w:lang w:eastAsia="en-US"/>
              </w:rPr>
              <w:t>1 раз в</w:t>
            </w: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59" w:lineRule="exact"/>
              <w:jc w:val="center"/>
              <w:rPr>
                <w:sz w:val="26"/>
                <w:szCs w:val="26"/>
                <w:lang w:eastAsia="en-US"/>
              </w:rPr>
            </w:pPr>
            <w:r w:rsidRPr="00FC6FC7">
              <w:rPr>
                <w:w w:val="85"/>
                <w:sz w:val="26"/>
                <w:szCs w:val="26"/>
                <w:lang w:eastAsia="en-US"/>
              </w:rPr>
              <w:t>1 раз в</w:t>
            </w:r>
          </w:p>
        </w:tc>
        <w:tc>
          <w:tcPr>
            <w:tcW w:w="99" w:type="dxa"/>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F27489">
        <w:trPr>
          <w:trHeight w:val="202"/>
        </w:trPr>
        <w:tc>
          <w:tcPr>
            <w:tcW w:w="1424" w:type="dxa"/>
            <w:tcBorders>
              <w:top w:val="nil"/>
              <w:left w:val="single" w:sz="8" w:space="0" w:color="auto"/>
              <w:bottom w:val="single" w:sz="8" w:space="0" w:color="auto"/>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tcBorders>
              <w:top w:val="nil"/>
              <w:left w:val="nil"/>
              <w:bottom w:val="single" w:sz="8" w:space="0" w:color="auto"/>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542" w:type="dxa"/>
            <w:tcBorders>
              <w:top w:val="nil"/>
              <w:left w:val="nil"/>
              <w:bottom w:val="single" w:sz="8" w:space="0" w:color="auto"/>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90"/>
                <w:sz w:val="26"/>
                <w:szCs w:val="26"/>
                <w:lang w:eastAsia="en-US"/>
              </w:rPr>
              <w:t>квартал</w:t>
            </w:r>
          </w:p>
        </w:tc>
        <w:tc>
          <w:tcPr>
            <w:tcW w:w="1542" w:type="dxa"/>
            <w:tcBorders>
              <w:top w:val="nil"/>
              <w:left w:val="nil"/>
              <w:bottom w:val="single" w:sz="8" w:space="0" w:color="auto"/>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88"/>
                <w:sz w:val="26"/>
                <w:szCs w:val="26"/>
                <w:lang w:eastAsia="en-US"/>
              </w:rPr>
              <w:t>квартал</w:t>
            </w:r>
          </w:p>
        </w:tc>
        <w:tc>
          <w:tcPr>
            <w:tcW w:w="1543" w:type="dxa"/>
            <w:tcBorders>
              <w:top w:val="nil"/>
              <w:left w:val="nil"/>
              <w:bottom w:val="single" w:sz="8" w:space="0" w:color="auto"/>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88"/>
                <w:sz w:val="26"/>
                <w:szCs w:val="26"/>
                <w:lang w:eastAsia="en-US"/>
              </w:rPr>
              <w:t>квартал</w:t>
            </w:r>
          </w:p>
        </w:tc>
        <w:tc>
          <w:tcPr>
            <w:tcW w:w="1680" w:type="dxa"/>
            <w:tcBorders>
              <w:top w:val="nil"/>
              <w:left w:val="nil"/>
              <w:bottom w:val="single" w:sz="8" w:space="0" w:color="auto"/>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88"/>
                <w:sz w:val="26"/>
                <w:szCs w:val="26"/>
                <w:lang w:eastAsia="en-US"/>
              </w:rPr>
              <w:t>квартал</w:t>
            </w:r>
          </w:p>
        </w:tc>
        <w:tc>
          <w:tcPr>
            <w:tcW w:w="99" w:type="dxa"/>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F27489">
        <w:trPr>
          <w:trHeight w:val="189"/>
        </w:trPr>
        <w:tc>
          <w:tcPr>
            <w:tcW w:w="1424" w:type="dxa"/>
            <w:tcBorders>
              <w:top w:val="nil"/>
              <w:left w:val="single" w:sz="8" w:space="0" w:color="auto"/>
              <w:bottom w:val="nil"/>
              <w:right w:val="single" w:sz="8" w:space="0" w:color="auto"/>
            </w:tcBorders>
            <w:vAlign w:val="bottom"/>
            <w:hideMark/>
          </w:tcPr>
          <w:p w:rsidR="007671CA" w:rsidRPr="00FC6FC7" w:rsidRDefault="007671CA" w:rsidP="008B224D">
            <w:pPr>
              <w:widowControl w:val="0"/>
              <w:autoSpaceDE w:val="0"/>
              <w:autoSpaceDN w:val="0"/>
              <w:adjustRightInd w:val="0"/>
              <w:spacing w:line="262" w:lineRule="exact"/>
              <w:jc w:val="center"/>
              <w:rPr>
                <w:sz w:val="26"/>
                <w:szCs w:val="26"/>
                <w:lang w:eastAsia="en-US"/>
              </w:rPr>
            </w:pPr>
            <w:r w:rsidRPr="00FC6FC7">
              <w:rPr>
                <w:w w:val="89"/>
                <w:sz w:val="26"/>
                <w:szCs w:val="26"/>
                <w:lang w:eastAsia="en-US"/>
              </w:rPr>
              <w:t>Самостоя</w:t>
            </w: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62" w:lineRule="exact"/>
              <w:rPr>
                <w:sz w:val="26"/>
                <w:szCs w:val="26"/>
                <w:lang w:eastAsia="en-US"/>
              </w:rPr>
            </w:pPr>
            <w:r w:rsidRPr="00FC6FC7">
              <w:rPr>
                <w:sz w:val="26"/>
                <w:szCs w:val="26"/>
                <w:lang w:eastAsia="en-US"/>
              </w:rPr>
              <w:t>самостоя</w:t>
            </w:r>
          </w:p>
        </w:tc>
        <w:tc>
          <w:tcPr>
            <w:tcW w:w="1542"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62" w:lineRule="exact"/>
              <w:jc w:val="center"/>
              <w:rPr>
                <w:sz w:val="26"/>
                <w:szCs w:val="26"/>
                <w:lang w:eastAsia="en-US"/>
              </w:rPr>
            </w:pPr>
            <w:r w:rsidRPr="00FC6FC7">
              <w:rPr>
                <w:w w:val="90"/>
                <w:sz w:val="26"/>
                <w:szCs w:val="26"/>
                <w:lang w:eastAsia="en-US"/>
              </w:rPr>
              <w:t>Ежедневно</w:t>
            </w:r>
          </w:p>
        </w:tc>
        <w:tc>
          <w:tcPr>
            <w:tcW w:w="1542"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62" w:lineRule="exact"/>
              <w:jc w:val="center"/>
              <w:rPr>
                <w:sz w:val="26"/>
                <w:szCs w:val="26"/>
                <w:lang w:eastAsia="en-US"/>
              </w:rPr>
            </w:pPr>
            <w:r w:rsidRPr="00FC6FC7">
              <w:rPr>
                <w:w w:val="89"/>
                <w:sz w:val="26"/>
                <w:szCs w:val="26"/>
                <w:lang w:eastAsia="en-US"/>
              </w:rPr>
              <w:t>Ежедневно</w:t>
            </w:r>
          </w:p>
        </w:tc>
        <w:tc>
          <w:tcPr>
            <w:tcW w:w="1543"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62" w:lineRule="exact"/>
              <w:jc w:val="center"/>
              <w:rPr>
                <w:sz w:val="26"/>
                <w:szCs w:val="26"/>
                <w:lang w:eastAsia="en-US"/>
              </w:rPr>
            </w:pPr>
            <w:r w:rsidRPr="00FC6FC7">
              <w:rPr>
                <w:w w:val="90"/>
                <w:sz w:val="26"/>
                <w:szCs w:val="26"/>
                <w:lang w:eastAsia="en-US"/>
              </w:rPr>
              <w:t>Ежедневно</w:t>
            </w: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62" w:lineRule="exact"/>
              <w:jc w:val="center"/>
              <w:rPr>
                <w:sz w:val="26"/>
                <w:szCs w:val="26"/>
                <w:lang w:eastAsia="en-US"/>
              </w:rPr>
            </w:pPr>
            <w:r w:rsidRPr="00FC6FC7">
              <w:rPr>
                <w:w w:val="90"/>
                <w:sz w:val="26"/>
                <w:szCs w:val="26"/>
                <w:lang w:eastAsia="en-US"/>
              </w:rPr>
              <w:t>Ежедневно</w:t>
            </w:r>
          </w:p>
        </w:tc>
        <w:tc>
          <w:tcPr>
            <w:tcW w:w="99" w:type="dxa"/>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F27489">
        <w:trPr>
          <w:trHeight w:val="198"/>
        </w:trPr>
        <w:tc>
          <w:tcPr>
            <w:tcW w:w="1424" w:type="dxa"/>
            <w:tcBorders>
              <w:top w:val="nil"/>
              <w:left w:val="single" w:sz="8" w:space="0" w:color="auto"/>
              <w:bottom w:val="nil"/>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86"/>
                <w:sz w:val="26"/>
                <w:szCs w:val="26"/>
                <w:lang w:eastAsia="en-US"/>
              </w:rPr>
              <w:t>тельная</w:t>
            </w: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rPr>
                <w:sz w:val="26"/>
                <w:szCs w:val="26"/>
                <w:lang w:eastAsia="en-US"/>
              </w:rPr>
            </w:pPr>
            <w:r w:rsidRPr="00FC6FC7">
              <w:rPr>
                <w:sz w:val="26"/>
                <w:szCs w:val="26"/>
                <w:lang w:eastAsia="en-US"/>
              </w:rPr>
              <w:t>тельное</w:t>
            </w:r>
          </w:p>
        </w:tc>
        <w:tc>
          <w:tcPr>
            <w:tcW w:w="1542"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542"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543"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99" w:type="dxa"/>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F27489">
        <w:trPr>
          <w:trHeight w:val="198"/>
        </w:trPr>
        <w:tc>
          <w:tcPr>
            <w:tcW w:w="1424" w:type="dxa"/>
            <w:tcBorders>
              <w:top w:val="nil"/>
              <w:left w:val="single" w:sz="8" w:space="0" w:color="auto"/>
              <w:bottom w:val="nil"/>
              <w:right w:val="single" w:sz="8" w:space="0" w:color="auto"/>
            </w:tcBorders>
            <w:vAlign w:val="bottom"/>
            <w:hideMark/>
          </w:tcPr>
          <w:p w:rsidR="007671CA" w:rsidRPr="00FC6FC7" w:rsidRDefault="007671CA" w:rsidP="008B224D">
            <w:pPr>
              <w:widowControl w:val="0"/>
              <w:autoSpaceDE w:val="0"/>
              <w:autoSpaceDN w:val="0"/>
              <w:adjustRightInd w:val="0"/>
              <w:jc w:val="center"/>
              <w:rPr>
                <w:sz w:val="26"/>
                <w:szCs w:val="26"/>
                <w:lang w:eastAsia="en-US"/>
              </w:rPr>
            </w:pPr>
            <w:r w:rsidRPr="00FC6FC7">
              <w:rPr>
                <w:w w:val="90"/>
                <w:sz w:val="26"/>
                <w:szCs w:val="26"/>
                <w:lang w:eastAsia="en-US"/>
              </w:rPr>
              <w:t>двигательн</w:t>
            </w: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rPr>
                <w:sz w:val="26"/>
                <w:szCs w:val="26"/>
                <w:lang w:eastAsia="en-US"/>
              </w:rPr>
            </w:pPr>
            <w:r w:rsidRPr="00FC6FC7">
              <w:rPr>
                <w:sz w:val="26"/>
                <w:szCs w:val="26"/>
                <w:lang w:eastAsia="en-US"/>
              </w:rPr>
              <w:t>использовани</w:t>
            </w:r>
          </w:p>
        </w:tc>
        <w:tc>
          <w:tcPr>
            <w:tcW w:w="1542"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542"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543"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99" w:type="dxa"/>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F27489">
        <w:trPr>
          <w:trHeight w:val="198"/>
        </w:trPr>
        <w:tc>
          <w:tcPr>
            <w:tcW w:w="1424" w:type="dxa"/>
            <w:tcBorders>
              <w:top w:val="nil"/>
              <w:left w:val="single" w:sz="8" w:space="0" w:color="auto"/>
              <w:bottom w:val="nil"/>
              <w:right w:val="single" w:sz="8" w:space="0" w:color="auto"/>
            </w:tcBorders>
            <w:vAlign w:val="bottom"/>
            <w:hideMark/>
          </w:tcPr>
          <w:p w:rsidR="007671CA" w:rsidRPr="00FC6FC7" w:rsidRDefault="007671CA" w:rsidP="008B224D">
            <w:pPr>
              <w:widowControl w:val="0"/>
              <w:autoSpaceDE w:val="0"/>
              <w:autoSpaceDN w:val="0"/>
              <w:adjustRightInd w:val="0"/>
              <w:spacing w:line="275" w:lineRule="exact"/>
              <w:jc w:val="center"/>
              <w:rPr>
                <w:sz w:val="26"/>
                <w:szCs w:val="26"/>
                <w:lang w:eastAsia="en-US"/>
              </w:rPr>
            </w:pPr>
            <w:r w:rsidRPr="00FC6FC7">
              <w:rPr>
                <w:w w:val="85"/>
                <w:sz w:val="26"/>
                <w:szCs w:val="26"/>
                <w:lang w:eastAsia="en-US"/>
              </w:rPr>
              <w:t>ая деятель</w:t>
            </w: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75" w:lineRule="exact"/>
              <w:rPr>
                <w:sz w:val="26"/>
                <w:szCs w:val="26"/>
                <w:lang w:eastAsia="en-US"/>
              </w:rPr>
            </w:pPr>
            <w:r w:rsidRPr="00FC6FC7">
              <w:rPr>
                <w:sz w:val="26"/>
                <w:szCs w:val="26"/>
                <w:lang w:eastAsia="en-US"/>
              </w:rPr>
              <w:t>е</w:t>
            </w:r>
          </w:p>
        </w:tc>
        <w:tc>
          <w:tcPr>
            <w:tcW w:w="1542"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542"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543"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99" w:type="dxa"/>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F27489">
        <w:trPr>
          <w:trHeight w:val="195"/>
        </w:trPr>
        <w:tc>
          <w:tcPr>
            <w:tcW w:w="1424" w:type="dxa"/>
            <w:tcBorders>
              <w:top w:val="nil"/>
              <w:left w:val="single" w:sz="8" w:space="0" w:color="auto"/>
              <w:bottom w:val="nil"/>
              <w:right w:val="single" w:sz="8" w:space="0" w:color="auto"/>
            </w:tcBorders>
            <w:vAlign w:val="bottom"/>
            <w:hideMark/>
          </w:tcPr>
          <w:p w:rsidR="007671CA" w:rsidRPr="00FC6FC7" w:rsidRDefault="007671CA" w:rsidP="008B224D">
            <w:pPr>
              <w:widowControl w:val="0"/>
              <w:autoSpaceDE w:val="0"/>
              <w:autoSpaceDN w:val="0"/>
              <w:adjustRightInd w:val="0"/>
              <w:spacing w:line="271" w:lineRule="exact"/>
              <w:jc w:val="center"/>
              <w:rPr>
                <w:sz w:val="26"/>
                <w:szCs w:val="26"/>
                <w:lang w:eastAsia="en-US"/>
              </w:rPr>
            </w:pPr>
            <w:r w:rsidRPr="00FC6FC7">
              <w:rPr>
                <w:w w:val="93"/>
                <w:sz w:val="26"/>
                <w:szCs w:val="26"/>
                <w:lang w:eastAsia="en-US"/>
              </w:rPr>
              <w:t>ность</w:t>
            </w: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71" w:lineRule="exact"/>
              <w:rPr>
                <w:sz w:val="26"/>
                <w:szCs w:val="26"/>
                <w:lang w:eastAsia="en-US"/>
              </w:rPr>
            </w:pPr>
            <w:r w:rsidRPr="00FC6FC7">
              <w:rPr>
                <w:sz w:val="26"/>
                <w:szCs w:val="26"/>
                <w:lang w:eastAsia="en-US"/>
              </w:rPr>
              <w:t>физкультурно</w:t>
            </w:r>
          </w:p>
        </w:tc>
        <w:tc>
          <w:tcPr>
            <w:tcW w:w="1542"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542"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543"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99" w:type="dxa"/>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F27489">
        <w:trPr>
          <w:trHeight w:val="198"/>
        </w:trPr>
        <w:tc>
          <w:tcPr>
            <w:tcW w:w="1424" w:type="dxa"/>
            <w:tcBorders>
              <w:top w:val="nil"/>
              <w:left w:val="single" w:sz="8" w:space="0" w:color="auto"/>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rPr>
                <w:sz w:val="26"/>
                <w:szCs w:val="26"/>
                <w:lang w:eastAsia="en-US"/>
              </w:rPr>
            </w:pPr>
            <w:r w:rsidRPr="00FC6FC7">
              <w:rPr>
                <w:sz w:val="26"/>
                <w:szCs w:val="26"/>
                <w:lang w:eastAsia="en-US"/>
              </w:rPr>
              <w:t>го и</w:t>
            </w:r>
          </w:p>
        </w:tc>
        <w:tc>
          <w:tcPr>
            <w:tcW w:w="1542"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542"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543"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99" w:type="dxa"/>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F27489">
        <w:trPr>
          <w:trHeight w:val="198"/>
        </w:trPr>
        <w:tc>
          <w:tcPr>
            <w:tcW w:w="1424" w:type="dxa"/>
            <w:tcBorders>
              <w:top w:val="nil"/>
              <w:left w:val="single" w:sz="8" w:space="0" w:color="auto"/>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rPr>
                <w:sz w:val="26"/>
                <w:szCs w:val="26"/>
                <w:lang w:eastAsia="en-US"/>
              </w:rPr>
            </w:pPr>
            <w:r w:rsidRPr="00FC6FC7">
              <w:rPr>
                <w:sz w:val="26"/>
                <w:szCs w:val="26"/>
                <w:lang w:eastAsia="en-US"/>
              </w:rPr>
              <w:t>спортивно-</w:t>
            </w:r>
          </w:p>
        </w:tc>
        <w:tc>
          <w:tcPr>
            <w:tcW w:w="1542"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542"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543"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99" w:type="dxa"/>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F27489">
        <w:trPr>
          <w:trHeight w:val="198"/>
        </w:trPr>
        <w:tc>
          <w:tcPr>
            <w:tcW w:w="1424" w:type="dxa"/>
            <w:tcBorders>
              <w:top w:val="nil"/>
              <w:left w:val="single" w:sz="8" w:space="0" w:color="auto"/>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rPr>
                <w:sz w:val="26"/>
                <w:szCs w:val="26"/>
                <w:lang w:eastAsia="en-US"/>
              </w:rPr>
            </w:pPr>
            <w:r w:rsidRPr="00FC6FC7">
              <w:rPr>
                <w:sz w:val="26"/>
                <w:szCs w:val="26"/>
                <w:lang w:eastAsia="en-US"/>
              </w:rPr>
              <w:t>игрового</w:t>
            </w:r>
          </w:p>
        </w:tc>
        <w:tc>
          <w:tcPr>
            <w:tcW w:w="1542"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542"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543"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99" w:type="dxa"/>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F27489">
        <w:trPr>
          <w:trHeight w:val="198"/>
        </w:trPr>
        <w:tc>
          <w:tcPr>
            <w:tcW w:w="1424" w:type="dxa"/>
            <w:tcBorders>
              <w:top w:val="nil"/>
              <w:left w:val="single" w:sz="8" w:space="0" w:color="auto"/>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rPr>
                <w:sz w:val="26"/>
                <w:szCs w:val="26"/>
                <w:lang w:eastAsia="en-US"/>
              </w:rPr>
            </w:pPr>
            <w:r w:rsidRPr="00FC6FC7">
              <w:rPr>
                <w:sz w:val="26"/>
                <w:szCs w:val="26"/>
                <w:lang w:eastAsia="en-US"/>
              </w:rPr>
              <w:t>оборудова</w:t>
            </w:r>
          </w:p>
        </w:tc>
        <w:tc>
          <w:tcPr>
            <w:tcW w:w="1542"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542"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543"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99" w:type="dxa"/>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F27489">
        <w:trPr>
          <w:trHeight w:val="202"/>
        </w:trPr>
        <w:tc>
          <w:tcPr>
            <w:tcW w:w="1424" w:type="dxa"/>
            <w:tcBorders>
              <w:top w:val="nil"/>
              <w:left w:val="single" w:sz="8" w:space="0" w:color="auto"/>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tcBorders>
              <w:top w:val="nil"/>
              <w:left w:val="nil"/>
              <w:bottom w:val="single" w:sz="8" w:space="0" w:color="auto"/>
              <w:right w:val="single" w:sz="8" w:space="0" w:color="auto"/>
            </w:tcBorders>
            <w:vAlign w:val="bottom"/>
            <w:hideMark/>
          </w:tcPr>
          <w:p w:rsidR="007671CA" w:rsidRPr="00FC6FC7" w:rsidRDefault="007671CA" w:rsidP="008B224D">
            <w:pPr>
              <w:widowControl w:val="0"/>
              <w:autoSpaceDE w:val="0"/>
              <w:autoSpaceDN w:val="0"/>
              <w:adjustRightInd w:val="0"/>
              <w:rPr>
                <w:sz w:val="26"/>
                <w:szCs w:val="26"/>
                <w:lang w:eastAsia="en-US"/>
              </w:rPr>
            </w:pPr>
            <w:r w:rsidRPr="00FC6FC7">
              <w:rPr>
                <w:sz w:val="26"/>
                <w:szCs w:val="26"/>
                <w:lang w:eastAsia="en-US"/>
              </w:rPr>
              <w:t>ния</w:t>
            </w:r>
          </w:p>
        </w:tc>
        <w:tc>
          <w:tcPr>
            <w:tcW w:w="1542" w:type="dxa"/>
            <w:tcBorders>
              <w:top w:val="nil"/>
              <w:left w:val="nil"/>
              <w:bottom w:val="single" w:sz="8" w:space="0" w:color="auto"/>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542" w:type="dxa"/>
            <w:tcBorders>
              <w:top w:val="nil"/>
              <w:left w:val="nil"/>
              <w:bottom w:val="single" w:sz="8" w:space="0" w:color="auto"/>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543" w:type="dxa"/>
            <w:tcBorders>
              <w:top w:val="nil"/>
              <w:left w:val="nil"/>
              <w:bottom w:val="single" w:sz="8" w:space="0" w:color="auto"/>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tcBorders>
              <w:top w:val="nil"/>
              <w:left w:val="nil"/>
              <w:bottom w:val="single" w:sz="8" w:space="0" w:color="auto"/>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99" w:type="dxa"/>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F27489">
        <w:trPr>
          <w:trHeight w:val="189"/>
        </w:trPr>
        <w:tc>
          <w:tcPr>
            <w:tcW w:w="1424" w:type="dxa"/>
            <w:tcBorders>
              <w:top w:val="nil"/>
              <w:left w:val="single" w:sz="8" w:space="0" w:color="auto"/>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62" w:lineRule="exact"/>
              <w:rPr>
                <w:sz w:val="26"/>
                <w:szCs w:val="26"/>
                <w:lang w:eastAsia="en-US"/>
              </w:rPr>
            </w:pPr>
            <w:r w:rsidRPr="00FC6FC7">
              <w:rPr>
                <w:sz w:val="26"/>
                <w:szCs w:val="26"/>
                <w:lang w:eastAsia="en-US"/>
              </w:rPr>
              <w:t>самостоя</w:t>
            </w:r>
          </w:p>
        </w:tc>
        <w:tc>
          <w:tcPr>
            <w:tcW w:w="1542"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62" w:lineRule="exact"/>
              <w:jc w:val="center"/>
              <w:rPr>
                <w:sz w:val="26"/>
                <w:szCs w:val="26"/>
                <w:lang w:eastAsia="en-US"/>
              </w:rPr>
            </w:pPr>
            <w:r w:rsidRPr="00FC6FC7">
              <w:rPr>
                <w:w w:val="90"/>
                <w:sz w:val="26"/>
                <w:szCs w:val="26"/>
                <w:lang w:eastAsia="en-US"/>
              </w:rPr>
              <w:t>Ежедневно</w:t>
            </w:r>
          </w:p>
        </w:tc>
        <w:tc>
          <w:tcPr>
            <w:tcW w:w="1542"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62" w:lineRule="exact"/>
              <w:jc w:val="center"/>
              <w:rPr>
                <w:sz w:val="26"/>
                <w:szCs w:val="26"/>
                <w:lang w:eastAsia="en-US"/>
              </w:rPr>
            </w:pPr>
            <w:r w:rsidRPr="00FC6FC7">
              <w:rPr>
                <w:w w:val="89"/>
                <w:sz w:val="26"/>
                <w:szCs w:val="26"/>
                <w:lang w:eastAsia="en-US"/>
              </w:rPr>
              <w:t>Ежедневно</w:t>
            </w:r>
          </w:p>
        </w:tc>
        <w:tc>
          <w:tcPr>
            <w:tcW w:w="1543"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62" w:lineRule="exact"/>
              <w:jc w:val="center"/>
              <w:rPr>
                <w:sz w:val="26"/>
                <w:szCs w:val="26"/>
                <w:lang w:eastAsia="en-US"/>
              </w:rPr>
            </w:pPr>
            <w:r w:rsidRPr="00FC6FC7">
              <w:rPr>
                <w:w w:val="90"/>
                <w:sz w:val="26"/>
                <w:szCs w:val="26"/>
                <w:lang w:eastAsia="en-US"/>
              </w:rPr>
              <w:t>Ежедневно</w:t>
            </w: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62" w:lineRule="exact"/>
              <w:jc w:val="center"/>
              <w:rPr>
                <w:sz w:val="26"/>
                <w:szCs w:val="26"/>
                <w:lang w:eastAsia="en-US"/>
              </w:rPr>
            </w:pPr>
            <w:r w:rsidRPr="00FC6FC7">
              <w:rPr>
                <w:w w:val="90"/>
                <w:sz w:val="26"/>
                <w:szCs w:val="26"/>
                <w:lang w:eastAsia="en-US"/>
              </w:rPr>
              <w:t>Ежедневно</w:t>
            </w:r>
          </w:p>
        </w:tc>
        <w:tc>
          <w:tcPr>
            <w:tcW w:w="99" w:type="dxa"/>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F27489">
        <w:trPr>
          <w:trHeight w:val="198"/>
        </w:trPr>
        <w:tc>
          <w:tcPr>
            <w:tcW w:w="1424" w:type="dxa"/>
            <w:tcBorders>
              <w:top w:val="nil"/>
              <w:left w:val="single" w:sz="8" w:space="0" w:color="auto"/>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rPr>
                <w:sz w:val="26"/>
                <w:szCs w:val="26"/>
                <w:lang w:eastAsia="en-US"/>
              </w:rPr>
            </w:pPr>
            <w:r w:rsidRPr="00FC6FC7">
              <w:rPr>
                <w:sz w:val="26"/>
                <w:szCs w:val="26"/>
                <w:lang w:eastAsia="en-US"/>
              </w:rPr>
              <w:t>тельные,</w:t>
            </w:r>
          </w:p>
        </w:tc>
        <w:tc>
          <w:tcPr>
            <w:tcW w:w="1542"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542"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543"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99" w:type="dxa"/>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F27489">
        <w:trPr>
          <w:trHeight w:val="195"/>
        </w:trPr>
        <w:tc>
          <w:tcPr>
            <w:tcW w:w="1424" w:type="dxa"/>
            <w:tcBorders>
              <w:top w:val="nil"/>
              <w:left w:val="single" w:sz="8" w:space="0" w:color="auto"/>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71" w:lineRule="exact"/>
              <w:rPr>
                <w:sz w:val="26"/>
                <w:szCs w:val="26"/>
                <w:lang w:eastAsia="en-US"/>
              </w:rPr>
            </w:pPr>
            <w:r w:rsidRPr="00FC6FC7">
              <w:rPr>
                <w:sz w:val="26"/>
                <w:szCs w:val="26"/>
                <w:lang w:eastAsia="en-US"/>
              </w:rPr>
              <w:t>подвижные,</w:t>
            </w:r>
          </w:p>
        </w:tc>
        <w:tc>
          <w:tcPr>
            <w:tcW w:w="1542"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542"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543"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99" w:type="dxa"/>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F27489">
        <w:trPr>
          <w:trHeight w:val="198"/>
        </w:trPr>
        <w:tc>
          <w:tcPr>
            <w:tcW w:w="1424" w:type="dxa"/>
            <w:tcBorders>
              <w:top w:val="nil"/>
              <w:left w:val="single" w:sz="8" w:space="0" w:color="auto"/>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rPr>
                <w:sz w:val="26"/>
                <w:szCs w:val="26"/>
                <w:lang w:eastAsia="en-US"/>
              </w:rPr>
            </w:pPr>
            <w:r w:rsidRPr="00FC6FC7">
              <w:rPr>
                <w:sz w:val="26"/>
                <w:szCs w:val="26"/>
                <w:lang w:eastAsia="en-US"/>
              </w:rPr>
              <w:t>спортивные</w:t>
            </w:r>
          </w:p>
        </w:tc>
        <w:tc>
          <w:tcPr>
            <w:tcW w:w="1542"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542"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543"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99" w:type="dxa"/>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F27489">
        <w:trPr>
          <w:trHeight w:val="203"/>
        </w:trPr>
        <w:tc>
          <w:tcPr>
            <w:tcW w:w="1424" w:type="dxa"/>
            <w:tcBorders>
              <w:top w:val="nil"/>
              <w:left w:val="single" w:sz="8" w:space="0" w:color="auto"/>
              <w:bottom w:val="single" w:sz="8" w:space="0" w:color="auto"/>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tcBorders>
              <w:top w:val="nil"/>
              <w:left w:val="nil"/>
              <w:bottom w:val="single" w:sz="8" w:space="0" w:color="auto"/>
              <w:right w:val="single" w:sz="8" w:space="0" w:color="auto"/>
            </w:tcBorders>
            <w:vAlign w:val="bottom"/>
            <w:hideMark/>
          </w:tcPr>
          <w:p w:rsidR="007671CA" w:rsidRPr="00FC6FC7" w:rsidRDefault="007671CA" w:rsidP="008B224D">
            <w:pPr>
              <w:widowControl w:val="0"/>
              <w:autoSpaceDE w:val="0"/>
              <w:autoSpaceDN w:val="0"/>
              <w:adjustRightInd w:val="0"/>
              <w:rPr>
                <w:sz w:val="26"/>
                <w:szCs w:val="26"/>
                <w:lang w:eastAsia="en-US"/>
              </w:rPr>
            </w:pPr>
            <w:r w:rsidRPr="00FC6FC7">
              <w:rPr>
                <w:sz w:val="26"/>
                <w:szCs w:val="26"/>
                <w:lang w:eastAsia="en-US"/>
              </w:rPr>
              <w:t>игры</w:t>
            </w:r>
          </w:p>
        </w:tc>
        <w:tc>
          <w:tcPr>
            <w:tcW w:w="1542" w:type="dxa"/>
            <w:tcBorders>
              <w:top w:val="nil"/>
              <w:left w:val="nil"/>
              <w:bottom w:val="single" w:sz="8" w:space="0" w:color="auto"/>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542" w:type="dxa"/>
            <w:tcBorders>
              <w:top w:val="nil"/>
              <w:left w:val="nil"/>
              <w:bottom w:val="single" w:sz="8" w:space="0" w:color="auto"/>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543" w:type="dxa"/>
            <w:tcBorders>
              <w:top w:val="nil"/>
              <w:left w:val="nil"/>
              <w:bottom w:val="single" w:sz="8" w:space="0" w:color="auto"/>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tcBorders>
              <w:top w:val="nil"/>
              <w:left w:val="nil"/>
              <w:bottom w:val="single" w:sz="8" w:space="0" w:color="auto"/>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99" w:type="dxa"/>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EF74FE">
        <w:trPr>
          <w:trHeight w:val="60"/>
        </w:trPr>
        <w:tc>
          <w:tcPr>
            <w:tcW w:w="1424" w:type="dxa"/>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vAlign w:val="bottom"/>
          </w:tcPr>
          <w:p w:rsidR="007671CA" w:rsidRPr="00FC6FC7" w:rsidRDefault="007671CA" w:rsidP="008B224D">
            <w:pPr>
              <w:widowControl w:val="0"/>
              <w:autoSpaceDE w:val="0"/>
              <w:autoSpaceDN w:val="0"/>
              <w:adjustRightInd w:val="0"/>
              <w:rPr>
                <w:sz w:val="26"/>
                <w:szCs w:val="26"/>
                <w:lang w:eastAsia="en-US"/>
              </w:rPr>
            </w:pPr>
          </w:p>
        </w:tc>
        <w:tc>
          <w:tcPr>
            <w:tcW w:w="1542" w:type="dxa"/>
            <w:vAlign w:val="bottom"/>
          </w:tcPr>
          <w:p w:rsidR="007671CA" w:rsidRPr="00FC6FC7" w:rsidRDefault="007671CA" w:rsidP="008B224D">
            <w:pPr>
              <w:widowControl w:val="0"/>
              <w:autoSpaceDE w:val="0"/>
              <w:autoSpaceDN w:val="0"/>
              <w:adjustRightInd w:val="0"/>
              <w:rPr>
                <w:sz w:val="26"/>
                <w:szCs w:val="26"/>
                <w:lang w:eastAsia="en-US"/>
              </w:rPr>
            </w:pPr>
          </w:p>
        </w:tc>
        <w:tc>
          <w:tcPr>
            <w:tcW w:w="1542" w:type="dxa"/>
            <w:vAlign w:val="bottom"/>
          </w:tcPr>
          <w:p w:rsidR="007671CA" w:rsidRPr="00FC6FC7" w:rsidRDefault="007671CA" w:rsidP="008B224D">
            <w:pPr>
              <w:widowControl w:val="0"/>
              <w:autoSpaceDE w:val="0"/>
              <w:autoSpaceDN w:val="0"/>
              <w:adjustRightInd w:val="0"/>
              <w:rPr>
                <w:sz w:val="26"/>
                <w:szCs w:val="26"/>
                <w:lang w:eastAsia="en-US"/>
              </w:rPr>
            </w:pPr>
          </w:p>
        </w:tc>
        <w:tc>
          <w:tcPr>
            <w:tcW w:w="1543" w:type="dxa"/>
            <w:vAlign w:val="bottom"/>
          </w:tcPr>
          <w:p w:rsidR="007671CA" w:rsidRPr="00FC6FC7" w:rsidRDefault="007671CA" w:rsidP="008B224D">
            <w:pPr>
              <w:widowControl w:val="0"/>
              <w:autoSpaceDE w:val="0"/>
              <w:autoSpaceDN w:val="0"/>
              <w:adjustRightInd w:val="0"/>
              <w:rPr>
                <w:sz w:val="26"/>
                <w:szCs w:val="26"/>
                <w:lang w:eastAsia="en-US"/>
              </w:rPr>
            </w:pPr>
          </w:p>
        </w:tc>
        <w:tc>
          <w:tcPr>
            <w:tcW w:w="1779" w:type="dxa"/>
            <w:gridSpan w:val="2"/>
            <w:vAlign w:val="bottom"/>
          </w:tcPr>
          <w:p w:rsidR="007671CA" w:rsidRPr="00FC6FC7" w:rsidRDefault="007671CA" w:rsidP="008B224D">
            <w:pPr>
              <w:widowControl w:val="0"/>
              <w:autoSpaceDE w:val="0"/>
              <w:autoSpaceDN w:val="0"/>
              <w:adjustRightInd w:val="0"/>
              <w:jc w:val="right"/>
              <w:rPr>
                <w:sz w:val="26"/>
                <w:szCs w:val="26"/>
                <w:lang w:eastAsia="en-US"/>
              </w:rPr>
            </w:pPr>
          </w:p>
        </w:tc>
      </w:tr>
      <w:tr w:rsidR="007671CA" w:rsidRPr="00FC6FC7" w:rsidTr="00F27489">
        <w:trPr>
          <w:trHeight w:val="147"/>
        </w:trPr>
        <w:tc>
          <w:tcPr>
            <w:tcW w:w="1424" w:type="dxa"/>
            <w:vAlign w:val="bottom"/>
          </w:tcPr>
          <w:p w:rsidR="007671CA" w:rsidRPr="00FC6FC7" w:rsidRDefault="007671CA" w:rsidP="008B224D">
            <w:pPr>
              <w:widowControl w:val="0"/>
              <w:autoSpaceDE w:val="0"/>
              <w:autoSpaceDN w:val="0"/>
              <w:adjustRightInd w:val="0"/>
              <w:rPr>
                <w:sz w:val="26"/>
                <w:szCs w:val="26"/>
                <w:lang w:eastAsia="en-US"/>
              </w:rPr>
            </w:pPr>
          </w:p>
        </w:tc>
        <w:tc>
          <w:tcPr>
            <w:tcW w:w="1680" w:type="dxa"/>
            <w:vAlign w:val="bottom"/>
          </w:tcPr>
          <w:p w:rsidR="007671CA" w:rsidRPr="00FC6FC7" w:rsidRDefault="007671CA" w:rsidP="008B224D">
            <w:pPr>
              <w:widowControl w:val="0"/>
              <w:autoSpaceDE w:val="0"/>
              <w:autoSpaceDN w:val="0"/>
              <w:adjustRightInd w:val="0"/>
              <w:rPr>
                <w:sz w:val="26"/>
                <w:szCs w:val="26"/>
                <w:lang w:eastAsia="en-US"/>
              </w:rPr>
            </w:pPr>
          </w:p>
        </w:tc>
        <w:tc>
          <w:tcPr>
            <w:tcW w:w="1542" w:type="dxa"/>
            <w:vAlign w:val="bottom"/>
          </w:tcPr>
          <w:p w:rsidR="007671CA" w:rsidRPr="00FC6FC7" w:rsidRDefault="007671CA" w:rsidP="008B224D">
            <w:pPr>
              <w:widowControl w:val="0"/>
              <w:autoSpaceDE w:val="0"/>
              <w:autoSpaceDN w:val="0"/>
              <w:adjustRightInd w:val="0"/>
              <w:rPr>
                <w:sz w:val="26"/>
                <w:szCs w:val="26"/>
                <w:lang w:eastAsia="en-US"/>
              </w:rPr>
            </w:pPr>
          </w:p>
        </w:tc>
        <w:tc>
          <w:tcPr>
            <w:tcW w:w="1542" w:type="dxa"/>
            <w:vAlign w:val="bottom"/>
          </w:tcPr>
          <w:p w:rsidR="007671CA" w:rsidRPr="00FC6FC7" w:rsidRDefault="007671CA" w:rsidP="008B224D">
            <w:pPr>
              <w:widowControl w:val="0"/>
              <w:autoSpaceDE w:val="0"/>
              <w:autoSpaceDN w:val="0"/>
              <w:adjustRightInd w:val="0"/>
              <w:rPr>
                <w:sz w:val="26"/>
                <w:szCs w:val="26"/>
                <w:lang w:eastAsia="en-US"/>
              </w:rPr>
            </w:pPr>
          </w:p>
        </w:tc>
        <w:tc>
          <w:tcPr>
            <w:tcW w:w="1543" w:type="dxa"/>
            <w:vAlign w:val="bottom"/>
          </w:tcPr>
          <w:p w:rsidR="007671CA" w:rsidRPr="00FC6FC7" w:rsidRDefault="007671CA" w:rsidP="008B224D">
            <w:pPr>
              <w:widowControl w:val="0"/>
              <w:autoSpaceDE w:val="0"/>
              <w:autoSpaceDN w:val="0"/>
              <w:adjustRightInd w:val="0"/>
              <w:rPr>
                <w:sz w:val="26"/>
                <w:szCs w:val="26"/>
                <w:lang w:eastAsia="en-US"/>
              </w:rPr>
            </w:pPr>
          </w:p>
        </w:tc>
        <w:tc>
          <w:tcPr>
            <w:tcW w:w="1779" w:type="dxa"/>
            <w:gridSpan w:val="2"/>
            <w:vAlign w:val="bottom"/>
          </w:tcPr>
          <w:p w:rsidR="007671CA" w:rsidRPr="00FC6FC7" w:rsidRDefault="007671CA" w:rsidP="008B224D">
            <w:pPr>
              <w:widowControl w:val="0"/>
              <w:autoSpaceDE w:val="0"/>
              <w:autoSpaceDN w:val="0"/>
              <w:adjustRightInd w:val="0"/>
              <w:jc w:val="right"/>
              <w:rPr>
                <w:sz w:val="26"/>
                <w:szCs w:val="26"/>
                <w:lang w:eastAsia="en-US"/>
              </w:rPr>
            </w:pPr>
          </w:p>
        </w:tc>
      </w:tr>
    </w:tbl>
    <w:p w:rsidR="007671CA" w:rsidRPr="00FC6FC7" w:rsidRDefault="009352B8" w:rsidP="008B224D">
      <w:pPr>
        <w:widowControl w:val="0"/>
        <w:autoSpaceDE w:val="0"/>
        <w:autoSpaceDN w:val="0"/>
        <w:adjustRightInd w:val="0"/>
        <w:spacing w:line="20" w:lineRule="exact"/>
        <w:rPr>
          <w:sz w:val="26"/>
          <w:szCs w:val="26"/>
        </w:rPr>
      </w:pPr>
      <w:r>
        <w:rPr>
          <w:rFonts w:asciiTheme="minorHAnsi" w:hAnsiTheme="minorHAnsi" w:cstheme="minorBidi"/>
          <w:sz w:val="26"/>
          <w:szCs w:val="26"/>
        </w:rPr>
        <w:pict>
          <v:rect id="Rectangle 60" o:spid="_x0000_s1029" style="position:absolute;margin-left:233.55pt;margin-top:-118.7pt;width:1.05pt;height:1pt;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" o:allowincell="f" fillcolor="black" stroked="f"/>
        </w:pict>
      </w:r>
    </w:p>
    <w:p w:rsidR="00EF74FE" w:rsidRPr="00FC6FC7" w:rsidRDefault="007671CA" w:rsidP="00EF74FE">
      <w:pPr>
        <w:rPr>
          <w:b/>
          <w:sz w:val="26"/>
          <w:szCs w:val="26"/>
        </w:rPr>
      </w:pPr>
      <w:bookmarkStart w:id="2" w:name="page73"/>
      <w:bookmarkEnd w:id="2"/>
      <w:r w:rsidRPr="00FC6FC7">
        <w:rPr>
          <w:b/>
          <w:sz w:val="26"/>
          <w:szCs w:val="26"/>
        </w:rPr>
        <w:t xml:space="preserve">Организация образовательной </w:t>
      </w:r>
      <w:r w:rsidR="00F27489" w:rsidRPr="00FC6FC7">
        <w:rPr>
          <w:b/>
          <w:sz w:val="26"/>
          <w:szCs w:val="26"/>
        </w:rPr>
        <w:t>деятельности в</w:t>
      </w:r>
      <w:r w:rsidRPr="00FC6FC7">
        <w:rPr>
          <w:b/>
          <w:sz w:val="26"/>
          <w:szCs w:val="26"/>
        </w:rPr>
        <w:t xml:space="preserve"> ходе режимных моментов </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9"/>
        <w:gridCol w:w="2551"/>
        <w:gridCol w:w="4678"/>
      </w:tblGrid>
      <w:tr w:rsidR="007671CA" w:rsidRPr="00FC6FC7" w:rsidTr="00EF74FE">
        <w:tc>
          <w:tcPr>
            <w:tcW w:w="3119" w:type="dxa"/>
            <w:tcBorders>
              <w:top w:val="single" w:sz="4" w:space="0" w:color="auto"/>
              <w:left w:val="single" w:sz="4" w:space="0" w:color="auto"/>
              <w:bottom w:val="single" w:sz="4" w:space="0" w:color="auto"/>
              <w:right w:val="single" w:sz="4" w:space="0" w:color="auto"/>
            </w:tcBorders>
            <w:hideMark/>
          </w:tcPr>
          <w:p w:rsidR="007671CA" w:rsidRPr="00FC6FC7" w:rsidRDefault="007671CA" w:rsidP="00EF74FE">
            <w:pPr>
              <w:ind w:firstLine="709"/>
              <w:jc w:val="center"/>
              <w:rPr>
                <w:b/>
                <w:sz w:val="26"/>
                <w:szCs w:val="26"/>
                <w:lang w:eastAsia="en-US"/>
              </w:rPr>
            </w:pPr>
            <w:r w:rsidRPr="00FC6FC7">
              <w:rPr>
                <w:b/>
                <w:sz w:val="26"/>
                <w:szCs w:val="26"/>
                <w:lang w:eastAsia="en-US"/>
              </w:rPr>
              <w:t>Вид деятельности</w:t>
            </w:r>
          </w:p>
        </w:tc>
        <w:tc>
          <w:tcPr>
            <w:tcW w:w="2551" w:type="dxa"/>
            <w:tcBorders>
              <w:top w:val="single" w:sz="4" w:space="0" w:color="auto"/>
              <w:left w:val="single" w:sz="4" w:space="0" w:color="auto"/>
              <w:bottom w:val="single" w:sz="4" w:space="0" w:color="auto"/>
              <w:right w:val="single" w:sz="4" w:space="0" w:color="auto"/>
            </w:tcBorders>
            <w:hideMark/>
          </w:tcPr>
          <w:p w:rsidR="007671CA" w:rsidRPr="00FC6FC7" w:rsidRDefault="007671CA" w:rsidP="00EF74FE">
            <w:pPr>
              <w:ind w:firstLine="33"/>
              <w:jc w:val="center"/>
              <w:rPr>
                <w:b/>
                <w:sz w:val="26"/>
                <w:szCs w:val="26"/>
                <w:lang w:eastAsia="en-US"/>
              </w:rPr>
            </w:pPr>
            <w:r w:rsidRPr="00FC6FC7">
              <w:rPr>
                <w:b/>
                <w:sz w:val="26"/>
                <w:szCs w:val="26"/>
                <w:lang w:eastAsia="en-US"/>
              </w:rPr>
              <w:t>Количество в неделю</w:t>
            </w:r>
          </w:p>
        </w:tc>
        <w:tc>
          <w:tcPr>
            <w:tcW w:w="4678" w:type="dxa"/>
            <w:tcBorders>
              <w:top w:val="single" w:sz="4" w:space="0" w:color="auto"/>
              <w:left w:val="single" w:sz="4" w:space="0" w:color="auto"/>
              <w:bottom w:val="single" w:sz="4" w:space="0" w:color="auto"/>
              <w:right w:val="single" w:sz="4" w:space="0" w:color="auto"/>
            </w:tcBorders>
            <w:hideMark/>
          </w:tcPr>
          <w:p w:rsidR="007671CA" w:rsidRPr="00FC6FC7" w:rsidRDefault="007671CA" w:rsidP="00EF74FE">
            <w:pPr>
              <w:ind w:firstLine="34"/>
              <w:jc w:val="center"/>
              <w:rPr>
                <w:b/>
                <w:sz w:val="26"/>
                <w:szCs w:val="26"/>
                <w:lang w:eastAsia="en-US"/>
              </w:rPr>
            </w:pPr>
            <w:r w:rsidRPr="00FC6FC7">
              <w:rPr>
                <w:b/>
                <w:sz w:val="26"/>
                <w:szCs w:val="26"/>
                <w:lang w:eastAsia="en-US"/>
              </w:rPr>
              <w:t>Интеграция образовательных областей</w:t>
            </w:r>
          </w:p>
        </w:tc>
      </w:tr>
      <w:tr w:rsidR="007671CA" w:rsidRPr="00FC6FC7" w:rsidTr="00EF74FE">
        <w:tc>
          <w:tcPr>
            <w:tcW w:w="3119" w:type="dxa"/>
            <w:tcBorders>
              <w:top w:val="single" w:sz="4" w:space="0" w:color="auto"/>
              <w:left w:val="single" w:sz="4" w:space="0" w:color="auto"/>
              <w:bottom w:val="single" w:sz="4" w:space="0" w:color="auto"/>
              <w:right w:val="single" w:sz="4" w:space="0" w:color="auto"/>
            </w:tcBorders>
            <w:hideMark/>
          </w:tcPr>
          <w:p w:rsidR="007671CA" w:rsidRPr="00FC6FC7" w:rsidRDefault="007671CA" w:rsidP="00EF74FE">
            <w:pPr>
              <w:ind w:firstLine="34"/>
              <w:rPr>
                <w:sz w:val="26"/>
                <w:szCs w:val="26"/>
                <w:lang w:eastAsia="en-US"/>
              </w:rPr>
            </w:pPr>
            <w:r w:rsidRPr="00FC6FC7">
              <w:rPr>
                <w:sz w:val="26"/>
                <w:szCs w:val="26"/>
                <w:lang w:eastAsia="en-US"/>
              </w:rPr>
              <w:t>Утренняя гимнастика</w:t>
            </w:r>
          </w:p>
        </w:tc>
        <w:tc>
          <w:tcPr>
            <w:tcW w:w="2551" w:type="dxa"/>
            <w:tcBorders>
              <w:top w:val="single" w:sz="4" w:space="0" w:color="auto"/>
              <w:left w:val="single" w:sz="4" w:space="0" w:color="auto"/>
              <w:bottom w:val="single" w:sz="4" w:space="0" w:color="auto"/>
              <w:right w:val="single" w:sz="4" w:space="0" w:color="auto"/>
            </w:tcBorders>
            <w:hideMark/>
          </w:tcPr>
          <w:p w:rsidR="007671CA" w:rsidRPr="00FC6FC7" w:rsidRDefault="007671CA" w:rsidP="00EF74FE">
            <w:pPr>
              <w:ind w:firstLine="34"/>
              <w:rPr>
                <w:sz w:val="26"/>
                <w:szCs w:val="26"/>
                <w:lang w:eastAsia="en-US"/>
              </w:rPr>
            </w:pPr>
            <w:r w:rsidRPr="00FC6FC7">
              <w:rPr>
                <w:sz w:val="26"/>
                <w:szCs w:val="26"/>
                <w:lang w:eastAsia="en-US"/>
              </w:rPr>
              <w:t>ежедневно</w:t>
            </w:r>
          </w:p>
        </w:tc>
        <w:tc>
          <w:tcPr>
            <w:tcW w:w="4678" w:type="dxa"/>
            <w:tcBorders>
              <w:top w:val="single" w:sz="4" w:space="0" w:color="auto"/>
              <w:left w:val="single" w:sz="4" w:space="0" w:color="auto"/>
              <w:bottom w:val="single" w:sz="4" w:space="0" w:color="auto"/>
              <w:right w:val="single" w:sz="4" w:space="0" w:color="auto"/>
            </w:tcBorders>
            <w:hideMark/>
          </w:tcPr>
          <w:p w:rsidR="007671CA" w:rsidRPr="00FC6FC7" w:rsidRDefault="007671CA" w:rsidP="00EF74FE">
            <w:pPr>
              <w:ind w:firstLine="34"/>
              <w:rPr>
                <w:sz w:val="26"/>
                <w:szCs w:val="26"/>
                <w:lang w:eastAsia="en-US"/>
              </w:rPr>
            </w:pPr>
            <w:r w:rsidRPr="00FC6FC7">
              <w:rPr>
                <w:sz w:val="26"/>
                <w:szCs w:val="26"/>
                <w:lang w:eastAsia="en-US"/>
              </w:rPr>
              <w:t>«Физическое развитие». «Художественно-эстетическое развитие», «Речевое развитие».</w:t>
            </w:r>
          </w:p>
        </w:tc>
      </w:tr>
      <w:tr w:rsidR="007671CA" w:rsidRPr="00FC6FC7" w:rsidTr="00EF74FE">
        <w:tc>
          <w:tcPr>
            <w:tcW w:w="3119" w:type="dxa"/>
            <w:tcBorders>
              <w:top w:val="single" w:sz="4" w:space="0" w:color="auto"/>
              <w:left w:val="single" w:sz="4" w:space="0" w:color="auto"/>
              <w:bottom w:val="single" w:sz="4" w:space="0" w:color="auto"/>
              <w:right w:val="single" w:sz="4" w:space="0" w:color="auto"/>
            </w:tcBorders>
            <w:hideMark/>
          </w:tcPr>
          <w:p w:rsidR="007671CA" w:rsidRPr="00FC6FC7" w:rsidRDefault="007671CA" w:rsidP="00EF74FE">
            <w:pPr>
              <w:ind w:firstLine="34"/>
              <w:rPr>
                <w:sz w:val="26"/>
                <w:szCs w:val="26"/>
                <w:lang w:eastAsia="en-US"/>
              </w:rPr>
            </w:pPr>
            <w:r w:rsidRPr="00FC6FC7">
              <w:rPr>
                <w:sz w:val="26"/>
                <w:szCs w:val="26"/>
                <w:lang w:eastAsia="en-US"/>
              </w:rPr>
              <w:t>Словесно-моторная игра</w:t>
            </w:r>
          </w:p>
        </w:tc>
        <w:tc>
          <w:tcPr>
            <w:tcW w:w="2551" w:type="dxa"/>
            <w:tcBorders>
              <w:top w:val="single" w:sz="4" w:space="0" w:color="auto"/>
              <w:left w:val="single" w:sz="4" w:space="0" w:color="auto"/>
              <w:bottom w:val="single" w:sz="4" w:space="0" w:color="auto"/>
              <w:right w:val="single" w:sz="4" w:space="0" w:color="auto"/>
            </w:tcBorders>
            <w:hideMark/>
          </w:tcPr>
          <w:p w:rsidR="007671CA" w:rsidRPr="00FC6FC7" w:rsidRDefault="007671CA" w:rsidP="00EF74FE">
            <w:pPr>
              <w:ind w:firstLine="34"/>
              <w:rPr>
                <w:sz w:val="26"/>
                <w:szCs w:val="26"/>
                <w:lang w:eastAsia="en-US"/>
              </w:rPr>
            </w:pPr>
            <w:r w:rsidRPr="00FC6FC7">
              <w:rPr>
                <w:sz w:val="26"/>
                <w:szCs w:val="26"/>
                <w:lang w:eastAsia="en-US"/>
              </w:rPr>
              <w:t>1 раз в неделю</w:t>
            </w:r>
          </w:p>
        </w:tc>
        <w:tc>
          <w:tcPr>
            <w:tcW w:w="4678" w:type="dxa"/>
            <w:tcBorders>
              <w:top w:val="single" w:sz="4" w:space="0" w:color="auto"/>
              <w:left w:val="single" w:sz="4" w:space="0" w:color="auto"/>
              <w:bottom w:val="single" w:sz="4" w:space="0" w:color="auto"/>
              <w:right w:val="single" w:sz="4" w:space="0" w:color="auto"/>
            </w:tcBorders>
            <w:hideMark/>
          </w:tcPr>
          <w:p w:rsidR="007671CA" w:rsidRPr="00FC6FC7" w:rsidRDefault="007671CA" w:rsidP="00EF74FE">
            <w:pPr>
              <w:ind w:firstLine="34"/>
              <w:rPr>
                <w:sz w:val="26"/>
                <w:szCs w:val="26"/>
                <w:lang w:eastAsia="en-US"/>
              </w:rPr>
            </w:pPr>
            <w:r w:rsidRPr="00FC6FC7">
              <w:rPr>
                <w:sz w:val="26"/>
                <w:szCs w:val="26"/>
                <w:lang w:eastAsia="en-US"/>
              </w:rPr>
              <w:t>«Физическое развитие</w:t>
            </w:r>
            <w:r w:rsidR="00F27489" w:rsidRPr="00FC6FC7">
              <w:rPr>
                <w:sz w:val="26"/>
                <w:szCs w:val="26"/>
                <w:lang w:eastAsia="en-US"/>
              </w:rPr>
              <w:t>», «</w:t>
            </w:r>
            <w:r w:rsidRPr="00FC6FC7">
              <w:rPr>
                <w:sz w:val="26"/>
                <w:szCs w:val="26"/>
                <w:lang w:eastAsia="en-US"/>
              </w:rPr>
              <w:t>Речевое развитие»,</w:t>
            </w:r>
          </w:p>
          <w:p w:rsidR="007671CA" w:rsidRPr="00FC6FC7" w:rsidRDefault="007671CA" w:rsidP="00EF74FE">
            <w:pPr>
              <w:ind w:firstLine="34"/>
              <w:rPr>
                <w:sz w:val="26"/>
                <w:szCs w:val="26"/>
                <w:lang w:eastAsia="en-US"/>
              </w:rPr>
            </w:pPr>
            <w:r w:rsidRPr="00FC6FC7">
              <w:rPr>
                <w:sz w:val="26"/>
                <w:szCs w:val="26"/>
                <w:lang w:eastAsia="en-US"/>
              </w:rPr>
              <w:t>«Социально-коммуникативное».</w:t>
            </w:r>
          </w:p>
        </w:tc>
      </w:tr>
      <w:tr w:rsidR="007671CA" w:rsidRPr="00FC6FC7" w:rsidTr="00EF74FE">
        <w:tc>
          <w:tcPr>
            <w:tcW w:w="3119" w:type="dxa"/>
            <w:tcBorders>
              <w:top w:val="single" w:sz="4" w:space="0" w:color="auto"/>
              <w:left w:val="single" w:sz="4" w:space="0" w:color="auto"/>
              <w:bottom w:val="single" w:sz="4" w:space="0" w:color="auto"/>
              <w:right w:val="single" w:sz="4" w:space="0" w:color="auto"/>
            </w:tcBorders>
            <w:hideMark/>
          </w:tcPr>
          <w:p w:rsidR="007671CA" w:rsidRPr="00FC6FC7" w:rsidRDefault="00F27489" w:rsidP="00EF74FE">
            <w:pPr>
              <w:ind w:firstLine="34"/>
              <w:rPr>
                <w:sz w:val="26"/>
                <w:szCs w:val="26"/>
                <w:lang w:eastAsia="en-US"/>
              </w:rPr>
            </w:pPr>
            <w:r w:rsidRPr="00FC6FC7">
              <w:rPr>
                <w:sz w:val="26"/>
                <w:szCs w:val="26"/>
                <w:lang w:eastAsia="en-US"/>
              </w:rPr>
              <w:t>Тематическая беседа</w:t>
            </w:r>
          </w:p>
        </w:tc>
        <w:tc>
          <w:tcPr>
            <w:tcW w:w="2551" w:type="dxa"/>
            <w:tcBorders>
              <w:top w:val="single" w:sz="4" w:space="0" w:color="auto"/>
              <w:left w:val="single" w:sz="4" w:space="0" w:color="auto"/>
              <w:bottom w:val="single" w:sz="4" w:space="0" w:color="auto"/>
              <w:right w:val="single" w:sz="4" w:space="0" w:color="auto"/>
            </w:tcBorders>
            <w:hideMark/>
          </w:tcPr>
          <w:p w:rsidR="007671CA" w:rsidRPr="00FC6FC7" w:rsidRDefault="007671CA" w:rsidP="00EF74FE">
            <w:pPr>
              <w:ind w:firstLine="34"/>
              <w:rPr>
                <w:sz w:val="26"/>
                <w:szCs w:val="26"/>
                <w:lang w:eastAsia="en-US"/>
              </w:rPr>
            </w:pPr>
            <w:r w:rsidRPr="00FC6FC7">
              <w:rPr>
                <w:sz w:val="26"/>
                <w:szCs w:val="26"/>
                <w:lang w:eastAsia="en-US"/>
              </w:rPr>
              <w:t>3 раз в неделю</w:t>
            </w:r>
          </w:p>
        </w:tc>
        <w:tc>
          <w:tcPr>
            <w:tcW w:w="4678" w:type="dxa"/>
            <w:tcBorders>
              <w:top w:val="single" w:sz="4" w:space="0" w:color="auto"/>
              <w:left w:val="single" w:sz="4" w:space="0" w:color="auto"/>
              <w:bottom w:val="single" w:sz="4" w:space="0" w:color="auto"/>
              <w:right w:val="single" w:sz="4" w:space="0" w:color="auto"/>
            </w:tcBorders>
            <w:hideMark/>
          </w:tcPr>
          <w:p w:rsidR="007671CA" w:rsidRPr="00FC6FC7" w:rsidRDefault="007671CA" w:rsidP="00EF74FE">
            <w:pPr>
              <w:ind w:firstLine="34"/>
              <w:rPr>
                <w:sz w:val="26"/>
                <w:szCs w:val="26"/>
                <w:lang w:eastAsia="en-US"/>
              </w:rPr>
            </w:pPr>
            <w:r w:rsidRPr="00FC6FC7">
              <w:rPr>
                <w:sz w:val="26"/>
                <w:szCs w:val="26"/>
                <w:lang w:eastAsia="en-US"/>
              </w:rPr>
              <w:t>«Познавательное развитие</w:t>
            </w:r>
            <w:r w:rsidR="00F27489" w:rsidRPr="00FC6FC7">
              <w:rPr>
                <w:sz w:val="26"/>
                <w:szCs w:val="26"/>
                <w:lang w:eastAsia="en-US"/>
              </w:rPr>
              <w:t>», «</w:t>
            </w:r>
            <w:r w:rsidRPr="00FC6FC7">
              <w:rPr>
                <w:sz w:val="26"/>
                <w:szCs w:val="26"/>
                <w:lang w:eastAsia="en-US"/>
              </w:rPr>
              <w:t>Речевое развитие»,</w:t>
            </w:r>
          </w:p>
          <w:p w:rsidR="007671CA" w:rsidRPr="00FC6FC7" w:rsidRDefault="007671CA" w:rsidP="00EF74FE">
            <w:pPr>
              <w:ind w:firstLine="34"/>
              <w:rPr>
                <w:sz w:val="26"/>
                <w:szCs w:val="26"/>
                <w:lang w:eastAsia="en-US"/>
              </w:rPr>
            </w:pPr>
            <w:r w:rsidRPr="00FC6FC7">
              <w:rPr>
                <w:sz w:val="26"/>
                <w:szCs w:val="26"/>
                <w:lang w:eastAsia="en-US"/>
              </w:rPr>
              <w:t>«Социально-коммуникативное».</w:t>
            </w:r>
          </w:p>
        </w:tc>
      </w:tr>
      <w:tr w:rsidR="007671CA" w:rsidRPr="00FC6FC7" w:rsidTr="00EF74FE">
        <w:trPr>
          <w:trHeight w:val="375"/>
        </w:trPr>
        <w:tc>
          <w:tcPr>
            <w:tcW w:w="3119" w:type="dxa"/>
            <w:tcBorders>
              <w:top w:val="single" w:sz="4" w:space="0" w:color="auto"/>
              <w:left w:val="single" w:sz="4" w:space="0" w:color="auto"/>
              <w:bottom w:val="single" w:sz="4" w:space="0" w:color="auto"/>
              <w:right w:val="single" w:sz="4" w:space="0" w:color="auto"/>
            </w:tcBorders>
            <w:hideMark/>
          </w:tcPr>
          <w:p w:rsidR="007671CA" w:rsidRPr="00FC6FC7" w:rsidRDefault="00F27489" w:rsidP="00EF74FE">
            <w:pPr>
              <w:ind w:firstLine="34"/>
              <w:rPr>
                <w:sz w:val="26"/>
                <w:szCs w:val="26"/>
                <w:lang w:eastAsia="en-US"/>
              </w:rPr>
            </w:pPr>
            <w:r w:rsidRPr="00FC6FC7">
              <w:rPr>
                <w:sz w:val="26"/>
                <w:szCs w:val="26"/>
                <w:lang w:eastAsia="en-US"/>
              </w:rPr>
              <w:t>Дидактическая игра</w:t>
            </w:r>
          </w:p>
        </w:tc>
        <w:tc>
          <w:tcPr>
            <w:tcW w:w="2551" w:type="dxa"/>
            <w:tcBorders>
              <w:top w:val="single" w:sz="4" w:space="0" w:color="auto"/>
              <w:left w:val="single" w:sz="4" w:space="0" w:color="auto"/>
              <w:bottom w:val="single" w:sz="4" w:space="0" w:color="auto"/>
              <w:right w:val="single" w:sz="4" w:space="0" w:color="auto"/>
            </w:tcBorders>
            <w:hideMark/>
          </w:tcPr>
          <w:p w:rsidR="007671CA" w:rsidRPr="00FC6FC7" w:rsidRDefault="007671CA" w:rsidP="00EF74FE">
            <w:pPr>
              <w:ind w:firstLine="34"/>
              <w:rPr>
                <w:sz w:val="26"/>
                <w:szCs w:val="26"/>
                <w:lang w:eastAsia="en-US"/>
              </w:rPr>
            </w:pPr>
            <w:r w:rsidRPr="00FC6FC7">
              <w:rPr>
                <w:sz w:val="26"/>
                <w:szCs w:val="26"/>
                <w:lang w:eastAsia="en-US"/>
              </w:rPr>
              <w:t>ежедневно</w:t>
            </w:r>
          </w:p>
        </w:tc>
        <w:tc>
          <w:tcPr>
            <w:tcW w:w="4678" w:type="dxa"/>
            <w:tcBorders>
              <w:top w:val="single" w:sz="4" w:space="0" w:color="auto"/>
              <w:left w:val="single" w:sz="4" w:space="0" w:color="auto"/>
              <w:bottom w:val="single" w:sz="4" w:space="0" w:color="auto"/>
              <w:right w:val="single" w:sz="4" w:space="0" w:color="auto"/>
            </w:tcBorders>
            <w:hideMark/>
          </w:tcPr>
          <w:p w:rsidR="007671CA" w:rsidRPr="00FC6FC7" w:rsidRDefault="007671CA" w:rsidP="00EF74FE">
            <w:pPr>
              <w:ind w:firstLine="34"/>
              <w:rPr>
                <w:sz w:val="26"/>
                <w:szCs w:val="26"/>
                <w:lang w:eastAsia="en-US"/>
              </w:rPr>
            </w:pPr>
            <w:r w:rsidRPr="00FC6FC7">
              <w:rPr>
                <w:sz w:val="26"/>
                <w:szCs w:val="26"/>
                <w:lang w:eastAsia="en-US"/>
              </w:rPr>
              <w:t>«Познавательное развитие»,</w:t>
            </w:r>
          </w:p>
          <w:p w:rsidR="007671CA" w:rsidRPr="00FC6FC7" w:rsidRDefault="007671CA" w:rsidP="00EF74FE">
            <w:pPr>
              <w:ind w:firstLine="34"/>
              <w:rPr>
                <w:sz w:val="26"/>
                <w:szCs w:val="26"/>
                <w:lang w:eastAsia="en-US"/>
              </w:rPr>
            </w:pPr>
            <w:r w:rsidRPr="00FC6FC7">
              <w:rPr>
                <w:sz w:val="26"/>
                <w:szCs w:val="26"/>
                <w:lang w:eastAsia="en-US"/>
              </w:rPr>
              <w:t xml:space="preserve"> «Речевое развитие».</w:t>
            </w:r>
          </w:p>
        </w:tc>
      </w:tr>
      <w:tr w:rsidR="007671CA" w:rsidRPr="00FC6FC7" w:rsidTr="00EF74FE">
        <w:trPr>
          <w:trHeight w:val="375"/>
        </w:trPr>
        <w:tc>
          <w:tcPr>
            <w:tcW w:w="3119" w:type="dxa"/>
            <w:tcBorders>
              <w:top w:val="single" w:sz="4" w:space="0" w:color="auto"/>
              <w:left w:val="single" w:sz="4" w:space="0" w:color="auto"/>
              <w:bottom w:val="single" w:sz="4" w:space="0" w:color="auto"/>
              <w:right w:val="single" w:sz="4" w:space="0" w:color="auto"/>
            </w:tcBorders>
            <w:hideMark/>
          </w:tcPr>
          <w:p w:rsidR="007671CA" w:rsidRPr="00FC6FC7" w:rsidRDefault="007671CA" w:rsidP="00EF74FE">
            <w:pPr>
              <w:ind w:firstLine="34"/>
              <w:rPr>
                <w:sz w:val="26"/>
                <w:szCs w:val="26"/>
                <w:lang w:eastAsia="en-US"/>
              </w:rPr>
            </w:pPr>
            <w:r w:rsidRPr="00FC6FC7">
              <w:rPr>
                <w:sz w:val="26"/>
                <w:szCs w:val="26"/>
                <w:lang w:eastAsia="en-US"/>
              </w:rPr>
              <w:t xml:space="preserve">Развитие </w:t>
            </w:r>
            <w:r w:rsidR="00F27489" w:rsidRPr="00FC6FC7">
              <w:rPr>
                <w:sz w:val="26"/>
                <w:szCs w:val="26"/>
                <w:lang w:eastAsia="en-US"/>
              </w:rPr>
              <w:t>мелкой моторики</w:t>
            </w:r>
          </w:p>
        </w:tc>
        <w:tc>
          <w:tcPr>
            <w:tcW w:w="2551" w:type="dxa"/>
            <w:tcBorders>
              <w:top w:val="single" w:sz="4" w:space="0" w:color="auto"/>
              <w:left w:val="single" w:sz="4" w:space="0" w:color="auto"/>
              <w:bottom w:val="single" w:sz="4" w:space="0" w:color="auto"/>
              <w:right w:val="single" w:sz="4" w:space="0" w:color="auto"/>
            </w:tcBorders>
            <w:hideMark/>
          </w:tcPr>
          <w:p w:rsidR="007671CA" w:rsidRPr="00FC6FC7" w:rsidRDefault="007671CA" w:rsidP="00EF74FE">
            <w:pPr>
              <w:ind w:firstLine="34"/>
              <w:rPr>
                <w:sz w:val="26"/>
                <w:szCs w:val="26"/>
                <w:lang w:eastAsia="en-US"/>
              </w:rPr>
            </w:pPr>
            <w:r w:rsidRPr="00FC6FC7">
              <w:rPr>
                <w:sz w:val="26"/>
                <w:szCs w:val="26"/>
                <w:lang w:eastAsia="en-US"/>
              </w:rPr>
              <w:t>3 раза в неделю</w:t>
            </w:r>
          </w:p>
        </w:tc>
        <w:tc>
          <w:tcPr>
            <w:tcW w:w="4678" w:type="dxa"/>
            <w:tcBorders>
              <w:top w:val="single" w:sz="4" w:space="0" w:color="auto"/>
              <w:left w:val="single" w:sz="4" w:space="0" w:color="auto"/>
              <w:bottom w:val="single" w:sz="4" w:space="0" w:color="auto"/>
              <w:right w:val="single" w:sz="4" w:space="0" w:color="auto"/>
            </w:tcBorders>
            <w:hideMark/>
          </w:tcPr>
          <w:p w:rsidR="007671CA" w:rsidRPr="00FC6FC7" w:rsidRDefault="007671CA" w:rsidP="00EF74FE">
            <w:pPr>
              <w:ind w:firstLine="34"/>
              <w:rPr>
                <w:sz w:val="26"/>
                <w:szCs w:val="26"/>
                <w:lang w:eastAsia="en-US"/>
              </w:rPr>
            </w:pPr>
            <w:r w:rsidRPr="00FC6FC7">
              <w:rPr>
                <w:sz w:val="26"/>
                <w:szCs w:val="26"/>
                <w:lang w:eastAsia="en-US"/>
              </w:rPr>
              <w:t>«Речевое развитие», «Социально-коммуникативное</w:t>
            </w:r>
            <w:r w:rsidR="00F27489" w:rsidRPr="00FC6FC7">
              <w:rPr>
                <w:sz w:val="26"/>
                <w:szCs w:val="26"/>
                <w:lang w:eastAsia="en-US"/>
              </w:rPr>
              <w:t>», «</w:t>
            </w:r>
            <w:r w:rsidRPr="00FC6FC7">
              <w:rPr>
                <w:sz w:val="26"/>
                <w:szCs w:val="26"/>
                <w:lang w:eastAsia="en-US"/>
              </w:rPr>
              <w:t>Познавательное», «</w:t>
            </w:r>
            <w:r w:rsidR="00F27489" w:rsidRPr="00FC6FC7">
              <w:rPr>
                <w:sz w:val="26"/>
                <w:szCs w:val="26"/>
                <w:lang w:eastAsia="en-US"/>
              </w:rPr>
              <w:t>Физическое развитие</w:t>
            </w:r>
            <w:r w:rsidRPr="00FC6FC7">
              <w:rPr>
                <w:sz w:val="26"/>
                <w:szCs w:val="26"/>
                <w:lang w:eastAsia="en-US"/>
              </w:rPr>
              <w:t>».</w:t>
            </w:r>
          </w:p>
        </w:tc>
      </w:tr>
      <w:tr w:rsidR="007671CA" w:rsidRPr="00FC6FC7" w:rsidTr="00EF74FE">
        <w:trPr>
          <w:trHeight w:val="654"/>
        </w:trPr>
        <w:tc>
          <w:tcPr>
            <w:tcW w:w="3119" w:type="dxa"/>
            <w:tcBorders>
              <w:top w:val="single" w:sz="4" w:space="0" w:color="auto"/>
              <w:left w:val="single" w:sz="4" w:space="0" w:color="auto"/>
              <w:bottom w:val="single" w:sz="4" w:space="0" w:color="auto"/>
              <w:right w:val="single" w:sz="4" w:space="0" w:color="auto"/>
            </w:tcBorders>
            <w:hideMark/>
          </w:tcPr>
          <w:p w:rsidR="007671CA" w:rsidRPr="00FC6FC7" w:rsidRDefault="007671CA" w:rsidP="00EF74FE">
            <w:pPr>
              <w:rPr>
                <w:sz w:val="26"/>
                <w:szCs w:val="26"/>
                <w:lang w:eastAsia="en-US"/>
              </w:rPr>
            </w:pPr>
            <w:r w:rsidRPr="00FC6FC7">
              <w:rPr>
                <w:sz w:val="26"/>
                <w:szCs w:val="26"/>
                <w:lang w:eastAsia="en-US"/>
              </w:rPr>
              <w:t>Сюжетно - ролевая игра</w:t>
            </w:r>
          </w:p>
        </w:tc>
        <w:tc>
          <w:tcPr>
            <w:tcW w:w="2551" w:type="dxa"/>
            <w:tcBorders>
              <w:top w:val="single" w:sz="4" w:space="0" w:color="auto"/>
              <w:left w:val="single" w:sz="4" w:space="0" w:color="auto"/>
              <w:bottom w:val="single" w:sz="4" w:space="0" w:color="auto"/>
              <w:right w:val="single" w:sz="4" w:space="0" w:color="auto"/>
            </w:tcBorders>
            <w:hideMark/>
          </w:tcPr>
          <w:p w:rsidR="007671CA" w:rsidRPr="00FC6FC7" w:rsidRDefault="007671CA" w:rsidP="00EF74FE">
            <w:pPr>
              <w:rPr>
                <w:sz w:val="26"/>
                <w:szCs w:val="26"/>
                <w:lang w:eastAsia="en-US"/>
              </w:rPr>
            </w:pPr>
            <w:r w:rsidRPr="00FC6FC7">
              <w:rPr>
                <w:sz w:val="26"/>
                <w:szCs w:val="26"/>
                <w:lang w:eastAsia="en-US"/>
              </w:rPr>
              <w:t>1 раз в неделю</w:t>
            </w:r>
          </w:p>
        </w:tc>
        <w:tc>
          <w:tcPr>
            <w:tcW w:w="4678" w:type="dxa"/>
            <w:tcBorders>
              <w:top w:val="single" w:sz="4" w:space="0" w:color="auto"/>
              <w:left w:val="single" w:sz="4" w:space="0" w:color="auto"/>
              <w:bottom w:val="single" w:sz="4" w:space="0" w:color="auto"/>
              <w:right w:val="single" w:sz="4" w:space="0" w:color="auto"/>
            </w:tcBorders>
            <w:hideMark/>
          </w:tcPr>
          <w:p w:rsidR="007671CA" w:rsidRPr="00FC6FC7" w:rsidRDefault="007671CA" w:rsidP="00EF74FE">
            <w:pPr>
              <w:ind w:firstLine="34"/>
              <w:rPr>
                <w:sz w:val="26"/>
                <w:szCs w:val="26"/>
                <w:lang w:eastAsia="en-US"/>
              </w:rPr>
            </w:pPr>
            <w:r w:rsidRPr="00FC6FC7">
              <w:rPr>
                <w:sz w:val="26"/>
                <w:szCs w:val="26"/>
                <w:lang w:eastAsia="en-US"/>
              </w:rPr>
              <w:t xml:space="preserve"> «Речевое развитие», «Социально-коммуникативное», </w:t>
            </w:r>
          </w:p>
          <w:p w:rsidR="007671CA" w:rsidRPr="00FC6FC7" w:rsidRDefault="007671CA" w:rsidP="00EF74FE">
            <w:pPr>
              <w:ind w:firstLine="34"/>
              <w:rPr>
                <w:sz w:val="26"/>
                <w:szCs w:val="26"/>
                <w:lang w:eastAsia="en-US"/>
              </w:rPr>
            </w:pPr>
            <w:r w:rsidRPr="00FC6FC7">
              <w:rPr>
                <w:sz w:val="26"/>
                <w:szCs w:val="26"/>
                <w:lang w:eastAsia="en-US"/>
              </w:rPr>
              <w:t xml:space="preserve"> «Познавательное развитие».</w:t>
            </w:r>
          </w:p>
        </w:tc>
      </w:tr>
      <w:tr w:rsidR="007671CA" w:rsidRPr="00FC6FC7" w:rsidTr="00EF74FE">
        <w:trPr>
          <w:trHeight w:val="305"/>
        </w:trPr>
        <w:tc>
          <w:tcPr>
            <w:tcW w:w="3119" w:type="dxa"/>
            <w:tcBorders>
              <w:top w:val="single" w:sz="4" w:space="0" w:color="auto"/>
              <w:left w:val="single" w:sz="4" w:space="0" w:color="auto"/>
              <w:bottom w:val="single" w:sz="4" w:space="0" w:color="auto"/>
              <w:right w:val="single" w:sz="4" w:space="0" w:color="auto"/>
            </w:tcBorders>
            <w:hideMark/>
          </w:tcPr>
          <w:p w:rsidR="007671CA" w:rsidRPr="00FC6FC7" w:rsidRDefault="007671CA" w:rsidP="00EF74FE">
            <w:pPr>
              <w:rPr>
                <w:sz w:val="26"/>
                <w:szCs w:val="26"/>
                <w:lang w:eastAsia="en-US"/>
              </w:rPr>
            </w:pPr>
            <w:r w:rsidRPr="00FC6FC7">
              <w:rPr>
                <w:sz w:val="26"/>
                <w:szCs w:val="26"/>
                <w:lang w:eastAsia="en-US"/>
              </w:rPr>
              <w:t>Игра драматизация</w:t>
            </w:r>
          </w:p>
        </w:tc>
        <w:tc>
          <w:tcPr>
            <w:tcW w:w="2551" w:type="dxa"/>
            <w:tcBorders>
              <w:top w:val="single" w:sz="4" w:space="0" w:color="auto"/>
              <w:left w:val="single" w:sz="4" w:space="0" w:color="auto"/>
              <w:bottom w:val="single" w:sz="4" w:space="0" w:color="auto"/>
              <w:right w:val="single" w:sz="4" w:space="0" w:color="auto"/>
            </w:tcBorders>
            <w:hideMark/>
          </w:tcPr>
          <w:p w:rsidR="007671CA" w:rsidRPr="00FC6FC7" w:rsidRDefault="007671CA" w:rsidP="00EF74FE">
            <w:pPr>
              <w:rPr>
                <w:sz w:val="26"/>
                <w:szCs w:val="26"/>
                <w:lang w:eastAsia="en-US"/>
              </w:rPr>
            </w:pPr>
            <w:r w:rsidRPr="00FC6FC7">
              <w:rPr>
                <w:sz w:val="26"/>
                <w:szCs w:val="26"/>
                <w:lang w:eastAsia="en-US"/>
              </w:rPr>
              <w:t>1 раз в неделю</w:t>
            </w:r>
          </w:p>
        </w:tc>
        <w:tc>
          <w:tcPr>
            <w:tcW w:w="4678" w:type="dxa"/>
            <w:tcBorders>
              <w:top w:val="single" w:sz="4" w:space="0" w:color="auto"/>
              <w:left w:val="single" w:sz="4" w:space="0" w:color="auto"/>
              <w:bottom w:val="single" w:sz="4" w:space="0" w:color="auto"/>
              <w:right w:val="single" w:sz="4" w:space="0" w:color="auto"/>
            </w:tcBorders>
            <w:hideMark/>
          </w:tcPr>
          <w:p w:rsidR="007671CA" w:rsidRPr="00FC6FC7" w:rsidRDefault="007671CA" w:rsidP="00EF74FE">
            <w:pPr>
              <w:ind w:firstLine="34"/>
              <w:rPr>
                <w:sz w:val="26"/>
                <w:szCs w:val="26"/>
                <w:lang w:eastAsia="en-US"/>
              </w:rPr>
            </w:pPr>
            <w:r w:rsidRPr="00FC6FC7">
              <w:rPr>
                <w:sz w:val="26"/>
                <w:szCs w:val="26"/>
                <w:lang w:eastAsia="en-US"/>
              </w:rPr>
              <w:t>«Познавательное развитие», «Речевое развитие»,</w:t>
            </w:r>
          </w:p>
          <w:p w:rsidR="007671CA" w:rsidRPr="00FC6FC7" w:rsidRDefault="007671CA" w:rsidP="00EF74FE">
            <w:pPr>
              <w:ind w:firstLine="34"/>
              <w:rPr>
                <w:sz w:val="26"/>
                <w:szCs w:val="26"/>
                <w:lang w:eastAsia="en-US"/>
              </w:rPr>
            </w:pPr>
            <w:r w:rsidRPr="00FC6FC7">
              <w:rPr>
                <w:sz w:val="26"/>
                <w:szCs w:val="26"/>
                <w:lang w:eastAsia="en-US"/>
              </w:rPr>
              <w:t>«Социально-коммуникативное», «Художественно-эстетическое</w:t>
            </w:r>
          </w:p>
        </w:tc>
      </w:tr>
      <w:tr w:rsidR="007671CA" w:rsidRPr="00FC6FC7" w:rsidTr="00EF74FE">
        <w:trPr>
          <w:trHeight w:val="305"/>
        </w:trPr>
        <w:tc>
          <w:tcPr>
            <w:tcW w:w="3119" w:type="dxa"/>
            <w:tcBorders>
              <w:top w:val="single" w:sz="4" w:space="0" w:color="auto"/>
              <w:left w:val="single" w:sz="4" w:space="0" w:color="auto"/>
              <w:bottom w:val="single" w:sz="4" w:space="0" w:color="auto"/>
              <w:right w:val="single" w:sz="4" w:space="0" w:color="auto"/>
            </w:tcBorders>
            <w:hideMark/>
          </w:tcPr>
          <w:p w:rsidR="007671CA" w:rsidRPr="00FC6FC7" w:rsidRDefault="007671CA" w:rsidP="00EF74FE">
            <w:pPr>
              <w:rPr>
                <w:sz w:val="26"/>
                <w:szCs w:val="26"/>
                <w:lang w:eastAsia="en-US"/>
              </w:rPr>
            </w:pPr>
            <w:r w:rsidRPr="00FC6FC7">
              <w:rPr>
                <w:sz w:val="26"/>
                <w:szCs w:val="26"/>
                <w:lang w:eastAsia="en-US"/>
              </w:rPr>
              <w:t>Театрализованная деятельность</w:t>
            </w:r>
          </w:p>
        </w:tc>
        <w:tc>
          <w:tcPr>
            <w:tcW w:w="2551" w:type="dxa"/>
            <w:tcBorders>
              <w:top w:val="single" w:sz="4" w:space="0" w:color="auto"/>
              <w:left w:val="single" w:sz="4" w:space="0" w:color="auto"/>
              <w:bottom w:val="single" w:sz="4" w:space="0" w:color="auto"/>
              <w:right w:val="single" w:sz="4" w:space="0" w:color="auto"/>
            </w:tcBorders>
            <w:hideMark/>
          </w:tcPr>
          <w:p w:rsidR="007671CA" w:rsidRPr="00FC6FC7" w:rsidRDefault="007671CA" w:rsidP="00EF74FE">
            <w:pPr>
              <w:rPr>
                <w:sz w:val="26"/>
                <w:szCs w:val="26"/>
                <w:lang w:eastAsia="en-US"/>
              </w:rPr>
            </w:pPr>
            <w:r w:rsidRPr="00FC6FC7">
              <w:rPr>
                <w:sz w:val="26"/>
                <w:szCs w:val="26"/>
                <w:lang w:eastAsia="en-US"/>
              </w:rPr>
              <w:t>1 раз в неделю</w:t>
            </w:r>
          </w:p>
        </w:tc>
        <w:tc>
          <w:tcPr>
            <w:tcW w:w="4678" w:type="dxa"/>
            <w:tcBorders>
              <w:top w:val="single" w:sz="4" w:space="0" w:color="auto"/>
              <w:left w:val="single" w:sz="4" w:space="0" w:color="auto"/>
              <w:bottom w:val="single" w:sz="4" w:space="0" w:color="auto"/>
              <w:right w:val="single" w:sz="4" w:space="0" w:color="auto"/>
            </w:tcBorders>
            <w:hideMark/>
          </w:tcPr>
          <w:p w:rsidR="007671CA" w:rsidRPr="00FC6FC7" w:rsidRDefault="007671CA" w:rsidP="00EF74FE">
            <w:pPr>
              <w:ind w:firstLine="34"/>
              <w:rPr>
                <w:sz w:val="26"/>
                <w:szCs w:val="26"/>
                <w:lang w:eastAsia="en-US"/>
              </w:rPr>
            </w:pPr>
            <w:r w:rsidRPr="00FC6FC7">
              <w:rPr>
                <w:sz w:val="26"/>
                <w:szCs w:val="26"/>
                <w:lang w:eastAsia="en-US"/>
              </w:rPr>
              <w:t>«Познавательное развитие», «Речевое развитие»,</w:t>
            </w:r>
          </w:p>
          <w:p w:rsidR="007671CA" w:rsidRPr="00FC6FC7" w:rsidRDefault="007671CA" w:rsidP="00EF74FE">
            <w:pPr>
              <w:ind w:firstLine="34"/>
              <w:rPr>
                <w:sz w:val="26"/>
                <w:szCs w:val="26"/>
                <w:lang w:eastAsia="en-US"/>
              </w:rPr>
            </w:pPr>
            <w:r w:rsidRPr="00FC6FC7">
              <w:rPr>
                <w:sz w:val="26"/>
                <w:szCs w:val="26"/>
                <w:lang w:eastAsia="en-US"/>
              </w:rPr>
              <w:t>«Социально-коммуникативное», «Художественно-эстетическое»</w:t>
            </w:r>
          </w:p>
        </w:tc>
      </w:tr>
      <w:tr w:rsidR="007671CA" w:rsidRPr="00FC6FC7" w:rsidTr="00EF74FE">
        <w:trPr>
          <w:trHeight w:val="305"/>
        </w:trPr>
        <w:tc>
          <w:tcPr>
            <w:tcW w:w="3119" w:type="dxa"/>
            <w:tcBorders>
              <w:top w:val="single" w:sz="4" w:space="0" w:color="auto"/>
              <w:left w:val="single" w:sz="4" w:space="0" w:color="auto"/>
              <w:bottom w:val="single" w:sz="4" w:space="0" w:color="auto"/>
              <w:right w:val="single" w:sz="4" w:space="0" w:color="auto"/>
            </w:tcBorders>
            <w:hideMark/>
          </w:tcPr>
          <w:p w:rsidR="007671CA" w:rsidRPr="00FC6FC7" w:rsidRDefault="007671CA" w:rsidP="00EF74FE">
            <w:pPr>
              <w:rPr>
                <w:sz w:val="26"/>
                <w:szCs w:val="26"/>
                <w:lang w:eastAsia="en-US"/>
              </w:rPr>
            </w:pPr>
            <w:r w:rsidRPr="00FC6FC7">
              <w:rPr>
                <w:sz w:val="26"/>
                <w:szCs w:val="26"/>
                <w:lang w:eastAsia="en-US"/>
              </w:rPr>
              <w:t>Чтение художественной литературы</w:t>
            </w:r>
          </w:p>
        </w:tc>
        <w:tc>
          <w:tcPr>
            <w:tcW w:w="2551" w:type="dxa"/>
            <w:tcBorders>
              <w:top w:val="single" w:sz="4" w:space="0" w:color="auto"/>
              <w:left w:val="single" w:sz="4" w:space="0" w:color="auto"/>
              <w:bottom w:val="single" w:sz="4" w:space="0" w:color="auto"/>
              <w:right w:val="single" w:sz="4" w:space="0" w:color="auto"/>
            </w:tcBorders>
            <w:hideMark/>
          </w:tcPr>
          <w:p w:rsidR="007671CA" w:rsidRPr="00FC6FC7" w:rsidRDefault="007671CA" w:rsidP="00EF74FE">
            <w:pPr>
              <w:rPr>
                <w:sz w:val="26"/>
                <w:szCs w:val="26"/>
                <w:lang w:eastAsia="en-US"/>
              </w:rPr>
            </w:pPr>
            <w:r w:rsidRPr="00FC6FC7">
              <w:rPr>
                <w:sz w:val="26"/>
                <w:szCs w:val="26"/>
                <w:lang w:eastAsia="en-US"/>
              </w:rPr>
              <w:t>ежедневно</w:t>
            </w:r>
          </w:p>
        </w:tc>
        <w:tc>
          <w:tcPr>
            <w:tcW w:w="4678" w:type="dxa"/>
            <w:tcBorders>
              <w:top w:val="single" w:sz="4" w:space="0" w:color="auto"/>
              <w:left w:val="single" w:sz="4" w:space="0" w:color="auto"/>
              <w:bottom w:val="single" w:sz="4" w:space="0" w:color="auto"/>
              <w:right w:val="single" w:sz="4" w:space="0" w:color="auto"/>
            </w:tcBorders>
            <w:hideMark/>
          </w:tcPr>
          <w:p w:rsidR="007671CA" w:rsidRPr="00FC6FC7" w:rsidRDefault="007671CA" w:rsidP="00EF74FE">
            <w:pPr>
              <w:ind w:firstLine="34"/>
              <w:rPr>
                <w:sz w:val="26"/>
                <w:szCs w:val="26"/>
                <w:lang w:eastAsia="en-US"/>
              </w:rPr>
            </w:pPr>
            <w:r w:rsidRPr="00FC6FC7">
              <w:rPr>
                <w:sz w:val="26"/>
                <w:szCs w:val="26"/>
                <w:lang w:eastAsia="en-US"/>
              </w:rPr>
              <w:t>«Познавательное развитие», «Речевое развитие»,</w:t>
            </w:r>
          </w:p>
          <w:p w:rsidR="007671CA" w:rsidRPr="00FC6FC7" w:rsidRDefault="007671CA" w:rsidP="00EF74FE">
            <w:pPr>
              <w:ind w:firstLine="34"/>
              <w:rPr>
                <w:sz w:val="26"/>
                <w:szCs w:val="26"/>
                <w:lang w:eastAsia="en-US"/>
              </w:rPr>
            </w:pPr>
            <w:r w:rsidRPr="00FC6FC7">
              <w:rPr>
                <w:sz w:val="26"/>
                <w:szCs w:val="26"/>
                <w:lang w:eastAsia="en-US"/>
              </w:rPr>
              <w:t>«Социально-коммуникативное», «Художественно-эстетическое</w:t>
            </w:r>
          </w:p>
        </w:tc>
      </w:tr>
      <w:tr w:rsidR="007671CA" w:rsidRPr="00FC6FC7" w:rsidTr="00EF74FE">
        <w:trPr>
          <w:trHeight w:val="305"/>
        </w:trPr>
        <w:tc>
          <w:tcPr>
            <w:tcW w:w="3119" w:type="dxa"/>
            <w:tcBorders>
              <w:top w:val="single" w:sz="4" w:space="0" w:color="auto"/>
              <w:left w:val="single" w:sz="4" w:space="0" w:color="auto"/>
              <w:bottom w:val="single" w:sz="4" w:space="0" w:color="auto"/>
              <w:right w:val="single" w:sz="4" w:space="0" w:color="auto"/>
            </w:tcBorders>
            <w:hideMark/>
          </w:tcPr>
          <w:p w:rsidR="007671CA" w:rsidRPr="00FC6FC7" w:rsidRDefault="007671CA" w:rsidP="00EF74FE">
            <w:pPr>
              <w:rPr>
                <w:sz w:val="26"/>
                <w:szCs w:val="26"/>
                <w:lang w:eastAsia="en-US"/>
              </w:rPr>
            </w:pPr>
            <w:r w:rsidRPr="00FC6FC7">
              <w:rPr>
                <w:sz w:val="26"/>
                <w:szCs w:val="26"/>
                <w:lang w:eastAsia="en-US"/>
              </w:rPr>
              <w:t>ОБЖ</w:t>
            </w:r>
          </w:p>
        </w:tc>
        <w:tc>
          <w:tcPr>
            <w:tcW w:w="2551" w:type="dxa"/>
            <w:tcBorders>
              <w:top w:val="single" w:sz="4" w:space="0" w:color="auto"/>
              <w:left w:val="single" w:sz="4" w:space="0" w:color="auto"/>
              <w:bottom w:val="single" w:sz="4" w:space="0" w:color="auto"/>
              <w:right w:val="single" w:sz="4" w:space="0" w:color="auto"/>
            </w:tcBorders>
            <w:hideMark/>
          </w:tcPr>
          <w:p w:rsidR="007671CA" w:rsidRPr="00FC6FC7" w:rsidRDefault="007671CA" w:rsidP="00EF74FE">
            <w:pPr>
              <w:rPr>
                <w:sz w:val="26"/>
                <w:szCs w:val="26"/>
                <w:lang w:eastAsia="en-US"/>
              </w:rPr>
            </w:pPr>
            <w:r w:rsidRPr="00FC6FC7">
              <w:rPr>
                <w:sz w:val="26"/>
                <w:szCs w:val="26"/>
                <w:lang w:eastAsia="en-US"/>
              </w:rPr>
              <w:t>1 раз в неделю</w:t>
            </w:r>
          </w:p>
        </w:tc>
        <w:tc>
          <w:tcPr>
            <w:tcW w:w="4678" w:type="dxa"/>
            <w:tcBorders>
              <w:top w:val="single" w:sz="4" w:space="0" w:color="auto"/>
              <w:left w:val="single" w:sz="4" w:space="0" w:color="auto"/>
              <w:bottom w:val="single" w:sz="4" w:space="0" w:color="auto"/>
              <w:right w:val="single" w:sz="4" w:space="0" w:color="auto"/>
            </w:tcBorders>
            <w:hideMark/>
          </w:tcPr>
          <w:p w:rsidR="007671CA" w:rsidRPr="00FC6FC7" w:rsidRDefault="007671CA" w:rsidP="00EF74FE">
            <w:pPr>
              <w:ind w:firstLine="34"/>
              <w:rPr>
                <w:sz w:val="26"/>
                <w:szCs w:val="26"/>
                <w:lang w:eastAsia="en-US"/>
              </w:rPr>
            </w:pPr>
            <w:r w:rsidRPr="00FC6FC7">
              <w:rPr>
                <w:sz w:val="26"/>
                <w:szCs w:val="26"/>
                <w:lang w:eastAsia="en-US"/>
              </w:rPr>
              <w:t>«Познавательное развитие», «Речевое развитие»,</w:t>
            </w:r>
          </w:p>
          <w:p w:rsidR="007671CA" w:rsidRPr="00FC6FC7" w:rsidRDefault="007671CA" w:rsidP="00EF74FE">
            <w:pPr>
              <w:ind w:firstLine="34"/>
              <w:rPr>
                <w:sz w:val="26"/>
                <w:szCs w:val="26"/>
                <w:lang w:eastAsia="en-US"/>
              </w:rPr>
            </w:pPr>
            <w:r w:rsidRPr="00FC6FC7">
              <w:rPr>
                <w:sz w:val="26"/>
                <w:szCs w:val="26"/>
                <w:lang w:eastAsia="en-US"/>
              </w:rPr>
              <w:t>«Социально-коммуникативное», «Физическое развитие».</w:t>
            </w:r>
          </w:p>
        </w:tc>
      </w:tr>
      <w:tr w:rsidR="007671CA" w:rsidRPr="00FC6FC7" w:rsidTr="00EF74FE">
        <w:trPr>
          <w:trHeight w:val="305"/>
        </w:trPr>
        <w:tc>
          <w:tcPr>
            <w:tcW w:w="3119" w:type="dxa"/>
            <w:tcBorders>
              <w:top w:val="single" w:sz="4" w:space="0" w:color="auto"/>
              <w:left w:val="single" w:sz="4" w:space="0" w:color="auto"/>
              <w:bottom w:val="single" w:sz="4" w:space="0" w:color="auto"/>
              <w:right w:val="single" w:sz="4" w:space="0" w:color="auto"/>
            </w:tcBorders>
            <w:hideMark/>
          </w:tcPr>
          <w:p w:rsidR="007671CA" w:rsidRPr="00FC6FC7" w:rsidRDefault="007671CA" w:rsidP="00EF74FE">
            <w:pPr>
              <w:rPr>
                <w:sz w:val="26"/>
                <w:szCs w:val="26"/>
                <w:lang w:eastAsia="en-US"/>
              </w:rPr>
            </w:pPr>
            <w:r w:rsidRPr="00FC6FC7">
              <w:rPr>
                <w:sz w:val="26"/>
                <w:szCs w:val="26"/>
                <w:lang w:eastAsia="en-US"/>
              </w:rPr>
              <w:t>Музыкальное развитие</w:t>
            </w:r>
          </w:p>
        </w:tc>
        <w:tc>
          <w:tcPr>
            <w:tcW w:w="2551" w:type="dxa"/>
            <w:tcBorders>
              <w:top w:val="single" w:sz="4" w:space="0" w:color="auto"/>
              <w:left w:val="single" w:sz="4" w:space="0" w:color="auto"/>
              <w:bottom w:val="single" w:sz="4" w:space="0" w:color="auto"/>
              <w:right w:val="single" w:sz="4" w:space="0" w:color="auto"/>
            </w:tcBorders>
            <w:hideMark/>
          </w:tcPr>
          <w:p w:rsidR="007671CA" w:rsidRPr="00FC6FC7" w:rsidRDefault="007671CA" w:rsidP="00EF74FE">
            <w:pPr>
              <w:rPr>
                <w:sz w:val="26"/>
                <w:szCs w:val="26"/>
                <w:lang w:eastAsia="en-US"/>
              </w:rPr>
            </w:pPr>
            <w:r w:rsidRPr="00FC6FC7">
              <w:rPr>
                <w:sz w:val="26"/>
                <w:szCs w:val="26"/>
                <w:lang w:eastAsia="en-US"/>
              </w:rPr>
              <w:t>2 раза в неделю</w:t>
            </w:r>
          </w:p>
        </w:tc>
        <w:tc>
          <w:tcPr>
            <w:tcW w:w="4678" w:type="dxa"/>
            <w:tcBorders>
              <w:top w:val="single" w:sz="4" w:space="0" w:color="auto"/>
              <w:left w:val="single" w:sz="4" w:space="0" w:color="auto"/>
              <w:bottom w:val="single" w:sz="4" w:space="0" w:color="auto"/>
              <w:right w:val="single" w:sz="4" w:space="0" w:color="auto"/>
            </w:tcBorders>
            <w:hideMark/>
          </w:tcPr>
          <w:p w:rsidR="007671CA" w:rsidRPr="00FC6FC7" w:rsidRDefault="007671CA" w:rsidP="00EF74FE">
            <w:pPr>
              <w:ind w:firstLine="34"/>
              <w:rPr>
                <w:sz w:val="26"/>
                <w:szCs w:val="26"/>
                <w:lang w:eastAsia="en-US"/>
              </w:rPr>
            </w:pPr>
            <w:r w:rsidRPr="00FC6FC7">
              <w:rPr>
                <w:sz w:val="26"/>
                <w:szCs w:val="26"/>
                <w:lang w:eastAsia="en-US"/>
              </w:rPr>
              <w:t>«Физическое развитие». «Художественно-эстетическое развитие», «Речевое развитие».</w:t>
            </w:r>
          </w:p>
        </w:tc>
      </w:tr>
      <w:tr w:rsidR="007671CA" w:rsidRPr="00FC6FC7" w:rsidTr="00EF74FE">
        <w:trPr>
          <w:trHeight w:val="305"/>
        </w:trPr>
        <w:tc>
          <w:tcPr>
            <w:tcW w:w="3119" w:type="dxa"/>
            <w:tcBorders>
              <w:top w:val="single" w:sz="4" w:space="0" w:color="auto"/>
              <w:left w:val="single" w:sz="4" w:space="0" w:color="auto"/>
              <w:bottom w:val="single" w:sz="4" w:space="0" w:color="auto"/>
              <w:right w:val="single" w:sz="4" w:space="0" w:color="auto"/>
            </w:tcBorders>
            <w:hideMark/>
          </w:tcPr>
          <w:p w:rsidR="007671CA" w:rsidRPr="00FC6FC7" w:rsidRDefault="007671CA" w:rsidP="00EF74FE">
            <w:pPr>
              <w:rPr>
                <w:sz w:val="26"/>
                <w:szCs w:val="26"/>
                <w:lang w:eastAsia="en-US"/>
              </w:rPr>
            </w:pPr>
            <w:r w:rsidRPr="00FC6FC7">
              <w:rPr>
                <w:sz w:val="26"/>
                <w:szCs w:val="26"/>
                <w:lang w:eastAsia="en-US"/>
              </w:rPr>
              <w:t>Прогулка</w:t>
            </w:r>
          </w:p>
        </w:tc>
        <w:tc>
          <w:tcPr>
            <w:tcW w:w="2551" w:type="dxa"/>
            <w:tcBorders>
              <w:top w:val="single" w:sz="4" w:space="0" w:color="auto"/>
              <w:left w:val="single" w:sz="4" w:space="0" w:color="auto"/>
              <w:bottom w:val="single" w:sz="4" w:space="0" w:color="auto"/>
              <w:right w:val="single" w:sz="4" w:space="0" w:color="auto"/>
            </w:tcBorders>
            <w:hideMark/>
          </w:tcPr>
          <w:p w:rsidR="007671CA" w:rsidRPr="00FC6FC7" w:rsidRDefault="007671CA" w:rsidP="00EF74FE">
            <w:pPr>
              <w:rPr>
                <w:sz w:val="26"/>
                <w:szCs w:val="26"/>
                <w:lang w:eastAsia="en-US"/>
              </w:rPr>
            </w:pPr>
            <w:r w:rsidRPr="00FC6FC7">
              <w:rPr>
                <w:sz w:val="26"/>
                <w:szCs w:val="26"/>
                <w:lang w:eastAsia="en-US"/>
              </w:rPr>
              <w:t>ежедневно</w:t>
            </w:r>
          </w:p>
        </w:tc>
        <w:tc>
          <w:tcPr>
            <w:tcW w:w="4678" w:type="dxa"/>
            <w:tcBorders>
              <w:top w:val="single" w:sz="4" w:space="0" w:color="auto"/>
              <w:left w:val="single" w:sz="4" w:space="0" w:color="auto"/>
              <w:bottom w:val="single" w:sz="4" w:space="0" w:color="auto"/>
              <w:right w:val="single" w:sz="4" w:space="0" w:color="auto"/>
            </w:tcBorders>
            <w:hideMark/>
          </w:tcPr>
          <w:p w:rsidR="007671CA" w:rsidRPr="00FC6FC7" w:rsidRDefault="007671CA" w:rsidP="00EF74FE">
            <w:pPr>
              <w:ind w:firstLine="34"/>
              <w:rPr>
                <w:sz w:val="26"/>
                <w:szCs w:val="26"/>
                <w:lang w:eastAsia="en-US"/>
              </w:rPr>
            </w:pPr>
            <w:r w:rsidRPr="00FC6FC7">
              <w:rPr>
                <w:sz w:val="26"/>
                <w:szCs w:val="26"/>
                <w:lang w:eastAsia="en-US"/>
              </w:rPr>
              <w:t>«Физическое развитие». «Художественно-эстетическое развитие», «Речевое развит</w:t>
            </w:r>
            <w:r w:rsidR="00F27489" w:rsidRPr="00FC6FC7">
              <w:rPr>
                <w:sz w:val="26"/>
                <w:szCs w:val="26"/>
                <w:lang w:eastAsia="en-US"/>
              </w:rPr>
              <w:t>ие», «Познавательное развитие»</w:t>
            </w:r>
          </w:p>
        </w:tc>
      </w:tr>
    </w:tbl>
    <w:p w:rsidR="007671CA" w:rsidRPr="00FC6FC7" w:rsidRDefault="00194A6A" w:rsidP="00EF74FE">
      <w:pPr>
        <w:pStyle w:val="a9"/>
        <w:spacing w:before="0" w:beforeAutospacing="0" w:after="0" w:afterAutospacing="0"/>
        <w:ind w:firstLine="709"/>
        <w:jc w:val="center"/>
        <w:rPr>
          <w:b/>
          <w:sz w:val="26"/>
          <w:szCs w:val="26"/>
        </w:rPr>
      </w:pPr>
      <w:r w:rsidRPr="00FC6FC7">
        <w:rPr>
          <w:b/>
          <w:sz w:val="26"/>
          <w:szCs w:val="26"/>
        </w:rPr>
        <w:t>Организация самостоятельной деятельности</w:t>
      </w:r>
      <w:r w:rsidR="007671CA" w:rsidRPr="00FC6FC7">
        <w:rPr>
          <w:b/>
          <w:sz w:val="26"/>
          <w:szCs w:val="26"/>
        </w:rPr>
        <w:t xml:space="preserve">   детей</w:t>
      </w:r>
    </w:p>
    <w:tbl>
      <w:tblPr>
        <w:tblpPr w:leftFromText="180" w:rightFromText="180" w:bottomFromText="200" w:vertAnchor="text" w:horzAnchor="margin" w:tblpX="74" w:tblpY="195"/>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2"/>
        <w:gridCol w:w="3684"/>
        <w:gridCol w:w="1278"/>
        <w:gridCol w:w="3260"/>
      </w:tblGrid>
      <w:tr w:rsidR="007671CA" w:rsidRPr="00FC6FC7" w:rsidTr="00EF74FE">
        <w:tc>
          <w:tcPr>
            <w:tcW w:w="2092" w:type="dxa"/>
            <w:tcBorders>
              <w:top w:val="single" w:sz="4" w:space="0" w:color="auto"/>
              <w:left w:val="single" w:sz="4" w:space="0" w:color="auto"/>
              <w:bottom w:val="single" w:sz="4" w:space="0" w:color="auto"/>
              <w:right w:val="single" w:sz="4" w:space="0" w:color="auto"/>
            </w:tcBorders>
            <w:hideMark/>
          </w:tcPr>
          <w:p w:rsidR="007671CA" w:rsidRPr="00FC6FC7" w:rsidRDefault="007671CA" w:rsidP="008B224D">
            <w:pPr>
              <w:rPr>
                <w:sz w:val="26"/>
                <w:szCs w:val="26"/>
                <w:lang w:eastAsia="en-US"/>
              </w:rPr>
            </w:pPr>
            <w:r w:rsidRPr="00FC6FC7">
              <w:rPr>
                <w:sz w:val="26"/>
                <w:szCs w:val="26"/>
                <w:lang w:eastAsia="en-US"/>
              </w:rPr>
              <w:t>Центр самостоятельной деятельности</w:t>
            </w:r>
          </w:p>
        </w:tc>
        <w:tc>
          <w:tcPr>
            <w:tcW w:w="3684" w:type="dxa"/>
            <w:tcBorders>
              <w:top w:val="single" w:sz="4" w:space="0" w:color="auto"/>
              <w:left w:val="single" w:sz="4" w:space="0" w:color="auto"/>
              <w:bottom w:val="single" w:sz="4" w:space="0" w:color="auto"/>
              <w:right w:val="single" w:sz="4" w:space="0" w:color="auto"/>
            </w:tcBorders>
            <w:hideMark/>
          </w:tcPr>
          <w:p w:rsidR="007671CA" w:rsidRPr="00FC6FC7" w:rsidRDefault="007671CA" w:rsidP="008B224D">
            <w:pPr>
              <w:rPr>
                <w:sz w:val="26"/>
                <w:szCs w:val="26"/>
                <w:lang w:eastAsia="en-US"/>
              </w:rPr>
            </w:pPr>
            <w:r w:rsidRPr="00FC6FC7">
              <w:rPr>
                <w:sz w:val="26"/>
                <w:szCs w:val="26"/>
                <w:lang w:eastAsia="en-US"/>
              </w:rPr>
              <w:t>Вид деятельности</w:t>
            </w:r>
          </w:p>
        </w:tc>
        <w:tc>
          <w:tcPr>
            <w:tcW w:w="1278" w:type="dxa"/>
            <w:tcBorders>
              <w:top w:val="single" w:sz="4" w:space="0" w:color="auto"/>
              <w:left w:val="single" w:sz="4" w:space="0" w:color="auto"/>
              <w:bottom w:val="single" w:sz="4" w:space="0" w:color="auto"/>
              <w:right w:val="single" w:sz="4" w:space="0" w:color="auto"/>
            </w:tcBorders>
            <w:hideMark/>
          </w:tcPr>
          <w:p w:rsidR="007671CA" w:rsidRPr="00FC6FC7" w:rsidRDefault="007671CA" w:rsidP="008B224D">
            <w:pPr>
              <w:rPr>
                <w:sz w:val="26"/>
                <w:szCs w:val="26"/>
                <w:lang w:eastAsia="en-US"/>
              </w:rPr>
            </w:pPr>
            <w:r w:rsidRPr="00FC6FC7">
              <w:rPr>
                <w:sz w:val="26"/>
                <w:szCs w:val="26"/>
                <w:lang w:eastAsia="en-US"/>
              </w:rPr>
              <w:t>Периодичность</w:t>
            </w:r>
          </w:p>
        </w:tc>
        <w:tc>
          <w:tcPr>
            <w:tcW w:w="3260" w:type="dxa"/>
            <w:tcBorders>
              <w:top w:val="single" w:sz="4" w:space="0" w:color="auto"/>
              <w:left w:val="single" w:sz="4" w:space="0" w:color="auto"/>
              <w:bottom w:val="single" w:sz="4" w:space="0" w:color="auto"/>
              <w:right w:val="single" w:sz="4" w:space="0" w:color="auto"/>
            </w:tcBorders>
            <w:hideMark/>
          </w:tcPr>
          <w:p w:rsidR="007671CA" w:rsidRPr="00FC6FC7" w:rsidRDefault="007671CA" w:rsidP="008B224D">
            <w:pPr>
              <w:rPr>
                <w:sz w:val="26"/>
                <w:szCs w:val="26"/>
                <w:lang w:eastAsia="en-US"/>
              </w:rPr>
            </w:pPr>
            <w:r w:rsidRPr="00FC6FC7">
              <w:rPr>
                <w:sz w:val="26"/>
                <w:szCs w:val="26"/>
                <w:lang w:eastAsia="en-US"/>
              </w:rPr>
              <w:t>Интеграция образовательных областей</w:t>
            </w:r>
          </w:p>
        </w:tc>
      </w:tr>
      <w:tr w:rsidR="007671CA" w:rsidRPr="00FC6FC7" w:rsidTr="00EF74FE">
        <w:tc>
          <w:tcPr>
            <w:tcW w:w="2092" w:type="dxa"/>
            <w:tcBorders>
              <w:top w:val="single" w:sz="4" w:space="0" w:color="auto"/>
              <w:left w:val="single" w:sz="4" w:space="0" w:color="auto"/>
              <w:bottom w:val="single" w:sz="4" w:space="0" w:color="auto"/>
              <w:right w:val="single" w:sz="4" w:space="0" w:color="auto"/>
            </w:tcBorders>
            <w:hideMark/>
          </w:tcPr>
          <w:p w:rsidR="007671CA" w:rsidRPr="00FC6FC7" w:rsidRDefault="007671CA" w:rsidP="008B224D">
            <w:pPr>
              <w:rPr>
                <w:sz w:val="26"/>
                <w:szCs w:val="26"/>
                <w:lang w:eastAsia="en-US"/>
              </w:rPr>
            </w:pPr>
            <w:r w:rsidRPr="00FC6FC7">
              <w:rPr>
                <w:sz w:val="26"/>
                <w:szCs w:val="26"/>
                <w:lang w:eastAsia="en-US"/>
              </w:rPr>
              <w:t>Спортивный</w:t>
            </w:r>
          </w:p>
        </w:tc>
        <w:tc>
          <w:tcPr>
            <w:tcW w:w="3684" w:type="dxa"/>
            <w:tcBorders>
              <w:top w:val="single" w:sz="4" w:space="0" w:color="auto"/>
              <w:left w:val="single" w:sz="4" w:space="0" w:color="auto"/>
              <w:bottom w:val="single" w:sz="4" w:space="0" w:color="auto"/>
              <w:right w:val="single" w:sz="4" w:space="0" w:color="auto"/>
            </w:tcBorders>
            <w:hideMark/>
          </w:tcPr>
          <w:p w:rsidR="007671CA" w:rsidRPr="00FC6FC7" w:rsidRDefault="007671CA" w:rsidP="008B224D">
            <w:pPr>
              <w:rPr>
                <w:sz w:val="26"/>
                <w:szCs w:val="26"/>
                <w:lang w:eastAsia="en-US"/>
              </w:rPr>
            </w:pPr>
            <w:r w:rsidRPr="00FC6FC7">
              <w:rPr>
                <w:sz w:val="26"/>
                <w:szCs w:val="26"/>
                <w:lang w:eastAsia="en-US"/>
              </w:rPr>
              <w:t xml:space="preserve">- игры со спортивным </w:t>
            </w:r>
            <w:r w:rsidRPr="00FC6FC7">
              <w:rPr>
                <w:sz w:val="26"/>
                <w:szCs w:val="26"/>
                <w:lang w:eastAsia="en-US"/>
              </w:rPr>
              <w:lastRenderedPageBreak/>
              <w:t xml:space="preserve">инвентарем </w:t>
            </w:r>
          </w:p>
          <w:p w:rsidR="007671CA" w:rsidRPr="00FC6FC7" w:rsidRDefault="007671CA" w:rsidP="008B224D">
            <w:pPr>
              <w:rPr>
                <w:sz w:val="26"/>
                <w:szCs w:val="26"/>
                <w:lang w:eastAsia="en-US"/>
              </w:rPr>
            </w:pPr>
            <w:r w:rsidRPr="00FC6FC7">
              <w:rPr>
                <w:sz w:val="26"/>
                <w:szCs w:val="26"/>
                <w:lang w:eastAsia="en-US"/>
              </w:rPr>
              <w:t>- подвижные игры</w:t>
            </w:r>
          </w:p>
        </w:tc>
        <w:tc>
          <w:tcPr>
            <w:tcW w:w="1278" w:type="dxa"/>
            <w:tcBorders>
              <w:top w:val="single" w:sz="4" w:space="0" w:color="auto"/>
              <w:left w:val="single" w:sz="4" w:space="0" w:color="auto"/>
              <w:bottom w:val="single" w:sz="4" w:space="0" w:color="auto"/>
              <w:right w:val="single" w:sz="4" w:space="0" w:color="auto"/>
            </w:tcBorders>
            <w:hideMark/>
          </w:tcPr>
          <w:p w:rsidR="007671CA" w:rsidRPr="00FC6FC7" w:rsidRDefault="007671CA" w:rsidP="008B224D">
            <w:pPr>
              <w:rPr>
                <w:sz w:val="26"/>
                <w:szCs w:val="26"/>
                <w:lang w:eastAsia="en-US"/>
              </w:rPr>
            </w:pPr>
            <w:r w:rsidRPr="00FC6FC7">
              <w:rPr>
                <w:sz w:val="26"/>
                <w:szCs w:val="26"/>
                <w:lang w:eastAsia="en-US"/>
              </w:rPr>
              <w:lastRenderedPageBreak/>
              <w:t xml:space="preserve">1 раз в </w:t>
            </w:r>
            <w:r w:rsidRPr="00FC6FC7">
              <w:rPr>
                <w:sz w:val="26"/>
                <w:szCs w:val="26"/>
                <w:lang w:eastAsia="en-US"/>
              </w:rPr>
              <w:lastRenderedPageBreak/>
              <w:t>неделю</w:t>
            </w:r>
          </w:p>
        </w:tc>
        <w:tc>
          <w:tcPr>
            <w:tcW w:w="3260" w:type="dxa"/>
            <w:tcBorders>
              <w:top w:val="single" w:sz="4" w:space="0" w:color="auto"/>
              <w:left w:val="single" w:sz="4" w:space="0" w:color="auto"/>
              <w:bottom w:val="single" w:sz="4" w:space="0" w:color="auto"/>
              <w:right w:val="single" w:sz="4" w:space="0" w:color="auto"/>
            </w:tcBorders>
            <w:hideMark/>
          </w:tcPr>
          <w:p w:rsidR="007671CA" w:rsidRPr="00FC6FC7" w:rsidRDefault="007671CA" w:rsidP="008B224D">
            <w:pPr>
              <w:rPr>
                <w:sz w:val="26"/>
                <w:szCs w:val="26"/>
                <w:lang w:eastAsia="en-US"/>
              </w:rPr>
            </w:pPr>
            <w:r w:rsidRPr="00FC6FC7">
              <w:rPr>
                <w:sz w:val="26"/>
                <w:szCs w:val="26"/>
                <w:lang w:eastAsia="en-US"/>
              </w:rPr>
              <w:lastRenderedPageBreak/>
              <w:t>«Физическое развитие»</w:t>
            </w:r>
          </w:p>
          <w:p w:rsidR="007671CA" w:rsidRPr="00FC6FC7" w:rsidRDefault="007671CA" w:rsidP="008B224D">
            <w:pPr>
              <w:rPr>
                <w:sz w:val="26"/>
                <w:szCs w:val="26"/>
                <w:lang w:eastAsia="en-US"/>
              </w:rPr>
            </w:pPr>
            <w:r w:rsidRPr="00FC6FC7">
              <w:rPr>
                <w:sz w:val="26"/>
                <w:szCs w:val="26"/>
                <w:lang w:eastAsia="en-US"/>
              </w:rPr>
              <w:lastRenderedPageBreak/>
              <w:t>«Социально-коммуникативное</w:t>
            </w:r>
            <w:r w:rsidR="00194A6A" w:rsidRPr="00FC6FC7">
              <w:rPr>
                <w:sz w:val="26"/>
                <w:szCs w:val="26"/>
                <w:lang w:eastAsia="en-US"/>
              </w:rPr>
              <w:t xml:space="preserve">»,  </w:t>
            </w:r>
            <w:r w:rsidRPr="00FC6FC7">
              <w:rPr>
                <w:sz w:val="26"/>
                <w:szCs w:val="26"/>
                <w:lang w:eastAsia="en-US"/>
              </w:rPr>
              <w:t xml:space="preserve">               «Речевое развитие».</w:t>
            </w:r>
          </w:p>
        </w:tc>
      </w:tr>
      <w:tr w:rsidR="007671CA" w:rsidRPr="00FC6FC7" w:rsidTr="00EF74FE">
        <w:trPr>
          <w:trHeight w:val="582"/>
        </w:trPr>
        <w:tc>
          <w:tcPr>
            <w:tcW w:w="2092" w:type="dxa"/>
            <w:tcBorders>
              <w:top w:val="single" w:sz="4" w:space="0" w:color="auto"/>
              <w:left w:val="single" w:sz="4" w:space="0" w:color="auto"/>
              <w:bottom w:val="single" w:sz="4" w:space="0" w:color="auto"/>
              <w:right w:val="single" w:sz="4" w:space="0" w:color="auto"/>
            </w:tcBorders>
            <w:hideMark/>
          </w:tcPr>
          <w:p w:rsidR="007671CA" w:rsidRPr="00FC6FC7" w:rsidRDefault="007671CA" w:rsidP="008B224D">
            <w:pPr>
              <w:rPr>
                <w:sz w:val="26"/>
                <w:szCs w:val="26"/>
                <w:lang w:eastAsia="en-US"/>
              </w:rPr>
            </w:pPr>
            <w:r w:rsidRPr="00FC6FC7">
              <w:rPr>
                <w:sz w:val="26"/>
                <w:szCs w:val="26"/>
                <w:lang w:eastAsia="en-US"/>
              </w:rPr>
              <w:lastRenderedPageBreak/>
              <w:t>Художественного творчества</w:t>
            </w:r>
          </w:p>
        </w:tc>
        <w:tc>
          <w:tcPr>
            <w:tcW w:w="3684" w:type="dxa"/>
            <w:tcBorders>
              <w:top w:val="single" w:sz="4" w:space="0" w:color="auto"/>
              <w:left w:val="single" w:sz="4" w:space="0" w:color="auto"/>
              <w:bottom w:val="single" w:sz="4" w:space="0" w:color="auto"/>
              <w:right w:val="single" w:sz="4" w:space="0" w:color="auto"/>
            </w:tcBorders>
            <w:hideMark/>
          </w:tcPr>
          <w:p w:rsidR="007671CA" w:rsidRPr="00FC6FC7" w:rsidRDefault="007671CA" w:rsidP="008B224D">
            <w:pPr>
              <w:rPr>
                <w:sz w:val="26"/>
                <w:szCs w:val="26"/>
                <w:lang w:eastAsia="en-US"/>
              </w:rPr>
            </w:pPr>
            <w:r w:rsidRPr="00FC6FC7">
              <w:rPr>
                <w:sz w:val="26"/>
                <w:szCs w:val="26"/>
                <w:lang w:eastAsia="en-US"/>
              </w:rPr>
              <w:t>- лепка, аппликация, рисование</w:t>
            </w:r>
          </w:p>
          <w:p w:rsidR="007671CA" w:rsidRPr="00FC6FC7" w:rsidRDefault="007671CA" w:rsidP="008B224D">
            <w:pPr>
              <w:rPr>
                <w:sz w:val="26"/>
                <w:szCs w:val="26"/>
                <w:lang w:eastAsia="en-US"/>
              </w:rPr>
            </w:pPr>
            <w:r w:rsidRPr="00FC6FC7">
              <w:rPr>
                <w:sz w:val="26"/>
                <w:szCs w:val="26"/>
                <w:lang w:eastAsia="en-US"/>
              </w:rPr>
              <w:t>- ручной труд</w:t>
            </w:r>
          </w:p>
        </w:tc>
        <w:tc>
          <w:tcPr>
            <w:tcW w:w="1278" w:type="dxa"/>
            <w:tcBorders>
              <w:top w:val="single" w:sz="4" w:space="0" w:color="auto"/>
              <w:left w:val="single" w:sz="4" w:space="0" w:color="auto"/>
              <w:bottom w:val="single" w:sz="4" w:space="0" w:color="auto"/>
              <w:right w:val="single" w:sz="4" w:space="0" w:color="auto"/>
            </w:tcBorders>
            <w:hideMark/>
          </w:tcPr>
          <w:p w:rsidR="007671CA" w:rsidRPr="00FC6FC7" w:rsidRDefault="007671CA" w:rsidP="008B224D">
            <w:pPr>
              <w:rPr>
                <w:sz w:val="26"/>
                <w:szCs w:val="26"/>
                <w:lang w:eastAsia="en-US"/>
              </w:rPr>
            </w:pPr>
            <w:r w:rsidRPr="00FC6FC7">
              <w:rPr>
                <w:sz w:val="26"/>
                <w:szCs w:val="26"/>
                <w:lang w:eastAsia="en-US"/>
              </w:rPr>
              <w:t>3 раз в неделю</w:t>
            </w:r>
          </w:p>
        </w:tc>
        <w:tc>
          <w:tcPr>
            <w:tcW w:w="3260" w:type="dxa"/>
            <w:tcBorders>
              <w:top w:val="single" w:sz="4" w:space="0" w:color="auto"/>
              <w:left w:val="single" w:sz="4" w:space="0" w:color="auto"/>
              <w:bottom w:val="single" w:sz="4" w:space="0" w:color="auto"/>
              <w:right w:val="single" w:sz="4" w:space="0" w:color="auto"/>
            </w:tcBorders>
            <w:hideMark/>
          </w:tcPr>
          <w:p w:rsidR="007671CA" w:rsidRPr="00FC6FC7" w:rsidRDefault="007671CA" w:rsidP="008B224D">
            <w:pPr>
              <w:rPr>
                <w:sz w:val="26"/>
                <w:szCs w:val="26"/>
                <w:lang w:eastAsia="en-US"/>
              </w:rPr>
            </w:pPr>
            <w:r w:rsidRPr="00FC6FC7">
              <w:rPr>
                <w:sz w:val="26"/>
                <w:szCs w:val="26"/>
                <w:lang w:eastAsia="en-US"/>
              </w:rPr>
              <w:t xml:space="preserve">«Художественно-эстетическое», </w:t>
            </w:r>
          </w:p>
          <w:p w:rsidR="007671CA" w:rsidRPr="00FC6FC7" w:rsidRDefault="007671CA" w:rsidP="008B224D">
            <w:pPr>
              <w:rPr>
                <w:sz w:val="26"/>
                <w:szCs w:val="26"/>
                <w:lang w:eastAsia="en-US"/>
              </w:rPr>
            </w:pPr>
            <w:r w:rsidRPr="00FC6FC7">
              <w:rPr>
                <w:sz w:val="26"/>
                <w:szCs w:val="26"/>
                <w:lang w:eastAsia="en-US"/>
              </w:rPr>
              <w:t>«Познавательное развитие»</w:t>
            </w:r>
          </w:p>
        </w:tc>
      </w:tr>
      <w:tr w:rsidR="007671CA" w:rsidRPr="00FC6FC7" w:rsidTr="00EF74FE">
        <w:tc>
          <w:tcPr>
            <w:tcW w:w="2092" w:type="dxa"/>
            <w:tcBorders>
              <w:top w:val="single" w:sz="4" w:space="0" w:color="auto"/>
              <w:left w:val="single" w:sz="4" w:space="0" w:color="auto"/>
              <w:bottom w:val="single" w:sz="4" w:space="0" w:color="auto"/>
              <w:right w:val="single" w:sz="4" w:space="0" w:color="auto"/>
            </w:tcBorders>
            <w:hideMark/>
          </w:tcPr>
          <w:p w:rsidR="007671CA" w:rsidRPr="00FC6FC7" w:rsidRDefault="007671CA" w:rsidP="008B224D">
            <w:pPr>
              <w:rPr>
                <w:sz w:val="26"/>
                <w:szCs w:val="26"/>
                <w:lang w:eastAsia="en-US"/>
              </w:rPr>
            </w:pPr>
            <w:r w:rsidRPr="00FC6FC7">
              <w:rPr>
                <w:sz w:val="26"/>
                <w:szCs w:val="26"/>
                <w:lang w:eastAsia="en-US"/>
              </w:rPr>
              <w:t>Конструирования</w:t>
            </w:r>
          </w:p>
        </w:tc>
        <w:tc>
          <w:tcPr>
            <w:tcW w:w="3684" w:type="dxa"/>
            <w:tcBorders>
              <w:top w:val="single" w:sz="4" w:space="0" w:color="auto"/>
              <w:left w:val="single" w:sz="4" w:space="0" w:color="auto"/>
              <w:bottom w:val="single" w:sz="4" w:space="0" w:color="auto"/>
              <w:right w:val="single" w:sz="4" w:space="0" w:color="auto"/>
            </w:tcBorders>
            <w:hideMark/>
          </w:tcPr>
          <w:p w:rsidR="007671CA" w:rsidRPr="00FC6FC7" w:rsidRDefault="007671CA" w:rsidP="008B224D">
            <w:pPr>
              <w:rPr>
                <w:sz w:val="26"/>
                <w:szCs w:val="26"/>
                <w:lang w:eastAsia="en-US"/>
              </w:rPr>
            </w:pPr>
            <w:r w:rsidRPr="00FC6FC7">
              <w:rPr>
                <w:sz w:val="26"/>
                <w:szCs w:val="26"/>
                <w:lang w:eastAsia="en-US"/>
              </w:rPr>
              <w:t>- моделирование из разных видов конструктора (крупный деревянный строительный материал, строительные наборы, мягкие модули, конструктор «Лего»).</w:t>
            </w:r>
          </w:p>
        </w:tc>
        <w:tc>
          <w:tcPr>
            <w:tcW w:w="1278" w:type="dxa"/>
            <w:tcBorders>
              <w:top w:val="single" w:sz="4" w:space="0" w:color="auto"/>
              <w:left w:val="single" w:sz="4" w:space="0" w:color="auto"/>
              <w:bottom w:val="single" w:sz="4" w:space="0" w:color="auto"/>
              <w:right w:val="single" w:sz="4" w:space="0" w:color="auto"/>
            </w:tcBorders>
            <w:hideMark/>
          </w:tcPr>
          <w:p w:rsidR="007671CA" w:rsidRPr="00FC6FC7" w:rsidRDefault="007671CA" w:rsidP="008B224D">
            <w:pPr>
              <w:rPr>
                <w:sz w:val="26"/>
                <w:szCs w:val="26"/>
                <w:lang w:eastAsia="en-US"/>
              </w:rPr>
            </w:pPr>
            <w:r w:rsidRPr="00FC6FC7">
              <w:rPr>
                <w:sz w:val="26"/>
                <w:szCs w:val="26"/>
                <w:lang w:eastAsia="en-US"/>
              </w:rPr>
              <w:t>1 раз в неделю</w:t>
            </w:r>
          </w:p>
        </w:tc>
        <w:tc>
          <w:tcPr>
            <w:tcW w:w="3260" w:type="dxa"/>
            <w:tcBorders>
              <w:top w:val="single" w:sz="4" w:space="0" w:color="auto"/>
              <w:left w:val="single" w:sz="4" w:space="0" w:color="auto"/>
              <w:bottom w:val="single" w:sz="4" w:space="0" w:color="auto"/>
              <w:right w:val="single" w:sz="4" w:space="0" w:color="auto"/>
            </w:tcBorders>
          </w:tcPr>
          <w:p w:rsidR="007671CA" w:rsidRPr="00FC6FC7" w:rsidRDefault="007671CA" w:rsidP="008B224D">
            <w:pPr>
              <w:rPr>
                <w:sz w:val="26"/>
                <w:szCs w:val="26"/>
                <w:lang w:eastAsia="en-US"/>
              </w:rPr>
            </w:pPr>
            <w:r w:rsidRPr="00FC6FC7">
              <w:rPr>
                <w:sz w:val="26"/>
                <w:szCs w:val="26"/>
                <w:lang w:eastAsia="en-US"/>
              </w:rPr>
              <w:t>«Познавательное развитие»,</w:t>
            </w:r>
          </w:p>
          <w:p w:rsidR="007671CA" w:rsidRPr="00FC6FC7" w:rsidRDefault="007671CA" w:rsidP="008B224D">
            <w:pPr>
              <w:rPr>
                <w:sz w:val="26"/>
                <w:szCs w:val="26"/>
                <w:lang w:eastAsia="en-US"/>
              </w:rPr>
            </w:pPr>
            <w:r w:rsidRPr="00FC6FC7">
              <w:rPr>
                <w:sz w:val="26"/>
                <w:szCs w:val="26"/>
                <w:lang w:eastAsia="en-US"/>
              </w:rPr>
              <w:t>«Речевое развитие».</w:t>
            </w:r>
          </w:p>
          <w:p w:rsidR="007671CA" w:rsidRPr="00FC6FC7" w:rsidRDefault="007671CA" w:rsidP="008B224D">
            <w:pPr>
              <w:rPr>
                <w:sz w:val="26"/>
                <w:szCs w:val="26"/>
                <w:lang w:eastAsia="en-US"/>
              </w:rPr>
            </w:pPr>
          </w:p>
        </w:tc>
      </w:tr>
      <w:tr w:rsidR="007671CA" w:rsidRPr="00FC6FC7" w:rsidTr="00EF74FE">
        <w:tc>
          <w:tcPr>
            <w:tcW w:w="2092" w:type="dxa"/>
            <w:tcBorders>
              <w:top w:val="single" w:sz="4" w:space="0" w:color="auto"/>
              <w:left w:val="single" w:sz="4" w:space="0" w:color="auto"/>
              <w:bottom w:val="single" w:sz="4" w:space="0" w:color="auto"/>
              <w:right w:val="single" w:sz="4" w:space="0" w:color="auto"/>
            </w:tcBorders>
            <w:hideMark/>
          </w:tcPr>
          <w:p w:rsidR="007671CA" w:rsidRPr="00FC6FC7" w:rsidRDefault="007671CA" w:rsidP="008B224D">
            <w:pPr>
              <w:rPr>
                <w:sz w:val="26"/>
                <w:szCs w:val="26"/>
                <w:lang w:eastAsia="en-US"/>
              </w:rPr>
            </w:pPr>
            <w:r w:rsidRPr="00FC6FC7">
              <w:rPr>
                <w:sz w:val="26"/>
                <w:szCs w:val="26"/>
                <w:lang w:eastAsia="en-US"/>
              </w:rPr>
              <w:t>Сюжетно-ролевой игры</w:t>
            </w:r>
          </w:p>
        </w:tc>
        <w:tc>
          <w:tcPr>
            <w:tcW w:w="3684" w:type="dxa"/>
            <w:tcBorders>
              <w:top w:val="single" w:sz="4" w:space="0" w:color="auto"/>
              <w:left w:val="single" w:sz="4" w:space="0" w:color="auto"/>
              <w:bottom w:val="single" w:sz="4" w:space="0" w:color="auto"/>
              <w:right w:val="single" w:sz="4" w:space="0" w:color="auto"/>
            </w:tcBorders>
            <w:hideMark/>
          </w:tcPr>
          <w:p w:rsidR="007671CA" w:rsidRPr="00FC6FC7" w:rsidRDefault="007671CA" w:rsidP="008B224D">
            <w:pPr>
              <w:rPr>
                <w:sz w:val="26"/>
                <w:szCs w:val="26"/>
                <w:lang w:eastAsia="en-US"/>
              </w:rPr>
            </w:pPr>
            <w:r w:rsidRPr="00FC6FC7">
              <w:rPr>
                <w:sz w:val="26"/>
                <w:szCs w:val="26"/>
                <w:lang w:eastAsia="en-US"/>
              </w:rPr>
              <w:t>- предметно-игровые действия</w:t>
            </w:r>
          </w:p>
          <w:p w:rsidR="007671CA" w:rsidRPr="00FC6FC7" w:rsidRDefault="007671CA" w:rsidP="008B224D">
            <w:pPr>
              <w:rPr>
                <w:sz w:val="26"/>
                <w:szCs w:val="26"/>
                <w:lang w:eastAsia="en-US"/>
              </w:rPr>
            </w:pPr>
            <w:r w:rsidRPr="00FC6FC7">
              <w:rPr>
                <w:sz w:val="26"/>
                <w:szCs w:val="26"/>
                <w:lang w:eastAsia="en-US"/>
              </w:rPr>
              <w:t>- цепочка игровых действий в соответствии с сюжетом</w:t>
            </w:r>
          </w:p>
        </w:tc>
        <w:tc>
          <w:tcPr>
            <w:tcW w:w="1278" w:type="dxa"/>
            <w:tcBorders>
              <w:top w:val="single" w:sz="4" w:space="0" w:color="auto"/>
              <w:left w:val="single" w:sz="4" w:space="0" w:color="auto"/>
              <w:bottom w:val="single" w:sz="4" w:space="0" w:color="auto"/>
              <w:right w:val="single" w:sz="4" w:space="0" w:color="auto"/>
            </w:tcBorders>
            <w:hideMark/>
          </w:tcPr>
          <w:p w:rsidR="007671CA" w:rsidRPr="00FC6FC7" w:rsidRDefault="007671CA" w:rsidP="008B224D">
            <w:pPr>
              <w:rPr>
                <w:sz w:val="26"/>
                <w:szCs w:val="26"/>
                <w:lang w:eastAsia="en-US"/>
              </w:rPr>
            </w:pPr>
            <w:r w:rsidRPr="00FC6FC7">
              <w:rPr>
                <w:sz w:val="26"/>
                <w:szCs w:val="26"/>
                <w:lang w:eastAsia="en-US"/>
              </w:rPr>
              <w:t>1 раз в неделю</w:t>
            </w:r>
          </w:p>
        </w:tc>
        <w:tc>
          <w:tcPr>
            <w:tcW w:w="3260" w:type="dxa"/>
            <w:tcBorders>
              <w:top w:val="single" w:sz="4" w:space="0" w:color="auto"/>
              <w:left w:val="single" w:sz="4" w:space="0" w:color="auto"/>
              <w:bottom w:val="single" w:sz="4" w:space="0" w:color="auto"/>
              <w:right w:val="single" w:sz="4" w:space="0" w:color="auto"/>
            </w:tcBorders>
            <w:hideMark/>
          </w:tcPr>
          <w:p w:rsidR="007671CA" w:rsidRPr="00FC6FC7" w:rsidRDefault="007671CA" w:rsidP="008B224D">
            <w:pPr>
              <w:rPr>
                <w:sz w:val="26"/>
                <w:szCs w:val="26"/>
                <w:lang w:eastAsia="en-US"/>
              </w:rPr>
            </w:pPr>
            <w:r w:rsidRPr="00FC6FC7">
              <w:rPr>
                <w:sz w:val="26"/>
                <w:szCs w:val="26"/>
                <w:lang w:eastAsia="en-US"/>
              </w:rPr>
              <w:t xml:space="preserve">«Познавательное развитие» </w:t>
            </w:r>
          </w:p>
          <w:p w:rsidR="007671CA" w:rsidRPr="00FC6FC7" w:rsidRDefault="007671CA" w:rsidP="008B224D">
            <w:pPr>
              <w:rPr>
                <w:sz w:val="26"/>
                <w:szCs w:val="26"/>
                <w:lang w:eastAsia="en-US"/>
              </w:rPr>
            </w:pPr>
            <w:r w:rsidRPr="00FC6FC7">
              <w:rPr>
                <w:sz w:val="26"/>
                <w:szCs w:val="26"/>
                <w:lang w:eastAsia="en-US"/>
              </w:rPr>
              <w:t xml:space="preserve">«Социально-коммуникативное»,  </w:t>
            </w:r>
          </w:p>
          <w:p w:rsidR="007671CA" w:rsidRPr="00FC6FC7" w:rsidRDefault="007671CA" w:rsidP="008B224D">
            <w:pPr>
              <w:rPr>
                <w:sz w:val="26"/>
                <w:szCs w:val="26"/>
                <w:lang w:eastAsia="en-US"/>
              </w:rPr>
            </w:pPr>
            <w:r w:rsidRPr="00FC6FC7">
              <w:rPr>
                <w:sz w:val="26"/>
                <w:szCs w:val="26"/>
                <w:lang w:eastAsia="en-US"/>
              </w:rPr>
              <w:t>«Речевое развитие»</w:t>
            </w:r>
          </w:p>
        </w:tc>
      </w:tr>
      <w:tr w:rsidR="007671CA" w:rsidRPr="00FC6FC7" w:rsidTr="00EF74FE">
        <w:tc>
          <w:tcPr>
            <w:tcW w:w="2092" w:type="dxa"/>
            <w:tcBorders>
              <w:top w:val="single" w:sz="4" w:space="0" w:color="auto"/>
              <w:left w:val="single" w:sz="4" w:space="0" w:color="auto"/>
              <w:bottom w:val="single" w:sz="4" w:space="0" w:color="auto"/>
              <w:right w:val="single" w:sz="4" w:space="0" w:color="auto"/>
            </w:tcBorders>
            <w:hideMark/>
          </w:tcPr>
          <w:p w:rsidR="007671CA" w:rsidRPr="00FC6FC7" w:rsidRDefault="00F27489" w:rsidP="008B224D">
            <w:pPr>
              <w:rPr>
                <w:sz w:val="26"/>
                <w:szCs w:val="26"/>
                <w:lang w:eastAsia="en-US"/>
              </w:rPr>
            </w:pPr>
            <w:r w:rsidRPr="00FC6FC7">
              <w:rPr>
                <w:sz w:val="26"/>
                <w:szCs w:val="26"/>
                <w:lang w:eastAsia="en-US"/>
              </w:rPr>
              <w:t>Манипуляторных</w:t>
            </w:r>
            <w:r w:rsidR="007671CA" w:rsidRPr="00FC6FC7">
              <w:rPr>
                <w:sz w:val="26"/>
                <w:szCs w:val="26"/>
                <w:lang w:eastAsia="en-US"/>
              </w:rPr>
              <w:t xml:space="preserve"> игр</w:t>
            </w:r>
            <w:r w:rsidR="00383E2A" w:rsidRPr="00FC6FC7">
              <w:rPr>
                <w:sz w:val="26"/>
                <w:szCs w:val="26"/>
                <w:lang w:eastAsia="en-US"/>
              </w:rPr>
              <w:t>ы</w:t>
            </w:r>
          </w:p>
        </w:tc>
        <w:tc>
          <w:tcPr>
            <w:tcW w:w="3684" w:type="dxa"/>
            <w:tcBorders>
              <w:top w:val="single" w:sz="4" w:space="0" w:color="auto"/>
              <w:left w:val="single" w:sz="4" w:space="0" w:color="auto"/>
              <w:bottom w:val="single" w:sz="4" w:space="0" w:color="auto"/>
              <w:right w:val="single" w:sz="4" w:space="0" w:color="auto"/>
            </w:tcBorders>
            <w:hideMark/>
          </w:tcPr>
          <w:p w:rsidR="007671CA" w:rsidRPr="00FC6FC7" w:rsidRDefault="007671CA" w:rsidP="008B224D">
            <w:pPr>
              <w:rPr>
                <w:sz w:val="26"/>
                <w:szCs w:val="26"/>
                <w:lang w:eastAsia="en-US"/>
              </w:rPr>
            </w:pPr>
            <w:r w:rsidRPr="00FC6FC7">
              <w:rPr>
                <w:sz w:val="26"/>
                <w:szCs w:val="26"/>
                <w:lang w:eastAsia="en-US"/>
              </w:rPr>
              <w:t>Игры по развитию мелкой моторики</w:t>
            </w:r>
          </w:p>
          <w:p w:rsidR="007671CA" w:rsidRPr="00FC6FC7" w:rsidRDefault="007671CA" w:rsidP="008B224D">
            <w:pPr>
              <w:rPr>
                <w:sz w:val="26"/>
                <w:szCs w:val="26"/>
                <w:lang w:eastAsia="en-US"/>
              </w:rPr>
            </w:pPr>
            <w:r w:rsidRPr="00FC6FC7">
              <w:rPr>
                <w:sz w:val="26"/>
                <w:szCs w:val="26"/>
                <w:lang w:eastAsia="en-US"/>
              </w:rPr>
              <w:t xml:space="preserve">(крупяной бассейн, мозаики, шнуровки, </w:t>
            </w:r>
            <w:r w:rsidR="00F27489" w:rsidRPr="00FC6FC7">
              <w:rPr>
                <w:sz w:val="26"/>
                <w:szCs w:val="26"/>
                <w:lang w:eastAsia="en-US"/>
              </w:rPr>
              <w:t>вкладыши, бусы</w:t>
            </w:r>
            <w:r w:rsidRPr="00FC6FC7">
              <w:rPr>
                <w:sz w:val="26"/>
                <w:szCs w:val="26"/>
                <w:lang w:eastAsia="en-US"/>
              </w:rPr>
              <w:t xml:space="preserve">, пирамидки, </w:t>
            </w:r>
            <w:r w:rsidR="00F27489" w:rsidRPr="00FC6FC7">
              <w:rPr>
                <w:sz w:val="26"/>
                <w:szCs w:val="26"/>
                <w:lang w:eastAsia="en-US"/>
              </w:rPr>
              <w:t>пазлы</w:t>
            </w:r>
            <w:r w:rsidRPr="00FC6FC7">
              <w:rPr>
                <w:sz w:val="26"/>
                <w:szCs w:val="26"/>
                <w:lang w:eastAsia="en-US"/>
              </w:rPr>
              <w:t xml:space="preserve">, липучки) </w:t>
            </w:r>
          </w:p>
        </w:tc>
        <w:tc>
          <w:tcPr>
            <w:tcW w:w="1278" w:type="dxa"/>
            <w:tcBorders>
              <w:top w:val="single" w:sz="4" w:space="0" w:color="auto"/>
              <w:left w:val="single" w:sz="4" w:space="0" w:color="auto"/>
              <w:bottom w:val="single" w:sz="4" w:space="0" w:color="auto"/>
              <w:right w:val="single" w:sz="4" w:space="0" w:color="auto"/>
            </w:tcBorders>
            <w:hideMark/>
          </w:tcPr>
          <w:p w:rsidR="007671CA" w:rsidRPr="00FC6FC7" w:rsidRDefault="007671CA" w:rsidP="008B224D">
            <w:pPr>
              <w:rPr>
                <w:sz w:val="26"/>
                <w:szCs w:val="26"/>
                <w:lang w:eastAsia="en-US"/>
              </w:rPr>
            </w:pPr>
            <w:r w:rsidRPr="00FC6FC7">
              <w:rPr>
                <w:sz w:val="26"/>
                <w:szCs w:val="26"/>
                <w:lang w:eastAsia="en-US"/>
              </w:rPr>
              <w:t>1 раз в неделю</w:t>
            </w:r>
          </w:p>
        </w:tc>
        <w:tc>
          <w:tcPr>
            <w:tcW w:w="3260" w:type="dxa"/>
            <w:tcBorders>
              <w:top w:val="single" w:sz="4" w:space="0" w:color="auto"/>
              <w:left w:val="single" w:sz="4" w:space="0" w:color="auto"/>
              <w:bottom w:val="single" w:sz="4" w:space="0" w:color="auto"/>
              <w:right w:val="single" w:sz="4" w:space="0" w:color="auto"/>
            </w:tcBorders>
            <w:hideMark/>
          </w:tcPr>
          <w:p w:rsidR="007671CA" w:rsidRPr="00FC6FC7" w:rsidRDefault="007671CA" w:rsidP="008B224D">
            <w:pPr>
              <w:rPr>
                <w:sz w:val="26"/>
                <w:szCs w:val="26"/>
                <w:lang w:eastAsia="en-US"/>
              </w:rPr>
            </w:pPr>
            <w:r w:rsidRPr="00FC6FC7">
              <w:rPr>
                <w:sz w:val="26"/>
                <w:szCs w:val="26"/>
                <w:lang w:eastAsia="en-US"/>
              </w:rPr>
              <w:t>«Познавательное развитие»</w:t>
            </w:r>
          </w:p>
          <w:p w:rsidR="007671CA" w:rsidRPr="00FC6FC7" w:rsidRDefault="007671CA" w:rsidP="008B224D">
            <w:pPr>
              <w:rPr>
                <w:sz w:val="26"/>
                <w:szCs w:val="26"/>
                <w:lang w:eastAsia="en-US"/>
              </w:rPr>
            </w:pPr>
            <w:r w:rsidRPr="00FC6FC7">
              <w:rPr>
                <w:sz w:val="26"/>
                <w:szCs w:val="26"/>
                <w:lang w:eastAsia="en-US"/>
              </w:rPr>
              <w:t xml:space="preserve"> «Физическое развитие</w:t>
            </w:r>
            <w:r w:rsidR="00F27489" w:rsidRPr="00FC6FC7">
              <w:rPr>
                <w:sz w:val="26"/>
                <w:szCs w:val="26"/>
                <w:lang w:eastAsia="en-US"/>
              </w:rPr>
              <w:t>», «</w:t>
            </w:r>
            <w:r w:rsidRPr="00FC6FC7">
              <w:rPr>
                <w:sz w:val="26"/>
                <w:szCs w:val="26"/>
                <w:lang w:eastAsia="en-US"/>
              </w:rPr>
              <w:t xml:space="preserve">Художественно-эстетическое», </w:t>
            </w:r>
          </w:p>
        </w:tc>
      </w:tr>
      <w:tr w:rsidR="007671CA" w:rsidRPr="00FC6FC7" w:rsidTr="00EF74FE">
        <w:tc>
          <w:tcPr>
            <w:tcW w:w="2092" w:type="dxa"/>
            <w:tcBorders>
              <w:top w:val="single" w:sz="4" w:space="0" w:color="auto"/>
              <w:left w:val="single" w:sz="4" w:space="0" w:color="auto"/>
              <w:bottom w:val="single" w:sz="4" w:space="0" w:color="auto"/>
              <w:right w:val="single" w:sz="4" w:space="0" w:color="auto"/>
            </w:tcBorders>
            <w:hideMark/>
          </w:tcPr>
          <w:p w:rsidR="007671CA" w:rsidRPr="00FC6FC7" w:rsidRDefault="007671CA" w:rsidP="008B224D">
            <w:pPr>
              <w:rPr>
                <w:sz w:val="26"/>
                <w:szCs w:val="26"/>
                <w:lang w:eastAsia="en-US"/>
              </w:rPr>
            </w:pPr>
            <w:r w:rsidRPr="00FC6FC7">
              <w:rPr>
                <w:sz w:val="26"/>
                <w:szCs w:val="26"/>
                <w:lang w:eastAsia="en-US"/>
              </w:rPr>
              <w:t>Знакомства с книгой</w:t>
            </w:r>
          </w:p>
        </w:tc>
        <w:tc>
          <w:tcPr>
            <w:tcW w:w="3684" w:type="dxa"/>
            <w:tcBorders>
              <w:top w:val="single" w:sz="4" w:space="0" w:color="auto"/>
              <w:left w:val="single" w:sz="4" w:space="0" w:color="auto"/>
              <w:bottom w:val="single" w:sz="4" w:space="0" w:color="auto"/>
              <w:right w:val="single" w:sz="4" w:space="0" w:color="auto"/>
            </w:tcBorders>
            <w:hideMark/>
          </w:tcPr>
          <w:p w:rsidR="007671CA" w:rsidRPr="00FC6FC7" w:rsidRDefault="007671CA" w:rsidP="008B224D">
            <w:pPr>
              <w:rPr>
                <w:sz w:val="26"/>
                <w:szCs w:val="26"/>
                <w:lang w:eastAsia="en-US"/>
              </w:rPr>
            </w:pPr>
            <w:r w:rsidRPr="00FC6FC7">
              <w:rPr>
                <w:sz w:val="26"/>
                <w:szCs w:val="26"/>
                <w:lang w:eastAsia="en-US"/>
              </w:rPr>
              <w:t>- рассматривание иллюстраций</w:t>
            </w:r>
          </w:p>
        </w:tc>
        <w:tc>
          <w:tcPr>
            <w:tcW w:w="1278" w:type="dxa"/>
            <w:tcBorders>
              <w:top w:val="single" w:sz="4" w:space="0" w:color="auto"/>
              <w:left w:val="single" w:sz="4" w:space="0" w:color="auto"/>
              <w:bottom w:val="single" w:sz="4" w:space="0" w:color="auto"/>
              <w:right w:val="single" w:sz="4" w:space="0" w:color="auto"/>
            </w:tcBorders>
            <w:hideMark/>
          </w:tcPr>
          <w:p w:rsidR="007671CA" w:rsidRPr="00FC6FC7" w:rsidRDefault="007671CA" w:rsidP="008B224D">
            <w:pPr>
              <w:rPr>
                <w:sz w:val="26"/>
                <w:szCs w:val="26"/>
                <w:lang w:eastAsia="en-US"/>
              </w:rPr>
            </w:pPr>
            <w:r w:rsidRPr="00FC6FC7">
              <w:rPr>
                <w:sz w:val="26"/>
                <w:szCs w:val="26"/>
                <w:lang w:eastAsia="en-US"/>
              </w:rPr>
              <w:t>1 раз в неделю</w:t>
            </w:r>
          </w:p>
        </w:tc>
        <w:tc>
          <w:tcPr>
            <w:tcW w:w="3260" w:type="dxa"/>
            <w:tcBorders>
              <w:top w:val="single" w:sz="4" w:space="0" w:color="auto"/>
              <w:left w:val="single" w:sz="4" w:space="0" w:color="auto"/>
              <w:bottom w:val="single" w:sz="4" w:space="0" w:color="auto"/>
              <w:right w:val="single" w:sz="4" w:space="0" w:color="auto"/>
            </w:tcBorders>
            <w:hideMark/>
          </w:tcPr>
          <w:p w:rsidR="007671CA" w:rsidRPr="00FC6FC7" w:rsidRDefault="007671CA" w:rsidP="008B224D">
            <w:pPr>
              <w:rPr>
                <w:sz w:val="26"/>
                <w:szCs w:val="26"/>
                <w:lang w:eastAsia="en-US"/>
              </w:rPr>
            </w:pPr>
            <w:r w:rsidRPr="00FC6FC7">
              <w:rPr>
                <w:sz w:val="26"/>
                <w:szCs w:val="26"/>
                <w:lang w:eastAsia="en-US"/>
              </w:rPr>
              <w:t>«Познавательное развитие», «Художественно-эстетическое», «Речевое развитие»</w:t>
            </w:r>
          </w:p>
        </w:tc>
      </w:tr>
      <w:tr w:rsidR="007671CA" w:rsidRPr="00FC6FC7" w:rsidTr="00EF74FE">
        <w:tc>
          <w:tcPr>
            <w:tcW w:w="2092" w:type="dxa"/>
            <w:tcBorders>
              <w:top w:val="single" w:sz="4" w:space="0" w:color="auto"/>
              <w:left w:val="single" w:sz="4" w:space="0" w:color="auto"/>
              <w:bottom w:val="single" w:sz="4" w:space="0" w:color="auto"/>
              <w:right w:val="single" w:sz="4" w:space="0" w:color="auto"/>
            </w:tcBorders>
            <w:hideMark/>
          </w:tcPr>
          <w:p w:rsidR="007671CA" w:rsidRPr="00FC6FC7" w:rsidRDefault="007671CA" w:rsidP="008B224D">
            <w:pPr>
              <w:rPr>
                <w:sz w:val="26"/>
                <w:szCs w:val="26"/>
                <w:lang w:eastAsia="en-US"/>
              </w:rPr>
            </w:pPr>
            <w:r w:rsidRPr="00FC6FC7">
              <w:rPr>
                <w:sz w:val="26"/>
                <w:szCs w:val="26"/>
                <w:lang w:eastAsia="en-US"/>
              </w:rPr>
              <w:t>Театрализованной деятельности</w:t>
            </w:r>
          </w:p>
        </w:tc>
        <w:tc>
          <w:tcPr>
            <w:tcW w:w="3684" w:type="dxa"/>
            <w:tcBorders>
              <w:top w:val="single" w:sz="4" w:space="0" w:color="auto"/>
              <w:left w:val="single" w:sz="4" w:space="0" w:color="auto"/>
              <w:bottom w:val="single" w:sz="4" w:space="0" w:color="auto"/>
              <w:right w:val="single" w:sz="4" w:space="0" w:color="auto"/>
            </w:tcBorders>
            <w:hideMark/>
          </w:tcPr>
          <w:p w:rsidR="007671CA" w:rsidRPr="00FC6FC7" w:rsidRDefault="007671CA" w:rsidP="008B224D">
            <w:pPr>
              <w:rPr>
                <w:sz w:val="26"/>
                <w:szCs w:val="26"/>
                <w:lang w:eastAsia="en-US"/>
              </w:rPr>
            </w:pPr>
            <w:r w:rsidRPr="00FC6FC7">
              <w:rPr>
                <w:sz w:val="26"/>
                <w:szCs w:val="26"/>
                <w:lang w:eastAsia="en-US"/>
              </w:rPr>
              <w:t>- игры-инсценировки с использованием различных видов театра (настольный, кукольный, би-ба-бо, плоскостной, пальчиковый)</w:t>
            </w:r>
          </w:p>
        </w:tc>
        <w:tc>
          <w:tcPr>
            <w:tcW w:w="1278" w:type="dxa"/>
            <w:tcBorders>
              <w:top w:val="single" w:sz="4" w:space="0" w:color="auto"/>
              <w:left w:val="single" w:sz="4" w:space="0" w:color="auto"/>
              <w:bottom w:val="single" w:sz="4" w:space="0" w:color="auto"/>
              <w:right w:val="single" w:sz="4" w:space="0" w:color="auto"/>
            </w:tcBorders>
            <w:hideMark/>
          </w:tcPr>
          <w:p w:rsidR="007671CA" w:rsidRPr="00FC6FC7" w:rsidRDefault="007671CA" w:rsidP="008B224D">
            <w:pPr>
              <w:rPr>
                <w:sz w:val="26"/>
                <w:szCs w:val="26"/>
                <w:lang w:eastAsia="en-US"/>
              </w:rPr>
            </w:pPr>
            <w:r w:rsidRPr="00FC6FC7">
              <w:rPr>
                <w:sz w:val="26"/>
                <w:szCs w:val="26"/>
                <w:lang w:eastAsia="en-US"/>
              </w:rPr>
              <w:t>1 раз в неделю</w:t>
            </w:r>
          </w:p>
        </w:tc>
        <w:tc>
          <w:tcPr>
            <w:tcW w:w="3260" w:type="dxa"/>
            <w:tcBorders>
              <w:top w:val="single" w:sz="4" w:space="0" w:color="auto"/>
              <w:left w:val="single" w:sz="4" w:space="0" w:color="auto"/>
              <w:bottom w:val="single" w:sz="4" w:space="0" w:color="auto"/>
              <w:right w:val="single" w:sz="4" w:space="0" w:color="auto"/>
            </w:tcBorders>
            <w:hideMark/>
          </w:tcPr>
          <w:p w:rsidR="007671CA" w:rsidRPr="00FC6FC7" w:rsidRDefault="007671CA" w:rsidP="008B224D">
            <w:pPr>
              <w:rPr>
                <w:sz w:val="26"/>
                <w:szCs w:val="26"/>
                <w:lang w:eastAsia="en-US"/>
              </w:rPr>
            </w:pPr>
            <w:r w:rsidRPr="00FC6FC7">
              <w:rPr>
                <w:sz w:val="26"/>
                <w:szCs w:val="26"/>
                <w:lang w:eastAsia="en-US"/>
              </w:rPr>
              <w:t xml:space="preserve">«Художественно-эстетическое», </w:t>
            </w:r>
          </w:p>
          <w:p w:rsidR="007671CA" w:rsidRPr="00FC6FC7" w:rsidRDefault="007671CA" w:rsidP="008B224D">
            <w:pPr>
              <w:rPr>
                <w:sz w:val="26"/>
                <w:szCs w:val="26"/>
                <w:lang w:eastAsia="en-US"/>
              </w:rPr>
            </w:pPr>
            <w:r w:rsidRPr="00FC6FC7">
              <w:rPr>
                <w:sz w:val="26"/>
                <w:szCs w:val="26"/>
                <w:lang w:eastAsia="en-US"/>
              </w:rPr>
              <w:t>«Познавательное развитие»,</w:t>
            </w:r>
          </w:p>
          <w:p w:rsidR="007671CA" w:rsidRPr="00FC6FC7" w:rsidRDefault="007671CA" w:rsidP="008B224D">
            <w:pPr>
              <w:rPr>
                <w:sz w:val="26"/>
                <w:szCs w:val="26"/>
                <w:lang w:eastAsia="en-US"/>
              </w:rPr>
            </w:pPr>
            <w:r w:rsidRPr="00FC6FC7">
              <w:rPr>
                <w:sz w:val="26"/>
                <w:szCs w:val="26"/>
                <w:lang w:eastAsia="en-US"/>
              </w:rPr>
              <w:t>«Социально-коммуникативное»</w:t>
            </w:r>
          </w:p>
        </w:tc>
      </w:tr>
      <w:tr w:rsidR="007671CA" w:rsidRPr="00FC6FC7" w:rsidTr="00EF74FE">
        <w:tc>
          <w:tcPr>
            <w:tcW w:w="2092" w:type="dxa"/>
            <w:tcBorders>
              <w:top w:val="single" w:sz="4" w:space="0" w:color="auto"/>
              <w:left w:val="single" w:sz="4" w:space="0" w:color="auto"/>
              <w:bottom w:val="single" w:sz="4" w:space="0" w:color="auto"/>
              <w:right w:val="single" w:sz="4" w:space="0" w:color="auto"/>
            </w:tcBorders>
            <w:hideMark/>
          </w:tcPr>
          <w:p w:rsidR="007671CA" w:rsidRPr="00FC6FC7" w:rsidRDefault="007671CA" w:rsidP="008B224D">
            <w:pPr>
              <w:rPr>
                <w:sz w:val="26"/>
                <w:szCs w:val="26"/>
                <w:lang w:eastAsia="en-US"/>
              </w:rPr>
            </w:pPr>
            <w:r w:rsidRPr="00FC6FC7">
              <w:rPr>
                <w:sz w:val="26"/>
                <w:szCs w:val="26"/>
                <w:lang w:eastAsia="en-US"/>
              </w:rPr>
              <w:t>Музыкального развития</w:t>
            </w:r>
          </w:p>
        </w:tc>
        <w:tc>
          <w:tcPr>
            <w:tcW w:w="3684" w:type="dxa"/>
            <w:tcBorders>
              <w:top w:val="single" w:sz="4" w:space="0" w:color="auto"/>
              <w:left w:val="single" w:sz="4" w:space="0" w:color="auto"/>
              <w:bottom w:val="single" w:sz="4" w:space="0" w:color="auto"/>
              <w:right w:val="single" w:sz="4" w:space="0" w:color="auto"/>
            </w:tcBorders>
            <w:hideMark/>
          </w:tcPr>
          <w:p w:rsidR="007671CA" w:rsidRPr="00FC6FC7" w:rsidRDefault="007671CA" w:rsidP="008B224D">
            <w:pPr>
              <w:rPr>
                <w:sz w:val="26"/>
                <w:szCs w:val="26"/>
                <w:lang w:eastAsia="en-US"/>
              </w:rPr>
            </w:pPr>
            <w:r w:rsidRPr="00FC6FC7">
              <w:rPr>
                <w:sz w:val="26"/>
                <w:szCs w:val="26"/>
                <w:lang w:eastAsia="en-US"/>
              </w:rPr>
              <w:t>- игры на музыкальных инструментах</w:t>
            </w:r>
          </w:p>
          <w:p w:rsidR="007671CA" w:rsidRPr="00FC6FC7" w:rsidRDefault="007671CA" w:rsidP="008B224D">
            <w:pPr>
              <w:rPr>
                <w:sz w:val="26"/>
                <w:szCs w:val="26"/>
                <w:lang w:eastAsia="en-US"/>
              </w:rPr>
            </w:pPr>
            <w:r w:rsidRPr="00FC6FC7">
              <w:rPr>
                <w:sz w:val="26"/>
                <w:szCs w:val="26"/>
                <w:lang w:eastAsia="en-US"/>
              </w:rPr>
              <w:t>- прослушивание аудиозаписи</w:t>
            </w:r>
          </w:p>
        </w:tc>
        <w:tc>
          <w:tcPr>
            <w:tcW w:w="1278" w:type="dxa"/>
            <w:tcBorders>
              <w:top w:val="single" w:sz="4" w:space="0" w:color="auto"/>
              <w:left w:val="single" w:sz="4" w:space="0" w:color="auto"/>
              <w:bottom w:val="single" w:sz="4" w:space="0" w:color="auto"/>
              <w:right w:val="single" w:sz="4" w:space="0" w:color="auto"/>
            </w:tcBorders>
            <w:hideMark/>
          </w:tcPr>
          <w:p w:rsidR="007671CA" w:rsidRPr="00FC6FC7" w:rsidRDefault="007671CA" w:rsidP="008B224D">
            <w:pPr>
              <w:rPr>
                <w:sz w:val="26"/>
                <w:szCs w:val="26"/>
                <w:lang w:eastAsia="en-US"/>
              </w:rPr>
            </w:pPr>
            <w:r w:rsidRPr="00FC6FC7">
              <w:rPr>
                <w:sz w:val="26"/>
                <w:szCs w:val="26"/>
                <w:lang w:eastAsia="en-US"/>
              </w:rPr>
              <w:t>1 раз в неделю</w:t>
            </w:r>
          </w:p>
        </w:tc>
        <w:tc>
          <w:tcPr>
            <w:tcW w:w="3260" w:type="dxa"/>
            <w:tcBorders>
              <w:top w:val="single" w:sz="4" w:space="0" w:color="auto"/>
              <w:left w:val="single" w:sz="4" w:space="0" w:color="auto"/>
              <w:bottom w:val="single" w:sz="4" w:space="0" w:color="auto"/>
              <w:right w:val="single" w:sz="4" w:space="0" w:color="auto"/>
            </w:tcBorders>
            <w:hideMark/>
          </w:tcPr>
          <w:p w:rsidR="007671CA" w:rsidRPr="00FC6FC7" w:rsidRDefault="007671CA" w:rsidP="008B224D">
            <w:pPr>
              <w:rPr>
                <w:sz w:val="26"/>
                <w:szCs w:val="26"/>
                <w:lang w:eastAsia="en-US"/>
              </w:rPr>
            </w:pPr>
            <w:r w:rsidRPr="00FC6FC7">
              <w:rPr>
                <w:sz w:val="26"/>
                <w:szCs w:val="26"/>
                <w:lang w:eastAsia="en-US"/>
              </w:rPr>
              <w:t xml:space="preserve">«Художественно-эстетическое», </w:t>
            </w:r>
          </w:p>
          <w:p w:rsidR="007671CA" w:rsidRPr="00FC6FC7" w:rsidRDefault="007671CA" w:rsidP="008B224D">
            <w:pPr>
              <w:rPr>
                <w:sz w:val="26"/>
                <w:szCs w:val="26"/>
                <w:lang w:eastAsia="en-US"/>
              </w:rPr>
            </w:pPr>
            <w:r w:rsidRPr="00FC6FC7">
              <w:rPr>
                <w:sz w:val="26"/>
                <w:szCs w:val="26"/>
                <w:lang w:eastAsia="en-US"/>
              </w:rPr>
              <w:t>«Познавательное развитие»,</w:t>
            </w:r>
          </w:p>
          <w:p w:rsidR="007671CA" w:rsidRPr="00FC6FC7" w:rsidRDefault="007671CA" w:rsidP="008B224D">
            <w:pPr>
              <w:rPr>
                <w:sz w:val="26"/>
                <w:szCs w:val="26"/>
                <w:lang w:eastAsia="en-US"/>
              </w:rPr>
            </w:pPr>
            <w:r w:rsidRPr="00FC6FC7">
              <w:rPr>
                <w:sz w:val="26"/>
                <w:szCs w:val="26"/>
                <w:lang w:eastAsia="en-US"/>
              </w:rPr>
              <w:t xml:space="preserve"> «Социально-коммуникативное»</w:t>
            </w:r>
          </w:p>
        </w:tc>
      </w:tr>
      <w:tr w:rsidR="007671CA" w:rsidRPr="00FC6FC7" w:rsidTr="00EF74FE">
        <w:tc>
          <w:tcPr>
            <w:tcW w:w="2092" w:type="dxa"/>
            <w:tcBorders>
              <w:top w:val="single" w:sz="4" w:space="0" w:color="auto"/>
              <w:left w:val="single" w:sz="4" w:space="0" w:color="auto"/>
              <w:bottom w:val="single" w:sz="4" w:space="0" w:color="auto"/>
              <w:right w:val="single" w:sz="4" w:space="0" w:color="auto"/>
            </w:tcBorders>
            <w:hideMark/>
          </w:tcPr>
          <w:p w:rsidR="007671CA" w:rsidRPr="00FC6FC7" w:rsidRDefault="007671CA" w:rsidP="008B224D">
            <w:pPr>
              <w:rPr>
                <w:sz w:val="26"/>
                <w:szCs w:val="26"/>
                <w:lang w:eastAsia="en-US"/>
              </w:rPr>
            </w:pPr>
            <w:r w:rsidRPr="00FC6FC7">
              <w:rPr>
                <w:sz w:val="26"/>
                <w:szCs w:val="26"/>
                <w:lang w:eastAsia="en-US"/>
              </w:rPr>
              <w:t>Безопасности</w:t>
            </w:r>
          </w:p>
        </w:tc>
        <w:tc>
          <w:tcPr>
            <w:tcW w:w="3684" w:type="dxa"/>
            <w:tcBorders>
              <w:top w:val="single" w:sz="4" w:space="0" w:color="auto"/>
              <w:left w:val="single" w:sz="4" w:space="0" w:color="auto"/>
              <w:bottom w:val="single" w:sz="4" w:space="0" w:color="auto"/>
              <w:right w:val="single" w:sz="4" w:space="0" w:color="auto"/>
            </w:tcBorders>
            <w:hideMark/>
          </w:tcPr>
          <w:p w:rsidR="007671CA" w:rsidRPr="00FC6FC7" w:rsidRDefault="007671CA" w:rsidP="008B224D">
            <w:pPr>
              <w:rPr>
                <w:sz w:val="26"/>
                <w:szCs w:val="26"/>
                <w:lang w:eastAsia="en-US"/>
              </w:rPr>
            </w:pPr>
            <w:r w:rsidRPr="00FC6FC7">
              <w:rPr>
                <w:sz w:val="26"/>
                <w:szCs w:val="26"/>
                <w:lang w:eastAsia="en-US"/>
              </w:rPr>
              <w:t xml:space="preserve">- рассматривание иллюстраций и плакатов </w:t>
            </w:r>
          </w:p>
          <w:p w:rsidR="007671CA" w:rsidRPr="00FC6FC7" w:rsidRDefault="007671CA" w:rsidP="008B224D">
            <w:pPr>
              <w:rPr>
                <w:sz w:val="26"/>
                <w:szCs w:val="26"/>
                <w:lang w:eastAsia="en-US"/>
              </w:rPr>
            </w:pPr>
            <w:r w:rsidRPr="00FC6FC7">
              <w:rPr>
                <w:sz w:val="26"/>
                <w:szCs w:val="26"/>
                <w:lang w:eastAsia="en-US"/>
              </w:rPr>
              <w:t xml:space="preserve">- тематические игры </w:t>
            </w:r>
          </w:p>
        </w:tc>
        <w:tc>
          <w:tcPr>
            <w:tcW w:w="1278" w:type="dxa"/>
            <w:tcBorders>
              <w:top w:val="single" w:sz="4" w:space="0" w:color="auto"/>
              <w:left w:val="single" w:sz="4" w:space="0" w:color="auto"/>
              <w:bottom w:val="single" w:sz="4" w:space="0" w:color="auto"/>
              <w:right w:val="single" w:sz="4" w:space="0" w:color="auto"/>
            </w:tcBorders>
            <w:hideMark/>
          </w:tcPr>
          <w:p w:rsidR="007671CA" w:rsidRPr="00FC6FC7" w:rsidRDefault="007671CA" w:rsidP="008B224D">
            <w:pPr>
              <w:rPr>
                <w:sz w:val="26"/>
                <w:szCs w:val="26"/>
                <w:lang w:eastAsia="en-US"/>
              </w:rPr>
            </w:pPr>
            <w:r w:rsidRPr="00FC6FC7">
              <w:rPr>
                <w:sz w:val="26"/>
                <w:szCs w:val="26"/>
                <w:lang w:eastAsia="en-US"/>
              </w:rPr>
              <w:t>1 раз в неделю</w:t>
            </w:r>
          </w:p>
        </w:tc>
        <w:tc>
          <w:tcPr>
            <w:tcW w:w="3260" w:type="dxa"/>
            <w:tcBorders>
              <w:top w:val="single" w:sz="4" w:space="0" w:color="auto"/>
              <w:left w:val="single" w:sz="4" w:space="0" w:color="auto"/>
              <w:bottom w:val="single" w:sz="4" w:space="0" w:color="auto"/>
              <w:right w:val="single" w:sz="4" w:space="0" w:color="auto"/>
            </w:tcBorders>
            <w:hideMark/>
          </w:tcPr>
          <w:p w:rsidR="007671CA" w:rsidRPr="00FC6FC7" w:rsidRDefault="007671CA" w:rsidP="008B224D">
            <w:pPr>
              <w:rPr>
                <w:sz w:val="26"/>
                <w:szCs w:val="26"/>
                <w:lang w:eastAsia="en-US"/>
              </w:rPr>
            </w:pPr>
            <w:r w:rsidRPr="00FC6FC7">
              <w:rPr>
                <w:sz w:val="26"/>
                <w:szCs w:val="26"/>
                <w:lang w:eastAsia="en-US"/>
              </w:rPr>
              <w:t xml:space="preserve">«Социально-коммуникативное»  </w:t>
            </w:r>
          </w:p>
          <w:p w:rsidR="007671CA" w:rsidRPr="00FC6FC7" w:rsidRDefault="007671CA" w:rsidP="008B224D">
            <w:pPr>
              <w:rPr>
                <w:sz w:val="26"/>
                <w:szCs w:val="26"/>
                <w:lang w:eastAsia="en-US"/>
              </w:rPr>
            </w:pPr>
            <w:r w:rsidRPr="00FC6FC7">
              <w:rPr>
                <w:sz w:val="26"/>
                <w:szCs w:val="26"/>
                <w:lang w:eastAsia="en-US"/>
              </w:rPr>
              <w:t>«Познавательное развитие»</w:t>
            </w:r>
          </w:p>
        </w:tc>
      </w:tr>
      <w:tr w:rsidR="007671CA" w:rsidRPr="00FC6FC7" w:rsidTr="00EF74FE">
        <w:tc>
          <w:tcPr>
            <w:tcW w:w="2092" w:type="dxa"/>
            <w:tcBorders>
              <w:top w:val="single" w:sz="4" w:space="0" w:color="auto"/>
              <w:left w:val="single" w:sz="4" w:space="0" w:color="auto"/>
              <w:bottom w:val="single" w:sz="4" w:space="0" w:color="auto"/>
              <w:right w:val="single" w:sz="4" w:space="0" w:color="auto"/>
            </w:tcBorders>
            <w:hideMark/>
          </w:tcPr>
          <w:p w:rsidR="007671CA" w:rsidRPr="00FC6FC7" w:rsidRDefault="007671CA" w:rsidP="008B224D">
            <w:pPr>
              <w:rPr>
                <w:sz w:val="26"/>
                <w:szCs w:val="26"/>
                <w:lang w:eastAsia="en-US"/>
              </w:rPr>
            </w:pPr>
            <w:r w:rsidRPr="00FC6FC7">
              <w:rPr>
                <w:sz w:val="26"/>
                <w:szCs w:val="26"/>
                <w:lang w:eastAsia="en-US"/>
              </w:rPr>
              <w:t>Ознакомления с природой</w:t>
            </w:r>
          </w:p>
        </w:tc>
        <w:tc>
          <w:tcPr>
            <w:tcW w:w="3684" w:type="dxa"/>
            <w:tcBorders>
              <w:top w:val="single" w:sz="4" w:space="0" w:color="auto"/>
              <w:left w:val="single" w:sz="4" w:space="0" w:color="auto"/>
              <w:bottom w:val="single" w:sz="4" w:space="0" w:color="auto"/>
              <w:right w:val="single" w:sz="4" w:space="0" w:color="auto"/>
            </w:tcBorders>
            <w:hideMark/>
          </w:tcPr>
          <w:p w:rsidR="007671CA" w:rsidRPr="00FC6FC7" w:rsidRDefault="007671CA" w:rsidP="008B224D">
            <w:pPr>
              <w:rPr>
                <w:sz w:val="26"/>
                <w:szCs w:val="26"/>
                <w:lang w:eastAsia="en-US"/>
              </w:rPr>
            </w:pPr>
            <w:r w:rsidRPr="00FC6FC7">
              <w:rPr>
                <w:sz w:val="26"/>
                <w:szCs w:val="26"/>
                <w:lang w:eastAsia="en-US"/>
              </w:rPr>
              <w:t>- наблюдение из окна</w:t>
            </w:r>
          </w:p>
          <w:p w:rsidR="007671CA" w:rsidRPr="00FC6FC7" w:rsidRDefault="007671CA" w:rsidP="008B224D">
            <w:pPr>
              <w:rPr>
                <w:sz w:val="26"/>
                <w:szCs w:val="26"/>
                <w:lang w:eastAsia="en-US"/>
              </w:rPr>
            </w:pPr>
            <w:r w:rsidRPr="00FC6FC7">
              <w:rPr>
                <w:sz w:val="26"/>
                <w:szCs w:val="26"/>
                <w:lang w:eastAsia="en-US"/>
              </w:rPr>
              <w:t>- рассматривание альбомов, картин, иллюстраций</w:t>
            </w:r>
          </w:p>
          <w:p w:rsidR="007671CA" w:rsidRPr="00FC6FC7" w:rsidRDefault="007671CA" w:rsidP="008B224D">
            <w:pPr>
              <w:rPr>
                <w:sz w:val="26"/>
                <w:szCs w:val="26"/>
                <w:lang w:eastAsia="en-US"/>
              </w:rPr>
            </w:pPr>
            <w:r w:rsidRPr="00FC6FC7">
              <w:rPr>
                <w:sz w:val="26"/>
                <w:szCs w:val="26"/>
                <w:lang w:eastAsia="en-US"/>
              </w:rPr>
              <w:t>- тематические настольные игры</w:t>
            </w:r>
          </w:p>
        </w:tc>
        <w:tc>
          <w:tcPr>
            <w:tcW w:w="1278" w:type="dxa"/>
            <w:tcBorders>
              <w:top w:val="single" w:sz="4" w:space="0" w:color="auto"/>
              <w:left w:val="single" w:sz="4" w:space="0" w:color="auto"/>
              <w:bottom w:val="single" w:sz="4" w:space="0" w:color="auto"/>
              <w:right w:val="single" w:sz="4" w:space="0" w:color="auto"/>
            </w:tcBorders>
            <w:hideMark/>
          </w:tcPr>
          <w:p w:rsidR="007671CA" w:rsidRPr="00FC6FC7" w:rsidRDefault="007671CA" w:rsidP="008B224D">
            <w:pPr>
              <w:rPr>
                <w:sz w:val="26"/>
                <w:szCs w:val="26"/>
                <w:lang w:eastAsia="en-US"/>
              </w:rPr>
            </w:pPr>
            <w:r w:rsidRPr="00FC6FC7">
              <w:rPr>
                <w:sz w:val="26"/>
                <w:szCs w:val="26"/>
                <w:lang w:eastAsia="en-US"/>
              </w:rPr>
              <w:t>1 раз в неделю</w:t>
            </w:r>
          </w:p>
        </w:tc>
        <w:tc>
          <w:tcPr>
            <w:tcW w:w="3260" w:type="dxa"/>
            <w:tcBorders>
              <w:top w:val="single" w:sz="4" w:space="0" w:color="auto"/>
              <w:left w:val="single" w:sz="4" w:space="0" w:color="auto"/>
              <w:bottom w:val="single" w:sz="4" w:space="0" w:color="auto"/>
              <w:right w:val="single" w:sz="4" w:space="0" w:color="auto"/>
            </w:tcBorders>
            <w:hideMark/>
          </w:tcPr>
          <w:p w:rsidR="007671CA" w:rsidRPr="00FC6FC7" w:rsidRDefault="007671CA" w:rsidP="008B224D">
            <w:pPr>
              <w:rPr>
                <w:sz w:val="26"/>
                <w:szCs w:val="26"/>
                <w:lang w:eastAsia="en-US"/>
              </w:rPr>
            </w:pPr>
            <w:r w:rsidRPr="00FC6FC7">
              <w:rPr>
                <w:sz w:val="26"/>
                <w:szCs w:val="26"/>
                <w:lang w:eastAsia="en-US"/>
              </w:rPr>
              <w:t xml:space="preserve">«Познавательное развитие», </w:t>
            </w:r>
          </w:p>
          <w:p w:rsidR="007671CA" w:rsidRPr="00FC6FC7" w:rsidRDefault="007671CA" w:rsidP="008B224D">
            <w:pPr>
              <w:rPr>
                <w:sz w:val="26"/>
                <w:szCs w:val="26"/>
                <w:lang w:eastAsia="en-US"/>
              </w:rPr>
            </w:pPr>
            <w:r w:rsidRPr="00FC6FC7">
              <w:rPr>
                <w:sz w:val="26"/>
                <w:szCs w:val="26"/>
                <w:lang w:eastAsia="en-US"/>
              </w:rPr>
              <w:t>«Речевое развитие»,</w:t>
            </w:r>
          </w:p>
          <w:p w:rsidR="007671CA" w:rsidRPr="00FC6FC7" w:rsidRDefault="007671CA" w:rsidP="008B224D">
            <w:pPr>
              <w:rPr>
                <w:sz w:val="26"/>
                <w:szCs w:val="26"/>
                <w:lang w:eastAsia="en-US"/>
              </w:rPr>
            </w:pPr>
            <w:r w:rsidRPr="00FC6FC7">
              <w:rPr>
                <w:sz w:val="26"/>
                <w:szCs w:val="26"/>
                <w:lang w:eastAsia="en-US"/>
              </w:rPr>
              <w:t>«Художественно-эстетическое»</w:t>
            </w:r>
          </w:p>
        </w:tc>
      </w:tr>
    </w:tbl>
    <w:p w:rsidR="007F7F48" w:rsidRPr="00FC6FC7" w:rsidRDefault="007671CA" w:rsidP="008B224D">
      <w:pPr>
        <w:widowControl w:val="0"/>
        <w:autoSpaceDE w:val="0"/>
        <w:autoSpaceDN w:val="0"/>
        <w:adjustRightInd w:val="0"/>
        <w:rPr>
          <w:b/>
          <w:bCs/>
          <w:sz w:val="26"/>
          <w:szCs w:val="26"/>
        </w:rPr>
      </w:pPr>
      <w:r w:rsidRPr="00FC6FC7">
        <w:rPr>
          <w:b/>
          <w:bCs/>
          <w:sz w:val="26"/>
          <w:szCs w:val="26"/>
        </w:rPr>
        <w:t>Годовой календарный учебный график</w:t>
      </w:r>
    </w:p>
    <w:tbl>
      <w:tblPr>
        <w:tblStyle w:val="TableGrid"/>
        <w:tblW w:w="10368" w:type="dxa"/>
        <w:tblInd w:w="34" w:type="dxa"/>
        <w:tblCellMar>
          <w:top w:w="7" w:type="dxa"/>
          <w:left w:w="110" w:type="dxa"/>
          <w:right w:w="50" w:type="dxa"/>
        </w:tblCellMar>
        <w:tblLook w:val="04A0" w:firstRow="1" w:lastRow="0" w:firstColumn="1" w:lastColumn="0" w:noHBand="0" w:noVBand="1"/>
      </w:tblPr>
      <w:tblGrid>
        <w:gridCol w:w="5321"/>
        <w:gridCol w:w="5047"/>
      </w:tblGrid>
      <w:tr w:rsidR="007F7F48" w:rsidRPr="00FC6FC7" w:rsidTr="00EF74FE">
        <w:trPr>
          <w:trHeight w:val="288"/>
        </w:trPr>
        <w:tc>
          <w:tcPr>
            <w:tcW w:w="5321" w:type="dxa"/>
            <w:tcBorders>
              <w:top w:val="single" w:sz="4" w:space="0" w:color="000000"/>
              <w:left w:val="single" w:sz="4" w:space="0" w:color="000000"/>
              <w:bottom w:val="single" w:sz="4" w:space="0" w:color="000000"/>
              <w:right w:val="single" w:sz="4" w:space="0" w:color="000000"/>
            </w:tcBorders>
          </w:tcPr>
          <w:p w:rsidR="007F7F48" w:rsidRPr="00FC6FC7" w:rsidRDefault="007F7F48" w:rsidP="008B224D">
            <w:pPr>
              <w:spacing w:line="259" w:lineRule="auto"/>
              <w:rPr>
                <w:sz w:val="26"/>
                <w:szCs w:val="26"/>
              </w:rPr>
            </w:pPr>
            <w:r w:rsidRPr="00FC6FC7">
              <w:rPr>
                <w:sz w:val="26"/>
                <w:szCs w:val="26"/>
              </w:rPr>
              <w:t>Режим работы МБДОУ</w:t>
            </w:r>
          </w:p>
        </w:tc>
        <w:tc>
          <w:tcPr>
            <w:tcW w:w="5047" w:type="dxa"/>
            <w:tcBorders>
              <w:top w:val="single" w:sz="4" w:space="0" w:color="000000"/>
              <w:left w:val="single" w:sz="4" w:space="0" w:color="000000"/>
              <w:bottom w:val="single" w:sz="4" w:space="0" w:color="000000"/>
              <w:right w:val="single" w:sz="4" w:space="0" w:color="000000"/>
            </w:tcBorders>
          </w:tcPr>
          <w:p w:rsidR="007F7F48" w:rsidRPr="00FC6FC7" w:rsidRDefault="007F7F48" w:rsidP="008B224D">
            <w:pPr>
              <w:spacing w:line="259" w:lineRule="auto"/>
              <w:rPr>
                <w:sz w:val="26"/>
                <w:szCs w:val="26"/>
              </w:rPr>
            </w:pPr>
            <w:r w:rsidRPr="00FC6FC7">
              <w:rPr>
                <w:sz w:val="26"/>
                <w:szCs w:val="26"/>
              </w:rPr>
              <w:t>12-часовое пребывание</w:t>
            </w:r>
          </w:p>
        </w:tc>
      </w:tr>
      <w:tr w:rsidR="007F7F48" w:rsidRPr="00FC6FC7" w:rsidTr="00EF74FE">
        <w:trPr>
          <w:trHeight w:val="562"/>
        </w:trPr>
        <w:tc>
          <w:tcPr>
            <w:tcW w:w="5321" w:type="dxa"/>
            <w:tcBorders>
              <w:top w:val="single" w:sz="4" w:space="0" w:color="000000"/>
              <w:left w:val="single" w:sz="4" w:space="0" w:color="000000"/>
              <w:bottom w:val="single" w:sz="4" w:space="0" w:color="000000"/>
              <w:right w:val="single" w:sz="4" w:space="0" w:color="000000"/>
            </w:tcBorders>
          </w:tcPr>
          <w:p w:rsidR="007F7F48" w:rsidRPr="00FC6FC7" w:rsidRDefault="007F7F48" w:rsidP="008B224D">
            <w:pPr>
              <w:spacing w:line="259" w:lineRule="auto"/>
              <w:rPr>
                <w:sz w:val="26"/>
                <w:szCs w:val="26"/>
              </w:rPr>
            </w:pPr>
            <w:r w:rsidRPr="00FC6FC7">
              <w:rPr>
                <w:sz w:val="26"/>
                <w:szCs w:val="26"/>
              </w:rPr>
              <w:lastRenderedPageBreak/>
              <w:t>Продолжительность учебного года</w:t>
            </w:r>
          </w:p>
        </w:tc>
        <w:tc>
          <w:tcPr>
            <w:tcW w:w="5047" w:type="dxa"/>
            <w:tcBorders>
              <w:top w:val="single" w:sz="4" w:space="0" w:color="000000"/>
              <w:left w:val="single" w:sz="4" w:space="0" w:color="000000"/>
              <w:bottom w:val="single" w:sz="4" w:space="0" w:color="000000"/>
              <w:right w:val="single" w:sz="4" w:space="0" w:color="000000"/>
            </w:tcBorders>
          </w:tcPr>
          <w:p w:rsidR="007F7F48" w:rsidRPr="00FC6FC7" w:rsidRDefault="007F7F48" w:rsidP="008B224D">
            <w:pPr>
              <w:spacing w:after="20" w:line="259" w:lineRule="auto"/>
              <w:rPr>
                <w:sz w:val="26"/>
                <w:szCs w:val="26"/>
              </w:rPr>
            </w:pPr>
            <w:r w:rsidRPr="00FC6FC7">
              <w:rPr>
                <w:sz w:val="26"/>
                <w:szCs w:val="26"/>
              </w:rPr>
              <w:t>Начало учебного года 01.09.20</w:t>
            </w:r>
            <w:r w:rsidR="00784425" w:rsidRPr="00FC6FC7">
              <w:rPr>
                <w:sz w:val="26"/>
                <w:szCs w:val="26"/>
              </w:rPr>
              <w:t>20</w:t>
            </w:r>
          </w:p>
          <w:p w:rsidR="007F7F48" w:rsidRPr="00FC6FC7" w:rsidRDefault="007F7F48" w:rsidP="008B224D">
            <w:pPr>
              <w:spacing w:line="259" w:lineRule="auto"/>
              <w:rPr>
                <w:sz w:val="26"/>
                <w:szCs w:val="26"/>
              </w:rPr>
            </w:pPr>
            <w:r w:rsidRPr="00FC6FC7">
              <w:rPr>
                <w:sz w:val="26"/>
                <w:szCs w:val="26"/>
              </w:rPr>
              <w:t>Окончание учебного года 31.05.202</w:t>
            </w:r>
            <w:r w:rsidR="00784425" w:rsidRPr="00FC6FC7">
              <w:rPr>
                <w:sz w:val="26"/>
                <w:szCs w:val="26"/>
              </w:rPr>
              <w:t>1</w:t>
            </w:r>
          </w:p>
        </w:tc>
      </w:tr>
      <w:tr w:rsidR="007F7F48" w:rsidRPr="00FC6FC7" w:rsidTr="00EF74FE">
        <w:trPr>
          <w:trHeight w:val="562"/>
        </w:trPr>
        <w:tc>
          <w:tcPr>
            <w:tcW w:w="5321" w:type="dxa"/>
            <w:tcBorders>
              <w:top w:val="single" w:sz="4" w:space="0" w:color="000000"/>
              <w:left w:val="single" w:sz="4" w:space="0" w:color="000000"/>
              <w:bottom w:val="single" w:sz="4" w:space="0" w:color="000000"/>
              <w:right w:val="single" w:sz="4" w:space="0" w:color="000000"/>
            </w:tcBorders>
          </w:tcPr>
          <w:p w:rsidR="007F7F48" w:rsidRPr="00FC6FC7" w:rsidRDefault="007F7F48" w:rsidP="008B224D">
            <w:pPr>
              <w:spacing w:line="259" w:lineRule="auto"/>
              <w:rPr>
                <w:sz w:val="26"/>
                <w:szCs w:val="26"/>
              </w:rPr>
            </w:pPr>
            <w:r w:rsidRPr="00FC6FC7">
              <w:rPr>
                <w:sz w:val="26"/>
                <w:szCs w:val="26"/>
              </w:rPr>
              <w:t xml:space="preserve">Календарная продолжительность учебного года </w:t>
            </w:r>
          </w:p>
        </w:tc>
        <w:tc>
          <w:tcPr>
            <w:tcW w:w="5047" w:type="dxa"/>
            <w:tcBorders>
              <w:top w:val="single" w:sz="4" w:space="0" w:color="000000"/>
              <w:left w:val="single" w:sz="4" w:space="0" w:color="000000"/>
              <w:bottom w:val="single" w:sz="4" w:space="0" w:color="000000"/>
              <w:right w:val="single" w:sz="4" w:space="0" w:color="000000"/>
            </w:tcBorders>
          </w:tcPr>
          <w:p w:rsidR="007F7F48" w:rsidRPr="00FC6FC7" w:rsidRDefault="007F7F48" w:rsidP="008B224D">
            <w:pPr>
              <w:spacing w:line="259" w:lineRule="auto"/>
              <w:rPr>
                <w:sz w:val="26"/>
                <w:szCs w:val="26"/>
              </w:rPr>
            </w:pPr>
            <w:r w:rsidRPr="00FC6FC7">
              <w:rPr>
                <w:sz w:val="26"/>
                <w:szCs w:val="26"/>
              </w:rPr>
              <w:t xml:space="preserve">40 недель </w:t>
            </w:r>
          </w:p>
        </w:tc>
      </w:tr>
      <w:tr w:rsidR="007F7F48" w:rsidRPr="00FC6FC7" w:rsidTr="00EF74FE">
        <w:trPr>
          <w:trHeight w:val="283"/>
        </w:trPr>
        <w:tc>
          <w:tcPr>
            <w:tcW w:w="5321" w:type="dxa"/>
            <w:tcBorders>
              <w:top w:val="single" w:sz="4" w:space="0" w:color="000000"/>
              <w:left w:val="single" w:sz="4" w:space="0" w:color="000000"/>
              <w:bottom w:val="single" w:sz="4" w:space="0" w:color="000000"/>
              <w:right w:val="single" w:sz="4" w:space="0" w:color="000000"/>
            </w:tcBorders>
          </w:tcPr>
          <w:p w:rsidR="007F7F48" w:rsidRPr="00FC6FC7" w:rsidRDefault="007F7F48" w:rsidP="008B224D">
            <w:pPr>
              <w:spacing w:line="259" w:lineRule="auto"/>
              <w:rPr>
                <w:sz w:val="26"/>
                <w:szCs w:val="26"/>
              </w:rPr>
            </w:pPr>
            <w:r w:rsidRPr="00FC6FC7">
              <w:rPr>
                <w:sz w:val="26"/>
                <w:szCs w:val="26"/>
              </w:rPr>
              <w:t>Продолжительность учебной недели</w:t>
            </w:r>
          </w:p>
        </w:tc>
        <w:tc>
          <w:tcPr>
            <w:tcW w:w="5047" w:type="dxa"/>
            <w:tcBorders>
              <w:top w:val="single" w:sz="4" w:space="0" w:color="000000"/>
              <w:left w:val="single" w:sz="4" w:space="0" w:color="000000"/>
              <w:bottom w:val="single" w:sz="4" w:space="0" w:color="000000"/>
              <w:right w:val="single" w:sz="4" w:space="0" w:color="000000"/>
            </w:tcBorders>
          </w:tcPr>
          <w:p w:rsidR="007F7F48" w:rsidRPr="00FC6FC7" w:rsidRDefault="007F7F48" w:rsidP="008B224D">
            <w:pPr>
              <w:spacing w:line="259" w:lineRule="auto"/>
              <w:rPr>
                <w:sz w:val="26"/>
                <w:szCs w:val="26"/>
              </w:rPr>
            </w:pPr>
            <w:r w:rsidRPr="00FC6FC7">
              <w:rPr>
                <w:sz w:val="26"/>
                <w:szCs w:val="26"/>
              </w:rPr>
              <w:t>5 дней (понедельник-пятница)</w:t>
            </w:r>
          </w:p>
        </w:tc>
      </w:tr>
      <w:tr w:rsidR="007F7F48" w:rsidRPr="00FC6FC7" w:rsidTr="00EF74FE">
        <w:trPr>
          <w:trHeight w:val="288"/>
        </w:trPr>
        <w:tc>
          <w:tcPr>
            <w:tcW w:w="5321" w:type="dxa"/>
            <w:tcBorders>
              <w:top w:val="single" w:sz="4" w:space="0" w:color="000000"/>
              <w:left w:val="single" w:sz="4" w:space="0" w:color="000000"/>
              <w:bottom w:val="single" w:sz="4" w:space="0" w:color="000000"/>
              <w:right w:val="single" w:sz="4" w:space="0" w:color="000000"/>
            </w:tcBorders>
          </w:tcPr>
          <w:p w:rsidR="007F7F48" w:rsidRPr="00FC6FC7" w:rsidRDefault="007F7F48" w:rsidP="008B224D">
            <w:pPr>
              <w:spacing w:line="259" w:lineRule="auto"/>
              <w:rPr>
                <w:sz w:val="26"/>
                <w:szCs w:val="26"/>
              </w:rPr>
            </w:pPr>
            <w:r w:rsidRPr="00FC6FC7">
              <w:rPr>
                <w:sz w:val="26"/>
                <w:szCs w:val="26"/>
              </w:rPr>
              <w:t xml:space="preserve">Летний оздоровительный сезон </w:t>
            </w:r>
          </w:p>
        </w:tc>
        <w:tc>
          <w:tcPr>
            <w:tcW w:w="5047" w:type="dxa"/>
            <w:tcBorders>
              <w:top w:val="single" w:sz="4" w:space="0" w:color="000000"/>
              <w:left w:val="single" w:sz="4" w:space="0" w:color="000000"/>
              <w:bottom w:val="single" w:sz="4" w:space="0" w:color="000000"/>
              <w:right w:val="single" w:sz="4" w:space="0" w:color="000000"/>
            </w:tcBorders>
          </w:tcPr>
          <w:p w:rsidR="007F7F48" w:rsidRPr="00FC6FC7" w:rsidRDefault="007F7F48" w:rsidP="008B224D">
            <w:pPr>
              <w:spacing w:line="259" w:lineRule="auto"/>
              <w:rPr>
                <w:sz w:val="26"/>
                <w:szCs w:val="26"/>
              </w:rPr>
            </w:pPr>
            <w:r w:rsidRPr="00FC6FC7">
              <w:rPr>
                <w:sz w:val="26"/>
                <w:szCs w:val="26"/>
              </w:rPr>
              <w:t>01.06.202</w:t>
            </w:r>
            <w:r w:rsidR="00784425" w:rsidRPr="00FC6FC7">
              <w:rPr>
                <w:sz w:val="26"/>
                <w:szCs w:val="26"/>
              </w:rPr>
              <w:t>1</w:t>
            </w:r>
            <w:r w:rsidRPr="00FC6FC7">
              <w:rPr>
                <w:sz w:val="26"/>
                <w:szCs w:val="26"/>
              </w:rPr>
              <w:t>-31.08.202</w:t>
            </w:r>
            <w:r w:rsidR="00784425" w:rsidRPr="00FC6FC7">
              <w:rPr>
                <w:sz w:val="26"/>
                <w:szCs w:val="26"/>
              </w:rPr>
              <w:t>1</w:t>
            </w:r>
          </w:p>
        </w:tc>
      </w:tr>
      <w:tr w:rsidR="007F7F48" w:rsidRPr="00FC6FC7" w:rsidTr="00EF74FE">
        <w:trPr>
          <w:trHeight w:val="288"/>
        </w:trPr>
        <w:tc>
          <w:tcPr>
            <w:tcW w:w="5321" w:type="dxa"/>
            <w:tcBorders>
              <w:top w:val="single" w:sz="4" w:space="0" w:color="000000"/>
              <w:left w:val="single" w:sz="4" w:space="0" w:color="000000"/>
              <w:bottom w:val="single" w:sz="4" w:space="0" w:color="000000"/>
              <w:right w:val="single" w:sz="4" w:space="0" w:color="000000"/>
            </w:tcBorders>
          </w:tcPr>
          <w:p w:rsidR="007F7F48" w:rsidRPr="00FC6FC7" w:rsidRDefault="007F7F48" w:rsidP="008B224D">
            <w:pPr>
              <w:spacing w:line="259" w:lineRule="auto"/>
              <w:rPr>
                <w:sz w:val="26"/>
                <w:szCs w:val="26"/>
              </w:rPr>
            </w:pPr>
            <w:r w:rsidRPr="00FC6FC7">
              <w:rPr>
                <w:sz w:val="26"/>
                <w:szCs w:val="26"/>
              </w:rPr>
              <w:t xml:space="preserve">Период каникул </w:t>
            </w:r>
          </w:p>
        </w:tc>
        <w:tc>
          <w:tcPr>
            <w:tcW w:w="5047" w:type="dxa"/>
            <w:tcBorders>
              <w:top w:val="single" w:sz="4" w:space="0" w:color="000000"/>
              <w:left w:val="single" w:sz="4" w:space="0" w:color="000000"/>
              <w:bottom w:val="single" w:sz="4" w:space="0" w:color="000000"/>
              <w:right w:val="single" w:sz="4" w:space="0" w:color="000000"/>
            </w:tcBorders>
          </w:tcPr>
          <w:p w:rsidR="007F7F48" w:rsidRPr="00FC6FC7" w:rsidRDefault="007F7F48" w:rsidP="008B224D">
            <w:pPr>
              <w:spacing w:line="259" w:lineRule="auto"/>
              <w:rPr>
                <w:sz w:val="26"/>
                <w:szCs w:val="26"/>
              </w:rPr>
            </w:pPr>
            <w:r w:rsidRPr="00FC6FC7">
              <w:rPr>
                <w:sz w:val="26"/>
                <w:szCs w:val="26"/>
              </w:rPr>
              <w:t>01.01.202</w:t>
            </w:r>
            <w:r w:rsidR="00784425" w:rsidRPr="00FC6FC7">
              <w:rPr>
                <w:sz w:val="26"/>
                <w:szCs w:val="26"/>
              </w:rPr>
              <w:t>1</w:t>
            </w:r>
            <w:r w:rsidRPr="00FC6FC7">
              <w:rPr>
                <w:sz w:val="26"/>
                <w:szCs w:val="26"/>
              </w:rPr>
              <w:t xml:space="preserve"> – 08.01.202</w:t>
            </w:r>
            <w:r w:rsidR="00784425" w:rsidRPr="00FC6FC7">
              <w:rPr>
                <w:sz w:val="26"/>
                <w:szCs w:val="26"/>
              </w:rPr>
              <w:t>1</w:t>
            </w:r>
          </w:p>
        </w:tc>
      </w:tr>
      <w:tr w:rsidR="007F7F48" w:rsidRPr="00FC6FC7" w:rsidTr="00EF74FE">
        <w:trPr>
          <w:trHeight w:val="283"/>
        </w:trPr>
        <w:tc>
          <w:tcPr>
            <w:tcW w:w="5321" w:type="dxa"/>
            <w:tcBorders>
              <w:top w:val="single" w:sz="4" w:space="0" w:color="000000"/>
              <w:left w:val="single" w:sz="4" w:space="0" w:color="000000"/>
              <w:bottom w:val="single" w:sz="4" w:space="0" w:color="000000"/>
              <w:right w:val="single" w:sz="4" w:space="0" w:color="000000"/>
            </w:tcBorders>
          </w:tcPr>
          <w:p w:rsidR="007F7F48" w:rsidRPr="00FC6FC7" w:rsidRDefault="007F7F48" w:rsidP="008B224D">
            <w:pPr>
              <w:spacing w:line="259" w:lineRule="auto"/>
              <w:rPr>
                <w:sz w:val="26"/>
                <w:szCs w:val="26"/>
              </w:rPr>
            </w:pPr>
            <w:r w:rsidRPr="00FC6FC7">
              <w:rPr>
                <w:sz w:val="26"/>
                <w:szCs w:val="26"/>
              </w:rPr>
              <w:t>Начало учебного года</w:t>
            </w:r>
          </w:p>
        </w:tc>
        <w:tc>
          <w:tcPr>
            <w:tcW w:w="5047" w:type="dxa"/>
            <w:tcBorders>
              <w:top w:val="single" w:sz="4" w:space="0" w:color="000000"/>
              <w:left w:val="single" w:sz="4" w:space="0" w:color="000000"/>
              <w:bottom w:val="single" w:sz="4" w:space="0" w:color="000000"/>
              <w:right w:val="single" w:sz="4" w:space="0" w:color="000000"/>
            </w:tcBorders>
          </w:tcPr>
          <w:p w:rsidR="007F7F48" w:rsidRPr="00FC6FC7" w:rsidRDefault="007F7F48" w:rsidP="008B224D">
            <w:pPr>
              <w:spacing w:line="259" w:lineRule="auto"/>
              <w:rPr>
                <w:sz w:val="26"/>
                <w:szCs w:val="26"/>
              </w:rPr>
            </w:pPr>
            <w:r w:rsidRPr="00FC6FC7">
              <w:rPr>
                <w:sz w:val="26"/>
                <w:szCs w:val="26"/>
              </w:rPr>
              <w:t>01.09.</w:t>
            </w:r>
            <w:r w:rsidR="00784425" w:rsidRPr="00FC6FC7">
              <w:rPr>
                <w:sz w:val="26"/>
                <w:szCs w:val="26"/>
              </w:rPr>
              <w:t>20</w:t>
            </w:r>
          </w:p>
        </w:tc>
      </w:tr>
      <w:tr w:rsidR="007F7F48" w:rsidRPr="00FC6FC7" w:rsidTr="00EF74FE">
        <w:trPr>
          <w:trHeight w:val="288"/>
        </w:trPr>
        <w:tc>
          <w:tcPr>
            <w:tcW w:w="5321" w:type="dxa"/>
            <w:tcBorders>
              <w:top w:val="single" w:sz="4" w:space="0" w:color="000000"/>
              <w:left w:val="single" w:sz="4" w:space="0" w:color="000000"/>
              <w:bottom w:val="single" w:sz="4" w:space="0" w:color="000000"/>
              <w:right w:val="single" w:sz="4" w:space="0" w:color="000000"/>
            </w:tcBorders>
          </w:tcPr>
          <w:p w:rsidR="007F7F48" w:rsidRPr="00FC6FC7" w:rsidRDefault="007F7F48" w:rsidP="008B224D">
            <w:pPr>
              <w:spacing w:line="259" w:lineRule="auto"/>
              <w:rPr>
                <w:sz w:val="26"/>
                <w:szCs w:val="26"/>
              </w:rPr>
            </w:pPr>
            <w:r w:rsidRPr="00FC6FC7">
              <w:rPr>
                <w:sz w:val="26"/>
                <w:szCs w:val="26"/>
              </w:rPr>
              <w:t>Окончание учебного года</w:t>
            </w:r>
          </w:p>
        </w:tc>
        <w:tc>
          <w:tcPr>
            <w:tcW w:w="5047" w:type="dxa"/>
            <w:tcBorders>
              <w:top w:val="single" w:sz="4" w:space="0" w:color="000000"/>
              <w:left w:val="single" w:sz="4" w:space="0" w:color="000000"/>
              <w:bottom w:val="single" w:sz="4" w:space="0" w:color="000000"/>
              <w:right w:val="single" w:sz="4" w:space="0" w:color="000000"/>
            </w:tcBorders>
          </w:tcPr>
          <w:p w:rsidR="007F7F48" w:rsidRPr="00FC6FC7" w:rsidRDefault="007F7F48" w:rsidP="008B224D">
            <w:pPr>
              <w:spacing w:line="259" w:lineRule="auto"/>
              <w:rPr>
                <w:sz w:val="26"/>
                <w:szCs w:val="26"/>
              </w:rPr>
            </w:pPr>
            <w:r w:rsidRPr="00FC6FC7">
              <w:rPr>
                <w:sz w:val="26"/>
                <w:szCs w:val="26"/>
              </w:rPr>
              <w:t>31.05.2</w:t>
            </w:r>
            <w:r w:rsidR="00784425" w:rsidRPr="00FC6FC7">
              <w:rPr>
                <w:sz w:val="26"/>
                <w:szCs w:val="26"/>
              </w:rPr>
              <w:t>1</w:t>
            </w:r>
          </w:p>
        </w:tc>
      </w:tr>
      <w:tr w:rsidR="007F7F48" w:rsidRPr="00FC6FC7" w:rsidTr="00EF74FE">
        <w:trPr>
          <w:trHeight w:val="283"/>
        </w:trPr>
        <w:tc>
          <w:tcPr>
            <w:tcW w:w="5321" w:type="dxa"/>
            <w:tcBorders>
              <w:top w:val="single" w:sz="4" w:space="0" w:color="000000"/>
              <w:left w:val="single" w:sz="4" w:space="0" w:color="000000"/>
              <w:bottom w:val="single" w:sz="4" w:space="0" w:color="000000"/>
              <w:right w:val="single" w:sz="4" w:space="0" w:color="000000"/>
            </w:tcBorders>
          </w:tcPr>
          <w:p w:rsidR="007F7F48" w:rsidRPr="00FC6FC7" w:rsidRDefault="007F7F48" w:rsidP="008B224D">
            <w:pPr>
              <w:spacing w:line="259" w:lineRule="auto"/>
              <w:rPr>
                <w:sz w:val="26"/>
                <w:szCs w:val="26"/>
              </w:rPr>
            </w:pPr>
            <w:r w:rsidRPr="00FC6FC7">
              <w:rPr>
                <w:sz w:val="26"/>
                <w:szCs w:val="26"/>
              </w:rPr>
              <w:t>Продолжительность учебного года в неделях</w:t>
            </w:r>
          </w:p>
        </w:tc>
        <w:tc>
          <w:tcPr>
            <w:tcW w:w="5047" w:type="dxa"/>
            <w:tcBorders>
              <w:top w:val="single" w:sz="4" w:space="0" w:color="000000"/>
              <w:left w:val="single" w:sz="4" w:space="0" w:color="000000"/>
              <w:bottom w:val="single" w:sz="4" w:space="0" w:color="000000"/>
              <w:right w:val="single" w:sz="4" w:space="0" w:color="000000"/>
            </w:tcBorders>
          </w:tcPr>
          <w:p w:rsidR="007F7F48" w:rsidRPr="00FC6FC7" w:rsidRDefault="007F7F48" w:rsidP="008B224D">
            <w:pPr>
              <w:spacing w:line="259" w:lineRule="auto"/>
              <w:rPr>
                <w:sz w:val="26"/>
                <w:szCs w:val="26"/>
              </w:rPr>
            </w:pPr>
            <w:r w:rsidRPr="00FC6FC7">
              <w:rPr>
                <w:sz w:val="26"/>
                <w:szCs w:val="26"/>
              </w:rPr>
              <w:t xml:space="preserve">38 недель </w:t>
            </w:r>
          </w:p>
        </w:tc>
      </w:tr>
      <w:tr w:rsidR="007F7F48" w:rsidRPr="00FC6FC7" w:rsidTr="00EF74FE">
        <w:trPr>
          <w:trHeight w:val="288"/>
        </w:trPr>
        <w:tc>
          <w:tcPr>
            <w:tcW w:w="5321" w:type="dxa"/>
            <w:tcBorders>
              <w:top w:val="single" w:sz="4" w:space="0" w:color="000000"/>
              <w:left w:val="single" w:sz="4" w:space="0" w:color="000000"/>
              <w:bottom w:val="single" w:sz="4" w:space="0" w:color="000000"/>
              <w:right w:val="single" w:sz="4" w:space="0" w:color="000000"/>
            </w:tcBorders>
          </w:tcPr>
          <w:p w:rsidR="007F7F48" w:rsidRPr="00FC6FC7" w:rsidRDefault="007F7F48" w:rsidP="008B224D">
            <w:pPr>
              <w:spacing w:line="259" w:lineRule="auto"/>
              <w:rPr>
                <w:sz w:val="26"/>
                <w:szCs w:val="26"/>
              </w:rPr>
            </w:pPr>
            <w:r w:rsidRPr="00FC6FC7">
              <w:rPr>
                <w:sz w:val="26"/>
                <w:szCs w:val="26"/>
              </w:rPr>
              <w:t xml:space="preserve">Первое полугодие </w:t>
            </w:r>
          </w:p>
        </w:tc>
        <w:tc>
          <w:tcPr>
            <w:tcW w:w="5047" w:type="dxa"/>
            <w:tcBorders>
              <w:top w:val="single" w:sz="4" w:space="0" w:color="000000"/>
              <w:left w:val="single" w:sz="4" w:space="0" w:color="000000"/>
              <w:bottom w:val="single" w:sz="4" w:space="0" w:color="000000"/>
              <w:right w:val="single" w:sz="4" w:space="0" w:color="000000"/>
            </w:tcBorders>
          </w:tcPr>
          <w:p w:rsidR="007F7F48" w:rsidRPr="00FC6FC7" w:rsidRDefault="009D1491" w:rsidP="008B224D">
            <w:pPr>
              <w:spacing w:line="259" w:lineRule="auto"/>
              <w:rPr>
                <w:sz w:val="26"/>
                <w:szCs w:val="26"/>
              </w:rPr>
            </w:pPr>
            <w:r w:rsidRPr="00FC6FC7">
              <w:rPr>
                <w:sz w:val="26"/>
                <w:szCs w:val="26"/>
              </w:rPr>
              <w:t>18</w:t>
            </w:r>
            <w:r w:rsidR="007F7F48" w:rsidRPr="00FC6FC7">
              <w:rPr>
                <w:sz w:val="26"/>
                <w:szCs w:val="26"/>
              </w:rPr>
              <w:t xml:space="preserve"> недель</w:t>
            </w:r>
          </w:p>
        </w:tc>
      </w:tr>
      <w:tr w:rsidR="007F7F48" w:rsidRPr="00FC6FC7" w:rsidTr="00EF74FE">
        <w:trPr>
          <w:trHeight w:val="284"/>
        </w:trPr>
        <w:tc>
          <w:tcPr>
            <w:tcW w:w="5321" w:type="dxa"/>
            <w:tcBorders>
              <w:top w:val="single" w:sz="4" w:space="0" w:color="000000"/>
              <w:left w:val="single" w:sz="4" w:space="0" w:color="000000"/>
              <w:bottom w:val="single" w:sz="4" w:space="0" w:color="000000"/>
              <w:right w:val="single" w:sz="4" w:space="0" w:color="000000"/>
            </w:tcBorders>
          </w:tcPr>
          <w:p w:rsidR="007F7F48" w:rsidRPr="00FC6FC7" w:rsidRDefault="007F7F48" w:rsidP="008B224D">
            <w:pPr>
              <w:spacing w:line="259" w:lineRule="auto"/>
              <w:rPr>
                <w:sz w:val="26"/>
                <w:szCs w:val="26"/>
              </w:rPr>
            </w:pPr>
            <w:r w:rsidRPr="00FC6FC7">
              <w:rPr>
                <w:sz w:val="26"/>
                <w:szCs w:val="26"/>
              </w:rPr>
              <w:t xml:space="preserve">Второе полугодие </w:t>
            </w:r>
          </w:p>
        </w:tc>
        <w:tc>
          <w:tcPr>
            <w:tcW w:w="5047" w:type="dxa"/>
            <w:tcBorders>
              <w:top w:val="single" w:sz="4" w:space="0" w:color="000000"/>
              <w:left w:val="single" w:sz="4" w:space="0" w:color="000000"/>
              <w:bottom w:val="single" w:sz="4" w:space="0" w:color="000000"/>
              <w:right w:val="single" w:sz="4" w:space="0" w:color="000000"/>
            </w:tcBorders>
          </w:tcPr>
          <w:p w:rsidR="007F7F48" w:rsidRPr="00FC6FC7" w:rsidRDefault="009D1491" w:rsidP="008B224D">
            <w:pPr>
              <w:spacing w:line="259" w:lineRule="auto"/>
              <w:rPr>
                <w:sz w:val="26"/>
                <w:szCs w:val="26"/>
              </w:rPr>
            </w:pPr>
            <w:r w:rsidRPr="00FC6FC7">
              <w:rPr>
                <w:sz w:val="26"/>
                <w:szCs w:val="26"/>
              </w:rPr>
              <w:t>20</w:t>
            </w:r>
            <w:r w:rsidR="007F7F48" w:rsidRPr="00FC6FC7">
              <w:rPr>
                <w:sz w:val="26"/>
                <w:szCs w:val="26"/>
              </w:rPr>
              <w:t xml:space="preserve"> недель</w:t>
            </w:r>
          </w:p>
        </w:tc>
      </w:tr>
      <w:tr w:rsidR="007F7F48" w:rsidRPr="00FC6FC7" w:rsidTr="00EF74FE">
        <w:trPr>
          <w:trHeight w:val="562"/>
        </w:trPr>
        <w:tc>
          <w:tcPr>
            <w:tcW w:w="5321" w:type="dxa"/>
            <w:tcBorders>
              <w:top w:val="single" w:sz="4" w:space="0" w:color="000000"/>
              <w:left w:val="single" w:sz="4" w:space="0" w:color="000000"/>
              <w:bottom w:val="single" w:sz="4" w:space="0" w:color="000000"/>
              <w:right w:val="single" w:sz="4" w:space="0" w:color="000000"/>
            </w:tcBorders>
          </w:tcPr>
          <w:p w:rsidR="007F7F48" w:rsidRPr="00FC6FC7" w:rsidRDefault="007F7F48" w:rsidP="008B224D">
            <w:pPr>
              <w:spacing w:line="259" w:lineRule="auto"/>
              <w:rPr>
                <w:sz w:val="26"/>
                <w:szCs w:val="26"/>
              </w:rPr>
            </w:pPr>
            <w:r w:rsidRPr="00FC6FC7">
              <w:rPr>
                <w:sz w:val="26"/>
                <w:szCs w:val="26"/>
              </w:rPr>
              <w:t xml:space="preserve">Продолжительность ООД по реализации образовательных областей </w:t>
            </w:r>
          </w:p>
        </w:tc>
        <w:tc>
          <w:tcPr>
            <w:tcW w:w="5047" w:type="dxa"/>
            <w:tcBorders>
              <w:top w:val="single" w:sz="4" w:space="0" w:color="000000"/>
              <w:left w:val="single" w:sz="4" w:space="0" w:color="000000"/>
              <w:bottom w:val="single" w:sz="4" w:space="0" w:color="000000"/>
              <w:right w:val="single" w:sz="4" w:space="0" w:color="000000"/>
            </w:tcBorders>
          </w:tcPr>
          <w:p w:rsidR="007F7F48" w:rsidRPr="00FC6FC7" w:rsidRDefault="007F7F48" w:rsidP="008B224D">
            <w:pPr>
              <w:spacing w:line="259" w:lineRule="auto"/>
              <w:rPr>
                <w:sz w:val="26"/>
                <w:szCs w:val="26"/>
              </w:rPr>
            </w:pPr>
            <w:r w:rsidRPr="00FC6FC7">
              <w:rPr>
                <w:sz w:val="26"/>
                <w:szCs w:val="26"/>
              </w:rPr>
              <w:t>20 минут (средняя группа)</w:t>
            </w:r>
          </w:p>
          <w:p w:rsidR="007F7F48" w:rsidRPr="00FC6FC7" w:rsidRDefault="007F7F48" w:rsidP="008B224D">
            <w:pPr>
              <w:spacing w:line="259" w:lineRule="auto"/>
              <w:rPr>
                <w:sz w:val="26"/>
                <w:szCs w:val="26"/>
              </w:rPr>
            </w:pPr>
            <w:r w:rsidRPr="00FC6FC7">
              <w:rPr>
                <w:sz w:val="26"/>
                <w:szCs w:val="26"/>
              </w:rPr>
              <w:t>25 минут (старшая группа)</w:t>
            </w:r>
          </w:p>
        </w:tc>
      </w:tr>
      <w:tr w:rsidR="007F7F48" w:rsidRPr="00FC6FC7" w:rsidTr="00EF74FE">
        <w:trPr>
          <w:trHeight w:val="288"/>
        </w:trPr>
        <w:tc>
          <w:tcPr>
            <w:tcW w:w="5321" w:type="dxa"/>
            <w:tcBorders>
              <w:top w:val="single" w:sz="4" w:space="0" w:color="000000"/>
              <w:left w:val="single" w:sz="4" w:space="0" w:color="000000"/>
              <w:bottom w:val="single" w:sz="4" w:space="0" w:color="000000"/>
              <w:right w:val="single" w:sz="4" w:space="0" w:color="000000"/>
            </w:tcBorders>
          </w:tcPr>
          <w:p w:rsidR="007F7F48" w:rsidRPr="00FC6FC7" w:rsidRDefault="007F7F48" w:rsidP="008B224D">
            <w:pPr>
              <w:spacing w:line="259" w:lineRule="auto"/>
              <w:rPr>
                <w:sz w:val="26"/>
                <w:szCs w:val="26"/>
              </w:rPr>
            </w:pPr>
            <w:r w:rsidRPr="00FC6FC7">
              <w:rPr>
                <w:sz w:val="26"/>
                <w:szCs w:val="26"/>
              </w:rPr>
              <w:t xml:space="preserve">Объем образовательной нагрузки </w:t>
            </w:r>
          </w:p>
        </w:tc>
        <w:tc>
          <w:tcPr>
            <w:tcW w:w="5047" w:type="dxa"/>
            <w:tcBorders>
              <w:top w:val="single" w:sz="4" w:space="0" w:color="000000"/>
              <w:left w:val="single" w:sz="4" w:space="0" w:color="000000"/>
              <w:bottom w:val="single" w:sz="4" w:space="0" w:color="000000"/>
              <w:right w:val="single" w:sz="4" w:space="0" w:color="000000"/>
            </w:tcBorders>
          </w:tcPr>
          <w:p w:rsidR="007F7F48" w:rsidRPr="00FC6FC7" w:rsidRDefault="007F7F48" w:rsidP="008B224D">
            <w:pPr>
              <w:spacing w:line="259" w:lineRule="auto"/>
              <w:rPr>
                <w:sz w:val="26"/>
                <w:szCs w:val="26"/>
              </w:rPr>
            </w:pPr>
            <w:r w:rsidRPr="00FC6FC7">
              <w:rPr>
                <w:sz w:val="26"/>
                <w:szCs w:val="26"/>
              </w:rPr>
              <w:t>40 минут (средняя группа), 50 минут (старшая)</w:t>
            </w:r>
          </w:p>
        </w:tc>
      </w:tr>
    </w:tbl>
    <w:p w:rsidR="007671CA" w:rsidRPr="00FC6FC7" w:rsidRDefault="009352B8" w:rsidP="008B224D">
      <w:pPr>
        <w:widowControl w:val="0"/>
        <w:autoSpaceDE w:val="0"/>
        <w:autoSpaceDN w:val="0"/>
        <w:adjustRightInd w:val="0"/>
        <w:spacing w:line="200" w:lineRule="exact"/>
        <w:rPr>
          <w:sz w:val="26"/>
          <w:szCs w:val="26"/>
        </w:rPr>
      </w:pPr>
      <w:r>
        <w:rPr>
          <w:rFonts w:asciiTheme="minorHAnsi" w:hAnsiTheme="minorHAnsi" w:cstheme="minorBidi"/>
          <w:sz w:val="26"/>
          <w:szCs w:val="26"/>
        </w:rPr>
        <w:pict>
          <v:rect id="Rectangle 64" o:spid="_x0000_s1030" style="position:absolute;margin-left:-.65pt;margin-top:-99.8pt;width:.95pt;height:1pt;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61cdgIAAPo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" o:allowincell="f" fillcolor="black" stroked="f"/>
        </w:pict>
      </w:r>
      <w:r>
        <w:rPr>
          <w:rFonts w:asciiTheme="minorHAnsi" w:hAnsiTheme="minorHAnsi" w:cstheme="minorBidi"/>
          <w:sz w:val="26"/>
          <w:szCs w:val="26"/>
        </w:rPr>
        <w:pict>
          <v:rect id="Rectangle 65" o:spid="_x0000_s1031" style="position:absolute;margin-left:233.4pt;margin-top:-99.8pt;width:.95pt;height:1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DtdgIAAPo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" o:allowincell="f" fillcolor="black" stroked="f"/>
        </w:pict>
      </w:r>
      <w:r>
        <w:rPr>
          <w:rFonts w:asciiTheme="minorHAnsi" w:hAnsiTheme="minorHAnsi" w:cstheme="minorBidi"/>
          <w:sz w:val="26"/>
          <w:szCs w:val="26"/>
        </w:rPr>
        <w:pict>
          <v:rect id="Rectangle 66" o:spid="_x0000_s1032" style="position:absolute;margin-left:474.45pt;margin-top:-99.8pt;width:1pt;height:1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yad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" o:allowincell="f" fillcolor="black" stroked="f"/>
        </w:pict>
      </w:r>
    </w:p>
    <w:tbl>
      <w:tblPr>
        <w:tblW w:w="10503" w:type="dxa"/>
        <w:tblInd w:w="-142" w:type="dxa"/>
        <w:tblLayout w:type="fixed"/>
        <w:tblCellMar>
          <w:left w:w="0" w:type="dxa"/>
          <w:right w:w="0" w:type="dxa"/>
        </w:tblCellMar>
        <w:tblLook w:val="04A0" w:firstRow="1" w:lastRow="0" w:firstColumn="1" w:lastColumn="0" w:noHBand="0" w:noVBand="1"/>
      </w:tblPr>
      <w:tblGrid>
        <w:gridCol w:w="6663"/>
        <w:gridCol w:w="1100"/>
        <w:gridCol w:w="900"/>
        <w:gridCol w:w="1840"/>
      </w:tblGrid>
      <w:tr w:rsidR="007671CA" w:rsidRPr="00FC6FC7" w:rsidTr="00EF74FE">
        <w:trPr>
          <w:trHeight w:val="276"/>
        </w:trPr>
        <w:tc>
          <w:tcPr>
            <w:tcW w:w="10503" w:type="dxa"/>
            <w:gridSpan w:val="4"/>
            <w:vAlign w:val="bottom"/>
            <w:hideMark/>
          </w:tcPr>
          <w:p w:rsidR="007671CA" w:rsidRPr="00FC6FC7" w:rsidRDefault="007F7F48" w:rsidP="008B224D">
            <w:pPr>
              <w:widowControl w:val="0"/>
              <w:autoSpaceDE w:val="0"/>
              <w:autoSpaceDN w:val="0"/>
              <w:adjustRightInd w:val="0"/>
              <w:rPr>
                <w:sz w:val="26"/>
                <w:szCs w:val="26"/>
                <w:lang w:eastAsia="en-US"/>
              </w:rPr>
            </w:pPr>
            <w:bookmarkStart w:id="3" w:name="page77"/>
            <w:bookmarkEnd w:id="3"/>
            <w:r w:rsidRPr="00FC6FC7">
              <w:rPr>
                <w:b/>
                <w:bCs/>
                <w:sz w:val="26"/>
                <w:szCs w:val="26"/>
                <w:lang w:eastAsia="en-US"/>
              </w:rPr>
              <w:t>Учебный план на 20</w:t>
            </w:r>
            <w:r w:rsidR="00784425" w:rsidRPr="00FC6FC7">
              <w:rPr>
                <w:b/>
                <w:bCs/>
                <w:sz w:val="26"/>
                <w:szCs w:val="26"/>
                <w:lang w:eastAsia="en-US"/>
              </w:rPr>
              <w:t>20</w:t>
            </w:r>
            <w:r w:rsidR="003D71AB" w:rsidRPr="00FC6FC7">
              <w:rPr>
                <w:b/>
                <w:bCs/>
                <w:sz w:val="26"/>
                <w:szCs w:val="26"/>
                <w:lang w:eastAsia="en-US"/>
              </w:rPr>
              <w:t>-20</w:t>
            </w:r>
            <w:r w:rsidRPr="00FC6FC7">
              <w:rPr>
                <w:b/>
                <w:bCs/>
                <w:sz w:val="26"/>
                <w:szCs w:val="26"/>
                <w:lang w:eastAsia="en-US"/>
              </w:rPr>
              <w:t>2</w:t>
            </w:r>
            <w:r w:rsidR="00784425" w:rsidRPr="00FC6FC7">
              <w:rPr>
                <w:b/>
                <w:bCs/>
                <w:sz w:val="26"/>
                <w:szCs w:val="26"/>
                <w:lang w:eastAsia="en-US"/>
              </w:rPr>
              <w:t>1</w:t>
            </w:r>
            <w:r w:rsidR="007671CA" w:rsidRPr="00FC6FC7">
              <w:rPr>
                <w:b/>
                <w:bCs/>
                <w:sz w:val="26"/>
                <w:szCs w:val="26"/>
                <w:lang w:eastAsia="en-US"/>
              </w:rPr>
              <w:t>учебный год</w:t>
            </w:r>
          </w:p>
        </w:tc>
      </w:tr>
      <w:tr w:rsidR="007671CA" w:rsidRPr="00FC6FC7" w:rsidTr="00EF74FE">
        <w:trPr>
          <w:trHeight w:val="282"/>
        </w:trPr>
        <w:tc>
          <w:tcPr>
            <w:tcW w:w="6663" w:type="dxa"/>
            <w:tcBorders>
              <w:top w:val="nil"/>
              <w:left w:val="nil"/>
              <w:bottom w:val="single" w:sz="8" w:space="0" w:color="auto"/>
              <w:right w:val="nil"/>
            </w:tcBorders>
            <w:vAlign w:val="bottom"/>
          </w:tcPr>
          <w:p w:rsidR="007671CA" w:rsidRPr="00FC6FC7" w:rsidRDefault="007671CA" w:rsidP="008B224D">
            <w:pPr>
              <w:widowControl w:val="0"/>
              <w:autoSpaceDE w:val="0"/>
              <w:autoSpaceDN w:val="0"/>
              <w:adjustRightInd w:val="0"/>
              <w:rPr>
                <w:sz w:val="26"/>
                <w:szCs w:val="26"/>
                <w:lang w:eastAsia="en-US"/>
              </w:rPr>
            </w:pPr>
          </w:p>
        </w:tc>
        <w:tc>
          <w:tcPr>
            <w:tcW w:w="2000" w:type="dxa"/>
            <w:gridSpan w:val="2"/>
            <w:tcBorders>
              <w:top w:val="nil"/>
              <w:left w:val="nil"/>
              <w:bottom w:val="single" w:sz="8" w:space="0" w:color="auto"/>
              <w:right w:val="nil"/>
            </w:tcBorders>
            <w:vAlign w:val="bottom"/>
          </w:tcPr>
          <w:p w:rsidR="007671CA" w:rsidRPr="00FC6FC7" w:rsidRDefault="007671CA" w:rsidP="008B224D">
            <w:pPr>
              <w:widowControl w:val="0"/>
              <w:autoSpaceDE w:val="0"/>
              <w:autoSpaceDN w:val="0"/>
              <w:adjustRightInd w:val="0"/>
              <w:rPr>
                <w:sz w:val="26"/>
                <w:szCs w:val="26"/>
                <w:lang w:eastAsia="en-US"/>
              </w:rPr>
            </w:pPr>
          </w:p>
        </w:tc>
        <w:tc>
          <w:tcPr>
            <w:tcW w:w="1840" w:type="dxa"/>
            <w:tcBorders>
              <w:top w:val="nil"/>
              <w:left w:val="nil"/>
              <w:bottom w:val="single" w:sz="8" w:space="0" w:color="auto"/>
              <w:right w:val="nil"/>
            </w:tcBorders>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EF74FE">
        <w:trPr>
          <w:trHeight w:val="263"/>
        </w:trPr>
        <w:tc>
          <w:tcPr>
            <w:tcW w:w="10503" w:type="dxa"/>
            <w:gridSpan w:val="4"/>
            <w:tcBorders>
              <w:top w:val="nil"/>
              <w:left w:val="single" w:sz="8" w:space="0" w:color="auto"/>
              <w:bottom w:val="single" w:sz="8" w:space="0" w:color="auto"/>
              <w:right w:val="single" w:sz="8" w:space="0" w:color="auto"/>
            </w:tcBorders>
            <w:vAlign w:val="bottom"/>
            <w:hideMark/>
          </w:tcPr>
          <w:p w:rsidR="007671CA" w:rsidRPr="00FC6FC7" w:rsidRDefault="007671CA" w:rsidP="008B224D">
            <w:pPr>
              <w:widowControl w:val="0"/>
              <w:autoSpaceDE w:val="0"/>
              <w:autoSpaceDN w:val="0"/>
              <w:adjustRightInd w:val="0"/>
              <w:spacing w:line="258" w:lineRule="exact"/>
              <w:rPr>
                <w:sz w:val="26"/>
                <w:szCs w:val="26"/>
                <w:lang w:eastAsia="en-US"/>
              </w:rPr>
            </w:pPr>
            <w:r w:rsidRPr="00FC6FC7">
              <w:rPr>
                <w:sz w:val="26"/>
                <w:szCs w:val="26"/>
                <w:lang w:eastAsia="en-US"/>
              </w:rPr>
              <w:t>Организованная образовательная деятельность</w:t>
            </w:r>
          </w:p>
        </w:tc>
      </w:tr>
      <w:tr w:rsidR="007671CA" w:rsidRPr="00FC6FC7" w:rsidTr="00EF74FE">
        <w:trPr>
          <w:trHeight w:val="264"/>
        </w:trPr>
        <w:tc>
          <w:tcPr>
            <w:tcW w:w="6663" w:type="dxa"/>
            <w:tcBorders>
              <w:top w:val="nil"/>
              <w:left w:val="single" w:sz="8" w:space="0" w:color="auto"/>
              <w:bottom w:val="nil"/>
              <w:right w:val="single" w:sz="8" w:space="0" w:color="auto"/>
            </w:tcBorders>
            <w:vAlign w:val="bottom"/>
            <w:hideMark/>
          </w:tcPr>
          <w:p w:rsidR="007671CA" w:rsidRPr="00FC6FC7" w:rsidRDefault="007671CA" w:rsidP="008B224D">
            <w:pPr>
              <w:widowControl w:val="0"/>
              <w:autoSpaceDE w:val="0"/>
              <w:autoSpaceDN w:val="0"/>
              <w:adjustRightInd w:val="0"/>
              <w:spacing w:line="259" w:lineRule="exact"/>
              <w:jc w:val="center"/>
              <w:rPr>
                <w:sz w:val="26"/>
                <w:szCs w:val="26"/>
                <w:lang w:eastAsia="en-US"/>
              </w:rPr>
            </w:pPr>
            <w:r w:rsidRPr="00FC6FC7">
              <w:rPr>
                <w:w w:val="88"/>
                <w:sz w:val="26"/>
                <w:szCs w:val="26"/>
                <w:lang w:eastAsia="en-US"/>
              </w:rPr>
              <w:t>Базовый вид деятельности</w:t>
            </w:r>
          </w:p>
        </w:tc>
        <w:tc>
          <w:tcPr>
            <w:tcW w:w="1100" w:type="dxa"/>
            <w:tcBorders>
              <w:top w:val="nil"/>
              <w:left w:val="nil"/>
              <w:bottom w:val="single" w:sz="8" w:space="0" w:color="auto"/>
              <w:right w:val="nil"/>
            </w:tcBorders>
            <w:vAlign w:val="bottom"/>
          </w:tcPr>
          <w:p w:rsidR="007671CA" w:rsidRPr="00FC6FC7" w:rsidRDefault="007671CA" w:rsidP="008B224D">
            <w:pPr>
              <w:widowControl w:val="0"/>
              <w:autoSpaceDE w:val="0"/>
              <w:autoSpaceDN w:val="0"/>
              <w:adjustRightInd w:val="0"/>
              <w:rPr>
                <w:sz w:val="26"/>
                <w:szCs w:val="26"/>
                <w:lang w:eastAsia="en-US"/>
              </w:rPr>
            </w:pPr>
          </w:p>
        </w:tc>
        <w:tc>
          <w:tcPr>
            <w:tcW w:w="2740" w:type="dxa"/>
            <w:gridSpan w:val="2"/>
            <w:tcBorders>
              <w:top w:val="nil"/>
              <w:left w:val="nil"/>
              <w:bottom w:val="single" w:sz="8" w:space="0" w:color="auto"/>
              <w:right w:val="single" w:sz="8" w:space="0" w:color="auto"/>
            </w:tcBorders>
            <w:vAlign w:val="bottom"/>
            <w:hideMark/>
          </w:tcPr>
          <w:p w:rsidR="007671CA" w:rsidRPr="00FC6FC7" w:rsidRDefault="007671CA" w:rsidP="008B224D">
            <w:pPr>
              <w:widowControl w:val="0"/>
              <w:autoSpaceDE w:val="0"/>
              <w:autoSpaceDN w:val="0"/>
              <w:adjustRightInd w:val="0"/>
              <w:spacing w:line="259" w:lineRule="exact"/>
              <w:jc w:val="center"/>
              <w:rPr>
                <w:sz w:val="26"/>
                <w:szCs w:val="26"/>
                <w:lang w:eastAsia="en-US"/>
              </w:rPr>
            </w:pPr>
            <w:r w:rsidRPr="00FC6FC7">
              <w:rPr>
                <w:w w:val="91"/>
                <w:sz w:val="26"/>
                <w:szCs w:val="26"/>
                <w:lang w:eastAsia="en-US"/>
              </w:rPr>
              <w:t>Периодичность</w:t>
            </w:r>
          </w:p>
        </w:tc>
      </w:tr>
      <w:tr w:rsidR="007671CA" w:rsidRPr="00FC6FC7" w:rsidTr="00EF74FE">
        <w:trPr>
          <w:trHeight w:val="264"/>
        </w:trPr>
        <w:tc>
          <w:tcPr>
            <w:tcW w:w="6663" w:type="dxa"/>
            <w:tcBorders>
              <w:top w:val="nil"/>
              <w:left w:val="single" w:sz="8" w:space="0" w:color="auto"/>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3840" w:type="dxa"/>
            <w:gridSpan w:val="3"/>
            <w:tcBorders>
              <w:top w:val="nil"/>
              <w:left w:val="nil"/>
              <w:bottom w:val="single" w:sz="8" w:space="0" w:color="auto"/>
              <w:right w:val="single" w:sz="8" w:space="0" w:color="auto"/>
            </w:tcBorders>
            <w:vAlign w:val="bottom"/>
            <w:hideMark/>
          </w:tcPr>
          <w:p w:rsidR="007671CA" w:rsidRPr="00FC6FC7" w:rsidRDefault="007671CA" w:rsidP="008B224D">
            <w:pPr>
              <w:widowControl w:val="0"/>
              <w:autoSpaceDE w:val="0"/>
              <w:autoSpaceDN w:val="0"/>
              <w:adjustRightInd w:val="0"/>
              <w:spacing w:line="259" w:lineRule="exact"/>
              <w:jc w:val="center"/>
              <w:rPr>
                <w:sz w:val="26"/>
                <w:szCs w:val="26"/>
                <w:lang w:eastAsia="en-US"/>
              </w:rPr>
            </w:pPr>
            <w:r w:rsidRPr="00FC6FC7">
              <w:rPr>
                <w:w w:val="90"/>
                <w:sz w:val="26"/>
                <w:szCs w:val="26"/>
                <w:lang w:eastAsia="en-US"/>
              </w:rPr>
              <w:t>Старшая группа</w:t>
            </w:r>
          </w:p>
        </w:tc>
      </w:tr>
      <w:tr w:rsidR="007671CA" w:rsidRPr="00FC6FC7" w:rsidTr="00EF74FE">
        <w:trPr>
          <w:trHeight w:val="268"/>
        </w:trPr>
        <w:tc>
          <w:tcPr>
            <w:tcW w:w="6663" w:type="dxa"/>
            <w:tcBorders>
              <w:top w:val="nil"/>
              <w:left w:val="single" w:sz="8" w:space="0" w:color="auto"/>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3840" w:type="dxa"/>
            <w:gridSpan w:val="3"/>
            <w:tcBorders>
              <w:top w:val="nil"/>
              <w:left w:val="nil"/>
              <w:bottom w:val="single" w:sz="8" w:space="0" w:color="auto"/>
              <w:right w:val="single" w:sz="8" w:space="0" w:color="auto"/>
            </w:tcBorders>
            <w:vAlign w:val="bottom"/>
            <w:hideMark/>
          </w:tcPr>
          <w:p w:rsidR="007671CA" w:rsidRPr="00FC6FC7" w:rsidRDefault="007671CA" w:rsidP="008B224D">
            <w:pPr>
              <w:widowControl w:val="0"/>
              <w:autoSpaceDE w:val="0"/>
              <w:autoSpaceDN w:val="0"/>
              <w:adjustRightInd w:val="0"/>
              <w:spacing w:line="262" w:lineRule="exact"/>
              <w:jc w:val="center"/>
              <w:rPr>
                <w:sz w:val="26"/>
                <w:szCs w:val="26"/>
                <w:lang w:eastAsia="en-US"/>
              </w:rPr>
            </w:pPr>
            <w:r w:rsidRPr="00FC6FC7">
              <w:rPr>
                <w:w w:val="90"/>
                <w:sz w:val="26"/>
                <w:szCs w:val="26"/>
                <w:lang w:eastAsia="en-US"/>
              </w:rPr>
              <w:t>Количество ООД в неделю, месяц</w:t>
            </w:r>
          </w:p>
        </w:tc>
      </w:tr>
      <w:tr w:rsidR="007671CA" w:rsidRPr="00FC6FC7" w:rsidTr="00EF74FE">
        <w:trPr>
          <w:trHeight w:val="264"/>
        </w:trPr>
        <w:tc>
          <w:tcPr>
            <w:tcW w:w="6663" w:type="dxa"/>
            <w:tcBorders>
              <w:top w:val="nil"/>
              <w:left w:val="single" w:sz="8" w:space="0" w:color="auto"/>
              <w:bottom w:val="single" w:sz="8" w:space="0" w:color="auto"/>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100" w:type="dxa"/>
            <w:tcBorders>
              <w:top w:val="nil"/>
              <w:left w:val="nil"/>
              <w:bottom w:val="single" w:sz="8" w:space="0" w:color="auto"/>
              <w:right w:val="nil"/>
            </w:tcBorders>
            <w:vAlign w:val="bottom"/>
            <w:hideMark/>
          </w:tcPr>
          <w:p w:rsidR="007671CA" w:rsidRPr="00FC6FC7" w:rsidRDefault="007671CA" w:rsidP="008B224D">
            <w:pPr>
              <w:widowControl w:val="0"/>
              <w:autoSpaceDE w:val="0"/>
              <w:autoSpaceDN w:val="0"/>
              <w:adjustRightInd w:val="0"/>
              <w:spacing w:line="259" w:lineRule="exact"/>
              <w:jc w:val="center"/>
              <w:rPr>
                <w:sz w:val="26"/>
                <w:szCs w:val="26"/>
                <w:lang w:eastAsia="en-US"/>
              </w:rPr>
            </w:pPr>
            <w:r w:rsidRPr="00FC6FC7">
              <w:rPr>
                <w:w w:val="90"/>
                <w:sz w:val="26"/>
                <w:szCs w:val="26"/>
                <w:lang w:eastAsia="en-US"/>
              </w:rPr>
              <w:t>н</w:t>
            </w:r>
          </w:p>
        </w:tc>
        <w:tc>
          <w:tcPr>
            <w:tcW w:w="900" w:type="dxa"/>
            <w:tcBorders>
              <w:top w:val="nil"/>
              <w:left w:val="nil"/>
              <w:bottom w:val="single" w:sz="8" w:space="0" w:color="auto"/>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840" w:type="dxa"/>
            <w:tcBorders>
              <w:top w:val="nil"/>
              <w:left w:val="nil"/>
              <w:bottom w:val="single" w:sz="8" w:space="0" w:color="auto"/>
              <w:right w:val="single" w:sz="8" w:space="0" w:color="auto"/>
            </w:tcBorders>
            <w:vAlign w:val="bottom"/>
            <w:hideMark/>
          </w:tcPr>
          <w:p w:rsidR="007671CA" w:rsidRPr="00FC6FC7" w:rsidRDefault="007671CA" w:rsidP="008B224D">
            <w:pPr>
              <w:widowControl w:val="0"/>
              <w:autoSpaceDE w:val="0"/>
              <w:autoSpaceDN w:val="0"/>
              <w:adjustRightInd w:val="0"/>
              <w:spacing w:line="259" w:lineRule="exact"/>
              <w:jc w:val="center"/>
              <w:rPr>
                <w:sz w:val="26"/>
                <w:szCs w:val="26"/>
                <w:lang w:eastAsia="en-US"/>
              </w:rPr>
            </w:pPr>
            <w:r w:rsidRPr="00FC6FC7">
              <w:rPr>
                <w:w w:val="96"/>
                <w:sz w:val="26"/>
                <w:szCs w:val="26"/>
                <w:lang w:eastAsia="en-US"/>
              </w:rPr>
              <w:t>м</w:t>
            </w:r>
          </w:p>
        </w:tc>
      </w:tr>
      <w:tr w:rsidR="007671CA" w:rsidRPr="00FC6FC7" w:rsidTr="00EF74FE">
        <w:trPr>
          <w:trHeight w:val="268"/>
        </w:trPr>
        <w:tc>
          <w:tcPr>
            <w:tcW w:w="6663" w:type="dxa"/>
            <w:tcBorders>
              <w:top w:val="nil"/>
              <w:left w:val="single" w:sz="8" w:space="0" w:color="auto"/>
              <w:bottom w:val="single" w:sz="8" w:space="0" w:color="auto"/>
              <w:right w:val="single" w:sz="8" w:space="0" w:color="auto"/>
            </w:tcBorders>
            <w:vAlign w:val="bottom"/>
            <w:hideMark/>
          </w:tcPr>
          <w:p w:rsidR="007671CA" w:rsidRPr="00FC6FC7" w:rsidRDefault="007671CA" w:rsidP="00EF74FE">
            <w:pPr>
              <w:widowControl w:val="0"/>
              <w:autoSpaceDE w:val="0"/>
              <w:autoSpaceDN w:val="0"/>
              <w:adjustRightInd w:val="0"/>
              <w:spacing w:line="263" w:lineRule="exact"/>
              <w:rPr>
                <w:sz w:val="26"/>
                <w:szCs w:val="26"/>
                <w:lang w:eastAsia="en-US"/>
              </w:rPr>
            </w:pPr>
            <w:r w:rsidRPr="00FC6FC7">
              <w:rPr>
                <w:w w:val="92"/>
                <w:sz w:val="26"/>
                <w:szCs w:val="26"/>
                <w:lang w:eastAsia="en-US"/>
              </w:rPr>
              <w:t>Физическая культура в помещении</w:t>
            </w:r>
          </w:p>
        </w:tc>
        <w:tc>
          <w:tcPr>
            <w:tcW w:w="1100" w:type="dxa"/>
            <w:tcBorders>
              <w:top w:val="nil"/>
              <w:left w:val="nil"/>
              <w:bottom w:val="single" w:sz="8" w:space="0" w:color="auto"/>
              <w:right w:val="nil"/>
            </w:tcBorders>
            <w:vAlign w:val="bottom"/>
            <w:hideMark/>
          </w:tcPr>
          <w:p w:rsidR="007671CA" w:rsidRPr="00FC6FC7" w:rsidRDefault="007671CA" w:rsidP="008B224D">
            <w:pPr>
              <w:widowControl w:val="0"/>
              <w:autoSpaceDE w:val="0"/>
              <w:autoSpaceDN w:val="0"/>
              <w:adjustRightInd w:val="0"/>
              <w:spacing w:line="263" w:lineRule="exact"/>
              <w:jc w:val="center"/>
              <w:rPr>
                <w:sz w:val="26"/>
                <w:szCs w:val="26"/>
                <w:lang w:eastAsia="en-US"/>
              </w:rPr>
            </w:pPr>
            <w:r w:rsidRPr="00FC6FC7">
              <w:rPr>
                <w:w w:val="89"/>
                <w:sz w:val="26"/>
                <w:szCs w:val="26"/>
                <w:lang w:eastAsia="en-US"/>
              </w:rPr>
              <w:t>2</w:t>
            </w:r>
          </w:p>
        </w:tc>
        <w:tc>
          <w:tcPr>
            <w:tcW w:w="900" w:type="dxa"/>
            <w:tcBorders>
              <w:top w:val="nil"/>
              <w:left w:val="nil"/>
              <w:bottom w:val="single" w:sz="8" w:space="0" w:color="auto"/>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840" w:type="dxa"/>
            <w:tcBorders>
              <w:top w:val="nil"/>
              <w:left w:val="nil"/>
              <w:bottom w:val="single" w:sz="8" w:space="0" w:color="auto"/>
              <w:right w:val="single" w:sz="8" w:space="0" w:color="auto"/>
            </w:tcBorders>
            <w:vAlign w:val="bottom"/>
            <w:hideMark/>
          </w:tcPr>
          <w:p w:rsidR="007671CA" w:rsidRPr="00FC6FC7" w:rsidRDefault="007671CA" w:rsidP="008B224D">
            <w:pPr>
              <w:widowControl w:val="0"/>
              <w:autoSpaceDE w:val="0"/>
              <w:autoSpaceDN w:val="0"/>
              <w:adjustRightInd w:val="0"/>
              <w:spacing w:line="263" w:lineRule="exact"/>
              <w:jc w:val="center"/>
              <w:rPr>
                <w:sz w:val="26"/>
                <w:szCs w:val="26"/>
                <w:lang w:eastAsia="en-US"/>
              </w:rPr>
            </w:pPr>
            <w:r w:rsidRPr="00FC6FC7">
              <w:rPr>
                <w:w w:val="89"/>
                <w:sz w:val="26"/>
                <w:szCs w:val="26"/>
                <w:lang w:eastAsia="en-US"/>
              </w:rPr>
              <w:t>8</w:t>
            </w:r>
          </w:p>
        </w:tc>
      </w:tr>
      <w:tr w:rsidR="007671CA" w:rsidRPr="00FC6FC7" w:rsidTr="00EF74FE">
        <w:trPr>
          <w:trHeight w:val="264"/>
        </w:trPr>
        <w:tc>
          <w:tcPr>
            <w:tcW w:w="6663" w:type="dxa"/>
            <w:tcBorders>
              <w:top w:val="nil"/>
              <w:left w:val="single" w:sz="8" w:space="0" w:color="auto"/>
              <w:bottom w:val="single" w:sz="8" w:space="0" w:color="auto"/>
              <w:right w:val="single" w:sz="8" w:space="0" w:color="auto"/>
            </w:tcBorders>
            <w:vAlign w:val="bottom"/>
            <w:hideMark/>
          </w:tcPr>
          <w:p w:rsidR="007671CA" w:rsidRPr="00FC6FC7" w:rsidRDefault="007671CA" w:rsidP="00EF74FE">
            <w:pPr>
              <w:widowControl w:val="0"/>
              <w:autoSpaceDE w:val="0"/>
              <w:autoSpaceDN w:val="0"/>
              <w:adjustRightInd w:val="0"/>
              <w:spacing w:line="259" w:lineRule="exact"/>
              <w:rPr>
                <w:sz w:val="26"/>
                <w:szCs w:val="26"/>
                <w:lang w:eastAsia="en-US"/>
              </w:rPr>
            </w:pPr>
            <w:r w:rsidRPr="00FC6FC7">
              <w:rPr>
                <w:w w:val="91"/>
                <w:sz w:val="26"/>
                <w:szCs w:val="26"/>
                <w:lang w:eastAsia="en-US"/>
              </w:rPr>
              <w:t>Физическая культура на воздухе</w:t>
            </w:r>
          </w:p>
        </w:tc>
        <w:tc>
          <w:tcPr>
            <w:tcW w:w="1100" w:type="dxa"/>
            <w:tcBorders>
              <w:top w:val="nil"/>
              <w:left w:val="nil"/>
              <w:bottom w:val="single" w:sz="8" w:space="0" w:color="auto"/>
              <w:right w:val="nil"/>
            </w:tcBorders>
            <w:vAlign w:val="bottom"/>
            <w:hideMark/>
          </w:tcPr>
          <w:p w:rsidR="007671CA" w:rsidRPr="00FC6FC7" w:rsidRDefault="007671CA" w:rsidP="008B224D">
            <w:pPr>
              <w:widowControl w:val="0"/>
              <w:autoSpaceDE w:val="0"/>
              <w:autoSpaceDN w:val="0"/>
              <w:adjustRightInd w:val="0"/>
              <w:spacing w:line="259" w:lineRule="exact"/>
              <w:jc w:val="center"/>
              <w:rPr>
                <w:sz w:val="26"/>
                <w:szCs w:val="26"/>
                <w:lang w:eastAsia="en-US"/>
              </w:rPr>
            </w:pPr>
            <w:r w:rsidRPr="00FC6FC7">
              <w:rPr>
                <w:w w:val="89"/>
                <w:sz w:val="26"/>
                <w:szCs w:val="26"/>
                <w:lang w:eastAsia="en-US"/>
              </w:rPr>
              <w:t>1</w:t>
            </w:r>
          </w:p>
        </w:tc>
        <w:tc>
          <w:tcPr>
            <w:tcW w:w="900" w:type="dxa"/>
            <w:tcBorders>
              <w:top w:val="nil"/>
              <w:left w:val="nil"/>
              <w:bottom w:val="single" w:sz="8" w:space="0" w:color="auto"/>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840" w:type="dxa"/>
            <w:tcBorders>
              <w:top w:val="nil"/>
              <w:left w:val="nil"/>
              <w:bottom w:val="single" w:sz="8" w:space="0" w:color="auto"/>
              <w:right w:val="single" w:sz="8" w:space="0" w:color="auto"/>
            </w:tcBorders>
            <w:vAlign w:val="bottom"/>
            <w:hideMark/>
          </w:tcPr>
          <w:p w:rsidR="007671CA" w:rsidRPr="00FC6FC7" w:rsidRDefault="007671CA" w:rsidP="008B224D">
            <w:pPr>
              <w:widowControl w:val="0"/>
              <w:autoSpaceDE w:val="0"/>
              <w:autoSpaceDN w:val="0"/>
              <w:adjustRightInd w:val="0"/>
              <w:spacing w:line="259" w:lineRule="exact"/>
              <w:jc w:val="center"/>
              <w:rPr>
                <w:sz w:val="26"/>
                <w:szCs w:val="26"/>
                <w:lang w:eastAsia="en-US"/>
              </w:rPr>
            </w:pPr>
            <w:r w:rsidRPr="00FC6FC7">
              <w:rPr>
                <w:w w:val="89"/>
                <w:sz w:val="26"/>
                <w:szCs w:val="26"/>
                <w:lang w:eastAsia="en-US"/>
              </w:rPr>
              <w:t>4</w:t>
            </w:r>
          </w:p>
        </w:tc>
      </w:tr>
      <w:tr w:rsidR="007671CA" w:rsidRPr="00FC6FC7" w:rsidTr="00EF74FE">
        <w:trPr>
          <w:trHeight w:val="268"/>
        </w:trPr>
        <w:tc>
          <w:tcPr>
            <w:tcW w:w="6663" w:type="dxa"/>
            <w:tcBorders>
              <w:top w:val="nil"/>
              <w:left w:val="single" w:sz="8" w:space="0" w:color="auto"/>
              <w:bottom w:val="single" w:sz="8" w:space="0" w:color="auto"/>
              <w:right w:val="single" w:sz="8" w:space="0" w:color="auto"/>
            </w:tcBorders>
            <w:vAlign w:val="bottom"/>
            <w:hideMark/>
          </w:tcPr>
          <w:p w:rsidR="007671CA" w:rsidRPr="00FC6FC7" w:rsidRDefault="007671CA" w:rsidP="00EF74FE">
            <w:pPr>
              <w:widowControl w:val="0"/>
              <w:autoSpaceDE w:val="0"/>
              <w:autoSpaceDN w:val="0"/>
              <w:adjustRightInd w:val="0"/>
              <w:spacing w:line="262" w:lineRule="exact"/>
              <w:rPr>
                <w:sz w:val="26"/>
                <w:szCs w:val="26"/>
                <w:lang w:eastAsia="en-US"/>
              </w:rPr>
            </w:pPr>
            <w:r w:rsidRPr="00FC6FC7">
              <w:rPr>
                <w:w w:val="91"/>
                <w:sz w:val="26"/>
                <w:szCs w:val="26"/>
                <w:lang w:eastAsia="en-US"/>
              </w:rPr>
              <w:t>Ознакомление с окружающим миром</w:t>
            </w:r>
          </w:p>
        </w:tc>
        <w:tc>
          <w:tcPr>
            <w:tcW w:w="1100" w:type="dxa"/>
            <w:tcBorders>
              <w:top w:val="nil"/>
              <w:left w:val="nil"/>
              <w:bottom w:val="single" w:sz="8" w:space="0" w:color="auto"/>
              <w:right w:val="nil"/>
            </w:tcBorders>
            <w:vAlign w:val="bottom"/>
            <w:hideMark/>
          </w:tcPr>
          <w:p w:rsidR="007671CA" w:rsidRPr="00FC6FC7" w:rsidRDefault="007671CA" w:rsidP="008B224D">
            <w:pPr>
              <w:widowControl w:val="0"/>
              <w:autoSpaceDE w:val="0"/>
              <w:autoSpaceDN w:val="0"/>
              <w:adjustRightInd w:val="0"/>
              <w:spacing w:line="262" w:lineRule="exact"/>
              <w:jc w:val="center"/>
              <w:rPr>
                <w:sz w:val="26"/>
                <w:szCs w:val="26"/>
                <w:lang w:eastAsia="en-US"/>
              </w:rPr>
            </w:pPr>
            <w:r w:rsidRPr="00FC6FC7">
              <w:rPr>
                <w:w w:val="89"/>
                <w:sz w:val="26"/>
                <w:szCs w:val="26"/>
                <w:lang w:eastAsia="en-US"/>
              </w:rPr>
              <w:t>1</w:t>
            </w:r>
          </w:p>
        </w:tc>
        <w:tc>
          <w:tcPr>
            <w:tcW w:w="900" w:type="dxa"/>
            <w:tcBorders>
              <w:top w:val="nil"/>
              <w:left w:val="nil"/>
              <w:bottom w:val="single" w:sz="8" w:space="0" w:color="auto"/>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840" w:type="dxa"/>
            <w:tcBorders>
              <w:top w:val="nil"/>
              <w:left w:val="nil"/>
              <w:bottom w:val="single" w:sz="8" w:space="0" w:color="auto"/>
              <w:right w:val="single" w:sz="8" w:space="0" w:color="auto"/>
            </w:tcBorders>
            <w:vAlign w:val="bottom"/>
            <w:hideMark/>
          </w:tcPr>
          <w:p w:rsidR="007671CA" w:rsidRPr="00FC6FC7" w:rsidRDefault="007671CA" w:rsidP="008B224D">
            <w:pPr>
              <w:widowControl w:val="0"/>
              <w:autoSpaceDE w:val="0"/>
              <w:autoSpaceDN w:val="0"/>
              <w:adjustRightInd w:val="0"/>
              <w:spacing w:line="262" w:lineRule="exact"/>
              <w:jc w:val="center"/>
              <w:rPr>
                <w:sz w:val="26"/>
                <w:szCs w:val="26"/>
                <w:lang w:eastAsia="en-US"/>
              </w:rPr>
            </w:pPr>
            <w:r w:rsidRPr="00FC6FC7">
              <w:rPr>
                <w:w w:val="89"/>
                <w:sz w:val="26"/>
                <w:szCs w:val="26"/>
                <w:lang w:eastAsia="en-US"/>
              </w:rPr>
              <w:t>4</w:t>
            </w:r>
          </w:p>
        </w:tc>
      </w:tr>
      <w:tr w:rsidR="007671CA" w:rsidRPr="00FC6FC7" w:rsidTr="00EF74FE">
        <w:trPr>
          <w:trHeight w:val="259"/>
        </w:trPr>
        <w:tc>
          <w:tcPr>
            <w:tcW w:w="6663" w:type="dxa"/>
            <w:tcBorders>
              <w:top w:val="nil"/>
              <w:left w:val="single" w:sz="8" w:space="0" w:color="auto"/>
              <w:bottom w:val="nil"/>
              <w:right w:val="single" w:sz="8" w:space="0" w:color="auto"/>
            </w:tcBorders>
            <w:vAlign w:val="bottom"/>
            <w:hideMark/>
          </w:tcPr>
          <w:p w:rsidR="007671CA" w:rsidRPr="00FC6FC7" w:rsidRDefault="007671CA" w:rsidP="00EF74FE">
            <w:pPr>
              <w:widowControl w:val="0"/>
              <w:autoSpaceDE w:val="0"/>
              <w:autoSpaceDN w:val="0"/>
              <w:adjustRightInd w:val="0"/>
              <w:spacing w:line="259" w:lineRule="exact"/>
              <w:rPr>
                <w:sz w:val="26"/>
                <w:szCs w:val="26"/>
                <w:lang w:eastAsia="en-US"/>
              </w:rPr>
            </w:pPr>
            <w:r w:rsidRPr="00FC6FC7">
              <w:rPr>
                <w:w w:val="90"/>
                <w:sz w:val="26"/>
                <w:szCs w:val="26"/>
                <w:lang w:eastAsia="en-US"/>
              </w:rPr>
              <w:t>Формирование элементарных математических</w:t>
            </w:r>
          </w:p>
        </w:tc>
        <w:tc>
          <w:tcPr>
            <w:tcW w:w="1100" w:type="dxa"/>
            <w:vAlign w:val="bottom"/>
            <w:hideMark/>
          </w:tcPr>
          <w:p w:rsidR="007671CA" w:rsidRPr="00FC6FC7" w:rsidRDefault="007671CA" w:rsidP="008B224D">
            <w:pPr>
              <w:widowControl w:val="0"/>
              <w:autoSpaceDE w:val="0"/>
              <w:autoSpaceDN w:val="0"/>
              <w:adjustRightInd w:val="0"/>
              <w:spacing w:line="259" w:lineRule="exact"/>
              <w:jc w:val="center"/>
              <w:rPr>
                <w:sz w:val="26"/>
                <w:szCs w:val="26"/>
                <w:lang w:eastAsia="en-US"/>
              </w:rPr>
            </w:pPr>
            <w:r w:rsidRPr="00FC6FC7">
              <w:rPr>
                <w:w w:val="89"/>
                <w:sz w:val="26"/>
                <w:szCs w:val="26"/>
                <w:lang w:eastAsia="en-US"/>
              </w:rPr>
              <w:t>1</w:t>
            </w:r>
          </w:p>
        </w:tc>
        <w:tc>
          <w:tcPr>
            <w:tcW w:w="900"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84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59" w:lineRule="exact"/>
              <w:jc w:val="center"/>
              <w:rPr>
                <w:sz w:val="26"/>
                <w:szCs w:val="26"/>
                <w:lang w:eastAsia="en-US"/>
              </w:rPr>
            </w:pPr>
            <w:r w:rsidRPr="00FC6FC7">
              <w:rPr>
                <w:w w:val="89"/>
                <w:sz w:val="26"/>
                <w:szCs w:val="26"/>
                <w:lang w:eastAsia="en-US"/>
              </w:rPr>
              <w:t>4</w:t>
            </w:r>
          </w:p>
        </w:tc>
      </w:tr>
      <w:tr w:rsidR="007671CA" w:rsidRPr="00FC6FC7" w:rsidTr="00EF74FE">
        <w:trPr>
          <w:trHeight w:val="281"/>
        </w:trPr>
        <w:tc>
          <w:tcPr>
            <w:tcW w:w="6663" w:type="dxa"/>
            <w:tcBorders>
              <w:top w:val="nil"/>
              <w:left w:val="single" w:sz="8" w:space="0" w:color="auto"/>
              <w:bottom w:val="single" w:sz="8" w:space="0" w:color="auto"/>
              <w:right w:val="single" w:sz="8" w:space="0" w:color="auto"/>
            </w:tcBorders>
            <w:vAlign w:val="bottom"/>
            <w:hideMark/>
          </w:tcPr>
          <w:p w:rsidR="007671CA" w:rsidRPr="00FC6FC7" w:rsidRDefault="007671CA" w:rsidP="00EF74FE">
            <w:pPr>
              <w:widowControl w:val="0"/>
              <w:autoSpaceDE w:val="0"/>
              <w:autoSpaceDN w:val="0"/>
              <w:adjustRightInd w:val="0"/>
              <w:rPr>
                <w:sz w:val="26"/>
                <w:szCs w:val="26"/>
                <w:lang w:eastAsia="en-US"/>
              </w:rPr>
            </w:pPr>
            <w:r w:rsidRPr="00FC6FC7">
              <w:rPr>
                <w:w w:val="90"/>
                <w:sz w:val="26"/>
                <w:szCs w:val="26"/>
                <w:lang w:eastAsia="en-US"/>
              </w:rPr>
              <w:t>представлений</w:t>
            </w:r>
          </w:p>
        </w:tc>
        <w:tc>
          <w:tcPr>
            <w:tcW w:w="1100" w:type="dxa"/>
            <w:tcBorders>
              <w:top w:val="nil"/>
              <w:left w:val="nil"/>
              <w:bottom w:val="single" w:sz="8" w:space="0" w:color="auto"/>
              <w:right w:val="nil"/>
            </w:tcBorders>
            <w:vAlign w:val="bottom"/>
          </w:tcPr>
          <w:p w:rsidR="007671CA" w:rsidRPr="00FC6FC7" w:rsidRDefault="007671CA" w:rsidP="008B224D">
            <w:pPr>
              <w:widowControl w:val="0"/>
              <w:autoSpaceDE w:val="0"/>
              <w:autoSpaceDN w:val="0"/>
              <w:adjustRightInd w:val="0"/>
              <w:rPr>
                <w:sz w:val="26"/>
                <w:szCs w:val="26"/>
                <w:lang w:eastAsia="en-US"/>
              </w:rPr>
            </w:pPr>
          </w:p>
        </w:tc>
        <w:tc>
          <w:tcPr>
            <w:tcW w:w="900" w:type="dxa"/>
            <w:tcBorders>
              <w:top w:val="nil"/>
              <w:left w:val="nil"/>
              <w:bottom w:val="single" w:sz="8" w:space="0" w:color="auto"/>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840" w:type="dxa"/>
            <w:tcBorders>
              <w:top w:val="nil"/>
              <w:left w:val="nil"/>
              <w:bottom w:val="single" w:sz="8" w:space="0" w:color="auto"/>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EF74FE">
        <w:trPr>
          <w:trHeight w:val="264"/>
        </w:trPr>
        <w:tc>
          <w:tcPr>
            <w:tcW w:w="6663" w:type="dxa"/>
            <w:tcBorders>
              <w:top w:val="nil"/>
              <w:left w:val="single" w:sz="8" w:space="0" w:color="auto"/>
              <w:bottom w:val="single" w:sz="8" w:space="0" w:color="auto"/>
              <w:right w:val="single" w:sz="8" w:space="0" w:color="auto"/>
            </w:tcBorders>
            <w:vAlign w:val="bottom"/>
            <w:hideMark/>
          </w:tcPr>
          <w:p w:rsidR="007671CA" w:rsidRPr="00FC6FC7" w:rsidRDefault="007671CA" w:rsidP="00EF74FE">
            <w:pPr>
              <w:widowControl w:val="0"/>
              <w:autoSpaceDE w:val="0"/>
              <w:autoSpaceDN w:val="0"/>
              <w:adjustRightInd w:val="0"/>
              <w:spacing w:line="259" w:lineRule="exact"/>
              <w:rPr>
                <w:sz w:val="26"/>
                <w:szCs w:val="26"/>
                <w:lang w:eastAsia="en-US"/>
              </w:rPr>
            </w:pPr>
            <w:r w:rsidRPr="00FC6FC7">
              <w:rPr>
                <w:w w:val="89"/>
                <w:sz w:val="26"/>
                <w:szCs w:val="26"/>
                <w:lang w:eastAsia="en-US"/>
              </w:rPr>
              <w:t>Развитие речи</w:t>
            </w:r>
          </w:p>
        </w:tc>
        <w:tc>
          <w:tcPr>
            <w:tcW w:w="1100" w:type="dxa"/>
            <w:tcBorders>
              <w:top w:val="nil"/>
              <w:left w:val="nil"/>
              <w:bottom w:val="single" w:sz="8" w:space="0" w:color="auto"/>
              <w:right w:val="nil"/>
            </w:tcBorders>
            <w:vAlign w:val="bottom"/>
            <w:hideMark/>
          </w:tcPr>
          <w:p w:rsidR="007671CA" w:rsidRPr="00FC6FC7" w:rsidRDefault="007671CA" w:rsidP="008B224D">
            <w:pPr>
              <w:widowControl w:val="0"/>
              <w:autoSpaceDE w:val="0"/>
              <w:autoSpaceDN w:val="0"/>
              <w:adjustRightInd w:val="0"/>
              <w:spacing w:line="259" w:lineRule="exact"/>
              <w:jc w:val="center"/>
              <w:rPr>
                <w:sz w:val="26"/>
                <w:szCs w:val="26"/>
                <w:lang w:eastAsia="en-US"/>
              </w:rPr>
            </w:pPr>
            <w:r w:rsidRPr="00FC6FC7">
              <w:rPr>
                <w:sz w:val="26"/>
                <w:szCs w:val="26"/>
                <w:lang w:eastAsia="en-US"/>
              </w:rPr>
              <w:t>2</w:t>
            </w:r>
          </w:p>
        </w:tc>
        <w:tc>
          <w:tcPr>
            <w:tcW w:w="900" w:type="dxa"/>
            <w:tcBorders>
              <w:top w:val="nil"/>
              <w:left w:val="nil"/>
              <w:bottom w:val="single" w:sz="8" w:space="0" w:color="auto"/>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840" w:type="dxa"/>
            <w:tcBorders>
              <w:top w:val="nil"/>
              <w:left w:val="nil"/>
              <w:bottom w:val="single" w:sz="8" w:space="0" w:color="auto"/>
              <w:right w:val="single" w:sz="8" w:space="0" w:color="auto"/>
            </w:tcBorders>
            <w:vAlign w:val="bottom"/>
            <w:hideMark/>
          </w:tcPr>
          <w:p w:rsidR="007671CA" w:rsidRPr="00FC6FC7" w:rsidRDefault="007671CA" w:rsidP="008B224D">
            <w:pPr>
              <w:widowControl w:val="0"/>
              <w:autoSpaceDE w:val="0"/>
              <w:autoSpaceDN w:val="0"/>
              <w:adjustRightInd w:val="0"/>
              <w:spacing w:line="259" w:lineRule="exact"/>
              <w:jc w:val="center"/>
              <w:rPr>
                <w:sz w:val="26"/>
                <w:szCs w:val="26"/>
                <w:lang w:eastAsia="en-US"/>
              </w:rPr>
            </w:pPr>
            <w:r w:rsidRPr="00FC6FC7">
              <w:rPr>
                <w:w w:val="89"/>
                <w:sz w:val="26"/>
                <w:szCs w:val="26"/>
                <w:lang w:eastAsia="en-US"/>
              </w:rPr>
              <w:t>8</w:t>
            </w:r>
          </w:p>
        </w:tc>
      </w:tr>
      <w:tr w:rsidR="007671CA" w:rsidRPr="00FC6FC7" w:rsidTr="00EF74FE">
        <w:trPr>
          <w:trHeight w:val="263"/>
        </w:trPr>
        <w:tc>
          <w:tcPr>
            <w:tcW w:w="6663" w:type="dxa"/>
            <w:tcBorders>
              <w:top w:val="nil"/>
              <w:left w:val="single" w:sz="8" w:space="0" w:color="auto"/>
              <w:bottom w:val="nil"/>
              <w:right w:val="single" w:sz="8" w:space="0" w:color="auto"/>
            </w:tcBorders>
            <w:vAlign w:val="bottom"/>
            <w:hideMark/>
          </w:tcPr>
          <w:p w:rsidR="007671CA" w:rsidRPr="00FC6FC7" w:rsidRDefault="007671CA" w:rsidP="00EF74FE">
            <w:pPr>
              <w:widowControl w:val="0"/>
              <w:autoSpaceDE w:val="0"/>
              <w:autoSpaceDN w:val="0"/>
              <w:adjustRightInd w:val="0"/>
              <w:spacing w:line="262" w:lineRule="exact"/>
              <w:rPr>
                <w:sz w:val="26"/>
                <w:szCs w:val="26"/>
                <w:lang w:eastAsia="en-US"/>
              </w:rPr>
            </w:pPr>
            <w:r w:rsidRPr="00FC6FC7">
              <w:rPr>
                <w:w w:val="87"/>
                <w:sz w:val="26"/>
                <w:szCs w:val="26"/>
                <w:lang w:eastAsia="en-US"/>
              </w:rPr>
              <w:t>Изобразительная деятельность</w:t>
            </w:r>
          </w:p>
        </w:tc>
        <w:tc>
          <w:tcPr>
            <w:tcW w:w="1100" w:type="dxa"/>
            <w:vAlign w:val="bottom"/>
            <w:hideMark/>
          </w:tcPr>
          <w:p w:rsidR="007671CA" w:rsidRPr="00FC6FC7" w:rsidRDefault="007671CA" w:rsidP="008B224D">
            <w:pPr>
              <w:widowControl w:val="0"/>
              <w:autoSpaceDE w:val="0"/>
              <w:autoSpaceDN w:val="0"/>
              <w:adjustRightInd w:val="0"/>
              <w:spacing w:line="262" w:lineRule="exact"/>
              <w:jc w:val="center"/>
              <w:rPr>
                <w:sz w:val="26"/>
                <w:szCs w:val="26"/>
                <w:lang w:eastAsia="en-US"/>
              </w:rPr>
            </w:pPr>
            <w:r w:rsidRPr="00FC6FC7">
              <w:rPr>
                <w:w w:val="89"/>
                <w:sz w:val="26"/>
                <w:szCs w:val="26"/>
                <w:lang w:eastAsia="en-US"/>
              </w:rPr>
              <w:t>3</w:t>
            </w:r>
          </w:p>
        </w:tc>
        <w:tc>
          <w:tcPr>
            <w:tcW w:w="900" w:type="dxa"/>
            <w:tcBorders>
              <w:top w:val="nil"/>
              <w:left w:val="nil"/>
              <w:bottom w:val="nil"/>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840" w:type="dxa"/>
            <w:tcBorders>
              <w:top w:val="nil"/>
              <w:left w:val="nil"/>
              <w:bottom w:val="nil"/>
              <w:right w:val="single" w:sz="8" w:space="0" w:color="auto"/>
            </w:tcBorders>
            <w:vAlign w:val="bottom"/>
            <w:hideMark/>
          </w:tcPr>
          <w:p w:rsidR="007671CA" w:rsidRPr="00FC6FC7" w:rsidRDefault="007671CA" w:rsidP="008B224D">
            <w:pPr>
              <w:widowControl w:val="0"/>
              <w:autoSpaceDE w:val="0"/>
              <w:autoSpaceDN w:val="0"/>
              <w:adjustRightInd w:val="0"/>
              <w:spacing w:line="262" w:lineRule="exact"/>
              <w:jc w:val="center"/>
              <w:rPr>
                <w:sz w:val="26"/>
                <w:szCs w:val="26"/>
                <w:lang w:eastAsia="en-US"/>
              </w:rPr>
            </w:pPr>
            <w:r w:rsidRPr="00FC6FC7">
              <w:rPr>
                <w:w w:val="89"/>
                <w:sz w:val="26"/>
                <w:szCs w:val="26"/>
                <w:lang w:eastAsia="en-US"/>
              </w:rPr>
              <w:t>12</w:t>
            </w:r>
          </w:p>
        </w:tc>
      </w:tr>
      <w:tr w:rsidR="007671CA" w:rsidRPr="00FC6FC7" w:rsidTr="00EF74FE">
        <w:trPr>
          <w:trHeight w:val="154"/>
        </w:trPr>
        <w:tc>
          <w:tcPr>
            <w:tcW w:w="6663" w:type="dxa"/>
            <w:tcBorders>
              <w:top w:val="nil"/>
              <w:left w:val="single" w:sz="8" w:space="0" w:color="auto"/>
              <w:bottom w:val="single" w:sz="8" w:space="0" w:color="auto"/>
              <w:right w:val="single" w:sz="8" w:space="0" w:color="auto"/>
            </w:tcBorders>
            <w:vAlign w:val="bottom"/>
          </w:tcPr>
          <w:p w:rsidR="007671CA" w:rsidRPr="00FC6FC7" w:rsidRDefault="007671CA" w:rsidP="00EF74FE">
            <w:pPr>
              <w:widowControl w:val="0"/>
              <w:autoSpaceDE w:val="0"/>
              <w:autoSpaceDN w:val="0"/>
              <w:adjustRightInd w:val="0"/>
              <w:rPr>
                <w:sz w:val="26"/>
                <w:szCs w:val="26"/>
                <w:lang w:eastAsia="en-US"/>
              </w:rPr>
            </w:pPr>
          </w:p>
        </w:tc>
        <w:tc>
          <w:tcPr>
            <w:tcW w:w="1100" w:type="dxa"/>
            <w:tcBorders>
              <w:top w:val="nil"/>
              <w:left w:val="nil"/>
              <w:bottom w:val="single" w:sz="8" w:space="0" w:color="auto"/>
              <w:right w:val="nil"/>
            </w:tcBorders>
            <w:vAlign w:val="bottom"/>
          </w:tcPr>
          <w:p w:rsidR="007671CA" w:rsidRPr="00FC6FC7" w:rsidRDefault="007671CA" w:rsidP="008B224D">
            <w:pPr>
              <w:widowControl w:val="0"/>
              <w:autoSpaceDE w:val="0"/>
              <w:autoSpaceDN w:val="0"/>
              <w:adjustRightInd w:val="0"/>
              <w:rPr>
                <w:sz w:val="26"/>
                <w:szCs w:val="26"/>
                <w:lang w:eastAsia="en-US"/>
              </w:rPr>
            </w:pPr>
          </w:p>
        </w:tc>
        <w:tc>
          <w:tcPr>
            <w:tcW w:w="900" w:type="dxa"/>
            <w:tcBorders>
              <w:top w:val="nil"/>
              <w:left w:val="nil"/>
              <w:bottom w:val="single" w:sz="8" w:space="0" w:color="auto"/>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840" w:type="dxa"/>
            <w:tcBorders>
              <w:top w:val="nil"/>
              <w:left w:val="nil"/>
              <w:bottom w:val="single" w:sz="8" w:space="0" w:color="auto"/>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r>
      <w:tr w:rsidR="007671CA" w:rsidRPr="00FC6FC7" w:rsidTr="00EF74FE">
        <w:trPr>
          <w:trHeight w:val="263"/>
        </w:trPr>
        <w:tc>
          <w:tcPr>
            <w:tcW w:w="6663" w:type="dxa"/>
            <w:tcBorders>
              <w:top w:val="nil"/>
              <w:left w:val="single" w:sz="8" w:space="0" w:color="auto"/>
              <w:bottom w:val="single" w:sz="8" w:space="0" w:color="auto"/>
              <w:right w:val="single" w:sz="8" w:space="0" w:color="auto"/>
            </w:tcBorders>
            <w:vAlign w:val="bottom"/>
            <w:hideMark/>
          </w:tcPr>
          <w:p w:rsidR="007671CA" w:rsidRPr="00FC6FC7" w:rsidRDefault="007671CA" w:rsidP="00EF74FE">
            <w:pPr>
              <w:widowControl w:val="0"/>
              <w:autoSpaceDE w:val="0"/>
              <w:autoSpaceDN w:val="0"/>
              <w:adjustRightInd w:val="0"/>
              <w:spacing w:line="258" w:lineRule="exact"/>
              <w:rPr>
                <w:sz w:val="26"/>
                <w:szCs w:val="26"/>
                <w:lang w:eastAsia="en-US"/>
              </w:rPr>
            </w:pPr>
            <w:r w:rsidRPr="00FC6FC7">
              <w:rPr>
                <w:w w:val="97"/>
                <w:sz w:val="26"/>
                <w:szCs w:val="26"/>
                <w:lang w:eastAsia="en-US"/>
              </w:rPr>
              <w:t>Музыка</w:t>
            </w:r>
          </w:p>
        </w:tc>
        <w:tc>
          <w:tcPr>
            <w:tcW w:w="1100" w:type="dxa"/>
            <w:tcBorders>
              <w:top w:val="nil"/>
              <w:left w:val="nil"/>
              <w:bottom w:val="single" w:sz="8" w:space="0" w:color="auto"/>
              <w:right w:val="nil"/>
            </w:tcBorders>
            <w:vAlign w:val="bottom"/>
            <w:hideMark/>
          </w:tcPr>
          <w:p w:rsidR="007671CA" w:rsidRPr="00FC6FC7" w:rsidRDefault="007671CA" w:rsidP="008B224D">
            <w:pPr>
              <w:widowControl w:val="0"/>
              <w:autoSpaceDE w:val="0"/>
              <w:autoSpaceDN w:val="0"/>
              <w:adjustRightInd w:val="0"/>
              <w:spacing w:line="258" w:lineRule="exact"/>
              <w:jc w:val="center"/>
              <w:rPr>
                <w:sz w:val="26"/>
                <w:szCs w:val="26"/>
                <w:lang w:eastAsia="en-US"/>
              </w:rPr>
            </w:pPr>
            <w:r w:rsidRPr="00FC6FC7">
              <w:rPr>
                <w:w w:val="89"/>
                <w:sz w:val="26"/>
                <w:szCs w:val="26"/>
                <w:lang w:eastAsia="en-US"/>
              </w:rPr>
              <w:t>2</w:t>
            </w:r>
          </w:p>
        </w:tc>
        <w:tc>
          <w:tcPr>
            <w:tcW w:w="900" w:type="dxa"/>
            <w:tcBorders>
              <w:top w:val="nil"/>
              <w:left w:val="nil"/>
              <w:bottom w:val="single" w:sz="8" w:space="0" w:color="auto"/>
              <w:right w:val="single" w:sz="8"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840" w:type="dxa"/>
            <w:tcBorders>
              <w:top w:val="nil"/>
              <w:left w:val="nil"/>
              <w:bottom w:val="single" w:sz="8" w:space="0" w:color="auto"/>
              <w:right w:val="single" w:sz="8" w:space="0" w:color="auto"/>
            </w:tcBorders>
            <w:vAlign w:val="bottom"/>
            <w:hideMark/>
          </w:tcPr>
          <w:p w:rsidR="007671CA" w:rsidRPr="00FC6FC7" w:rsidRDefault="007671CA" w:rsidP="008B224D">
            <w:pPr>
              <w:widowControl w:val="0"/>
              <w:autoSpaceDE w:val="0"/>
              <w:autoSpaceDN w:val="0"/>
              <w:adjustRightInd w:val="0"/>
              <w:spacing w:line="258" w:lineRule="exact"/>
              <w:jc w:val="center"/>
              <w:rPr>
                <w:sz w:val="26"/>
                <w:szCs w:val="26"/>
                <w:lang w:eastAsia="en-US"/>
              </w:rPr>
            </w:pPr>
            <w:r w:rsidRPr="00FC6FC7">
              <w:rPr>
                <w:w w:val="89"/>
                <w:sz w:val="26"/>
                <w:szCs w:val="26"/>
                <w:lang w:eastAsia="en-US"/>
              </w:rPr>
              <w:t>8</w:t>
            </w:r>
          </w:p>
        </w:tc>
      </w:tr>
      <w:tr w:rsidR="007671CA" w:rsidRPr="00FC6FC7" w:rsidTr="00EF74FE">
        <w:trPr>
          <w:trHeight w:val="264"/>
        </w:trPr>
        <w:tc>
          <w:tcPr>
            <w:tcW w:w="6663" w:type="dxa"/>
            <w:tcBorders>
              <w:top w:val="nil"/>
              <w:left w:val="single" w:sz="8" w:space="0" w:color="auto"/>
              <w:bottom w:val="single" w:sz="8" w:space="0" w:color="auto"/>
              <w:right w:val="single" w:sz="8" w:space="0" w:color="auto"/>
            </w:tcBorders>
            <w:vAlign w:val="bottom"/>
            <w:hideMark/>
          </w:tcPr>
          <w:p w:rsidR="007671CA" w:rsidRPr="00FC6FC7" w:rsidRDefault="007671CA" w:rsidP="00EF74FE">
            <w:pPr>
              <w:widowControl w:val="0"/>
              <w:autoSpaceDE w:val="0"/>
              <w:autoSpaceDN w:val="0"/>
              <w:adjustRightInd w:val="0"/>
              <w:spacing w:line="259" w:lineRule="exact"/>
              <w:rPr>
                <w:sz w:val="26"/>
                <w:szCs w:val="26"/>
                <w:lang w:eastAsia="en-US"/>
              </w:rPr>
            </w:pPr>
            <w:r w:rsidRPr="00FC6FC7">
              <w:rPr>
                <w:w w:val="97"/>
                <w:sz w:val="26"/>
                <w:szCs w:val="26"/>
                <w:lang w:eastAsia="en-US"/>
              </w:rPr>
              <w:t>Итого</w:t>
            </w:r>
          </w:p>
        </w:tc>
        <w:tc>
          <w:tcPr>
            <w:tcW w:w="1100" w:type="dxa"/>
            <w:tcBorders>
              <w:top w:val="nil"/>
              <w:left w:val="nil"/>
              <w:bottom w:val="single" w:sz="8" w:space="0" w:color="auto"/>
              <w:right w:val="nil"/>
            </w:tcBorders>
            <w:vAlign w:val="bottom"/>
            <w:hideMark/>
          </w:tcPr>
          <w:p w:rsidR="007671CA" w:rsidRPr="00FC6FC7" w:rsidRDefault="007671CA" w:rsidP="008B224D">
            <w:pPr>
              <w:widowControl w:val="0"/>
              <w:autoSpaceDE w:val="0"/>
              <w:autoSpaceDN w:val="0"/>
              <w:adjustRightInd w:val="0"/>
              <w:spacing w:line="259" w:lineRule="exact"/>
              <w:jc w:val="center"/>
              <w:rPr>
                <w:sz w:val="26"/>
                <w:szCs w:val="26"/>
                <w:lang w:eastAsia="en-US"/>
              </w:rPr>
            </w:pPr>
            <w:r w:rsidRPr="00FC6FC7">
              <w:rPr>
                <w:sz w:val="26"/>
                <w:szCs w:val="26"/>
                <w:lang w:eastAsia="en-US"/>
              </w:rPr>
              <w:t>12</w:t>
            </w:r>
          </w:p>
        </w:tc>
        <w:tc>
          <w:tcPr>
            <w:tcW w:w="900" w:type="dxa"/>
            <w:tcBorders>
              <w:top w:val="nil"/>
              <w:left w:val="nil"/>
              <w:bottom w:val="single" w:sz="8" w:space="0" w:color="auto"/>
              <w:right w:val="single" w:sz="4" w:space="0" w:color="auto"/>
            </w:tcBorders>
            <w:vAlign w:val="bottom"/>
          </w:tcPr>
          <w:p w:rsidR="007671CA" w:rsidRPr="00FC6FC7" w:rsidRDefault="007671CA" w:rsidP="008B224D">
            <w:pPr>
              <w:widowControl w:val="0"/>
              <w:autoSpaceDE w:val="0"/>
              <w:autoSpaceDN w:val="0"/>
              <w:adjustRightInd w:val="0"/>
              <w:rPr>
                <w:sz w:val="26"/>
                <w:szCs w:val="26"/>
                <w:lang w:eastAsia="en-US"/>
              </w:rPr>
            </w:pPr>
          </w:p>
        </w:tc>
        <w:tc>
          <w:tcPr>
            <w:tcW w:w="1840" w:type="dxa"/>
            <w:tcBorders>
              <w:top w:val="nil"/>
              <w:left w:val="single" w:sz="4" w:space="0" w:color="auto"/>
              <w:bottom w:val="single" w:sz="8" w:space="0" w:color="auto"/>
              <w:right w:val="single" w:sz="8" w:space="0" w:color="auto"/>
            </w:tcBorders>
            <w:vAlign w:val="bottom"/>
            <w:hideMark/>
          </w:tcPr>
          <w:p w:rsidR="007671CA" w:rsidRPr="00FC6FC7" w:rsidRDefault="007671CA" w:rsidP="008B224D">
            <w:pPr>
              <w:widowControl w:val="0"/>
              <w:autoSpaceDE w:val="0"/>
              <w:autoSpaceDN w:val="0"/>
              <w:adjustRightInd w:val="0"/>
              <w:spacing w:line="259" w:lineRule="exact"/>
              <w:jc w:val="center"/>
              <w:rPr>
                <w:sz w:val="26"/>
                <w:szCs w:val="26"/>
                <w:lang w:eastAsia="en-US"/>
              </w:rPr>
            </w:pPr>
            <w:r w:rsidRPr="00FC6FC7">
              <w:rPr>
                <w:sz w:val="26"/>
                <w:szCs w:val="26"/>
                <w:lang w:eastAsia="en-US"/>
              </w:rPr>
              <w:t>48</w:t>
            </w:r>
          </w:p>
        </w:tc>
      </w:tr>
      <w:tr w:rsidR="007671CA" w:rsidRPr="00FC6FC7" w:rsidTr="00EF74FE">
        <w:trPr>
          <w:trHeight w:val="540"/>
        </w:trPr>
        <w:tc>
          <w:tcPr>
            <w:tcW w:w="6663" w:type="dxa"/>
            <w:tcBorders>
              <w:top w:val="single" w:sz="4" w:space="0" w:color="auto"/>
              <w:left w:val="single" w:sz="8" w:space="0" w:color="auto"/>
              <w:bottom w:val="single" w:sz="8" w:space="0" w:color="auto"/>
              <w:right w:val="single" w:sz="8" w:space="0" w:color="auto"/>
            </w:tcBorders>
            <w:vAlign w:val="bottom"/>
          </w:tcPr>
          <w:p w:rsidR="007671CA" w:rsidRPr="00FC6FC7" w:rsidRDefault="007671CA" w:rsidP="00EF74FE">
            <w:pPr>
              <w:widowControl w:val="0"/>
              <w:autoSpaceDE w:val="0"/>
              <w:autoSpaceDN w:val="0"/>
              <w:adjustRightInd w:val="0"/>
              <w:spacing w:line="262" w:lineRule="exact"/>
              <w:rPr>
                <w:w w:val="93"/>
                <w:sz w:val="26"/>
                <w:szCs w:val="26"/>
                <w:lang w:eastAsia="en-US"/>
              </w:rPr>
            </w:pPr>
            <w:r w:rsidRPr="00FC6FC7">
              <w:rPr>
                <w:w w:val="93"/>
                <w:sz w:val="26"/>
                <w:szCs w:val="26"/>
                <w:lang w:eastAsia="en-US"/>
              </w:rPr>
              <w:t>Итого в год</w:t>
            </w:r>
          </w:p>
        </w:tc>
        <w:tc>
          <w:tcPr>
            <w:tcW w:w="1100" w:type="dxa"/>
            <w:tcBorders>
              <w:top w:val="single" w:sz="4" w:space="0" w:color="auto"/>
              <w:left w:val="nil"/>
              <w:bottom w:val="single" w:sz="8" w:space="0" w:color="auto"/>
              <w:right w:val="nil"/>
            </w:tcBorders>
            <w:vAlign w:val="bottom"/>
            <w:hideMark/>
          </w:tcPr>
          <w:p w:rsidR="007671CA" w:rsidRPr="00FC6FC7" w:rsidRDefault="00383E2A" w:rsidP="008B224D">
            <w:pPr>
              <w:widowControl w:val="0"/>
              <w:autoSpaceDE w:val="0"/>
              <w:autoSpaceDN w:val="0"/>
              <w:adjustRightInd w:val="0"/>
              <w:rPr>
                <w:sz w:val="26"/>
                <w:szCs w:val="26"/>
                <w:lang w:eastAsia="en-US"/>
              </w:rPr>
            </w:pPr>
            <w:r w:rsidRPr="00FC6FC7">
              <w:rPr>
                <w:sz w:val="26"/>
                <w:szCs w:val="26"/>
                <w:lang w:eastAsia="en-US"/>
              </w:rPr>
              <w:t>12</w:t>
            </w:r>
          </w:p>
        </w:tc>
        <w:tc>
          <w:tcPr>
            <w:tcW w:w="900" w:type="dxa"/>
            <w:tcBorders>
              <w:top w:val="single" w:sz="4" w:space="0" w:color="auto"/>
              <w:left w:val="nil"/>
              <w:bottom w:val="single" w:sz="8" w:space="0" w:color="auto"/>
              <w:right w:val="single" w:sz="4" w:space="0" w:color="auto"/>
            </w:tcBorders>
            <w:vAlign w:val="bottom"/>
          </w:tcPr>
          <w:p w:rsidR="007671CA" w:rsidRPr="00FC6FC7" w:rsidRDefault="007671CA" w:rsidP="008B224D">
            <w:pPr>
              <w:widowControl w:val="0"/>
              <w:autoSpaceDE w:val="0"/>
              <w:autoSpaceDN w:val="0"/>
              <w:adjustRightInd w:val="0"/>
              <w:spacing w:line="262" w:lineRule="exact"/>
              <w:rPr>
                <w:color w:val="FF0000"/>
                <w:sz w:val="26"/>
                <w:szCs w:val="26"/>
                <w:lang w:eastAsia="en-US"/>
              </w:rPr>
            </w:pPr>
          </w:p>
        </w:tc>
        <w:tc>
          <w:tcPr>
            <w:tcW w:w="1840" w:type="dxa"/>
            <w:tcBorders>
              <w:top w:val="single" w:sz="4" w:space="0" w:color="auto"/>
              <w:left w:val="single" w:sz="4" w:space="0" w:color="auto"/>
              <w:bottom w:val="single" w:sz="8" w:space="0" w:color="auto"/>
              <w:right w:val="single" w:sz="8" w:space="0" w:color="auto"/>
            </w:tcBorders>
            <w:vAlign w:val="bottom"/>
            <w:hideMark/>
          </w:tcPr>
          <w:p w:rsidR="007671CA" w:rsidRPr="00FC6FC7" w:rsidRDefault="00383E2A" w:rsidP="008B224D">
            <w:pPr>
              <w:widowControl w:val="0"/>
              <w:autoSpaceDE w:val="0"/>
              <w:autoSpaceDN w:val="0"/>
              <w:adjustRightInd w:val="0"/>
              <w:spacing w:line="262" w:lineRule="exact"/>
              <w:jc w:val="center"/>
              <w:rPr>
                <w:sz w:val="26"/>
                <w:szCs w:val="26"/>
                <w:lang w:eastAsia="en-US"/>
              </w:rPr>
            </w:pPr>
            <w:r w:rsidRPr="00FC6FC7">
              <w:rPr>
                <w:sz w:val="26"/>
                <w:szCs w:val="26"/>
                <w:lang w:eastAsia="en-US"/>
              </w:rPr>
              <w:t>48</w:t>
            </w:r>
          </w:p>
        </w:tc>
      </w:tr>
    </w:tbl>
    <w:p w:rsidR="00EF74FE" w:rsidRPr="00FC6FC7" w:rsidRDefault="00EF74FE" w:rsidP="00EF74FE">
      <w:pPr>
        <w:spacing w:line="260" w:lineRule="auto"/>
        <w:ind w:firstLine="481"/>
        <w:jc w:val="both"/>
        <w:rPr>
          <w:rFonts w:eastAsia="Times New Roman"/>
          <w:b/>
          <w:bCs/>
          <w:sz w:val="26"/>
          <w:szCs w:val="26"/>
        </w:rPr>
      </w:pPr>
    </w:p>
    <w:p w:rsidR="007671CA" w:rsidRPr="00FC6FC7" w:rsidRDefault="007671CA" w:rsidP="00EF74FE">
      <w:pPr>
        <w:spacing w:line="260" w:lineRule="auto"/>
        <w:jc w:val="both"/>
        <w:rPr>
          <w:rFonts w:eastAsia="Times New Roman"/>
          <w:b/>
          <w:bCs/>
          <w:sz w:val="26"/>
          <w:szCs w:val="26"/>
        </w:rPr>
      </w:pPr>
      <w:r w:rsidRPr="00FC6FC7">
        <w:rPr>
          <w:rFonts w:eastAsia="Times New Roman"/>
          <w:b/>
          <w:bCs/>
          <w:sz w:val="26"/>
          <w:szCs w:val="26"/>
        </w:rPr>
        <w:t>3.4.Особенности традиционных событий, праздников, мероприятий</w:t>
      </w:r>
    </w:p>
    <w:p w:rsidR="007671CA" w:rsidRPr="00FC6FC7" w:rsidRDefault="007671CA" w:rsidP="008B224D">
      <w:pPr>
        <w:spacing w:line="260" w:lineRule="auto"/>
        <w:jc w:val="both"/>
        <w:rPr>
          <w:sz w:val="26"/>
          <w:szCs w:val="26"/>
        </w:rPr>
      </w:pPr>
      <w:r w:rsidRPr="00FC6FC7">
        <w:rPr>
          <w:rFonts w:eastAsia="Times New Roman"/>
          <w:sz w:val="26"/>
          <w:szCs w:val="26"/>
        </w:rPr>
        <w:t xml:space="preserve">Развитие культурно-досуговой деятельности дошкольников по интересам </w:t>
      </w:r>
      <w:r w:rsidR="00F27489" w:rsidRPr="00FC6FC7">
        <w:rPr>
          <w:rFonts w:eastAsia="Times New Roman"/>
          <w:sz w:val="26"/>
          <w:szCs w:val="26"/>
        </w:rPr>
        <w:t>позволяет обеспечить</w:t>
      </w:r>
      <w:r w:rsidRPr="00FC6FC7">
        <w:rPr>
          <w:rFonts w:eastAsia="Times New Roman"/>
          <w:sz w:val="26"/>
          <w:szCs w:val="26"/>
        </w:rPr>
        <w:t xml:space="preserve"> каждому ребенку отдых (пассивный и активный), эмоциональное благополучие, способствует формированию умения занимать себя.</w:t>
      </w:r>
    </w:p>
    <w:p w:rsidR="007671CA" w:rsidRPr="00FC6FC7" w:rsidRDefault="007671CA" w:rsidP="008B224D">
      <w:pPr>
        <w:spacing w:line="21" w:lineRule="exact"/>
        <w:jc w:val="both"/>
        <w:rPr>
          <w:sz w:val="26"/>
          <w:szCs w:val="26"/>
        </w:rPr>
      </w:pPr>
    </w:p>
    <w:p w:rsidR="007671CA" w:rsidRPr="00FC6FC7" w:rsidRDefault="007671CA" w:rsidP="008B224D">
      <w:pPr>
        <w:spacing w:line="236" w:lineRule="auto"/>
        <w:ind w:firstLine="568"/>
        <w:jc w:val="both"/>
        <w:rPr>
          <w:sz w:val="26"/>
          <w:szCs w:val="26"/>
        </w:rPr>
      </w:pPr>
      <w:r w:rsidRPr="00FC6FC7">
        <w:rPr>
          <w:rFonts w:eastAsia="Times New Roman"/>
          <w:b/>
          <w:bCs/>
          <w:sz w:val="26"/>
          <w:szCs w:val="26"/>
        </w:rPr>
        <w:t xml:space="preserve">Отдых. </w:t>
      </w:r>
      <w:r w:rsidRPr="00FC6FC7">
        <w:rPr>
          <w:rFonts w:eastAsia="Times New Roman"/>
          <w:sz w:val="26"/>
          <w:szCs w:val="26"/>
        </w:rPr>
        <w:t>Приобщать детей к интересной и полезной деятельности (игры,спорт,рисование, лепка, моделирование, слушание музыки, просмотр мультфильмов, рассматривание книжных иллюстраций и т. д.).</w:t>
      </w:r>
    </w:p>
    <w:p w:rsidR="007671CA" w:rsidRPr="00FC6FC7" w:rsidRDefault="007671CA" w:rsidP="008B224D">
      <w:pPr>
        <w:spacing w:line="14" w:lineRule="exact"/>
        <w:jc w:val="both"/>
        <w:rPr>
          <w:sz w:val="26"/>
          <w:szCs w:val="26"/>
        </w:rPr>
      </w:pPr>
    </w:p>
    <w:p w:rsidR="007671CA" w:rsidRPr="00FC6FC7" w:rsidRDefault="007671CA" w:rsidP="008B224D">
      <w:pPr>
        <w:spacing w:line="236" w:lineRule="auto"/>
        <w:ind w:firstLine="568"/>
        <w:jc w:val="both"/>
        <w:rPr>
          <w:sz w:val="26"/>
          <w:szCs w:val="26"/>
        </w:rPr>
      </w:pPr>
      <w:r w:rsidRPr="00FC6FC7">
        <w:rPr>
          <w:rFonts w:eastAsia="Times New Roman"/>
          <w:b/>
          <w:bCs/>
          <w:sz w:val="26"/>
          <w:szCs w:val="26"/>
        </w:rPr>
        <w:t xml:space="preserve">Развлечения. </w:t>
      </w:r>
      <w:r w:rsidRPr="00FC6FC7">
        <w:rPr>
          <w:rFonts w:eastAsia="Times New Roman"/>
          <w:sz w:val="26"/>
          <w:szCs w:val="26"/>
        </w:rPr>
        <w:t>Формировать стремление активно участвовать в развлечениях, общаться, быть доброжелательными и отзывчивыми; осмысленно использовать приобретенные знания и умения в самостоятельной деятельности.</w:t>
      </w:r>
    </w:p>
    <w:p w:rsidR="007671CA" w:rsidRPr="00FC6FC7" w:rsidRDefault="007671CA" w:rsidP="008B224D">
      <w:pPr>
        <w:spacing w:line="14" w:lineRule="exact"/>
        <w:jc w:val="both"/>
        <w:rPr>
          <w:sz w:val="26"/>
          <w:szCs w:val="26"/>
        </w:rPr>
      </w:pPr>
    </w:p>
    <w:p w:rsidR="007671CA" w:rsidRPr="00FC6FC7" w:rsidRDefault="007671CA" w:rsidP="008B224D">
      <w:pPr>
        <w:spacing w:line="234" w:lineRule="auto"/>
        <w:ind w:firstLine="568"/>
        <w:jc w:val="both"/>
        <w:rPr>
          <w:sz w:val="26"/>
          <w:szCs w:val="26"/>
        </w:rPr>
      </w:pPr>
      <w:r w:rsidRPr="00FC6FC7">
        <w:rPr>
          <w:rFonts w:eastAsia="Times New Roman"/>
          <w:sz w:val="26"/>
          <w:szCs w:val="26"/>
        </w:rPr>
        <w:t>Развивать творческие способности, любознательность, память, воображение, умение правильно вести себя в различных ситуациях.</w:t>
      </w:r>
    </w:p>
    <w:p w:rsidR="007671CA" w:rsidRPr="00FC6FC7" w:rsidRDefault="007671CA" w:rsidP="008B224D">
      <w:pPr>
        <w:spacing w:line="14" w:lineRule="exact"/>
        <w:jc w:val="both"/>
        <w:rPr>
          <w:sz w:val="26"/>
          <w:szCs w:val="26"/>
        </w:rPr>
      </w:pPr>
    </w:p>
    <w:p w:rsidR="007671CA" w:rsidRPr="00FC6FC7" w:rsidRDefault="007671CA" w:rsidP="008B224D">
      <w:pPr>
        <w:spacing w:line="234" w:lineRule="auto"/>
        <w:ind w:firstLine="568"/>
        <w:jc w:val="both"/>
        <w:rPr>
          <w:sz w:val="26"/>
          <w:szCs w:val="26"/>
        </w:rPr>
      </w:pPr>
      <w:r w:rsidRPr="00FC6FC7">
        <w:rPr>
          <w:rFonts w:eastAsia="Times New Roman"/>
          <w:sz w:val="26"/>
          <w:szCs w:val="26"/>
        </w:rPr>
        <w:lastRenderedPageBreak/>
        <w:t>Расширять представления об искусстве, традициях и обычаях народов России, закреплять умение использовать полученные навыки и знания в жизни.</w:t>
      </w:r>
    </w:p>
    <w:p w:rsidR="007671CA" w:rsidRPr="00FC6FC7" w:rsidRDefault="007671CA" w:rsidP="008B224D">
      <w:pPr>
        <w:spacing w:line="14" w:lineRule="exact"/>
        <w:jc w:val="both"/>
        <w:rPr>
          <w:sz w:val="26"/>
          <w:szCs w:val="26"/>
        </w:rPr>
      </w:pPr>
    </w:p>
    <w:p w:rsidR="007671CA" w:rsidRPr="00FC6FC7" w:rsidRDefault="007671CA" w:rsidP="008B224D">
      <w:pPr>
        <w:spacing w:line="234" w:lineRule="auto"/>
        <w:ind w:firstLine="568"/>
        <w:jc w:val="both"/>
        <w:rPr>
          <w:sz w:val="26"/>
          <w:szCs w:val="26"/>
        </w:rPr>
      </w:pPr>
      <w:r w:rsidRPr="00FC6FC7">
        <w:rPr>
          <w:rFonts w:eastAsia="Times New Roman"/>
          <w:b/>
          <w:bCs/>
          <w:sz w:val="26"/>
          <w:szCs w:val="26"/>
        </w:rPr>
        <w:t xml:space="preserve">Праздники. </w:t>
      </w:r>
      <w:r w:rsidRPr="00FC6FC7">
        <w:rPr>
          <w:rFonts w:eastAsia="Times New Roman"/>
          <w:sz w:val="26"/>
          <w:szCs w:val="26"/>
        </w:rPr>
        <w:t>Расширять представления детей о международных и государственных праздниках. Развивать чувство сопричастности к народным торжествам. Привлекать детей</w:t>
      </w:r>
    </w:p>
    <w:p w:rsidR="007671CA" w:rsidRPr="00FC6FC7" w:rsidRDefault="007671CA" w:rsidP="008B224D">
      <w:pPr>
        <w:spacing w:line="14" w:lineRule="exact"/>
        <w:jc w:val="both"/>
        <w:rPr>
          <w:sz w:val="26"/>
          <w:szCs w:val="26"/>
        </w:rPr>
      </w:pPr>
    </w:p>
    <w:p w:rsidR="007671CA" w:rsidRPr="00FC6FC7" w:rsidRDefault="007671CA" w:rsidP="008B224D">
      <w:pPr>
        <w:numPr>
          <w:ilvl w:val="0"/>
          <w:numId w:val="3"/>
        </w:numPr>
        <w:tabs>
          <w:tab w:val="left" w:pos="516"/>
        </w:tabs>
        <w:spacing w:line="236" w:lineRule="auto"/>
        <w:ind w:firstLine="1"/>
        <w:jc w:val="both"/>
        <w:rPr>
          <w:rFonts w:eastAsia="Times New Roman"/>
          <w:sz w:val="26"/>
          <w:szCs w:val="26"/>
        </w:rPr>
      </w:pPr>
      <w:r w:rsidRPr="00FC6FC7">
        <w:rPr>
          <w:rFonts w:eastAsia="Times New Roman"/>
          <w:sz w:val="26"/>
          <w:szCs w:val="26"/>
        </w:rPr>
        <w:t>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Формировать основы праздничной культуры.</w:t>
      </w:r>
    </w:p>
    <w:p w:rsidR="007671CA" w:rsidRPr="00FC6FC7" w:rsidRDefault="007671CA" w:rsidP="008B224D">
      <w:pPr>
        <w:spacing w:line="13" w:lineRule="exact"/>
        <w:rPr>
          <w:rFonts w:eastAsia="Times New Roman"/>
          <w:sz w:val="26"/>
          <w:szCs w:val="26"/>
        </w:rPr>
      </w:pPr>
    </w:p>
    <w:p w:rsidR="007671CA" w:rsidRPr="00FC6FC7" w:rsidRDefault="007671CA" w:rsidP="008B224D">
      <w:pPr>
        <w:spacing w:line="235" w:lineRule="auto"/>
        <w:ind w:firstLine="568"/>
        <w:jc w:val="both"/>
        <w:rPr>
          <w:rFonts w:eastAsia="Times New Roman"/>
          <w:sz w:val="26"/>
          <w:szCs w:val="26"/>
        </w:rPr>
      </w:pPr>
      <w:r w:rsidRPr="00FC6FC7">
        <w:rPr>
          <w:rFonts w:eastAsia="Times New Roman"/>
          <w:b/>
          <w:bCs/>
          <w:sz w:val="26"/>
          <w:szCs w:val="26"/>
        </w:rPr>
        <w:t xml:space="preserve">Самостоятельная деятельность. </w:t>
      </w:r>
      <w:r w:rsidRPr="00FC6FC7">
        <w:rPr>
          <w:rFonts w:eastAsia="Times New Roman"/>
          <w:sz w:val="26"/>
          <w:szCs w:val="26"/>
        </w:rPr>
        <w:t>Предоставлять детям возможности для проведения опытов с различными материалами (водой, песком, глиной и т. п.); для наблюдений за растениями, животными, окружающей природой.</w:t>
      </w:r>
    </w:p>
    <w:p w:rsidR="007671CA" w:rsidRPr="00FC6FC7" w:rsidRDefault="007671CA" w:rsidP="008B224D">
      <w:pPr>
        <w:spacing w:line="13" w:lineRule="exact"/>
        <w:rPr>
          <w:rFonts w:eastAsia="Times New Roman"/>
          <w:sz w:val="26"/>
          <w:szCs w:val="26"/>
        </w:rPr>
      </w:pPr>
    </w:p>
    <w:p w:rsidR="00EF74FE" w:rsidRPr="00FC6FC7" w:rsidRDefault="007671CA" w:rsidP="00EF74FE">
      <w:pPr>
        <w:spacing w:line="236" w:lineRule="auto"/>
        <w:ind w:firstLine="568"/>
        <w:jc w:val="both"/>
        <w:rPr>
          <w:rFonts w:eastAsia="Times New Roman"/>
          <w:sz w:val="26"/>
          <w:szCs w:val="26"/>
        </w:rPr>
      </w:pPr>
      <w:r w:rsidRPr="00FC6FC7">
        <w:rPr>
          <w:rFonts w:eastAsia="Times New Roman"/>
          <w:sz w:val="26"/>
          <w:szCs w:val="26"/>
        </w:rPr>
        <w:t>Развивать умение играть в настольно-печатные и дидактические игры. Поддерживать желание дошкольников показывать свои коллекции (открытки, фантики и т. п.), рассказывать об их содержании.</w:t>
      </w:r>
    </w:p>
    <w:p w:rsidR="00EF74FE" w:rsidRPr="00FC6FC7" w:rsidRDefault="00EF74FE" w:rsidP="00EF74FE">
      <w:pPr>
        <w:spacing w:line="236" w:lineRule="auto"/>
        <w:jc w:val="both"/>
        <w:rPr>
          <w:rFonts w:eastAsia="Times New Roman"/>
          <w:b/>
          <w:bCs/>
          <w:sz w:val="26"/>
          <w:szCs w:val="26"/>
        </w:rPr>
      </w:pPr>
    </w:p>
    <w:p w:rsidR="007671CA" w:rsidRPr="00FC6FC7" w:rsidRDefault="007671CA" w:rsidP="00EF74FE">
      <w:pPr>
        <w:spacing w:line="236" w:lineRule="auto"/>
        <w:jc w:val="both"/>
        <w:rPr>
          <w:rFonts w:eastAsia="Times New Roman"/>
          <w:sz w:val="26"/>
          <w:szCs w:val="26"/>
        </w:rPr>
      </w:pPr>
      <w:r w:rsidRPr="00FC6FC7">
        <w:rPr>
          <w:rFonts w:eastAsia="Times New Roman"/>
          <w:b/>
          <w:bCs/>
          <w:sz w:val="26"/>
          <w:szCs w:val="26"/>
        </w:rPr>
        <w:t>3.5.Особенности организации</w:t>
      </w:r>
      <w:r w:rsidR="00EF74FE" w:rsidRPr="00FC6FC7">
        <w:rPr>
          <w:rFonts w:eastAsia="Times New Roman"/>
          <w:sz w:val="26"/>
          <w:szCs w:val="26"/>
        </w:rPr>
        <w:t xml:space="preserve"> </w:t>
      </w:r>
      <w:r w:rsidRPr="00FC6FC7">
        <w:rPr>
          <w:rFonts w:eastAsia="Times New Roman"/>
          <w:b/>
          <w:bCs/>
          <w:sz w:val="26"/>
          <w:szCs w:val="26"/>
        </w:rPr>
        <w:t>развивающей предметно-пространственной среды</w:t>
      </w:r>
    </w:p>
    <w:p w:rsidR="007671CA" w:rsidRPr="00FC6FC7" w:rsidRDefault="007671CA" w:rsidP="008B224D">
      <w:pPr>
        <w:spacing w:line="236" w:lineRule="auto"/>
        <w:ind w:firstLine="568"/>
        <w:jc w:val="both"/>
        <w:rPr>
          <w:sz w:val="26"/>
          <w:szCs w:val="26"/>
        </w:rPr>
      </w:pPr>
      <w:r w:rsidRPr="00FC6FC7">
        <w:rPr>
          <w:rFonts w:eastAsia="Times New Roman"/>
          <w:sz w:val="26"/>
          <w:szCs w:val="26"/>
        </w:rPr>
        <w:t>Развивающая предметно-пространственная среда (далее - РППС) группы строится с учетом особенностей детей дошкольного возраста, охраны и укрепления здоровья воспитанников.</w:t>
      </w:r>
    </w:p>
    <w:p w:rsidR="007671CA" w:rsidRPr="00FC6FC7" w:rsidRDefault="007671CA" w:rsidP="008B224D">
      <w:pPr>
        <w:spacing w:line="14" w:lineRule="exact"/>
        <w:rPr>
          <w:sz w:val="26"/>
          <w:szCs w:val="26"/>
        </w:rPr>
      </w:pPr>
    </w:p>
    <w:p w:rsidR="007671CA" w:rsidRPr="00FC6FC7" w:rsidRDefault="007671CA" w:rsidP="008B224D">
      <w:pPr>
        <w:spacing w:line="236" w:lineRule="auto"/>
        <w:ind w:firstLine="568"/>
        <w:jc w:val="both"/>
        <w:rPr>
          <w:sz w:val="26"/>
          <w:szCs w:val="26"/>
        </w:rPr>
      </w:pPr>
      <w:r w:rsidRPr="00FC6FC7">
        <w:rPr>
          <w:rFonts w:eastAsia="Times New Roman"/>
          <w:sz w:val="26"/>
          <w:szCs w:val="26"/>
        </w:rPr>
        <w:t>РППС обеспечивает возможность общения и совместной деятельности детей и педагогов, двигательной активности детей, а также возможности для уединения (ФГОС ДО п.3.3.2.)</w:t>
      </w:r>
    </w:p>
    <w:p w:rsidR="007671CA" w:rsidRPr="00FC6FC7" w:rsidRDefault="007671CA" w:rsidP="008B224D">
      <w:pPr>
        <w:spacing w:line="14" w:lineRule="exact"/>
        <w:rPr>
          <w:sz w:val="26"/>
          <w:szCs w:val="26"/>
        </w:rPr>
      </w:pPr>
    </w:p>
    <w:p w:rsidR="007671CA" w:rsidRPr="00FC6FC7" w:rsidRDefault="007671CA" w:rsidP="008B224D">
      <w:pPr>
        <w:spacing w:line="236" w:lineRule="auto"/>
        <w:ind w:firstLine="360"/>
        <w:jc w:val="both"/>
        <w:rPr>
          <w:rFonts w:eastAsia="Times New Roman"/>
          <w:sz w:val="26"/>
          <w:szCs w:val="26"/>
        </w:rPr>
      </w:pPr>
      <w:r w:rsidRPr="00FC6FC7">
        <w:rPr>
          <w:rFonts w:eastAsia="Times New Roman"/>
          <w:sz w:val="26"/>
          <w:szCs w:val="26"/>
        </w:rPr>
        <w:t>Организация развивающей предметно-пространственной среды в группе предполагает наличие различных пространств для осуществления свободного выбора детьми разных видов деятельности.</w:t>
      </w:r>
    </w:p>
    <w:tbl>
      <w:tblPr>
        <w:tblW w:w="10348" w:type="dxa"/>
        <w:tblInd w:w="10" w:type="dxa"/>
        <w:tblLayout w:type="fixed"/>
        <w:tblCellMar>
          <w:left w:w="0" w:type="dxa"/>
          <w:right w:w="0" w:type="dxa"/>
        </w:tblCellMar>
        <w:tblLook w:val="04A0" w:firstRow="1" w:lastRow="0" w:firstColumn="1" w:lastColumn="0" w:noHBand="0" w:noVBand="1"/>
      </w:tblPr>
      <w:tblGrid>
        <w:gridCol w:w="2680"/>
        <w:gridCol w:w="320"/>
        <w:gridCol w:w="7348"/>
      </w:tblGrid>
      <w:tr w:rsidR="007671CA" w:rsidRPr="00FC6FC7" w:rsidTr="00EF74FE">
        <w:trPr>
          <w:trHeight w:val="279"/>
        </w:trPr>
        <w:tc>
          <w:tcPr>
            <w:tcW w:w="2680" w:type="dxa"/>
            <w:tcBorders>
              <w:top w:val="single" w:sz="8" w:space="0" w:color="auto"/>
              <w:left w:val="single" w:sz="8" w:space="0" w:color="auto"/>
              <w:bottom w:val="single" w:sz="8" w:space="0" w:color="auto"/>
              <w:right w:val="single" w:sz="8" w:space="0" w:color="auto"/>
            </w:tcBorders>
            <w:vAlign w:val="bottom"/>
          </w:tcPr>
          <w:p w:rsidR="007671CA" w:rsidRPr="00FC6FC7" w:rsidRDefault="007671CA" w:rsidP="00EF74FE">
            <w:pPr>
              <w:jc w:val="center"/>
              <w:rPr>
                <w:b/>
                <w:sz w:val="26"/>
                <w:szCs w:val="26"/>
              </w:rPr>
            </w:pPr>
            <w:r w:rsidRPr="00FC6FC7">
              <w:rPr>
                <w:rFonts w:eastAsia="Times New Roman"/>
                <w:b/>
                <w:sz w:val="26"/>
                <w:szCs w:val="26"/>
              </w:rPr>
              <w:t>Пространство</w:t>
            </w:r>
          </w:p>
        </w:tc>
        <w:tc>
          <w:tcPr>
            <w:tcW w:w="320" w:type="dxa"/>
            <w:tcBorders>
              <w:top w:val="single" w:sz="8" w:space="0" w:color="auto"/>
              <w:bottom w:val="single" w:sz="8" w:space="0" w:color="auto"/>
            </w:tcBorders>
            <w:vAlign w:val="bottom"/>
          </w:tcPr>
          <w:p w:rsidR="007671CA" w:rsidRPr="00FC6FC7" w:rsidRDefault="007671CA" w:rsidP="00EF74FE">
            <w:pPr>
              <w:jc w:val="center"/>
              <w:rPr>
                <w:b/>
                <w:sz w:val="26"/>
                <w:szCs w:val="26"/>
              </w:rPr>
            </w:pPr>
          </w:p>
        </w:tc>
        <w:tc>
          <w:tcPr>
            <w:tcW w:w="7348" w:type="dxa"/>
            <w:tcBorders>
              <w:top w:val="single" w:sz="8" w:space="0" w:color="auto"/>
              <w:bottom w:val="single" w:sz="8" w:space="0" w:color="auto"/>
              <w:right w:val="single" w:sz="8" w:space="0" w:color="auto"/>
            </w:tcBorders>
            <w:vAlign w:val="bottom"/>
          </w:tcPr>
          <w:p w:rsidR="007671CA" w:rsidRPr="00FC6FC7" w:rsidRDefault="007671CA" w:rsidP="00EF74FE">
            <w:pPr>
              <w:jc w:val="center"/>
              <w:rPr>
                <w:b/>
                <w:sz w:val="26"/>
                <w:szCs w:val="26"/>
              </w:rPr>
            </w:pPr>
            <w:r w:rsidRPr="00FC6FC7">
              <w:rPr>
                <w:rFonts w:eastAsia="Times New Roman"/>
                <w:b/>
                <w:sz w:val="26"/>
                <w:szCs w:val="26"/>
              </w:rPr>
              <w:t>Оборудование</w:t>
            </w:r>
          </w:p>
        </w:tc>
      </w:tr>
      <w:tr w:rsidR="007671CA" w:rsidRPr="00FC6FC7" w:rsidTr="00EF74FE">
        <w:trPr>
          <w:trHeight w:val="263"/>
        </w:trPr>
        <w:tc>
          <w:tcPr>
            <w:tcW w:w="2680" w:type="dxa"/>
            <w:tcBorders>
              <w:left w:val="single" w:sz="8" w:space="0" w:color="auto"/>
              <w:right w:val="single" w:sz="8" w:space="0" w:color="auto"/>
            </w:tcBorders>
            <w:vAlign w:val="bottom"/>
          </w:tcPr>
          <w:p w:rsidR="007671CA" w:rsidRPr="00FC6FC7" w:rsidRDefault="007671CA" w:rsidP="008B224D">
            <w:pPr>
              <w:spacing w:line="263" w:lineRule="exact"/>
              <w:rPr>
                <w:sz w:val="26"/>
                <w:szCs w:val="26"/>
              </w:rPr>
            </w:pPr>
            <w:r w:rsidRPr="00FC6FC7">
              <w:rPr>
                <w:rFonts w:eastAsia="Times New Roman"/>
                <w:sz w:val="26"/>
                <w:szCs w:val="26"/>
              </w:rPr>
              <w:t xml:space="preserve"> Центр</w:t>
            </w:r>
          </w:p>
        </w:tc>
        <w:tc>
          <w:tcPr>
            <w:tcW w:w="320" w:type="dxa"/>
            <w:vAlign w:val="bottom"/>
          </w:tcPr>
          <w:p w:rsidR="007671CA" w:rsidRPr="00FC6FC7" w:rsidRDefault="007671CA" w:rsidP="008B224D">
            <w:pPr>
              <w:spacing w:line="263" w:lineRule="exact"/>
              <w:rPr>
                <w:sz w:val="26"/>
                <w:szCs w:val="26"/>
              </w:rPr>
            </w:pPr>
            <w:r w:rsidRPr="00FC6FC7">
              <w:rPr>
                <w:rFonts w:eastAsia="Times New Roman"/>
                <w:sz w:val="26"/>
                <w:szCs w:val="26"/>
              </w:rPr>
              <w:t>•</w:t>
            </w:r>
          </w:p>
        </w:tc>
        <w:tc>
          <w:tcPr>
            <w:tcW w:w="7348" w:type="dxa"/>
            <w:tcBorders>
              <w:right w:val="single" w:sz="8" w:space="0" w:color="auto"/>
            </w:tcBorders>
            <w:vAlign w:val="bottom"/>
          </w:tcPr>
          <w:p w:rsidR="007671CA" w:rsidRPr="00FC6FC7" w:rsidRDefault="007671CA" w:rsidP="008B224D">
            <w:pPr>
              <w:spacing w:line="263" w:lineRule="exact"/>
              <w:rPr>
                <w:sz w:val="26"/>
                <w:szCs w:val="26"/>
              </w:rPr>
            </w:pPr>
            <w:r w:rsidRPr="00FC6FC7">
              <w:rPr>
                <w:rFonts w:eastAsia="Times New Roman"/>
                <w:sz w:val="26"/>
                <w:szCs w:val="26"/>
              </w:rPr>
              <w:t>Крупный, средний, мелкий строительный конструктор</w:t>
            </w:r>
          </w:p>
        </w:tc>
      </w:tr>
      <w:tr w:rsidR="007671CA" w:rsidRPr="00FC6FC7" w:rsidTr="00EF74FE">
        <w:trPr>
          <w:trHeight w:val="276"/>
        </w:trPr>
        <w:tc>
          <w:tcPr>
            <w:tcW w:w="2680" w:type="dxa"/>
            <w:tcBorders>
              <w:left w:val="single" w:sz="8" w:space="0" w:color="auto"/>
              <w:right w:val="single" w:sz="8" w:space="0" w:color="auto"/>
            </w:tcBorders>
            <w:vAlign w:val="bottom"/>
          </w:tcPr>
          <w:p w:rsidR="007671CA" w:rsidRPr="00FC6FC7" w:rsidRDefault="007671CA" w:rsidP="008B224D">
            <w:pPr>
              <w:rPr>
                <w:sz w:val="26"/>
                <w:szCs w:val="26"/>
              </w:rPr>
            </w:pPr>
            <w:r w:rsidRPr="00FC6FC7">
              <w:rPr>
                <w:sz w:val="26"/>
                <w:szCs w:val="26"/>
                <w:shd w:val="clear" w:color="auto" w:fill="FFFFFF"/>
              </w:rPr>
              <w:t>конструктивной деятельности</w:t>
            </w:r>
          </w:p>
        </w:tc>
        <w:tc>
          <w:tcPr>
            <w:tcW w:w="320" w:type="dxa"/>
            <w:vAlign w:val="bottom"/>
          </w:tcPr>
          <w:p w:rsidR="007671CA" w:rsidRPr="00FC6FC7" w:rsidRDefault="007671CA" w:rsidP="008B224D">
            <w:pPr>
              <w:rPr>
                <w:sz w:val="26"/>
                <w:szCs w:val="26"/>
              </w:rPr>
            </w:pPr>
            <w:r w:rsidRPr="00FC6FC7">
              <w:rPr>
                <w:rFonts w:eastAsia="Times New Roman"/>
                <w:sz w:val="26"/>
                <w:szCs w:val="26"/>
              </w:rPr>
              <w:t>•</w:t>
            </w:r>
          </w:p>
        </w:tc>
        <w:tc>
          <w:tcPr>
            <w:tcW w:w="7348" w:type="dxa"/>
            <w:tcBorders>
              <w:right w:val="single" w:sz="8" w:space="0" w:color="auto"/>
            </w:tcBorders>
            <w:vAlign w:val="bottom"/>
          </w:tcPr>
          <w:p w:rsidR="007671CA" w:rsidRPr="00FC6FC7" w:rsidRDefault="007671CA" w:rsidP="008B224D">
            <w:pPr>
              <w:rPr>
                <w:sz w:val="26"/>
                <w:szCs w:val="26"/>
              </w:rPr>
            </w:pPr>
            <w:r w:rsidRPr="00FC6FC7">
              <w:rPr>
                <w:rFonts w:eastAsia="Times New Roman"/>
                <w:sz w:val="26"/>
                <w:szCs w:val="26"/>
              </w:rPr>
              <w:t>Тематические строительные наборы (для мелких персонажей):</w:t>
            </w:r>
          </w:p>
        </w:tc>
      </w:tr>
      <w:tr w:rsidR="007671CA" w:rsidRPr="00FC6FC7" w:rsidTr="00EF74FE">
        <w:trPr>
          <w:trHeight w:val="276"/>
        </w:trPr>
        <w:tc>
          <w:tcPr>
            <w:tcW w:w="2680" w:type="dxa"/>
            <w:tcBorders>
              <w:left w:val="single" w:sz="8" w:space="0" w:color="auto"/>
              <w:right w:val="single" w:sz="8" w:space="0" w:color="auto"/>
            </w:tcBorders>
            <w:vAlign w:val="bottom"/>
          </w:tcPr>
          <w:p w:rsidR="007671CA" w:rsidRPr="00FC6FC7" w:rsidRDefault="007671CA" w:rsidP="008B224D">
            <w:pPr>
              <w:rPr>
                <w:sz w:val="26"/>
                <w:szCs w:val="26"/>
              </w:rPr>
            </w:pPr>
          </w:p>
        </w:tc>
        <w:tc>
          <w:tcPr>
            <w:tcW w:w="320" w:type="dxa"/>
            <w:vAlign w:val="bottom"/>
          </w:tcPr>
          <w:p w:rsidR="007671CA" w:rsidRPr="00FC6FC7" w:rsidRDefault="007671CA" w:rsidP="008B224D">
            <w:pPr>
              <w:rPr>
                <w:sz w:val="26"/>
                <w:szCs w:val="26"/>
              </w:rPr>
            </w:pPr>
          </w:p>
        </w:tc>
        <w:tc>
          <w:tcPr>
            <w:tcW w:w="7348" w:type="dxa"/>
            <w:tcBorders>
              <w:right w:val="single" w:sz="8" w:space="0" w:color="auto"/>
            </w:tcBorders>
            <w:vAlign w:val="bottom"/>
          </w:tcPr>
          <w:p w:rsidR="007671CA" w:rsidRPr="00FC6FC7" w:rsidRDefault="007671CA" w:rsidP="008B224D">
            <w:pPr>
              <w:rPr>
                <w:sz w:val="26"/>
                <w:szCs w:val="26"/>
              </w:rPr>
            </w:pPr>
            <w:r w:rsidRPr="00FC6FC7">
              <w:rPr>
                <w:rFonts w:eastAsia="Times New Roman"/>
                <w:sz w:val="26"/>
                <w:szCs w:val="26"/>
              </w:rPr>
              <w:t>город, мосты, крестьянское подворье (ферма), зоопарк,</w:t>
            </w:r>
          </w:p>
        </w:tc>
      </w:tr>
      <w:tr w:rsidR="007671CA" w:rsidRPr="00FC6FC7" w:rsidTr="00EF74FE">
        <w:trPr>
          <w:trHeight w:val="276"/>
        </w:trPr>
        <w:tc>
          <w:tcPr>
            <w:tcW w:w="2680" w:type="dxa"/>
            <w:tcBorders>
              <w:left w:val="single" w:sz="8" w:space="0" w:color="auto"/>
              <w:right w:val="single" w:sz="8" w:space="0" w:color="auto"/>
            </w:tcBorders>
            <w:vAlign w:val="bottom"/>
          </w:tcPr>
          <w:p w:rsidR="007671CA" w:rsidRPr="00FC6FC7" w:rsidRDefault="007671CA" w:rsidP="008B224D">
            <w:pPr>
              <w:rPr>
                <w:sz w:val="26"/>
                <w:szCs w:val="26"/>
              </w:rPr>
            </w:pPr>
          </w:p>
        </w:tc>
        <w:tc>
          <w:tcPr>
            <w:tcW w:w="320" w:type="dxa"/>
            <w:vAlign w:val="bottom"/>
          </w:tcPr>
          <w:p w:rsidR="007671CA" w:rsidRPr="00FC6FC7" w:rsidRDefault="007671CA" w:rsidP="008B224D">
            <w:pPr>
              <w:rPr>
                <w:sz w:val="26"/>
                <w:szCs w:val="26"/>
              </w:rPr>
            </w:pPr>
            <w:r w:rsidRPr="00FC6FC7">
              <w:rPr>
                <w:rFonts w:eastAsia="Times New Roman"/>
                <w:sz w:val="26"/>
                <w:szCs w:val="26"/>
              </w:rPr>
              <w:t>•</w:t>
            </w:r>
          </w:p>
        </w:tc>
        <w:tc>
          <w:tcPr>
            <w:tcW w:w="7348" w:type="dxa"/>
            <w:tcBorders>
              <w:right w:val="single" w:sz="8" w:space="0" w:color="auto"/>
            </w:tcBorders>
            <w:vAlign w:val="bottom"/>
          </w:tcPr>
          <w:p w:rsidR="007671CA" w:rsidRPr="00FC6FC7" w:rsidRDefault="007671CA" w:rsidP="008B224D">
            <w:pPr>
              <w:rPr>
                <w:sz w:val="26"/>
                <w:szCs w:val="26"/>
              </w:rPr>
            </w:pPr>
            <w:r w:rsidRPr="00FC6FC7">
              <w:rPr>
                <w:rFonts w:eastAsia="Times New Roman"/>
                <w:sz w:val="26"/>
                <w:szCs w:val="26"/>
              </w:rPr>
              <w:t>Конструкторы типа «Лего»</w:t>
            </w:r>
          </w:p>
        </w:tc>
      </w:tr>
      <w:tr w:rsidR="007671CA" w:rsidRPr="00FC6FC7" w:rsidTr="00EF74FE">
        <w:trPr>
          <w:trHeight w:val="276"/>
        </w:trPr>
        <w:tc>
          <w:tcPr>
            <w:tcW w:w="2680" w:type="dxa"/>
            <w:tcBorders>
              <w:left w:val="single" w:sz="8" w:space="0" w:color="auto"/>
              <w:right w:val="single" w:sz="8" w:space="0" w:color="auto"/>
            </w:tcBorders>
            <w:vAlign w:val="bottom"/>
          </w:tcPr>
          <w:p w:rsidR="007671CA" w:rsidRPr="00FC6FC7" w:rsidRDefault="007671CA" w:rsidP="008B224D">
            <w:pPr>
              <w:rPr>
                <w:sz w:val="26"/>
                <w:szCs w:val="26"/>
              </w:rPr>
            </w:pPr>
          </w:p>
        </w:tc>
        <w:tc>
          <w:tcPr>
            <w:tcW w:w="7668" w:type="dxa"/>
            <w:gridSpan w:val="2"/>
            <w:tcBorders>
              <w:right w:val="single" w:sz="8" w:space="0" w:color="auto"/>
            </w:tcBorders>
            <w:vAlign w:val="bottom"/>
          </w:tcPr>
          <w:p w:rsidR="007671CA" w:rsidRPr="00FC6FC7" w:rsidRDefault="007671CA" w:rsidP="008B224D">
            <w:pPr>
              <w:rPr>
                <w:sz w:val="26"/>
                <w:szCs w:val="26"/>
              </w:rPr>
            </w:pPr>
            <w:r w:rsidRPr="00FC6FC7">
              <w:rPr>
                <w:rFonts w:eastAsia="Times New Roman"/>
                <w:sz w:val="26"/>
                <w:szCs w:val="26"/>
              </w:rPr>
              <w:t xml:space="preserve">•   Небольшие игрушки для обыгрывания построек </w:t>
            </w:r>
          </w:p>
        </w:tc>
      </w:tr>
      <w:tr w:rsidR="007671CA" w:rsidRPr="00FC6FC7" w:rsidTr="00EF74FE">
        <w:trPr>
          <w:trHeight w:val="276"/>
        </w:trPr>
        <w:tc>
          <w:tcPr>
            <w:tcW w:w="2680" w:type="dxa"/>
            <w:tcBorders>
              <w:left w:val="single" w:sz="8" w:space="0" w:color="auto"/>
              <w:right w:val="single" w:sz="8" w:space="0" w:color="auto"/>
            </w:tcBorders>
            <w:vAlign w:val="bottom"/>
          </w:tcPr>
          <w:p w:rsidR="007671CA" w:rsidRPr="00FC6FC7" w:rsidRDefault="007671CA" w:rsidP="008B224D">
            <w:pPr>
              <w:rPr>
                <w:sz w:val="26"/>
                <w:szCs w:val="26"/>
              </w:rPr>
            </w:pPr>
          </w:p>
        </w:tc>
        <w:tc>
          <w:tcPr>
            <w:tcW w:w="7668" w:type="dxa"/>
            <w:gridSpan w:val="2"/>
            <w:tcBorders>
              <w:right w:val="single" w:sz="8" w:space="0" w:color="auto"/>
            </w:tcBorders>
            <w:vAlign w:val="bottom"/>
          </w:tcPr>
          <w:p w:rsidR="007671CA" w:rsidRPr="00FC6FC7" w:rsidRDefault="007671CA" w:rsidP="008B224D">
            <w:pPr>
              <w:rPr>
                <w:sz w:val="26"/>
                <w:szCs w:val="26"/>
              </w:rPr>
            </w:pPr>
            <w:r w:rsidRPr="00FC6FC7">
              <w:rPr>
                <w:rFonts w:eastAsia="Times New Roman"/>
                <w:sz w:val="26"/>
                <w:szCs w:val="26"/>
              </w:rPr>
              <w:t>•   Транспорт мелкий, средний, крупный. Машины легковые и</w:t>
            </w:r>
            <w:r w:rsidR="00383E2A" w:rsidRPr="00FC6FC7">
              <w:rPr>
                <w:rFonts w:eastAsia="Times New Roman"/>
                <w:sz w:val="26"/>
                <w:szCs w:val="26"/>
              </w:rPr>
              <w:t xml:space="preserve"> грузовые.</w:t>
            </w:r>
          </w:p>
        </w:tc>
      </w:tr>
      <w:tr w:rsidR="007671CA" w:rsidRPr="00FC6FC7" w:rsidTr="00EF74FE">
        <w:trPr>
          <w:trHeight w:val="276"/>
        </w:trPr>
        <w:tc>
          <w:tcPr>
            <w:tcW w:w="2680" w:type="dxa"/>
            <w:tcBorders>
              <w:left w:val="single" w:sz="8" w:space="0" w:color="auto"/>
              <w:right w:val="single" w:sz="8" w:space="0" w:color="auto"/>
            </w:tcBorders>
            <w:vAlign w:val="bottom"/>
          </w:tcPr>
          <w:p w:rsidR="007671CA" w:rsidRPr="00FC6FC7" w:rsidRDefault="007671CA" w:rsidP="008B224D">
            <w:pPr>
              <w:rPr>
                <w:sz w:val="26"/>
                <w:szCs w:val="26"/>
              </w:rPr>
            </w:pPr>
          </w:p>
        </w:tc>
        <w:tc>
          <w:tcPr>
            <w:tcW w:w="320" w:type="dxa"/>
            <w:vAlign w:val="bottom"/>
          </w:tcPr>
          <w:p w:rsidR="007671CA" w:rsidRPr="00FC6FC7" w:rsidRDefault="007671CA" w:rsidP="008B224D">
            <w:pPr>
              <w:rPr>
                <w:sz w:val="26"/>
                <w:szCs w:val="26"/>
              </w:rPr>
            </w:pPr>
          </w:p>
        </w:tc>
        <w:tc>
          <w:tcPr>
            <w:tcW w:w="7348" w:type="dxa"/>
            <w:tcBorders>
              <w:right w:val="single" w:sz="8" w:space="0" w:color="auto"/>
            </w:tcBorders>
            <w:vAlign w:val="bottom"/>
          </w:tcPr>
          <w:p w:rsidR="007671CA" w:rsidRPr="00FC6FC7" w:rsidRDefault="007671CA" w:rsidP="008B224D">
            <w:pPr>
              <w:rPr>
                <w:sz w:val="26"/>
                <w:szCs w:val="26"/>
              </w:rPr>
            </w:pPr>
          </w:p>
        </w:tc>
      </w:tr>
      <w:tr w:rsidR="007671CA" w:rsidRPr="00FC6FC7" w:rsidTr="00EF74FE">
        <w:trPr>
          <w:trHeight w:val="276"/>
        </w:trPr>
        <w:tc>
          <w:tcPr>
            <w:tcW w:w="2680" w:type="dxa"/>
            <w:tcBorders>
              <w:left w:val="single" w:sz="8" w:space="0" w:color="auto"/>
              <w:right w:val="single" w:sz="8" w:space="0" w:color="auto"/>
            </w:tcBorders>
            <w:vAlign w:val="bottom"/>
          </w:tcPr>
          <w:p w:rsidR="007671CA" w:rsidRPr="00FC6FC7" w:rsidRDefault="007671CA" w:rsidP="008B224D">
            <w:pPr>
              <w:rPr>
                <w:sz w:val="26"/>
                <w:szCs w:val="26"/>
              </w:rPr>
            </w:pPr>
          </w:p>
        </w:tc>
        <w:tc>
          <w:tcPr>
            <w:tcW w:w="320" w:type="dxa"/>
            <w:vAlign w:val="bottom"/>
          </w:tcPr>
          <w:p w:rsidR="007671CA" w:rsidRPr="00FC6FC7" w:rsidRDefault="007671CA" w:rsidP="008B224D">
            <w:pPr>
              <w:rPr>
                <w:sz w:val="26"/>
                <w:szCs w:val="26"/>
              </w:rPr>
            </w:pPr>
          </w:p>
        </w:tc>
        <w:tc>
          <w:tcPr>
            <w:tcW w:w="7348" w:type="dxa"/>
            <w:tcBorders>
              <w:right w:val="single" w:sz="8" w:space="0" w:color="auto"/>
            </w:tcBorders>
            <w:vAlign w:val="bottom"/>
          </w:tcPr>
          <w:p w:rsidR="007671CA" w:rsidRPr="00FC6FC7" w:rsidRDefault="007671CA" w:rsidP="008B224D">
            <w:pPr>
              <w:rPr>
                <w:sz w:val="26"/>
                <w:szCs w:val="26"/>
              </w:rPr>
            </w:pPr>
          </w:p>
        </w:tc>
      </w:tr>
      <w:tr w:rsidR="007671CA" w:rsidRPr="00FC6FC7" w:rsidTr="00EF74FE">
        <w:trPr>
          <w:trHeight w:val="80"/>
        </w:trPr>
        <w:tc>
          <w:tcPr>
            <w:tcW w:w="2680" w:type="dxa"/>
            <w:tcBorders>
              <w:left w:val="single" w:sz="8" w:space="0" w:color="auto"/>
              <w:bottom w:val="single" w:sz="8" w:space="0" w:color="auto"/>
              <w:right w:val="single" w:sz="8" w:space="0" w:color="auto"/>
            </w:tcBorders>
            <w:vAlign w:val="bottom"/>
          </w:tcPr>
          <w:p w:rsidR="007671CA" w:rsidRPr="00FC6FC7" w:rsidRDefault="007671CA" w:rsidP="008B224D">
            <w:pPr>
              <w:rPr>
                <w:sz w:val="26"/>
                <w:szCs w:val="26"/>
              </w:rPr>
            </w:pPr>
          </w:p>
        </w:tc>
        <w:tc>
          <w:tcPr>
            <w:tcW w:w="320" w:type="dxa"/>
            <w:tcBorders>
              <w:bottom w:val="single" w:sz="8" w:space="0" w:color="auto"/>
            </w:tcBorders>
            <w:vAlign w:val="bottom"/>
          </w:tcPr>
          <w:p w:rsidR="007671CA" w:rsidRPr="00FC6FC7" w:rsidRDefault="007671CA" w:rsidP="008B224D">
            <w:pPr>
              <w:rPr>
                <w:sz w:val="26"/>
                <w:szCs w:val="26"/>
              </w:rPr>
            </w:pPr>
          </w:p>
        </w:tc>
        <w:tc>
          <w:tcPr>
            <w:tcW w:w="7348" w:type="dxa"/>
            <w:tcBorders>
              <w:bottom w:val="single" w:sz="8" w:space="0" w:color="auto"/>
              <w:right w:val="single" w:sz="8" w:space="0" w:color="auto"/>
            </w:tcBorders>
            <w:vAlign w:val="bottom"/>
          </w:tcPr>
          <w:p w:rsidR="007671CA" w:rsidRPr="00FC6FC7" w:rsidRDefault="007671CA" w:rsidP="008B224D">
            <w:pPr>
              <w:rPr>
                <w:sz w:val="26"/>
                <w:szCs w:val="26"/>
              </w:rPr>
            </w:pPr>
          </w:p>
        </w:tc>
      </w:tr>
      <w:tr w:rsidR="007671CA" w:rsidRPr="00FC6FC7" w:rsidTr="00EF74FE">
        <w:trPr>
          <w:trHeight w:val="258"/>
        </w:trPr>
        <w:tc>
          <w:tcPr>
            <w:tcW w:w="2680" w:type="dxa"/>
            <w:tcBorders>
              <w:left w:val="single" w:sz="8" w:space="0" w:color="auto"/>
              <w:right w:val="single" w:sz="8" w:space="0" w:color="auto"/>
            </w:tcBorders>
            <w:vAlign w:val="bottom"/>
          </w:tcPr>
          <w:p w:rsidR="007671CA" w:rsidRPr="00FC6FC7" w:rsidRDefault="007671CA" w:rsidP="008B224D">
            <w:pPr>
              <w:spacing w:line="258" w:lineRule="exact"/>
              <w:rPr>
                <w:sz w:val="26"/>
                <w:szCs w:val="26"/>
              </w:rPr>
            </w:pPr>
            <w:r w:rsidRPr="00FC6FC7">
              <w:rPr>
                <w:rFonts w:eastAsia="Times New Roman"/>
                <w:sz w:val="26"/>
                <w:szCs w:val="26"/>
              </w:rPr>
              <w:t>Музыкальный центр</w:t>
            </w:r>
          </w:p>
        </w:tc>
        <w:tc>
          <w:tcPr>
            <w:tcW w:w="320" w:type="dxa"/>
            <w:vAlign w:val="bottom"/>
          </w:tcPr>
          <w:p w:rsidR="007671CA" w:rsidRPr="00FC6FC7" w:rsidRDefault="007671CA" w:rsidP="008B224D">
            <w:pPr>
              <w:spacing w:line="258" w:lineRule="exact"/>
              <w:rPr>
                <w:sz w:val="26"/>
                <w:szCs w:val="26"/>
              </w:rPr>
            </w:pPr>
            <w:r w:rsidRPr="00FC6FC7">
              <w:rPr>
                <w:rFonts w:eastAsia="Times New Roman"/>
                <w:sz w:val="26"/>
                <w:szCs w:val="26"/>
              </w:rPr>
              <w:t>•</w:t>
            </w:r>
          </w:p>
        </w:tc>
        <w:tc>
          <w:tcPr>
            <w:tcW w:w="7348" w:type="dxa"/>
            <w:tcBorders>
              <w:right w:val="single" w:sz="8" w:space="0" w:color="auto"/>
            </w:tcBorders>
            <w:vAlign w:val="bottom"/>
          </w:tcPr>
          <w:p w:rsidR="007671CA" w:rsidRPr="00FC6FC7" w:rsidRDefault="007671CA" w:rsidP="008B224D">
            <w:pPr>
              <w:spacing w:line="258" w:lineRule="exact"/>
              <w:rPr>
                <w:sz w:val="26"/>
                <w:szCs w:val="26"/>
              </w:rPr>
            </w:pPr>
            <w:r w:rsidRPr="00FC6FC7">
              <w:rPr>
                <w:rFonts w:eastAsia="Times New Roman"/>
                <w:sz w:val="26"/>
                <w:szCs w:val="26"/>
              </w:rPr>
              <w:t>Музыкальные инструменты: металлофон, дудочки, свистульки,</w:t>
            </w:r>
          </w:p>
        </w:tc>
      </w:tr>
      <w:tr w:rsidR="007671CA" w:rsidRPr="00FC6FC7" w:rsidTr="00EF74FE">
        <w:trPr>
          <w:trHeight w:val="276"/>
        </w:trPr>
        <w:tc>
          <w:tcPr>
            <w:tcW w:w="2680" w:type="dxa"/>
            <w:tcBorders>
              <w:left w:val="single" w:sz="8" w:space="0" w:color="auto"/>
              <w:right w:val="single" w:sz="8" w:space="0" w:color="auto"/>
            </w:tcBorders>
            <w:vAlign w:val="bottom"/>
          </w:tcPr>
          <w:p w:rsidR="007671CA" w:rsidRPr="00FC6FC7" w:rsidRDefault="007671CA" w:rsidP="008B224D">
            <w:pPr>
              <w:rPr>
                <w:sz w:val="26"/>
                <w:szCs w:val="26"/>
              </w:rPr>
            </w:pPr>
          </w:p>
        </w:tc>
        <w:tc>
          <w:tcPr>
            <w:tcW w:w="320" w:type="dxa"/>
            <w:vAlign w:val="bottom"/>
          </w:tcPr>
          <w:p w:rsidR="007671CA" w:rsidRPr="00FC6FC7" w:rsidRDefault="007671CA" w:rsidP="008B224D">
            <w:pPr>
              <w:rPr>
                <w:sz w:val="26"/>
                <w:szCs w:val="26"/>
              </w:rPr>
            </w:pPr>
          </w:p>
        </w:tc>
        <w:tc>
          <w:tcPr>
            <w:tcW w:w="7348" w:type="dxa"/>
            <w:tcBorders>
              <w:right w:val="single" w:sz="8" w:space="0" w:color="auto"/>
            </w:tcBorders>
            <w:vAlign w:val="bottom"/>
          </w:tcPr>
          <w:p w:rsidR="007671CA" w:rsidRPr="00FC6FC7" w:rsidRDefault="007671CA" w:rsidP="008B224D">
            <w:pPr>
              <w:rPr>
                <w:sz w:val="26"/>
                <w:szCs w:val="26"/>
              </w:rPr>
            </w:pPr>
            <w:r w:rsidRPr="00FC6FC7">
              <w:rPr>
                <w:rFonts w:eastAsia="Times New Roman"/>
                <w:sz w:val="26"/>
                <w:szCs w:val="26"/>
              </w:rPr>
              <w:t>барабан, бубен</w:t>
            </w:r>
            <w:r w:rsidR="001A7C51" w:rsidRPr="00FC6FC7">
              <w:rPr>
                <w:rFonts w:eastAsia="Times New Roman"/>
                <w:sz w:val="26"/>
                <w:szCs w:val="26"/>
              </w:rPr>
              <w:t>.</w:t>
            </w:r>
          </w:p>
        </w:tc>
      </w:tr>
      <w:tr w:rsidR="007671CA" w:rsidRPr="00FC6FC7" w:rsidTr="00EF74FE">
        <w:trPr>
          <w:trHeight w:val="277"/>
        </w:trPr>
        <w:tc>
          <w:tcPr>
            <w:tcW w:w="2680" w:type="dxa"/>
            <w:tcBorders>
              <w:left w:val="single" w:sz="8" w:space="0" w:color="auto"/>
              <w:right w:val="single" w:sz="8" w:space="0" w:color="auto"/>
            </w:tcBorders>
            <w:vAlign w:val="bottom"/>
          </w:tcPr>
          <w:p w:rsidR="007671CA" w:rsidRPr="00FC6FC7" w:rsidRDefault="007671CA" w:rsidP="008B224D">
            <w:pPr>
              <w:rPr>
                <w:sz w:val="26"/>
                <w:szCs w:val="26"/>
              </w:rPr>
            </w:pPr>
          </w:p>
        </w:tc>
        <w:tc>
          <w:tcPr>
            <w:tcW w:w="320" w:type="dxa"/>
            <w:vAlign w:val="bottom"/>
          </w:tcPr>
          <w:p w:rsidR="007671CA" w:rsidRPr="00FC6FC7" w:rsidRDefault="007671CA" w:rsidP="008B224D">
            <w:pPr>
              <w:rPr>
                <w:sz w:val="26"/>
                <w:szCs w:val="26"/>
              </w:rPr>
            </w:pPr>
          </w:p>
        </w:tc>
        <w:tc>
          <w:tcPr>
            <w:tcW w:w="7348" w:type="dxa"/>
            <w:tcBorders>
              <w:right w:val="single" w:sz="8" w:space="0" w:color="auto"/>
            </w:tcBorders>
            <w:vAlign w:val="bottom"/>
          </w:tcPr>
          <w:p w:rsidR="007671CA" w:rsidRPr="00FC6FC7" w:rsidRDefault="007671CA" w:rsidP="008B224D">
            <w:pPr>
              <w:rPr>
                <w:sz w:val="26"/>
                <w:szCs w:val="26"/>
              </w:rPr>
            </w:pPr>
          </w:p>
        </w:tc>
      </w:tr>
      <w:tr w:rsidR="007671CA" w:rsidRPr="00FC6FC7" w:rsidTr="00EF74FE">
        <w:trPr>
          <w:trHeight w:val="283"/>
        </w:trPr>
        <w:tc>
          <w:tcPr>
            <w:tcW w:w="2680" w:type="dxa"/>
            <w:tcBorders>
              <w:left w:val="single" w:sz="8" w:space="0" w:color="auto"/>
              <w:bottom w:val="single" w:sz="8" w:space="0" w:color="auto"/>
              <w:right w:val="single" w:sz="8" w:space="0" w:color="auto"/>
            </w:tcBorders>
            <w:vAlign w:val="bottom"/>
          </w:tcPr>
          <w:p w:rsidR="007671CA" w:rsidRPr="00FC6FC7" w:rsidRDefault="007671CA" w:rsidP="008B224D">
            <w:pPr>
              <w:rPr>
                <w:sz w:val="26"/>
                <w:szCs w:val="26"/>
              </w:rPr>
            </w:pPr>
          </w:p>
        </w:tc>
        <w:tc>
          <w:tcPr>
            <w:tcW w:w="320" w:type="dxa"/>
            <w:tcBorders>
              <w:bottom w:val="single" w:sz="8" w:space="0" w:color="auto"/>
            </w:tcBorders>
            <w:vAlign w:val="bottom"/>
          </w:tcPr>
          <w:p w:rsidR="007671CA" w:rsidRPr="00FC6FC7" w:rsidRDefault="007671CA" w:rsidP="008B224D">
            <w:pPr>
              <w:rPr>
                <w:sz w:val="26"/>
                <w:szCs w:val="26"/>
              </w:rPr>
            </w:pPr>
            <w:r w:rsidRPr="00FC6FC7">
              <w:rPr>
                <w:rFonts w:eastAsia="Times New Roman"/>
                <w:sz w:val="26"/>
                <w:szCs w:val="26"/>
              </w:rPr>
              <w:t>•</w:t>
            </w:r>
          </w:p>
        </w:tc>
        <w:tc>
          <w:tcPr>
            <w:tcW w:w="7348" w:type="dxa"/>
            <w:tcBorders>
              <w:bottom w:val="single" w:sz="8" w:space="0" w:color="auto"/>
              <w:right w:val="single" w:sz="8" w:space="0" w:color="auto"/>
            </w:tcBorders>
            <w:vAlign w:val="bottom"/>
          </w:tcPr>
          <w:p w:rsidR="007671CA" w:rsidRPr="00FC6FC7" w:rsidRDefault="00991BC1" w:rsidP="008B224D">
            <w:pPr>
              <w:rPr>
                <w:sz w:val="26"/>
                <w:szCs w:val="26"/>
              </w:rPr>
            </w:pPr>
            <w:r w:rsidRPr="00FC6FC7">
              <w:rPr>
                <w:rFonts w:eastAsia="Times New Roman"/>
                <w:sz w:val="26"/>
                <w:szCs w:val="26"/>
              </w:rPr>
              <w:t>Шумелки</w:t>
            </w:r>
          </w:p>
        </w:tc>
      </w:tr>
    </w:tbl>
    <w:p w:rsidR="007671CA" w:rsidRPr="00FC6FC7" w:rsidRDefault="009352B8" w:rsidP="008B224D">
      <w:pPr>
        <w:spacing w:line="20" w:lineRule="exact"/>
        <w:rPr>
          <w:sz w:val="26"/>
          <w:szCs w:val="26"/>
        </w:rPr>
      </w:pPr>
      <w:r>
        <w:rPr>
          <w:sz w:val="26"/>
          <w:szCs w:val="26"/>
        </w:rPr>
        <w:pict>
          <v:rect id="Shape 46" o:spid="_x0000_s1033" style="position:absolute;margin-left:132.95pt;margin-top:-56.6pt;width:1pt;height:1pt;z-index:-251657728;visibility:visible;mso-wrap-distance-left:0;mso-wrap-distance-right:0;mso-position-horizontal-relative:text;mso-position-vertical-relative:text" o:allowincell="f" fillcolor="black" stroked="f"/>
        </w:pict>
      </w:r>
    </w:p>
    <w:tbl>
      <w:tblPr>
        <w:tblW w:w="10348" w:type="dxa"/>
        <w:tblInd w:w="10" w:type="dxa"/>
        <w:tblLayout w:type="fixed"/>
        <w:tblCellMar>
          <w:left w:w="0" w:type="dxa"/>
          <w:right w:w="0" w:type="dxa"/>
        </w:tblCellMar>
        <w:tblLook w:val="04A0" w:firstRow="1" w:lastRow="0" w:firstColumn="1" w:lastColumn="0" w:noHBand="0" w:noVBand="1"/>
      </w:tblPr>
      <w:tblGrid>
        <w:gridCol w:w="2680"/>
        <w:gridCol w:w="460"/>
        <w:gridCol w:w="4420"/>
        <w:gridCol w:w="2788"/>
      </w:tblGrid>
      <w:tr w:rsidR="007671CA" w:rsidRPr="00FC6FC7" w:rsidTr="00EF74FE">
        <w:trPr>
          <w:trHeight w:val="278"/>
        </w:trPr>
        <w:tc>
          <w:tcPr>
            <w:tcW w:w="2680" w:type="dxa"/>
            <w:tcBorders>
              <w:top w:val="single" w:sz="8" w:space="0" w:color="auto"/>
              <w:left w:val="single" w:sz="8" w:space="0" w:color="auto"/>
              <w:right w:val="single" w:sz="8" w:space="0" w:color="auto"/>
            </w:tcBorders>
            <w:vAlign w:val="bottom"/>
          </w:tcPr>
          <w:p w:rsidR="007671CA" w:rsidRPr="00FC6FC7" w:rsidRDefault="007671CA" w:rsidP="008B224D">
            <w:pPr>
              <w:rPr>
                <w:sz w:val="26"/>
                <w:szCs w:val="26"/>
              </w:rPr>
            </w:pPr>
          </w:p>
        </w:tc>
        <w:tc>
          <w:tcPr>
            <w:tcW w:w="7668" w:type="dxa"/>
            <w:gridSpan w:val="3"/>
            <w:tcBorders>
              <w:top w:val="single" w:sz="8" w:space="0" w:color="auto"/>
              <w:right w:val="single" w:sz="8" w:space="0" w:color="auto"/>
            </w:tcBorders>
            <w:vAlign w:val="bottom"/>
          </w:tcPr>
          <w:p w:rsidR="007671CA" w:rsidRPr="00FC6FC7" w:rsidRDefault="00991BC1" w:rsidP="008B224D">
            <w:pPr>
              <w:rPr>
                <w:sz w:val="26"/>
                <w:szCs w:val="26"/>
              </w:rPr>
            </w:pPr>
            <w:r w:rsidRPr="00FC6FC7">
              <w:rPr>
                <w:rFonts w:eastAsia="Times New Roman"/>
                <w:sz w:val="26"/>
                <w:szCs w:val="26"/>
              </w:rPr>
              <w:t>•   диски</w:t>
            </w:r>
            <w:r w:rsidR="007671CA" w:rsidRPr="00FC6FC7">
              <w:rPr>
                <w:rFonts w:eastAsia="Times New Roman"/>
                <w:sz w:val="26"/>
                <w:szCs w:val="26"/>
              </w:rPr>
              <w:t xml:space="preserve"> с записью детских песенок</w:t>
            </w:r>
            <w:r w:rsidR="001A7C51" w:rsidRPr="00FC6FC7">
              <w:rPr>
                <w:rFonts w:eastAsia="Times New Roman"/>
                <w:sz w:val="26"/>
                <w:szCs w:val="26"/>
              </w:rPr>
              <w:t>.</w:t>
            </w:r>
          </w:p>
        </w:tc>
      </w:tr>
      <w:tr w:rsidR="007671CA" w:rsidRPr="00FC6FC7" w:rsidTr="00EF74FE">
        <w:trPr>
          <w:trHeight w:val="281"/>
        </w:trPr>
        <w:tc>
          <w:tcPr>
            <w:tcW w:w="2680" w:type="dxa"/>
            <w:tcBorders>
              <w:left w:val="single" w:sz="8" w:space="0" w:color="auto"/>
              <w:bottom w:val="single" w:sz="8" w:space="0" w:color="auto"/>
              <w:right w:val="single" w:sz="8" w:space="0" w:color="auto"/>
            </w:tcBorders>
            <w:vAlign w:val="bottom"/>
          </w:tcPr>
          <w:p w:rsidR="007671CA" w:rsidRPr="00FC6FC7" w:rsidRDefault="007671CA" w:rsidP="008B224D">
            <w:pPr>
              <w:rPr>
                <w:sz w:val="26"/>
                <w:szCs w:val="26"/>
              </w:rPr>
            </w:pPr>
          </w:p>
        </w:tc>
        <w:tc>
          <w:tcPr>
            <w:tcW w:w="460" w:type="dxa"/>
            <w:tcBorders>
              <w:bottom w:val="single" w:sz="8" w:space="0" w:color="auto"/>
            </w:tcBorders>
            <w:vAlign w:val="bottom"/>
          </w:tcPr>
          <w:p w:rsidR="007671CA" w:rsidRPr="00FC6FC7" w:rsidRDefault="007671CA" w:rsidP="008B224D">
            <w:pPr>
              <w:rPr>
                <w:sz w:val="26"/>
                <w:szCs w:val="26"/>
              </w:rPr>
            </w:pPr>
          </w:p>
        </w:tc>
        <w:tc>
          <w:tcPr>
            <w:tcW w:w="7208" w:type="dxa"/>
            <w:gridSpan w:val="2"/>
            <w:tcBorders>
              <w:bottom w:val="single" w:sz="8" w:space="0" w:color="auto"/>
              <w:right w:val="single" w:sz="8" w:space="0" w:color="auto"/>
            </w:tcBorders>
            <w:vAlign w:val="bottom"/>
          </w:tcPr>
          <w:p w:rsidR="007671CA" w:rsidRPr="00FC6FC7" w:rsidRDefault="007671CA" w:rsidP="008B224D">
            <w:pPr>
              <w:rPr>
                <w:sz w:val="26"/>
                <w:szCs w:val="26"/>
              </w:rPr>
            </w:pPr>
          </w:p>
        </w:tc>
      </w:tr>
      <w:tr w:rsidR="007671CA" w:rsidRPr="00FC6FC7" w:rsidTr="00EF74FE">
        <w:trPr>
          <w:trHeight w:val="259"/>
        </w:trPr>
        <w:tc>
          <w:tcPr>
            <w:tcW w:w="2680" w:type="dxa"/>
            <w:tcBorders>
              <w:left w:val="single" w:sz="8" w:space="0" w:color="auto"/>
              <w:right w:val="single" w:sz="8" w:space="0" w:color="auto"/>
            </w:tcBorders>
            <w:vAlign w:val="bottom"/>
          </w:tcPr>
          <w:p w:rsidR="007671CA" w:rsidRPr="00FC6FC7" w:rsidRDefault="007671CA" w:rsidP="008B224D">
            <w:pPr>
              <w:spacing w:line="259" w:lineRule="exact"/>
              <w:rPr>
                <w:sz w:val="26"/>
                <w:szCs w:val="26"/>
              </w:rPr>
            </w:pPr>
            <w:r w:rsidRPr="00FC6FC7">
              <w:rPr>
                <w:rFonts w:eastAsia="Times New Roman"/>
                <w:sz w:val="26"/>
                <w:szCs w:val="26"/>
              </w:rPr>
              <w:t>Центр</w:t>
            </w:r>
          </w:p>
        </w:tc>
        <w:tc>
          <w:tcPr>
            <w:tcW w:w="460" w:type="dxa"/>
            <w:vAlign w:val="bottom"/>
          </w:tcPr>
          <w:p w:rsidR="007671CA" w:rsidRPr="00FC6FC7" w:rsidRDefault="007671CA" w:rsidP="008B224D">
            <w:pPr>
              <w:spacing w:line="259" w:lineRule="exact"/>
              <w:rPr>
                <w:sz w:val="26"/>
                <w:szCs w:val="26"/>
              </w:rPr>
            </w:pPr>
            <w:r w:rsidRPr="00FC6FC7">
              <w:rPr>
                <w:rFonts w:eastAsia="Times New Roman"/>
                <w:sz w:val="26"/>
                <w:szCs w:val="26"/>
              </w:rPr>
              <w:t>•</w:t>
            </w:r>
          </w:p>
        </w:tc>
        <w:tc>
          <w:tcPr>
            <w:tcW w:w="7208" w:type="dxa"/>
            <w:gridSpan w:val="2"/>
            <w:tcBorders>
              <w:right w:val="single" w:sz="8" w:space="0" w:color="auto"/>
            </w:tcBorders>
            <w:vAlign w:val="bottom"/>
          </w:tcPr>
          <w:p w:rsidR="007671CA" w:rsidRPr="00FC6FC7" w:rsidRDefault="007671CA" w:rsidP="008B224D">
            <w:pPr>
              <w:spacing w:line="259" w:lineRule="exact"/>
              <w:rPr>
                <w:sz w:val="26"/>
                <w:szCs w:val="26"/>
              </w:rPr>
            </w:pPr>
            <w:r w:rsidRPr="00FC6FC7">
              <w:rPr>
                <w:rFonts w:eastAsia="Times New Roman"/>
                <w:sz w:val="26"/>
                <w:szCs w:val="26"/>
              </w:rPr>
              <w:t>Восковые и акварельные мелки, гуашь,</w:t>
            </w:r>
          </w:p>
        </w:tc>
      </w:tr>
      <w:tr w:rsidR="007671CA" w:rsidRPr="00FC6FC7" w:rsidTr="00EF74FE">
        <w:trPr>
          <w:trHeight w:val="276"/>
        </w:trPr>
        <w:tc>
          <w:tcPr>
            <w:tcW w:w="2680" w:type="dxa"/>
            <w:tcBorders>
              <w:left w:val="single" w:sz="8" w:space="0" w:color="auto"/>
              <w:right w:val="single" w:sz="8" w:space="0" w:color="auto"/>
            </w:tcBorders>
            <w:vAlign w:val="bottom"/>
          </w:tcPr>
          <w:p w:rsidR="007671CA" w:rsidRPr="00FC6FC7" w:rsidRDefault="003D71AB" w:rsidP="008B224D">
            <w:pPr>
              <w:rPr>
                <w:sz w:val="26"/>
                <w:szCs w:val="26"/>
              </w:rPr>
            </w:pPr>
            <w:r w:rsidRPr="00FC6FC7">
              <w:rPr>
                <w:rFonts w:eastAsia="Times New Roman"/>
                <w:sz w:val="26"/>
                <w:szCs w:val="26"/>
              </w:rPr>
              <w:t>изобразительной деятельности</w:t>
            </w:r>
          </w:p>
        </w:tc>
        <w:tc>
          <w:tcPr>
            <w:tcW w:w="460" w:type="dxa"/>
            <w:vAlign w:val="bottom"/>
          </w:tcPr>
          <w:p w:rsidR="007671CA" w:rsidRPr="00FC6FC7" w:rsidRDefault="007671CA" w:rsidP="008B224D">
            <w:pPr>
              <w:rPr>
                <w:sz w:val="26"/>
                <w:szCs w:val="26"/>
              </w:rPr>
            </w:pPr>
          </w:p>
        </w:tc>
        <w:tc>
          <w:tcPr>
            <w:tcW w:w="7208" w:type="dxa"/>
            <w:gridSpan w:val="2"/>
            <w:tcBorders>
              <w:right w:val="single" w:sz="8" w:space="0" w:color="auto"/>
            </w:tcBorders>
            <w:vAlign w:val="bottom"/>
          </w:tcPr>
          <w:p w:rsidR="007671CA" w:rsidRPr="00FC6FC7" w:rsidRDefault="007671CA" w:rsidP="008B224D">
            <w:pPr>
              <w:rPr>
                <w:sz w:val="26"/>
                <w:szCs w:val="26"/>
              </w:rPr>
            </w:pPr>
            <w:r w:rsidRPr="00FC6FC7">
              <w:rPr>
                <w:rFonts w:eastAsia="Times New Roman"/>
                <w:sz w:val="26"/>
                <w:szCs w:val="26"/>
              </w:rPr>
              <w:t>акварельные краски, цветные карандаши, фломастеры,</w:t>
            </w:r>
          </w:p>
        </w:tc>
      </w:tr>
      <w:tr w:rsidR="007671CA" w:rsidRPr="00FC6FC7" w:rsidTr="00EF74FE">
        <w:trPr>
          <w:trHeight w:val="276"/>
        </w:trPr>
        <w:tc>
          <w:tcPr>
            <w:tcW w:w="2680" w:type="dxa"/>
            <w:tcBorders>
              <w:left w:val="single" w:sz="8" w:space="0" w:color="auto"/>
              <w:right w:val="single" w:sz="8" w:space="0" w:color="auto"/>
            </w:tcBorders>
            <w:vAlign w:val="bottom"/>
          </w:tcPr>
          <w:p w:rsidR="007671CA" w:rsidRPr="00FC6FC7" w:rsidRDefault="007671CA" w:rsidP="008B224D">
            <w:pPr>
              <w:rPr>
                <w:sz w:val="26"/>
                <w:szCs w:val="26"/>
              </w:rPr>
            </w:pPr>
          </w:p>
        </w:tc>
        <w:tc>
          <w:tcPr>
            <w:tcW w:w="460" w:type="dxa"/>
            <w:vAlign w:val="bottom"/>
          </w:tcPr>
          <w:p w:rsidR="007671CA" w:rsidRPr="00FC6FC7" w:rsidRDefault="007671CA" w:rsidP="008B224D">
            <w:pPr>
              <w:rPr>
                <w:sz w:val="26"/>
                <w:szCs w:val="26"/>
              </w:rPr>
            </w:pPr>
          </w:p>
        </w:tc>
        <w:tc>
          <w:tcPr>
            <w:tcW w:w="7208" w:type="dxa"/>
            <w:gridSpan w:val="2"/>
            <w:tcBorders>
              <w:right w:val="single" w:sz="8" w:space="0" w:color="auto"/>
            </w:tcBorders>
            <w:vAlign w:val="bottom"/>
          </w:tcPr>
          <w:p w:rsidR="007671CA" w:rsidRPr="00FC6FC7" w:rsidRDefault="007671CA" w:rsidP="008B224D">
            <w:pPr>
              <w:rPr>
                <w:sz w:val="26"/>
                <w:szCs w:val="26"/>
              </w:rPr>
            </w:pPr>
            <w:r w:rsidRPr="00FC6FC7">
              <w:rPr>
                <w:rFonts w:eastAsia="Times New Roman"/>
                <w:sz w:val="26"/>
                <w:szCs w:val="26"/>
              </w:rPr>
              <w:t>шариковые ручки, пластилин</w:t>
            </w:r>
          </w:p>
        </w:tc>
      </w:tr>
      <w:tr w:rsidR="007671CA" w:rsidRPr="00FC6FC7" w:rsidTr="00EF74FE">
        <w:trPr>
          <w:trHeight w:val="276"/>
        </w:trPr>
        <w:tc>
          <w:tcPr>
            <w:tcW w:w="2680" w:type="dxa"/>
            <w:tcBorders>
              <w:left w:val="single" w:sz="8" w:space="0" w:color="auto"/>
              <w:right w:val="single" w:sz="8" w:space="0" w:color="auto"/>
            </w:tcBorders>
            <w:vAlign w:val="bottom"/>
          </w:tcPr>
          <w:p w:rsidR="007671CA" w:rsidRPr="00FC6FC7" w:rsidRDefault="007671CA" w:rsidP="008B224D">
            <w:pPr>
              <w:rPr>
                <w:sz w:val="26"/>
                <w:szCs w:val="26"/>
              </w:rPr>
            </w:pPr>
          </w:p>
        </w:tc>
        <w:tc>
          <w:tcPr>
            <w:tcW w:w="460" w:type="dxa"/>
            <w:vAlign w:val="bottom"/>
          </w:tcPr>
          <w:p w:rsidR="007671CA" w:rsidRPr="00FC6FC7" w:rsidRDefault="007671CA" w:rsidP="008B224D">
            <w:pPr>
              <w:rPr>
                <w:sz w:val="26"/>
                <w:szCs w:val="26"/>
              </w:rPr>
            </w:pPr>
            <w:r w:rsidRPr="00FC6FC7">
              <w:rPr>
                <w:rFonts w:eastAsia="Times New Roman"/>
                <w:sz w:val="26"/>
                <w:szCs w:val="26"/>
              </w:rPr>
              <w:t>•</w:t>
            </w:r>
          </w:p>
        </w:tc>
        <w:tc>
          <w:tcPr>
            <w:tcW w:w="7208" w:type="dxa"/>
            <w:gridSpan w:val="2"/>
            <w:tcBorders>
              <w:right w:val="single" w:sz="8" w:space="0" w:color="auto"/>
            </w:tcBorders>
            <w:vAlign w:val="bottom"/>
          </w:tcPr>
          <w:p w:rsidR="007671CA" w:rsidRPr="00FC6FC7" w:rsidRDefault="007671CA" w:rsidP="008B224D">
            <w:pPr>
              <w:rPr>
                <w:sz w:val="26"/>
                <w:szCs w:val="26"/>
              </w:rPr>
            </w:pPr>
            <w:r w:rsidRPr="00FC6FC7">
              <w:rPr>
                <w:rFonts w:eastAsia="Times New Roman"/>
                <w:sz w:val="26"/>
                <w:szCs w:val="26"/>
              </w:rPr>
              <w:t>Цветная и белая бумага, картон</w:t>
            </w:r>
          </w:p>
        </w:tc>
      </w:tr>
      <w:tr w:rsidR="007671CA" w:rsidRPr="00FC6FC7" w:rsidTr="00EF74FE">
        <w:trPr>
          <w:trHeight w:val="276"/>
        </w:trPr>
        <w:tc>
          <w:tcPr>
            <w:tcW w:w="2680" w:type="dxa"/>
            <w:tcBorders>
              <w:left w:val="single" w:sz="8" w:space="0" w:color="auto"/>
              <w:right w:val="single" w:sz="8" w:space="0" w:color="auto"/>
            </w:tcBorders>
            <w:vAlign w:val="bottom"/>
          </w:tcPr>
          <w:p w:rsidR="007671CA" w:rsidRPr="00FC6FC7" w:rsidRDefault="007671CA" w:rsidP="008B224D">
            <w:pPr>
              <w:rPr>
                <w:sz w:val="26"/>
                <w:szCs w:val="26"/>
              </w:rPr>
            </w:pPr>
          </w:p>
        </w:tc>
        <w:tc>
          <w:tcPr>
            <w:tcW w:w="7668" w:type="dxa"/>
            <w:gridSpan w:val="3"/>
            <w:tcBorders>
              <w:right w:val="single" w:sz="8" w:space="0" w:color="auto"/>
            </w:tcBorders>
            <w:vAlign w:val="bottom"/>
          </w:tcPr>
          <w:p w:rsidR="007671CA" w:rsidRPr="00FC6FC7" w:rsidRDefault="007671CA" w:rsidP="008B224D">
            <w:pPr>
              <w:rPr>
                <w:sz w:val="26"/>
                <w:szCs w:val="26"/>
              </w:rPr>
            </w:pPr>
            <w:r w:rsidRPr="00FC6FC7">
              <w:rPr>
                <w:rFonts w:eastAsia="Times New Roman"/>
                <w:sz w:val="26"/>
                <w:szCs w:val="26"/>
              </w:rPr>
              <w:t>•   Кисти, палочки, стеки, ножницы, поролон, печатки, клише,</w:t>
            </w:r>
          </w:p>
        </w:tc>
      </w:tr>
      <w:tr w:rsidR="007671CA" w:rsidRPr="00FC6FC7" w:rsidTr="00EF74FE">
        <w:trPr>
          <w:trHeight w:val="276"/>
        </w:trPr>
        <w:tc>
          <w:tcPr>
            <w:tcW w:w="2680" w:type="dxa"/>
            <w:tcBorders>
              <w:left w:val="single" w:sz="8" w:space="0" w:color="auto"/>
              <w:right w:val="single" w:sz="8" w:space="0" w:color="auto"/>
            </w:tcBorders>
            <w:vAlign w:val="bottom"/>
          </w:tcPr>
          <w:p w:rsidR="007671CA" w:rsidRPr="00FC6FC7" w:rsidRDefault="007671CA" w:rsidP="008B224D">
            <w:pPr>
              <w:rPr>
                <w:sz w:val="26"/>
                <w:szCs w:val="26"/>
              </w:rPr>
            </w:pPr>
          </w:p>
        </w:tc>
        <w:tc>
          <w:tcPr>
            <w:tcW w:w="460" w:type="dxa"/>
            <w:vAlign w:val="bottom"/>
          </w:tcPr>
          <w:p w:rsidR="007671CA" w:rsidRPr="00FC6FC7" w:rsidRDefault="007671CA" w:rsidP="008B224D">
            <w:pPr>
              <w:rPr>
                <w:sz w:val="26"/>
                <w:szCs w:val="26"/>
              </w:rPr>
            </w:pPr>
          </w:p>
        </w:tc>
        <w:tc>
          <w:tcPr>
            <w:tcW w:w="7208" w:type="dxa"/>
            <w:gridSpan w:val="2"/>
            <w:tcBorders>
              <w:right w:val="single" w:sz="8" w:space="0" w:color="auto"/>
            </w:tcBorders>
            <w:vAlign w:val="bottom"/>
          </w:tcPr>
          <w:p w:rsidR="007671CA" w:rsidRPr="00FC6FC7" w:rsidRDefault="007671CA" w:rsidP="008B224D">
            <w:pPr>
              <w:rPr>
                <w:sz w:val="26"/>
                <w:szCs w:val="26"/>
              </w:rPr>
            </w:pPr>
            <w:r w:rsidRPr="00FC6FC7">
              <w:rPr>
                <w:rFonts w:eastAsia="Times New Roman"/>
                <w:sz w:val="26"/>
                <w:szCs w:val="26"/>
              </w:rPr>
              <w:t>трафареты, клейстер, палитра, банки для воды, салфетки,</w:t>
            </w:r>
          </w:p>
        </w:tc>
      </w:tr>
      <w:tr w:rsidR="007671CA" w:rsidRPr="00FC6FC7" w:rsidTr="00EF74FE">
        <w:trPr>
          <w:trHeight w:val="276"/>
        </w:trPr>
        <w:tc>
          <w:tcPr>
            <w:tcW w:w="2680" w:type="dxa"/>
            <w:tcBorders>
              <w:left w:val="single" w:sz="8" w:space="0" w:color="auto"/>
              <w:right w:val="single" w:sz="8" w:space="0" w:color="auto"/>
            </w:tcBorders>
            <w:vAlign w:val="bottom"/>
          </w:tcPr>
          <w:p w:rsidR="007671CA" w:rsidRPr="00FC6FC7" w:rsidRDefault="007671CA" w:rsidP="008B224D">
            <w:pPr>
              <w:rPr>
                <w:sz w:val="26"/>
                <w:szCs w:val="26"/>
              </w:rPr>
            </w:pPr>
          </w:p>
        </w:tc>
        <w:tc>
          <w:tcPr>
            <w:tcW w:w="460" w:type="dxa"/>
            <w:vAlign w:val="bottom"/>
          </w:tcPr>
          <w:p w:rsidR="007671CA" w:rsidRPr="00FC6FC7" w:rsidRDefault="007671CA" w:rsidP="008B224D">
            <w:pPr>
              <w:rPr>
                <w:sz w:val="26"/>
                <w:szCs w:val="26"/>
              </w:rPr>
            </w:pPr>
          </w:p>
        </w:tc>
        <w:tc>
          <w:tcPr>
            <w:tcW w:w="7208" w:type="dxa"/>
            <w:gridSpan w:val="2"/>
            <w:tcBorders>
              <w:right w:val="single" w:sz="8" w:space="0" w:color="auto"/>
            </w:tcBorders>
            <w:vAlign w:val="bottom"/>
          </w:tcPr>
          <w:p w:rsidR="007671CA" w:rsidRPr="00FC6FC7" w:rsidRDefault="007671CA" w:rsidP="008B224D">
            <w:pPr>
              <w:rPr>
                <w:sz w:val="26"/>
                <w:szCs w:val="26"/>
              </w:rPr>
            </w:pPr>
            <w:r w:rsidRPr="00FC6FC7">
              <w:rPr>
                <w:rFonts w:eastAsia="Times New Roman"/>
                <w:sz w:val="26"/>
                <w:szCs w:val="26"/>
              </w:rPr>
              <w:t>подставки для кистей, доски, розетки для клея, подносы,</w:t>
            </w:r>
          </w:p>
        </w:tc>
      </w:tr>
      <w:tr w:rsidR="007671CA" w:rsidRPr="00FC6FC7" w:rsidTr="00EF74FE">
        <w:trPr>
          <w:trHeight w:val="276"/>
        </w:trPr>
        <w:tc>
          <w:tcPr>
            <w:tcW w:w="2680" w:type="dxa"/>
            <w:tcBorders>
              <w:left w:val="single" w:sz="8" w:space="0" w:color="auto"/>
              <w:right w:val="single" w:sz="8" w:space="0" w:color="auto"/>
            </w:tcBorders>
            <w:vAlign w:val="bottom"/>
          </w:tcPr>
          <w:p w:rsidR="007671CA" w:rsidRPr="00FC6FC7" w:rsidRDefault="007671CA" w:rsidP="008B224D">
            <w:pPr>
              <w:rPr>
                <w:sz w:val="26"/>
                <w:szCs w:val="26"/>
              </w:rPr>
            </w:pPr>
          </w:p>
        </w:tc>
        <w:tc>
          <w:tcPr>
            <w:tcW w:w="460" w:type="dxa"/>
            <w:vAlign w:val="bottom"/>
          </w:tcPr>
          <w:p w:rsidR="007671CA" w:rsidRPr="00FC6FC7" w:rsidRDefault="007671CA" w:rsidP="008B224D">
            <w:pPr>
              <w:rPr>
                <w:sz w:val="26"/>
                <w:szCs w:val="26"/>
              </w:rPr>
            </w:pPr>
          </w:p>
        </w:tc>
        <w:tc>
          <w:tcPr>
            <w:tcW w:w="7208" w:type="dxa"/>
            <w:gridSpan w:val="2"/>
            <w:tcBorders>
              <w:right w:val="single" w:sz="8" w:space="0" w:color="auto"/>
            </w:tcBorders>
            <w:vAlign w:val="bottom"/>
          </w:tcPr>
          <w:p w:rsidR="007671CA" w:rsidRPr="00FC6FC7" w:rsidRDefault="007671CA" w:rsidP="008B224D">
            <w:pPr>
              <w:rPr>
                <w:sz w:val="26"/>
                <w:szCs w:val="26"/>
              </w:rPr>
            </w:pPr>
          </w:p>
        </w:tc>
      </w:tr>
      <w:tr w:rsidR="007671CA" w:rsidRPr="00FC6FC7" w:rsidTr="00EF74FE">
        <w:trPr>
          <w:trHeight w:val="281"/>
        </w:trPr>
        <w:tc>
          <w:tcPr>
            <w:tcW w:w="2680" w:type="dxa"/>
            <w:tcBorders>
              <w:left w:val="single" w:sz="8" w:space="0" w:color="auto"/>
              <w:bottom w:val="single" w:sz="8" w:space="0" w:color="auto"/>
              <w:right w:val="single" w:sz="8" w:space="0" w:color="auto"/>
            </w:tcBorders>
            <w:vAlign w:val="bottom"/>
          </w:tcPr>
          <w:p w:rsidR="007671CA" w:rsidRPr="00FC6FC7" w:rsidRDefault="007671CA" w:rsidP="008B224D">
            <w:pPr>
              <w:rPr>
                <w:sz w:val="26"/>
                <w:szCs w:val="26"/>
              </w:rPr>
            </w:pPr>
          </w:p>
        </w:tc>
        <w:tc>
          <w:tcPr>
            <w:tcW w:w="460" w:type="dxa"/>
            <w:tcBorders>
              <w:bottom w:val="single" w:sz="8" w:space="0" w:color="auto"/>
            </w:tcBorders>
            <w:vAlign w:val="bottom"/>
          </w:tcPr>
          <w:p w:rsidR="007671CA" w:rsidRPr="00FC6FC7" w:rsidRDefault="007671CA" w:rsidP="008B224D">
            <w:pPr>
              <w:rPr>
                <w:sz w:val="26"/>
                <w:szCs w:val="26"/>
              </w:rPr>
            </w:pPr>
          </w:p>
        </w:tc>
        <w:tc>
          <w:tcPr>
            <w:tcW w:w="7208" w:type="dxa"/>
            <w:gridSpan w:val="2"/>
            <w:tcBorders>
              <w:bottom w:val="single" w:sz="8" w:space="0" w:color="auto"/>
              <w:right w:val="single" w:sz="8" w:space="0" w:color="auto"/>
            </w:tcBorders>
            <w:vAlign w:val="bottom"/>
          </w:tcPr>
          <w:p w:rsidR="007671CA" w:rsidRPr="00FC6FC7" w:rsidRDefault="007671CA" w:rsidP="008B224D">
            <w:pPr>
              <w:rPr>
                <w:sz w:val="26"/>
                <w:szCs w:val="26"/>
              </w:rPr>
            </w:pPr>
          </w:p>
        </w:tc>
      </w:tr>
      <w:tr w:rsidR="007671CA" w:rsidRPr="00FC6FC7" w:rsidTr="00EF74FE">
        <w:trPr>
          <w:trHeight w:val="263"/>
        </w:trPr>
        <w:tc>
          <w:tcPr>
            <w:tcW w:w="2680" w:type="dxa"/>
            <w:tcBorders>
              <w:left w:val="single" w:sz="8" w:space="0" w:color="auto"/>
              <w:right w:val="single" w:sz="8" w:space="0" w:color="auto"/>
            </w:tcBorders>
            <w:vAlign w:val="bottom"/>
          </w:tcPr>
          <w:p w:rsidR="007671CA" w:rsidRPr="00FC6FC7" w:rsidRDefault="003D71AB" w:rsidP="008B224D">
            <w:pPr>
              <w:spacing w:line="263" w:lineRule="exact"/>
              <w:rPr>
                <w:sz w:val="26"/>
                <w:szCs w:val="26"/>
              </w:rPr>
            </w:pPr>
            <w:r w:rsidRPr="00FC6FC7">
              <w:rPr>
                <w:sz w:val="26"/>
                <w:szCs w:val="26"/>
                <w:shd w:val="clear" w:color="auto" w:fill="FFFFFF"/>
              </w:rPr>
              <w:lastRenderedPageBreak/>
              <w:t>Ц</w:t>
            </w:r>
            <w:r w:rsidR="007671CA" w:rsidRPr="00FC6FC7">
              <w:rPr>
                <w:sz w:val="26"/>
                <w:szCs w:val="26"/>
                <w:shd w:val="clear" w:color="auto" w:fill="FFFFFF"/>
              </w:rPr>
              <w:t xml:space="preserve">ентр </w:t>
            </w:r>
            <w:r w:rsidRPr="00FC6FC7">
              <w:rPr>
                <w:sz w:val="26"/>
                <w:szCs w:val="26"/>
                <w:shd w:val="clear" w:color="auto" w:fill="FFFFFF"/>
              </w:rPr>
              <w:t xml:space="preserve">речевого развития </w:t>
            </w:r>
          </w:p>
        </w:tc>
        <w:tc>
          <w:tcPr>
            <w:tcW w:w="460" w:type="dxa"/>
            <w:vAlign w:val="bottom"/>
          </w:tcPr>
          <w:p w:rsidR="007671CA" w:rsidRPr="00FC6FC7" w:rsidRDefault="007671CA" w:rsidP="008B224D">
            <w:pPr>
              <w:spacing w:line="263" w:lineRule="exact"/>
              <w:rPr>
                <w:sz w:val="26"/>
                <w:szCs w:val="26"/>
              </w:rPr>
            </w:pPr>
            <w:r w:rsidRPr="00FC6FC7">
              <w:rPr>
                <w:rFonts w:eastAsia="Times New Roman"/>
                <w:sz w:val="26"/>
                <w:szCs w:val="26"/>
              </w:rPr>
              <w:t>•</w:t>
            </w:r>
          </w:p>
        </w:tc>
        <w:tc>
          <w:tcPr>
            <w:tcW w:w="7208" w:type="dxa"/>
            <w:gridSpan w:val="2"/>
            <w:tcBorders>
              <w:right w:val="single" w:sz="8" w:space="0" w:color="auto"/>
            </w:tcBorders>
            <w:vAlign w:val="bottom"/>
          </w:tcPr>
          <w:p w:rsidR="007671CA" w:rsidRPr="00FC6FC7" w:rsidRDefault="003D71AB" w:rsidP="008B224D">
            <w:pPr>
              <w:spacing w:line="263" w:lineRule="exact"/>
              <w:rPr>
                <w:sz w:val="26"/>
                <w:szCs w:val="26"/>
              </w:rPr>
            </w:pPr>
            <w:r w:rsidRPr="00FC6FC7">
              <w:rPr>
                <w:sz w:val="26"/>
                <w:szCs w:val="26"/>
              </w:rPr>
              <w:t>Дидактические игры</w:t>
            </w:r>
            <w:r w:rsidR="001A7C51" w:rsidRPr="00FC6FC7">
              <w:rPr>
                <w:sz w:val="26"/>
                <w:szCs w:val="26"/>
              </w:rPr>
              <w:t>, игры на развитие мелкой моторики: л</w:t>
            </w:r>
            <w:r w:rsidR="00275E5A" w:rsidRPr="00FC6FC7">
              <w:rPr>
                <w:sz w:val="26"/>
                <w:szCs w:val="26"/>
              </w:rPr>
              <w:t>ото, домино, пазлы, настольно-печатные игры.</w:t>
            </w:r>
          </w:p>
        </w:tc>
      </w:tr>
      <w:tr w:rsidR="007671CA" w:rsidRPr="00FC6FC7" w:rsidTr="00EF74FE">
        <w:trPr>
          <w:trHeight w:val="276"/>
        </w:trPr>
        <w:tc>
          <w:tcPr>
            <w:tcW w:w="2680" w:type="dxa"/>
            <w:tcBorders>
              <w:left w:val="single" w:sz="8" w:space="0" w:color="auto"/>
              <w:right w:val="single" w:sz="8" w:space="0" w:color="auto"/>
            </w:tcBorders>
            <w:vAlign w:val="bottom"/>
          </w:tcPr>
          <w:p w:rsidR="007671CA" w:rsidRPr="00FC6FC7" w:rsidRDefault="007671CA" w:rsidP="008B224D">
            <w:pPr>
              <w:rPr>
                <w:sz w:val="26"/>
                <w:szCs w:val="26"/>
              </w:rPr>
            </w:pPr>
          </w:p>
        </w:tc>
        <w:tc>
          <w:tcPr>
            <w:tcW w:w="460" w:type="dxa"/>
            <w:vAlign w:val="bottom"/>
          </w:tcPr>
          <w:p w:rsidR="007671CA" w:rsidRPr="00FC6FC7" w:rsidRDefault="007671CA" w:rsidP="008B224D">
            <w:pPr>
              <w:rPr>
                <w:sz w:val="26"/>
                <w:szCs w:val="26"/>
              </w:rPr>
            </w:pPr>
          </w:p>
        </w:tc>
        <w:tc>
          <w:tcPr>
            <w:tcW w:w="7208" w:type="dxa"/>
            <w:gridSpan w:val="2"/>
            <w:tcBorders>
              <w:right w:val="single" w:sz="8" w:space="0" w:color="auto"/>
            </w:tcBorders>
            <w:vAlign w:val="bottom"/>
          </w:tcPr>
          <w:p w:rsidR="007671CA" w:rsidRPr="00FC6FC7" w:rsidRDefault="007671CA" w:rsidP="008B224D">
            <w:pPr>
              <w:rPr>
                <w:sz w:val="26"/>
                <w:szCs w:val="26"/>
              </w:rPr>
            </w:pPr>
          </w:p>
        </w:tc>
      </w:tr>
      <w:tr w:rsidR="007671CA" w:rsidRPr="00FC6FC7" w:rsidTr="00EF74FE">
        <w:trPr>
          <w:trHeight w:val="276"/>
        </w:trPr>
        <w:tc>
          <w:tcPr>
            <w:tcW w:w="2680" w:type="dxa"/>
            <w:tcBorders>
              <w:left w:val="single" w:sz="8" w:space="0" w:color="auto"/>
              <w:right w:val="single" w:sz="8" w:space="0" w:color="auto"/>
            </w:tcBorders>
            <w:vAlign w:val="bottom"/>
          </w:tcPr>
          <w:p w:rsidR="007671CA" w:rsidRPr="00FC6FC7" w:rsidRDefault="007671CA" w:rsidP="008B224D">
            <w:pPr>
              <w:rPr>
                <w:sz w:val="26"/>
                <w:szCs w:val="26"/>
              </w:rPr>
            </w:pPr>
          </w:p>
        </w:tc>
        <w:tc>
          <w:tcPr>
            <w:tcW w:w="7668" w:type="dxa"/>
            <w:gridSpan w:val="3"/>
            <w:tcBorders>
              <w:right w:val="single" w:sz="8" w:space="0" w:color="auto"/>
            </w:tcBorders>
            <w:vAlign w:val="bottom"/>
          </w:tcPr>
          <w:p w:rsidR="007671CA" w:rsidRPr="00FC6FC7" w:rsidRDefault="007671CA" w:rsidP="008B224D">
            <w:pPr>
              <w:rPr>
                <w:sz w:val="26"/>
                <w:szCs w:val="26"/>
              </w:rPr>
            </w:pPr>
          </w:p>
        </w:tc>
      </w:tr>
      <w:tr w:rsidR="007671CA" w:rsidRPr="00FC6FC7" w:rsidTr="00EF74FE">
        <w:trPr>
          <w:trHeight w:val="276"/>
        </w:trPr>
        <w:tc>
          <w:tcPr>
            <w:tcW w:w="2680" w:type="dxa"/>
            <w:tcBorders>
              <w:left w:val="single" w:sz="8" w:space="0" w:color="auto"/>
              <w:right w:val="single" w:sz="8" w:space="0" w:color="auto"/>
            </w:tcBorders>
            <w:vAlign w:val="bottom"/>
          </w:tcPr>
          <w:p w:rsidR="007671CA" w:rsidRPr="00FC6FC7" w:rsidRDefault="007671CA" w:rsidP="008B224D">
            <w:pPr>
              <w:rPr>
                <w:sz w:val="26"/>
                <w:szCs w:val="26"/>
              </w:rPr>
            </w:pPr>
          </w:p>
        </w:tc>
        <w:tc>
          <w:tcPr>
            <w:tcW w:w="460" w:type="dxa"/>
            <w:vAlign w:val="bottom"/>
          </w:tcPr>
          <w:p w:rsidR="007671CA" w:rsidRPr="00FC6FC7" w:rsidRDefault="007671CA" w:rsidP="008B224D">
            <w:pPr>
              <w:rPr>
                <w:sz w:val="26"/>
                <w:szCs w:val="26"/>
              </w:rPr>
            </w:pPr>
          </w:p>
        </w:tc>
        <w:tc>
          <w:tcPr>
            <w:tcW w:w="7208" w:type="dxa"/>
            <w:gridSpan w:val="2"/>
            <w:tcBorders>
              <w:right w:val="single" w:sz="8" w:space="0" w:color="auto"/>
            </w:tcBorders>
            <w:vAlign w:val="bottom"/>
          </w:tcPr>
          <w:p w:rsidR="007671CA" w:rsidRPr="00FC6FC7" w:rsidRDefault="007671CA" w:rsidP="008B224D">
            <w:pPr>
              <w:rPr>
                <w:sz w:val="26"/>
                <w:szCs w:val="26"/>
              </w:rPr>
            </w:pPr>
          </w:p>
        </w:tc>
      </w:tr>
      <w:tr w:rsidR="007671CA" w:rsidRPr="00FC6FC7" w:rsidTr="00EF74FE">
        <w:trPr>
          <w:trHeight w:val="276"/>
        </w:trPr>
        <w:tc>
          <w:tcPr>
            <w:tcW w:w="2680" w:type="dxa"/>
            <w:tcBorders>
              <w:top w:val="single" w:sz="4" w:space="0" w:color="auto"/>
              <w:left w:val="single" w:sz="8" w:space="0" w:color="auto"/>
              <w:right w:val="single" w:sz="8" w:space="0" w:color="auto"/>
            </w:tcBorders>
            <w:vAlign w:val="bottom"/>
          </w:tcPr>
          <w:p w:rsidR="007671CA" w:rsidRPr="00FC6FC7" w:rsidRDefault="007671CA" w:rsidP="008B224D">
            <w:pPr>
              <w:rPr>
                <w:sz w:val="26"/>
                <w:szCs w:val="26"/>
              </w:rPr>
            </w:pPr>
          </w:p>
        </w:tc>
        <w:tc>
          <w:tcPr>
            <w:tcW w:w="460" w:type="dxa"/>
            <w:tcBorders>
              <w:top w:val="single" w:sz="4" w:space="0" w:color="auto"/>
            </w:tcBorders>
            <w:vAlign w:val="bottom"/>
          </w:tcPr>
          <w:p w:rsidR="007671CA" w:rsidRPr="00FC6FC7" w:rsidRDefault="007671CA" w:rsidP="008B224D">
            <w:pPr>
              <w:rPr>
                <w:sz w:val="26"/>
                <w:szCs w:val="26"/>
              </w:rPr>
            </w:pPr>
          </w:p>
        </w:tc>
        <w:tc>
          <w:tcPr>
            <w:tcW w:w="7208" w:type="dxa"/>
            <w:gridSpan w:val="2"/>
            <w:tcBorders>
              <w:top w:val="single" w:sz="4" w:space="0" w:color="auto"/>
              <w:right w:val="single" w:sz="8" w:space="0" w:color="auto"/>
            </w:tcBorders>
            <w:vAlign w:val="bottom"/>
          </w:tcPr>
          <w:p w:rsidR="007671CA" w:rsidRPr="00FC6FC7" w:rsidRDefault="007671CA" w:rsidP="008B224D">
            <w:pPr>
              <w:rPr>
                <w:sz w:val="26"/>
                <w:szCs w:val="26"/>
              </w:rPr>
            </w:pPr>
          </w:p>
        </w:tc>
      </w:tr>
      <w:tr w:rsidR="001D5EAA" w:rsidRPr="00FC6FC7" w:rsidTr="00EF74FE">
        <w:trPr>
          <w:trHeight w:val="254"/>
        </w:trPr>
        <w:tc>
          <w:tcPr>
            <w:tcW w:w="2680" w:type="dxa"/>
            <w:tcBorders>
              <w:left w:val="single" w:sz="8" w:space="0" w:color="auto"/>
              <w:right w:val="single" w:sz="8" w:space="0" w:color="auto"/>
            </w:tcBorders>
            <w:vAlign w:val="bottom"/>
          </w:tcPr>
          <w:p w:rsidR="001D5EAA" w:rsidRPr="00FC6FC7" w:rsidRDefault="00194A6A" w:rsidP="008B224D">
            <w:pPr>
              <w:spacing w:line="263" w:lineRule="exact"/>
              <w:rPr>
                <w:sz w:val="26"/>
                <w:szCs w:val="26"/>
              </w:rPr>
            </w:pPr>
            <w:r w:rsidRPr="00FC6FC7">
              <w:rPr>
                <w:rFonts w:eastAsia="Times New Roman"/>
                <w:sz w:val="26"/>
                <w:szCs w:val="26"/>
              </w:rPr>
              <w:t>Центр «</w:t>
            </w:r>
            <w:r w:rsidR="009D18BA" w:rsidRPr="00FC6FC7">
              <w:rPr>
                <w:rFonts w:eastAsia="Times New Roman"/>
                <w:sz w:val="26"/>
                <w:szCs w:val="26"/>
              </w:rPr>
              <w:t>Познавайка»</w:t>
            </w:r>
          </w:p>
        </w:tc>
        <w:tc>
          <w:tcPr>
            <w:tcW w:w="460" w:type="dxa"/>
            <w:vAlign w:val="bottom"/>
          </w:tcPr>
          <w:p w:rsidR="001D5EAA" w:rsidRPr="00FC6FC7" w:rsidRDefault="001D5EAA" w:rsidP="008B224D">
            <w:pPr>
              <w:rPr>
                <w:sz w:val="26"/>
                <w:szCs w:val="26"/>
              </w:rPr>
            </w:pPr>
          </w:p>
        </w:tc>
        <w:tc>
          <w:tcPr>
            <w:tcW w:w="4420" w:type="dxa"/>
            <w:tcBorders>
              <w:bottom w:val="single" w:sz="8" w:space="0" w:color="auto"/>
            </w:tcBorders>
            <w:vAlign w:val="bottom"/>
          </w:tcPr>
          <w:p w:rsidR="001D5EAA" w:rsidRPr="00FC6FC7" w:rsidRDefault="001D5EAA" w:rsidP="008B224D">
            <w:pPr>
              <w:spacing w:line="253" w:lineRule="exact"/>
              <w:rPr>
                <w:rFonts w:eastAsia="Times New Roman"/>
                <w:w w:val="99"/>
                <w:sz w:val="26"/>
                <w:szCs w:val="26"/>
              </w:rPr>
            </w:pPr>
          </w:p>
          <w:p w:rsidR="001D5EAA" w:rsidRPr="00FC6FC7" w:rsidRDefault="001D5EAA" w:rsidP="008B224D">
            <w:pPr>
              <w:spacing w:line="253" w:lineRule="exact"/>
              <w:rPr>
                <w:sz w:val="26"/>
                <w:szCs w:val="26"/>
              </w:rPr>
            </w:pPr>
            <w:r w:rsidRPr="00FC6FC7">
              <w:rPr>
                <w:rFonts w:eastAsia="Times New Roman"/>
                <w:w w:val="99"/>
                <w:sz w:val="26"/>
                <w:szCs w:val="26"/>
              </w:rPr>
              <w:t>Материал по познавательной деятельности</w:t>
            </w:r>
          </w:p>
        </w:tc>
        <w:tc>
          <w:tcPr>
            <w:tcW w:w="2788" w:type="dxa"/>
            <w:tcBorders>
              <w:right w:val="single" w:sz="8" w:space="0" w:color="auto"/>
            </w:tcBorders>
            <w:vAlign w:val="bottom"/>
          </w:tcPr>
          <w:p w:rsidR="001D5EAA" w:rsidRPr="00FC6FC7" w:rsidRDefault="001D5EAA" w:rsidP="008B224D">
            <w:pPr>
              <w:rPr>
                <w:sz w:val="26"/>
                <w:szCs w:val="26"/>
              </w:rPr>
            </w:pPr>
          </w:p>
        </w:tc>
      </w:tr>
      <w:tr w:rsidR="001D5EAA" w:rsidRPr="00FC6FC7" w:rsidTr="00EF74FE">
        <w:trPr>
          <w:trHeight w:val="65"/>
        </w:trPr>
        <w:tc>
          <w:tcPr>
            <w:tcW w:w="2680" w:type="dxa"/>
            <w:tcBorders>
              <w:left w:val="single" w:sz="8" w:space="0" w:color="auto"/>
              <w:right w:val="single" w:sz="8" w:space="0" w:color="auto"/>
            </w:tcBorders>
            <w:vAlign w:val="bottom"/>
          </w:tcPr>
          <w:p w:rsidR="001D5EAA" w:rsidRPr="00FC6FC7" w:rsidRDefault="001D5EAA" w:rsidP="008B224D">
            <w:pPr>
              <w:rPr>
                <w:sz w:val="26"/>
                <w:szCs w:val="26"/>
              </w:rPr>
            </w:pPr>
          </w:p>
        </w:tc>
        <w:tc>
          <w:tcPr>
            <w:tcW w:w="7668" w:type="dxa"/>
            <w:gridSpan w:val="3"/>
            <w:tcBorders>
              <w:right w:val="single" w:sz="8" w:space="0" w:color="auto"/>
            </w:tcBorders>
            <w:vAlign w:val="bottom"/>
          </w:tcPr>
          <w:p w:rsidR="001D5EAA" w:rsidRPr="00FC6FC7" w:rsidRDefault="001D5EAA" w:rsidP="008B224D">
            <w:pPr>
              <w:rPr>
                <w:sz w:val="26"/>
                <w:szCs w:val="26"/>
              </w:rPr>
            </w:pPr>
            <w:r w:rsidRPr="00FC6FC7">
              <w:rPr>
                <w:rFonts w:eastAsia="Times New Roman"/>
                <w:sz w:val="26"/>
                <w:szCs w:val="26"/>
              </w:rPr>
              <w:t>•   Наборы картинок для иерархической классификации</w:t>
            </w:r>
          </w:p>
        </w:tc>
      </w:tr>
      <w:tr w:rsidR="001D5EAA" w:rsidRPr="00FC6FC7" w:rsidTr="00EF74FE">
        <w:trPr>
          <w:trHeight w:val="276"/>
        </w:trPr>
        <w:tc>
          <w:tcPr>
            <w:tcW w:w="2680" w:type="dxa"/>
            <w:tcBorders>
              <w:left w:val="single" w:sz="8" w:space="0" w:color="auto"/>
              <w:right w:val="single" w:sz="8" w:space="0" w:color="auto"/>
            </w:tcBorders>
            <w:vAlign w:val="bottom"/>
          </w:tcPr>
          <w:p w:rsidR="001D5EAA" w:rsidRPr="00FC6FC7" w:rsidRDefault="001D5EAA" w:rsidP="008B224D">
            <w:pPr>
              <w:rPr>
                <w:sz w:val="26"/>
                <w:szCs w:val="26"/>
              </w:rPr>
            </w:pPr>
          </w:p>
        </w:tc>
        <w:tc>
          <w:tcPr>
            <w:tcW w:w="460" w:type="dxa"/>
            <w:vAlign w:val="bottom"/>
          </w:tcPr>
          <w:p w:rsidR="001D5EAA" w:rsidRPr="00FC6FC7" w:rsidRDefault="001D5EAA" w:rsidP="008B224D">
            <w:pPr>
              <w:rPr>
                <w:sz w:val="26"/>
                <w:szCs w:val="26"/>
              </w:rPr>
            </w:pPr>
          </w:p>
        </w:tc>
        <w:tc>
          <w:tcPr>
            <w:tcW w:w="7208" w:type="dxa"/>
            <w:gridSpan w:val="2"/>
            <w:tcBorders>
              <w:right w:val="single" w:sz="8" w:space="0" w:color="auto"/>
            </w:tcBorders>
            <w:vAlign w:val="bottom"/>
          </w:tcPr>
          <w:p w:rsidR="001D5EAA" w:rsidRPr="00FC6FC7" w:rsidRDefault="001D5EAA" w:rsidP="008B224D">
            <w:pPr>
              <w:rPr>
                <w:sz w:val="26"/>
                <w:szCs w:val="26"/>
              </w:rPr>
            </w:pPr>
            <w:r w:rsidRPr="00FC6FC7">
              <w:rPr>
                <w:rFonts w:eastAsia="Times New Roman"/>
                <w:sz w:val="26"/>
                <w:szCs w:val="26"/>
              </w:rPr>
              <w:t>(установления родовидовых отношений): виды животных;</w:t>
            </w:r>
          </w:p>
        </w:tc>
      </w:tr>
      <w:tr w:rsidR="001D5EAA" w:rsidRPr="00FC6FC7" w:rsidTr="00EF74FE">
        <w:trPr>
          <w:trHeight w:val="276"/>
        </w:trPr>
        <w:tc>
          <w:tcPr>
            <w:tcW w:w="2680" w:type="dxa"/>
            <w:tcBorders>
              <w:left w:val="single" w:sz="8" w:space="0" w:color="auto"/>
              <w:right w:val="single" w:sz="8" w:space="0" w:color="auto"/>
            </w:tcBorders>
            <w:vAlign w:val="bottom"/>
          </w:tcPr>
          <w:p w:rsidR="001D5EAA" w:rsidRPr="00FC6FC7" w:rsidRDefault="001D5EAA" w:rsidP="008B224D">
            <w:pPr>
              <w:rPr>
                <w:sz w:val="26"/>
                <w:szCs w:val="26"/>
              </w:rPr>
            </w:pPr>
          </w:p>
        </w:tc>
        <w:tc>
          <w:tcPr>
            <w:tcW w:w="460" w:type="dxa"/>
            <w:vAlign w:val="bottom"/>
          </w:tcPr>
          <w:p w:rsidR="001D5EAA" w:rsidRPr="00FC6FC7" w:rsidRDefault="001D5EAA" w:rsidP="008B224D">
            <w:pPr>
              <w:rPr>
                <w:sz w:val="26"/>
                <w:szCs w:val="26"/>
              </w:rPr>
            </w:pPr>
          </w:p>
        </w:tc>
        <w:tc>
          <w:tcPr>
            <w:tcW w:w="7208" w:type="dxa"/>
            <w:gridSpan w:val="2"/>
            <w:tcBorders>
              <w:right w:val="single" w:sz="8" w:space="0" w:color="auto"/>
            </w:tcBorders>
            <w:vAlign w:val="bottom"/>
          </w:tcPr>
          <w:p w:rsidR="001D5EAA" w:rsidRPr="00FC6FC7" w:rsidRDefault="001D5EAA" w:rsidP="008B224D">
            <w:pPr>
              <w:rPr>
                <w:sz w:val="26"/>
                <w:szCs w:val="26"/>
              </w:rPr>
            </w:pPr>
            <w:r w:rsidRPr="00FC6FC7">
              <w:rPr>
                <w:rFonts w:eastAsia="Times New Roman"/>
                <w:sz w:val="26"/>
                <w:szCs w:val="26"/>
              </w:rPr>
              <w:t xml:space="preserve"> виды транспорта; </w:t>
            </w:r>
          </w:p>
        </w:tc>
      </w:tr>
      <w:tr w:rsidR="001D5EAA" w:rsidRPr="00FC6FC7" w:rsidTr="00EF74FE">
        <w:trPr>
          <w:trHeight w:val="276"/>
        </w:trPr>
        <w:tc>
          <w:tcPr>
            <w:tcW w:w="2680" w:type="dxa"/>
            <w:tcBorders>
              <w:left w:val="single" w:sz="8" w:space="0" w:color="auto"/>
              <w:right w:val="single" w:sz="8" w:space="0" w:color="auto"/>
            </w:tcBorders>
            <w:vAlign w:val="bottom"/>
          </w:tcPr>
          <w:p w:rsidR="001D5EAA" w:rsidRPr="00FC6FC7" w:rsidRDefault="001D5EAA" w:rsidP="008B224D">
            <w:pPr>
              <w:rPr>
                <w:sz w:val="26"/>
                <w:szCs w:val="26"/>
              </w:rPr>
            </w:pPr>
          </w:p>
        </w:tc>
        <w:tc>
          <w:tcPr>
            <w:tcW w:w="460" w:type="dxa"/>
            <w:vAlign w:val="bottom"/>
          </w:tcPr>
          <w:p w:rsidR="001D5EAA" w:rsidRPr="00FC6FC7" w:rsidRDefault="001D5EAA" w:rsidP="008B224D">
            <w:pPr>
              <w:rPr>
                <w:sz w:val="26"/>
                <w:szCs w:val="26"/>
              </w:rPr>
            </w:pPr>
          </w:p>
        </w:tc>
        <w:tc>
          <w:tcPr>
            <w:tcW w:w="7208" w:type="dxa"/>
            <w:gridSpan w:val="2"/>
            <w:tcBorders>
              <w:right w:val="single" w:sz="8" w:space="0" w:color="auto"/>
            </w:tcBorders>
            <w:vAlign w:val="bottom"/>
          </w:tcPr>
          <w:p w:rsidR="001D5EAA" w:rsidRPr="00FC6FC7" w:rsidRDefault="001D5EAA" w:rsidP="008B224D">
            <w:pPr>
              <w:rPr>
                <w:sz w:val="26"/>
                <w:szCs w:val="26"/>
              </w:rPr>
            </w:pPr>
            <w:r w:rsidRPr="00FC6FC7">
              <w:rPr>
                <w:rFonts w:eastAsia="Times New Roman"/>
                <w:sz w:val="26"/>
                <w:szCs w:val="26"/>
              </w:rPr>
              <w:t xml:space="preserve"> виды профессий.</w:t>
            </w:r>
          </w:p>
        </w:tc>
      </w:tr>
      <w:tr w:rsidR="001D5EAA" w:rsidRPr="00FC6FC7" w:rsidTr="00EF74FE">
        <w:trPr>
          <w:trHeight w:val="276"/>
        </w:trPr>
        <w:tc>
          <w:tcPr>
            <w:tcW w:w="2680" w:type="dxa"/>
            <w:tcBorders>
              <w:left w:val="single" w:sz="8" w:space="0" w:color="auto"/>
              <w:right w:val="single" w:sz="8" w:space="0" w:color="auto"/>
            </w:tcBorders>
            <w:vAlign w:val="bottom"/>
          </w:tcPr>
          <w:p w:rsidR="001D5EAA" w:rsidRPr="00FC6FC7" w:rsidRDefault="001D5EAA" w:rsidP="008B224D">
            <w:pPr>
              <w:rPr>
                <w:sz w:val="26"/>
                <w:szCs w:val="26"/>
              </w:rPr>
            </w:pPr>
          </w:p>
        </w:tc>
        <w:tc>
          <w:tcPr>
            <w:tcW w:w="460" w:type="dxa"/>
            <w:vAlign w:val="bottom"/>
          </w:tcPr>
          <w:p w:rsidR="001D5EAA" w:rsidRPr="00FC6FC7" w:rsidRDefault="001D5EAA" w:rsidP="008B224D">
            <w:pPr>
              <w:rPr>
                <w:sz w:val="26"/>
                <w:szCs w:val="26"/>
              </w:rPr>
            </w:pPr>
            <w:r w:rsidRPr="00FC6FC7">
              <w:rPr>
                <w:rFonts w:eastAsia="Times New Roman"/>
                <w:sz w:val="26"/>
                <w:szCs w:val="26"/>
              </w:rPr>
              <w:t>•</w:t>
            </w:r>
          </w:p>
        </w:tc>
        <w:tc>
          <w:tcPr>
            <w:tcW w:w="7208" w:type="dxa"/>
            <w:gridSpan w:val="2"/>
            <w:tcBorders>
              <w:right w:val="single" w:sz="8" w:space="0" w:color="auto"/>
            </w:tcBorders>
            <w:vAlign w:val="bottom"/>
          </w:tcPr>
          <w:p w:rsidR="001D5EAA" w:rsidRPr="00FC6FC7" w:rsidRDefault="001D5EAA" w:rsidP="008B224D">
            <w:pPr>
              <w:rPr>
                <w:sz w:val="26"/>
                <w:szCs w:val="26"/>
              </w:rPr>
            </w:pPr>
            <w:r w:rsidRPr="00FC6FC7">
              <w:rPr>
                <w:rFonts w:eastAsia="Times New Roman"/>
                <w:sz w:val="26"/>
                <w:szCs w:val="26"/>
              </w:rPr>
              <w:t>Наборы «лото»</w:t>
            </w:r>
          </w:p>
        </w:tc>
      </w:tr>
      <w:tr w:rsidR="001D5EAA" w:rsidRPr="00FC6FC7" w:rsidTr="00EF74FE">
        <w:trPr>
          <w:trHeight w:val="276"/>
        </w:trPr>
        <w:tc>
          <w:tcPr>
            <w:tcW w:w="2680" w:type="dxa"/>
            <w:tcBorders>
              <w:left w:val="single" w:sz="8" w:space="0" w:color="auto"/>
              <w:right w:val="single" w:sz="8" w:space="0" w:color="auto"/>
            </w:tcBorders>
            <w:vAlign w:val="bottom"/>
          </w:tcPr>
          <w:p w:rsidR="001D5EAA" w:rsidRPr="00FC6FC7" w:rsidRDefault="001D5EAA" w:rsidP="008B224D">
            <w:pPr>
              <w:rPr>
                <w:sz w:val="26"/>
                <w:szCs w:val="26"/>
              </w:rPr>
            </w:pPr>
          </w:p>
        </w:tc>
        <w:tc>
          <w:tcPr>
            <w:tcW w:w="7668" w:type="dxa"/>
            <w:gridSpan w:val="3"/>
            <w:tcBorders>
              <w:right w:val="single" w:sz="8" w:space="0" w:color="auto"/>
            </w:tcBorders>
            <w:vAlign w:val="bottom"/>
          </w:tcPr>
          <w:p w:rsidR="001D5EAA" w:rsidRPr="00FC6FC7" w:rsidRDefault="001D5EAA" w:rsidP="008B224D">
            <w:pPr>
              <w:rPr>
                <w:sz w:val="26"/>
                <w:szCs w:val="26"/>
              </w:rPr>
            </w:pPr>
            <w:r w:rsidRPr="00FC6FC7">
              <w:rPr>
                <w:rFonts w:eastAsia="Times New Roman"/>
                <w:sz w:val="26"/>
                <w:szCs w:val="26"/>
              </w:rPr>
              <w:t>•   Серии картинок: времена года (пейзажи, жизнь животных,</w:t>
            </w:r>
          </w:p>
        </w:tc>
      </w:tr>
      <w:tr w:rsidR="001D5EAA" w:rsidRPr="00FC6FC7" w:rsidTr="00EF74FE">
        <w:trPr>
          <w:trHeight w:val="276"/>
        </w:trPr>
        <w:tc>
          <w:tcPr>
            <w:tcW w:w="2680" w:type="dxa"/>
            <w:tcBorders>
              <w:left w:val="single" w:sz="8" w:space="0" w:color="auto"/>
              <w:right w:val="single" w:sz="8" w:space="0" w:color="auto"/>
            </w:tcBorders>
            <w:vAlign w:val="bottom"/>
          </w:tcPr>
          <w:p w:rsidR="001D5EAA" w:rsidRPr="00FC6FC7" w:rsidRDefault="001D5EAA" w:rsidP="008B224D">
            <w:pPr>
              <w:rPr>
                <w:sz w:val="26"/>
                <w:szCs w:val="26"/>
              </w:rPr>
            </w:pPr>
          </w:p>
        </w:tc>
        <w:tc>
          <w:tcPr>
            <w:tcW w:w="460" w:type="dxa"/>
            <w:vAlign w:val="bottom"/>
          </w:tcPr>
          <w:p w:rsidR="001D5EAA" w:rsidRPr="00FC6FC7" w:rsidRDefault="001D5EAA" w:rsidP="008B224D">
            <w:pPr>
              <w:rPr>
                <w:sz w:val="26"/>
                <w:szCs w:val="26"/>
              </w:rPr>
            </w:pPr>
          </w:p>
        </w:tc>
        <w:tc>
          <w:tcPr>
            <w:tcW w:w="7208" w:type="dxa"/>
            <w:gridSpan w:val="2"/>
            <w:tcBorders>
              <w:right w:val="single" w:sz="8" w:space="0" w:color="auto"/>
            </w:tcBorders>
            <w:vAlign w:val="bottom"/>
          </w:tcPr>
          <w:p w:rsidR="001D5EAA" w:rsidRPr="00FC6FC7" w:rsidRDefault="001D5EAA" w:rsidP="008B224D">
            <w:pPr>
              <w:rPr>
                <w:sz w:val="26"/>
                <w:szCs w:val="26"/>
              </w:rPr>
            </w:pPr>
            <w:r w:rsidRPr="00FC6FC7">
              <w:rPr>
                <w:rFonts w:eastAsia="Times New Roman"/>
                <w:sz w:val="26"/>
                <w:szCs w:val="26"/>
              </w:rPr>
              <w:t>характерные виды работ и отдыха людей).</w:t>
            </w:r>
          </w:p>
        </w:tc>
      </w:tr>
      <w:tr w:rsidR="001D5EAA" w:rsidRPr="00FC6FC7" w:rsidTr="00EF74FE">
        <w:trPr>
          <w:trHeight w:val="276"/>
        </w:trPr>
        <w:tc>
          <w:tcPr>
            <w:tcW w:w="2680" w:type="dxa"/>
            <w:tcBorders>
              <w:left w:val="single" w:sz="8" w:space="0" w:color="auto"/>
              <w:right w:val="single" w:sz="8" w:space="0" w:color="auto"/>
            </w:tcBorders>
            <w:vAlign w:val="bottom"/>
          </w:tcPr>
          <w:p w:rsidR="001D5EAA" w:rsidRPr="00FC6FC7" w:rsidRDefault="001D5EAA" w:rsidP="008B224D">
            <w:pPr>
              <w:rPr>
                <w:sz w:val="26"/>
                <w:szCs w:val="26"/>
              </w:rPr>
            </w:pPr>
          </w:p>
        </w:tc>
        <w:tc>
          <w:tcPr>
            <w:tcW w:w="7668" w:type="dxa"/>
            <w:gridSpan w:val="3"/>
            <w:tcBorders>
              <w:right w:val="single" w:sz="8" w:space="0" w:color="auto"/>
            </w:tcBorders>
            <w:vAlign w:val="bottom"/>
          </w:tcPr>
          <w:p w:rsidR="001D5EAA" w:rsidRPr="00FC6FC7" w:rsidRDefault="001D5EAA" w:rsidP="008B224D">
            <w:pPr>
              <w:rPr>
                <w:sz w:val="26"/>
                <w:szCs w:val="26"/>
              </w:rPr>
            </w:pPr>
            <w:r w:rsidRPr="00FC6FC7">
              <w:rPr>
                <w:rFonts w:eastAsia="Times New Roman"/>
                <w:sz w:val="26"/>
                <w:szCs w:val="26"/>
              </w:rPr>
              <w:t>•   Иллюстрированные книги и альбомы познавательного</w:t>
            </w:r>
          </w:p>
        </w:tc>
      </w:tr>
      <w:tr w:rsidR="001D5EAA" w:rsidRPr="00FC6FC7" w:rsidTr="00EF74FE">
        <w:trPr>
          <w:trHeight w:val="281"/>
        </w:trPr>
        <w:tc>
          <w:tcPr>
            <w:tcW w:w="2680" w:type="dxa"/>
            <w:tcBorders>
              <w:left w:val="single" w:sz="8" w:space="0" w:color="auto"/>
              <w:bottom w:val="single" w:sz="8" w:space="0" w:color="auto"/>
              <w:right w:val="single" w:sz="8" w:space="0" w:color="auto"/>
            </w:tcBorders>
            <w:vAlign w:val="bottom"/>
          </w:tcPr>
          <w:p w:rsidR="001D5EAA" w:rsidRPr="00FC6FC7" w:rsidRDefault="001D5EAA" w:rsidP="008B224D">
            <w:pPr>
              <w:rPr>
                <w:sz w:val="26"/>
                <w:szCs w:val="26"/>
              </w:rPr>
            </w:pPr>
          </w:p>
        </w:tc>
        <w:tc>
          <w:tcPr>
            <w:tcW w:w="460" w:type="dxa"/>
            <w:tcBorders>
              <w:bottom w:val="single" w:sz="8" w:space="0" w:color="auto"/>
            </w:tcBorders>
            <w:vAlign w:val="bottom"/>
          </w:tcPr>
          <w:p w:rsidR="001D5EAA" w:rsidRPr="00FC6FC7" w:rsidRDefault="001D5EAA" w:rsidP="008B224D">
            <w:pPr>
              <w:rPr>
                <w:sz w:val="26"/>
                <w:szCs w:val="26"/>
              </w:rPr>
            </w:pPr>
          </w:p>
        </w:tc>
        <w:tc>
          <w:tcPr>
            <w:tcW w:w="7208" w:type="dxa"/>
            <w:gridSpan w:val="2"/>
            <w:tcBorders>
              <w:bottom w:val="single" w:sz="8" w:space="0" w:color="auto"/>
              <w:right w:val="single" w:sz="8" w:space="0" w:color="auto"/>
            </w:tcBorders>
            <w:vAlign w:val="bottom"/>
          </w:tcPr>
          <w:p w:rsidR="001D5EAA" w:rsidRPr="00FC6FC7" w:rsidRDefault="001D5EAA" w:rsidP="008B224D">
            <w:pPr>
              <w:rPr>
                <w:sz w:val="26"/>
                <w:szCs w:val="26"/>
              </w:rPr>
            </w:pPr>
            <w:r w:rsidRPr="00FC6FC7">
              <w:rPr>
                <w:rFonts w:eastAsia="Times New Roman"/>
                <w:sz w:val="26"/>
                <w:szCs w:val="26"/>
              </w:rPr>
              <w:t>характера</w:t>
            </w:r>
          </w:p>
        </w:tc>
      </w:tr>
      <w:tr w:rsidR="001D5EAA" w:rsidRPr="00FC6FC7" w:rsidTr="00EF74FE">
        <w:trPr>
          <w:trHeight w:val="259"/>
        </w:trPr>
        <w:tc>
          <w:tcPr>
            <w:tcW w:w="2680" w:type="dxa"/>
            <w:tcBorders>
              <w:left w:val="single" w:sz="8" w:space="0" w:color="auto"/>
              <w:right w:val="single" w:sz="8" w:space="0" w:color="auto"/>
            </w:tcBorders>
            <w:vAlign w:val="bottom"/>
          </w:tcPr>
          <w:p w:rsidR="001D5EAA" w:rsidRPr="00FC6FC7" w:rsidRDefault="003D71AB" w:rsidP="008B224D">
            <w:pPr>
              <w:spacing w:line="259" w:lineRule="exact"/>
              <w:rPr>
                <w:sz w:val="26"/>
                <w:szCs w:val="26"/>
              </w:rPr>
            </w:pPr>
            <w:r w:rsidRPr="00FC6FC7">
              <w:rPr>
                <w:rFonts w:eastAsia="Times New Roman"/>
                <w:sz w:val="26"/>
                <w:szCs w:val="26"/>
              </w:rPr>
              <w:t>Центр м</w:t>
            </w:r>
            <w:r w:rsidR="001D5EAA" w:rsidRPr="00FC6FC7">
              <w:rPr>
                <w:rFonts w:eastAsia="Times New Roman"/>
                <w:sz w:val="26"/>
                <w:szCs w:val="26"/>
              </w:rPr>
              <w:t>атематическ</w:t>
            </w:r>
            <w:r w:rsidRPr="00FC6FC7">
              <w:rPr>
                <w:rFonts w:eastAsia="Times New Roman"/>
                <w:sz w:val="26"/>
                <w:szCs w:val="26"/>
              </w:rPr>
              <w:t xml:space="preserve">ого развития </w:t>
            </w:r>
          </w:p>
        </w:tc>
        <w:tc>
          <w:tcPr>
            <w:tcW w:w="460" w:type="dxa"/>
            <w:vAlign w:val="bottom"/>
          </w:tcPr>
          <w:p w:rsidR="001D5EAA" w:rsidRPr="00FC6FC7" w:rsidRDefault="001D5EAA" w:rsidP="008B224D">
            <w:pPr>
              <w:spacing w:line="259" w:lineRule="exact"/>
              <w:rPr>
                <w:sz w:val="26"/>
                <w:szCs w:val="26"/>
              </w:rPr>
            </w:pPr>
            <w:r w:rsidRPr="00FC6FC7">
              <w:rPr>
                <w:rFonts w:eastAsia="Times New Roman"/>
                <w:sz w:val="26"/>
                <w:szCs w:val="26"/>
              </w:rPr>
              <w:t>•</w:t>
            </w:r>
          </w:p>
        </w:tc>
        <w:tc>
          <w:tcPr>
            <w:tcW w:w="7208" w:type="dxa"/>
            <w:gridSpan w:val="2"/>
            <w:tcBorders>
              <w:right w:val="single" w:sz="8" w:space="0" w:color="auto"/>
            </w:tcBorders>
            <w:vAlign w:val="bottom"/>
          </w:tcPr>
          <w:p w:rsidR="001D5EAA" w:rsidRPr="00FC6FC7" w:rsidRDefault="001D5EAA" w:rsidP="008B224D">
            <w:pPr>
              <w:spacing w:line="259" w:lineRule="exact"/>
              <w:rPr>
                <w:sz w:val="26"/>
                <w:szCs w:val="26"/>
              </w:rPr>
            </w:pPr>
            <w:r w:rsidRPr="00FC6FC7">
              <w:rPr>
                <w:rFonts w:eastAsia="Times New Roman"/>
                <w:sz w:val="26"/>
                <w:szCs w:val="26"/>
              </w:rPr>
              <w:t>Счетный материал: игрушки, мелкие предметы, предметные</w:t>
            </w:r>
          </w:p>
        </w:tc>
      </w:tr>
      <w:tr w:rsidR="001D5EAA" w:rsidRPr="00FC6FC7" w:rsidTr="00EF74FE">
        <w:trPr>
          <w:trHeight w:val="276"/>
        </w:trPr>
        <w:tc>
          <w:tcPr>
            <w:tcW w:w="2680" w:type="dxa"/>
            <w:tcBorders>
              <w:left w:val="single" w:sz="8" w:space="0" w:color="auto"/>
              <w:right w:val="single" w:sz="8" w:space="0" w:color="auto"/>
            </w:tcBorders>
            <w:vAlign w:val="bottom"/>
          </w:tcPr>
          <w:p w:rsidR="001D5EAA" w:rsidRPr="00FC6FC7" w:rsidRDefault="001D5EAA" w:rsidP="008B224D">
            <w:pPr>
              <w:rPr>
                <w:sz w:val="26"/>
                <w:szCs w:val="26"/>
              </w:rPr>
            </w:pPr>
          </w:p>
        </w:tc>
        <w:tc>
          <w:tcPr>
            <w:tcW w:w="460" w:type="dxa"/>
            <w:vAlign w:val="bottom"/>
          </w:tcPr>
          <w:p w:rsidR="001D5EAA" w:rsidRPr="00FC6FC7" w:rsidRDefault="001D5EAA" w:rsidP="008B224D">
            <w:pPr>
              <w:rPr>
                <w:sz w:val="26"/>
                <w:szCs w:val="26"/>
              </w:rPr>
            </w:pPr>
          </w:p>
        </w:tc>
        <w:tc>
          <w:tcPr>
            <w:tcW w:w="7208" w:type="dxa"/>
            <w:gridSpan w:val="2"/>
            <w:tcBorders>
              <w:right w:val="single" w:sz="8" w:space="0" w:color="auto"/>
            </w:tcBorders>
            <w:vAlign w:val="bottom"/>
          </w:tcPr>
          <w:p w:rsidR="001D5EAA" w:rsidRPr="00FC6FC7" w:rsidRDefault="001D5EAA" w:rsidP="008B224D">
            <w:pPr>
              <w:rPr>
                <w:sz w:val="26"/>
                <w:szCs w:val="26"/>
              </w:rPr>
            </w:pPr>
            <w:r w:rsidRPr="00FC6FC7">
              <w:rPr>
                <w:rFonts w:eastAsia="Times New Roman"/>
                <w:sz w:val="26"/>
                <w:szCs w:val="26"/>
              </w:rPr>
              <w:t>картинки</w:t>
            </w:r>
          </w:p>
        </w:tc>
      </w:tr>
      <w:tr w:rsidR="001D5EAA" w:rsidRPr="00FC6FC7" w:rsidTr="00EF74FE">
        <w:trPr>
          <w:trHeight w:val="276"/>
        </w:trPr>
        <w:tc>
          <w:tcPr>
            <w:tcW w:w="2680" w:type="dxa"/>
            <w:tcBorders>
              <w:left w:val="single" w:sz="8" w:space="0" w:color="auto"/>
              <w:right w:val="single" w:sz="8" w:space="0" w:color="auto"/>
            </w:tcBorders>
            <w:vAlign w:val="bottom"/>
          </w:tcPr>
          <w:p w:rsidR="001D5EAA" w:rsidRPr="00FC6FC7" w:rsidRDefault="001D5EAA" w:rsidP="008B224D">
            <w:pPr>
              <w:rPr>
                <w:sz w:val="26"/>
                <w:szCs w:val="26"/>
              </w:rPr>
            </w:pPr>
          </w:p>
        </w:tc>
        <w:tc>
          <w:tcPr>
            <w:tcW w:w="7668" w:type="dxa"/>
            <w:gridSpan w:val="3"/>
            <w:tcBorders>
              <w:right w:val="single" w:sz="8" w:space="0" w:color="auto"/>
            </w:tcBorders>
            <w:vAlign w:val="bottom"/>
          </w:tcPr>
          <w:p w:rsidR="001D5EAA" w:rsidRPr="00FC6FC7" w:rsidRDefault="001D5EAA" w:rsidP="008B224D">
            <w:pPr>
              <w:rPr>
                <w:sz w:val="26"/>
                <w:szCs w:val="26"/>
              </w:rPr>
            </w:pPr>
            <w:r w:rsidRPr="00FC6FC7">
              <w:rPr>
                <w:rFonts w:eastAsia="Times New Roman"/>
                <w:sz w:val="26"/>
                <w:szCs w:val="26"/>
              </w:rPr>
              <w:t xml:space="preserve">•   Комплекты цифр для магнитной доски </w:t>
            </w:r>
          </w:p>
        </w:tc>
      </w:tr>
      <w:tr w:rsidR="001D5EAA" w:rsidRPr="00FC6FC7" w:rsidTr="00EF74FE">
        <w:trPr>
          <w:trHeight w:val="276"/>
        </w:trPr>
        <w:tc>
          <w:tcPr>
            <w:tcW w:w="2680" w:type="dxa"/>
            <w:tcBorders>
              <w:left w:val="single" w:sz="8" w:space="0" w:color="auto"/>
              <w:right w:val="single" w:sz="8" w:space="0" w:color="auto"/>
            </w:tcBorders>
            <w:vAlign w:val="bottom"/>
          </w:tcPr>
          <w:p w:rsidR="001D5EAA" w:rsidRPr="00FC6FC7" w:rsidRDefault="001D5EAA" w:rsidP="008B224D">
            <w:pPr>
              <w:rPr>
                <w:sz w:val="26"/>
                <w:szCs w:val="26"/>
              </w:rPr>
            </w:pPr>
          </w:p>
        </w:tc>
        <w:tc>
          <w:tcPr>
            <w:tcW w:w="460" w:type="dxa"/>
            <w:vAlign w:val="bottom"/>
          </w:tcPr>
          <w:p w:rsidR="001D5EAA" w:rsidRPr="00FC6FC7" w:rsidRDefault="001D5EAA" w:rsidP="008B224D">
            <w:pPr>
              <w:rPr>
                <w:sz w:val="26"/>
                <w:szCs w:val="26"/>
              </w:rPr>
            </w:pPr>
          </w:p>
        </w:tc>
        <w:tc>
          <w:tcPr>
            <w:tcW w:w="7208" w:type="dxa"/>
            <w:gridSpan w:val="2"/>
            <w:tcBorders>
              <w:right w:val="single" w:sz="8" w:space="0" w:color="auto"/>
            </w:tcBorders>
            <w:vAlign w:val="bottom"/>
          </w:tcPr>
          <w:p w:rsidR="001D5EAA" w:rsidRPr="00FC6FC7" w:rsidRDefault="001D5EAA" w:rsidP="008B224D">
            <w:pPr>
              <w:rPr>
                <w:sz w:val="26"/>
                <w:szCs w:val="26"/>
              </w:rPr>
            </w:pPr>
          </w:p>
        </w:tc>
      </w:tr>
    </w:tbl>
    <w:p w:rsidR="007671CA" w:rsidRPr="00FC6FC7" w:rsidRDefault="007671CA" w:rsidP="008B224D">
      <w:pPr>
        <w:spacing w:line="217" w:lineRule="exact"/>
        <w:rPr>
          <w:sz w:val="26"/>
          <w:szCs w:val="26"/>
        </w:rPr>
      </w:pPr>
    </w:p>
    <w:tbl>
      <w:tblPr>
        <w:tblW w:w="10408" w:type="dxa"/>
        <w:tblInd w:w="10" w:type="dxa"/>
        <w:tblLayout w:type="fixed"/>
        <w:tblCellMar>
          <w:left w:w="0" w:type="dxa"/>
          <w:right w:w="0" w:type="dxa"/>
        </w:tblCellMar>
        <w:tblLook w:val="04A0" w:firstRow="1" w:lastRow="0" w:firstColumn="1" w:lastColumn="0" w:noHBand="0" w:noVBand="1"/>
      </w:tblPr>
      <w:tblGrid>
        <w:gridCol w:w="2680"/>
        <w:gridCol w:w="320"/>
        <w:gridCol w:w="7348"/>
        <w:gridCol w:w="60"/>
      </w:tblGrid>
      <w:tr w:rsidR="007671CA" w:rsidRPr="00FC6FC7" w:rsidTr="00EF74FE">
        <w:trPr>
          <w:trHeight w:val="276"/>
        </w:trPr>
        <w:tc>
          <w:tcPr>
            <w:tcW w:w="2680" w:type="dxa"/>
            <w:tcBorders>
              <w:left w:val="single" w:sz="8" w:space="0" w:color="auto"/>
              <w:right w:val="single" w:sz="8" w:space="0" w:color="auto"/>
            </w:tcBorders>
            <w:vAlign w:val="bottom"/>
          </w:tcPr>
          <w:p w:rsidR="007671CA" w:rsidRPr="00FC6FC7" w:rsidRDefault="007671CA" w:rsidP="008B224D">
            <w:pPr>
              <w:rPr>
                <w:sz w:val="26"/>
                <w:szCs w:val="26"/>
              </w:rPr>
            </w:pPr>
          </w:p>
        </w:tc>
        <w:tc>
          <w:tcPr>
            <w:tcW w:w="7668" w:type="dxa"/>
            <w:gridSpan w:val="2"/>
            <w:tcBorders>
              <w:right w:val="single" w:sz="8" w:space="0" w:color="auto"/>
            </w:tcBorders>
            <w:vAlign w:val="bottom"/>
          </w:tcPr>
          <w:p w:rsidR="007671CA" w:rsidRPr="00FC6FC7" w:rsidRDefault="00194A6A" w:rsidP="008B224D">
            <w:pPr>
              <w:rPr>
                <w:sz w:val="26"/>
                <w:szCs w:val="26"/>
              </w:rPr>
            </w:pPr>
            <w:r w:rsidRPr="00FC6FC7">
              <w:rPr>
                <w:rFonts w:eastAsia="Times New Roman"/>
                <w:sz w:val="26"/>
                <w:szCs w:val="26"/>
              </w:rPr>
              <w:t>• «</w:t>
            </w:r>
            <w:r w:rsidR="007671CA" w:rsidRPr="00FC6FC7">
              <w:rPr>
                <w:rFonts w:eastAsia="Times New Roman"/>
                <w:sz w:val="26"/>
                <w:szCs w:val="26"/>
              </w:rPr>
              <w:t>Волшебные часы»: модели частей суток, времен года,</w:t>
            </w:r>
          </w:p>
        </w:tc>
        <w:tc>
          <w:tcPr>
            <w:tcW w:w="60" w:type="dxa"/>
            <w:vAlign w:val="bottom"/>
          </w:tcPr>
          <w:p w:rsidR="007671CA" w:rsidRPr="00FC6FC7" w:rsidRDefault="007671CA" w:rsidP="008B224D">
            <w:pPr>
              <w:rPr>
                <w:sz w:val="26"/>
                <w:szCs w:val="26"/>
              </w:rPr>
            </w:pPr>
          </w:p>
        </w:tc>
      </w:tr>
      <w:tr w:rsidR="007671CA" w:rsidRPr="00FC6FC7" w:rsidTr="00EF74FE">
        <w:trPr>
          <w:trHeight w:val="276"/>
        </w:trPr>
        <w:tc>
          <w:tcPr>
            <w:tcW w:w="2680" w:type="dxa"/>
            <w:tcBorders>
              <w:left w:val="single" w:sz="8" w:space="0" w:color="auto"/>
              <w:right w:val="single" w:sz="8" w:space="0" w:color="auto"/>
            </w:tcBorders>
            <w:vAlign w:val="bottom"/>
          </w:tcPr>
          <w:p w:rsidR="007671CA" w:rsidRPr="00FC6FC7" w:rsidRDefault="007671CA" w:rsidP="008B224D">
            <w:pPr>
              <w:rPr>
                <w:sz w:val="26"/>
                <w:szCs w:val="26"/>
              </w:rPr>
            </w:pPr>
          </w:p>
        </w:tc>
        <w:tc>
          <w:tcPr>
            <w:tcW w:w="320" w:type="dxa"/>
            <w:vAlign w:val="bottom"/>
          </w:tcPr>
          <w:p w:rsidR="007671CA" w:rsidRPr="00FC6FC7" w:rsidRDefault="007671CA" w:rsidP="008B224D">
            <w:pPr>
              <w:rPr>
                <w:sz w:val="26"/>
                <w:szCs w:val="26"/>
              </w:rPr>
            </w:pPr>
          </w:p>
        </w:tc>
        <w:tc>
          <w:tcPr>
            <w:tcW w:w="7348" w:type="dxa"/>
            <w:tcBorders>
              <w:right w:val="single" w:sz="8" w:space="0" w:color="auto"/>
            </w:tcBorders>
            <w:vAlign w:val="bottom"/>
          </w:tcPr>
          <w:p w:rsidR="007671CA" w:rsidRPr="00FC6FC7" w:rsidRDefault="007671CA" w:rsidP="008B224D">
            <w:pPr>
              <w:rPr>
                <w:sz w:val="26"/>
                <w:szCs w:val="26"/>
              </w:rPr>
            </w:pPr>
            <w:r w:rsidRPr="00FC6FC7">
              <w:rPr>
                <w:rFonts w:eastAsia="Times New Roman"/>
                <w:sz w:val="26"/>
                <w:szCs w:val="26"/>
              </w:rPr>
              <w:t>месяцев, дней недели</w:t>
            </w:r>
          </w:p>
        </w:tc>
        <w:tc>
          <w:tcPr>
            <w:tcW w:w="60" w:type="dxa"/>
            <w:vAlign w:val="bottom"/>
          </w:tcPr>
          <w:p w:rsidR="007671CA" w:rsidRPr="00FC6FC7" w:rsidRDefault="007671CA" w:rsidP="008B224D">
            <w:pPr>
              <w:rPr>
                <w:sz w:val="26"/>
                <w:szCs w:val="26"/>
              </w:rPr>
            </w:pPr>
          </w:p>
        </w:tc>
      </w:tr>
      <w:tr w:rsidR="007671CA" w:rsidRPr="00FC6FC7" w:rsidTr="00EF74FE">
        <w:trPr>
          <w:trHeight w:val="276"/>
        </w:trPr>
        <w:tc>
          <w:tcPr>
            <w:tcW w:w="2680" w:type="dxa"/>
            <w:tcBorders>
              <w:left w:val="single" w:sz="8" w:space="0" w:color="auto"/>
              <w:right w:val="single" w:sz="8" w:space="0" w:color="auto"/>
            </w:tcBorders>
            <w:vAlign w:val="bottom"/>
          </w:tcPr>
          <w:p w:rsidR="007671CA" w:rsidRPr="00FC6FC7" w:rsidRDefault="007671CA" w:rsidP="008B224D">
            <w:pPr>
              <w:rPr>
                <w:sz w:val="26"/>
                <w:szCs w:val="26"/>
              </w:rPr>
            </w:pPr>
          </w:p>
        </w:tc>
        <w:tc>
          <w:tcPr>
            <w:tcW w:w="320" w:type="dxa"/>
            <w:vAlign w:val="bottom"/>
          </w:tcPr>
          <w:p w:rsidR="007671CA" w:rsidRPr="00FC6FC7" w:rsidRDefault="007671CA" w:rsidP="008B224D">
            <w:pPr>
              <w:rPr>
                <w:sz w:val="26"/>
                <w:szCs w:val="26"/>
              </w:rPr>
            </w:pPr>
            <w:r w:rsidRPr="00FC6FC7">
              <w:rPr>
                <w:rFonts w:eastAsia="Times New Roman"/>
                <w:sz w:val="26"/>
                <w:szCs w:val="26"/>
              </w:rPr>
              <w:t>•</w:t>
            </w:r>
          </w:p>
        </w:tc>
        <w:tc>
          <w:tcPr>
            <w:tcW w:w="7348" w:type="dxa"/>
            <w:tcBorders>
              <w:right w:val="single" w:sz="8" w:space="0" w:color="auto"/>
            </w:tcBorders>
            <w:vAlign w:val="bottom"/>
          </w:tcPr>
          <w:p w:rsidR="007671CA" w:rsidRPr="00FC6FC7" w:rsidRDefault="007671CA" w:rsidP="008B224D">
            <w:pPr>
              <w:rPr>
                <w:sz w:val="26"/>
                <w:szCs w:val="26"/>
              </w:rPr>
            </w:pPr>
            <w:r w:rsidRPr="00FC6FC7">
              <w:rPr>
                <w:rFonts w:eastAsia="Times New Roman"/>
                <w:sz w:val="26"/>
                <w:szCs w:val="26"/>
              </w:rPr>
              <w:t>Счетные палочки</w:t>
            </w:r>
          </w:p>
        </w:tc>
        <w:tc>
          <w:tcPr>
            <w:tcW w:w="60" w:type="dxa"/>
            <w:vAlign w:val="bottom"/>
          </w:tcPr>
          <w:p w:rsidR="007671CA" w:rsidRPr="00FC6FC7" w:rsidRDefault="007671CA" w:rsidP="008B224D">
            <w:pPr>
              <w:rPr>
                <w:sz w:val="26"/>
                <w:szCs w:val="26"/>
              </w:rPr>
            </w:pPr>
          </w:p>
        </w:tc>
      </w:tr>
      <w:tr w:rsidR="007671CA" w:rsidRPr="00FC6FC7" w:rsidTr="00EF74FE">
        <w:trPr>
          <w:trHeight w:val="276"/>
        </w:trPr>
        <w:tc>
          <w:tcPr>
            <w:tcW w:w="2680" w:type="dxa"/>
            <w:tcBorders>
              <w:left w:val="single" w:sz="8" w:space="0" w:color="auto"/>
              <w:right w:val="single" w:sz="8" w:space="0" w:color="auto"/>
            </w:tcBorders>
            <w:vAlign w:val="bottom"/>
          </w:tcPr>
          <w:p w:rsidR="007671CA" w:rsidRPr="00FC6FC7" w:rsidRDefault="007671CA" w:rsidP="008B224D">
            <w:pPr>
              <w:rPr>
                <w:sz w:val="26"/>
                <w:szCs w:val="26"/>
              </w:rPr>
            </w:pPr>
          </w:p>
        </w:tc>
        <w:tc>
          <w:tcPr>
            <w:tcW w:w="7668" w:type="dxa"/>
            <w:gridSpan w:val="2"/>
            <w:tcBorders>
              <w:right w:val="single" w:sz="8" w:space="0" w:color="auto"/>
            </w:tcBorders>
            <w:vAlign w:val="bottom"/>
          </w:tcPr>
          <w:p w:rsidR="007671CA" w:rsidRPr="00FC6FC7" w:rsidRDefault="007671CA" w:rsidP="008B224D">
            <w:pPr>
              <w:rPr>
                <w:sz w:val="26"/>
                <w:szCs w:val="26"/>
              </w:rPr>
            </w:pPr>
            <w:r w:rsidRPr="00FC6FC7">
              <w:rPr>
                <w:rFonts w:eastAsia="Times New Roman"/>
                <w:sz w:val="26"/>
                <w:szCs w:val="26"/>
              </w:rPr>
              <w:t>•   Мозаики, пазлы</w:t>
            </w:r>
          </w:p>
        </w:tc>
        <w:tc>
          <w:tcPr>
            <w:tcW w:w="60" w:type="dxa"/>
            <w:vAlign w:val="bottom"/>
          </w:tcPr>
          <w:p w:rsidR="007671CA" w:rsidRPr="00FC6FC7" w:rsidRDefault="007671CA" w:rsidP="008B224D">
            <w:pPr>
              <w:rPr>
                <w:sz w:val="26"/>
                <w:szCs w:val="26"/>
              </w:rPr>
            </w:pPr>
          </w:p>
        </w:tc>
      </w:tr>
      <w:tr w:rsidR="007671CA" w:rsidRPr="00FC6FC7" w:rsidTr="00EF74FE">
        <w:trPr>
          <w:trHeight w:val="276"/>
        </w:trPr>
        <w:tc>
          <w:tcPr>
            <w:tcW w:w="2680" w:type="dxa"/>
            <w:tcBorders>
              <w:left w:val="single" w:sz="8" w:space="0" w:color="auto"/>
              <w:right w:val="single" w:sz="8" w:space="0" w:color="auto"/>
            </w:tcBorders>
            <w:vAlign w:val="bottom"/>
          </w:tcPr>
          <w:p w:rsidR="007671CA" w:rsidRPr="00FC6FC7" w:rsidRDefault="007671CA" w:rsidP="008B224D">
            <w:pPr>
              <w:rPr>
                <w:sz w:val="26"/>
                <w:szCs w:val="26"/>
              </w:rPr>
            </w:pPr>
          </w:p>
        </w:tc>
        <w:tc>
          <w:tcPr>
            <w:tcW w:w="7668" w:type="dxa"/>
            <w:gridSpan w:val="2"/>
            <w:tcBorders>
              <w:right w:val="single" w:sz="8" w:space="0" w:color="auto"/>
            </w:tcBorders>
            <w:vAlign w:val="bottom"/>
          </w:tcPr>
          <w:p w:rsidR="007671CA" w:rsidRPr="00FC6FC7" w:rsidRDefault="007671CA" w:rsidP="008B224D">
            <w:pPr>
              <w:rPr>
                <w:sz w:val="26"/>
                <w:szCs w:val="26"/>
              </w:rPr>
            </w:pPr>
            <w:r w:rsidRPr="00FC6FC7">
              <w:rPr>
                <w:rFonts w:eastAsia="Times New Roman"/>
                <w:sz w:val="26"/>
                <w:szCs w:val="26"/>
              </w:rPr>
              <w:t xml:space="preserve">•   </w:t>
            </w:r>
            <w:r w:rsidR="000003FA" w:rsidRPr="00FC6FC7">
              <w:rPr>
                <w:rFonts w:eastAsia="Times New Roman"/>
                <w:sz w:val="26"/>
                <w:szCs w:val="26"/>
              </w:rPr>
              <w:t xml:space="preserve">геометрические фигуры </w:t>
            </w:r>
          </w:p>
        </w:tc>
        <w:tc>
          <w:tcPr>
            <w:tcW w:w="60" w:type="dxa"/>
            <w:vAlign w:val="bottom"/>
          </w:tcPr>
          <w:p w:rsidR="007671CA" w:rsidRPr="00FC6FC7" w:rsidRDefault="007671CA" w:rsidP="008B224D">
            <w:pPr>
              <w:rPr>
                <w:sz w:val="26"/>
                <w:szCs w:val="26"/>
              </w:rPr>
            </w:pPr>
          </w:p>
        </w:tc>
      </w:tr>
      <w:tr w:rsidR="007671CA" w:rsidRPr="00FC6FC7" w:rsidTr="00EF74FE">
        <w:trPr>
          <w:trHeight w:val="276"/>
        </w:trPr>
        <w:tc>
          <w:tcPr>
            <w:tcW w:w="2680" w:type="dxa"/>
            <w:tcBorders>
              <w:left w:val="single" w:sz="8" w:space="0" w:color="auto"/>
              <w:right w:val="single" w:sz="8" w:space="0" w:color="auto"/>
            </w:tcBorders>
            <w:vAlign w:val="bottom"/>
          </w:tcPr>
          <w:p w:rsidR="007671CA" w:rsidRPr="00FC6FC7" w:rsidRDefault="007671CA" w:rsidP="008B224D">
            <w:pPr>
              <w:rPr>
                <w:sz w:val="26"/>
                <w:szCs w:val="26"/>
              </w:rPr>
            </w:pPr>
          </w:p>
        </w:tc>
        <w:tc>
          <w:tcPr>
            <w:tcW w:w="320" w:type="dxa"/>
            <w:vAlign w:val="bottom"/>
          </w:tcPr>
          <w:p w:rsidR="007671CA" w:rsidRPr="00FC6FC7" w:rsidRDefault="007671CA" w:rsidP="008B224D">
            <w:pPr>
              <w:rPr>
                <w:sz w:val="26"/>
                <w:szCs w:val="26"/>
              </w:rPr>
            </w:pPr>
          </w:p>
        </w:tc>
        <w:tc>
          <w:tcPr>
            <w:tcW w:w="7348" w:type="dxa"/>
            <w:tcBorders>
              <w:right w:val="single" w:sz="8" w:space="0" w:color="auto"/>
            </w:tcBorders>
            <w:vAlign w:val="bottom"/>
          </w:tcPr>
          <w:p w:rsidR="007671CA" w:rsidRPr="00FC6FC7" w:rsidRDefault="007671CA" w:rsidP="008B224D">
            <w:pPr>
              <w:rPr>
                <w:sz w:val="26"/>
                <w:szCs w:val="26"/>
              </w:rPr>
            </w:pPr>
          </w:p>
        </w:tc>
        <w:tc>
          <w:tcPr>
            <w:tcW w:w="60" w:type="dxa"/>
            <w:vAlign w:val="bottom"/>
          </w:tcPr>
          <w:p w:rsidR="007671CA" w:rsidRPr="00FC6FC7" w:rsidRDefault="007671CA" w:rsidP="008B224D">
            <w:pPr>
              <w:rPr>
                <w:sz w:val="26"/>
                <w:szCs w:val="26"/>
              </w:rPr>
            </w:pPr>
          </w:p>
        </w:tc>
      </w:tr>
      <w:tr w:rsidR="007671CA" w:rsidRPr="00FC6FC7" w:rsidTr="00EF74FE">
        <w:trPr>
          <w:trHeight w:val="281"/>
        </w:trPr>
        <w:tc>
          <w:tcPr>
            <w:tcW w:w="2680" w:type="dxa"/>
            <w:tcBorders>
              <w:left w:val="single" w:sz="8" w:space="0" w:color="auto"/>
              <w:bottom w:val="single" w:sz="8" w:space="0" w:color="auto"/>
              <w:right w:val="single" w:sz="8" w:space="0" w:color="auto"/>
            </w:tcBorders>
            <w:vAlign w:val="bottom"/>
          </w:tcPr>
          <w:p w:rsidR="007671CA" w:rsidRPr="00FC6FC7" w:rsidRDefault="007671CA" w:rsidP="008B224D">
            <w:pPr>
              <w:rPr>
                <w:sz w:val="26"/>
                <w:szCs w:val="26"/>
              </w:rPr>
            </w:pPr>
          </w:p>
        </w:tc>
        <w:tc>
          <w:tcPr>
            <w:tcW w:w="320" w:type="dxa"/>
            <w:tcBorders>
              <w:bottom w:val="single" w:sz="8" w:space="0" w:color="auto"/>
            </w:tcBorders>
            <w:vAlign w:val="bottom"/>
          </w:tcPr>
          <w:p w:rsidR="007671CA" w:rsidRPr="00FC6FC7" w:rsidRDefault="007671CA" w:rsidP="008B224D">
            <w:pPr>
              <w:rPr>
                <w:sz w:val="26"/>
                <w:szCs w:val="26"/>
              </w:rPr>
            </w:pPr>
            <w:r w:rsidRPr="00FC6FC7">
              <w:rPr>
                <w:rFonts w:eastAsia="Times New Roman"/>
                <w:sz w:val="26"/>
                <w:szCs w:val="26"/>
              </w:rPr>
              <w:t>•</w:t>
            </w:r>
          </w:p>
        </w:tc>
        <w:tc>
          <w:tcPr>
            <w:tcW w:w="7348" w:type="dxa"/>
            <w:tcBorders>
              <w:bottom w:val="single" w:sz="8" w:space="0" w:color="auto"/>
              <w:right w:val="single" w:sz="8" w:space="0" w:color="auto"/>
            </w:tcBorders>
            <w:vAlign w:val="bottom"/>
          </w:tcPr>
          <w:p w:rsidR="007671CA" w:rsidRPr="00FC6FC7" w:rsidRDefault="007671CA" w:rsidP="008B224D">
            <w:pPr>
              <w:rPr>
                <w:sz w:val="26"/>
                <w:szCs w:val="26"/>
              </w:rPr>
            </w:pPr>
            <w:r w:rsidRPr="00FC6FC7">
              <w:rPr>
                <w:rFonts w:eastAsia="Times New Roman"/>
                <w:sz w:val="26"/>
                <w:szCs w:val="26"/>
              </w:rPr>
              <w:t>Настольно-печатные игры</w:t>
            </w:r>
          </w:p>
        </w:tc>
        <w:tc>
          <w:tcPr>
            <w:tcW w:w="60" w:type="dxa"/>
            <w:vAlign w:val="bottom"/>
          </w:tcPr>
          <w:p w:rsidR="007671CA" w:rsidRPr="00FC6FC7" w:rsidRDefault="007671CA" w:rsidP="008B224D">
            <w:pPr>
              <w:rPr>
                <w:sz w:val="26"/>
                <w:szCs w:val="26"/>
              </w:rPr>
            </w:pPr>
          </w:p>
        </w:tc>
      </w:tr>
      <w:tr w:rsidR="007671CA" w:rsidRPr="00FC6FC7" w:rsidTr="00EF74FE">
        <w:trPr>
          <w:trHeight w:val="259"/>
        </w:trPr>
        <w:tc>
          <w:tcPr>
            <w:tcW w:w="2680" w:type="dxa"/>
            <w:tcBorders>
              <w:left w:val="single" w:sz="8" w:space="0" w:color="auto"/>
              <w:right w:val="single" w:sz="8" w:space="0" w:color="auto"/>
            </w:tcBorders>
            <w:vAlign w:val="bottom"/>
          </w:tcPr>
          <w:p w:rsidR="007671CA" w:rsidRPr="00FC6FC7" w:rsidRDefault="003D71AB" w:rsidP="008B224D">
            <w:pPr>
              <w:spacing w:line="259" w:lineRule="exact"/>
              <w:rPr>
                <w:sz w:val="26"/>
                <w:szCs w:val="26"/>
              </w:rPr>
            </w:pPr>
            <w:r w:rsidRPr="00FC6FC7">
              <w:rPr>
                <w:rFonts w:eastAsia="Times New Roman"/>
                <w:sz w:val="26"/>
                <w:szCs w:val="26"/>
              </w:rPr>
              <w:t>Ц</w:t>
            </w:r>
            <w:r w:rsidR="007671CA" w:rsidRPr="00FC6FC7">
              <w:rPr>
                <w:rFonts w:eastAsia="Times New Roman"/>
                <w:sz w:val="26"/>
                <w:szCs w:val="26"/>
              </w:rPr>
              <w:t>ентр</w:t>
            </w:r>
            <w:r w:rsidRPr="00FC6FC7">
              <w:rPr>
                <w:rFonts w:eastAsia="Times New Roman"/>
                <w:sz w:val="26"/>
                <w:szCs w:val="26"/>
              </w:rPr>
              <w:t xml:space="preserve"> «Здравствуй, книжка»</w:t>
            </w:r>
          </w:p>
        </w:tc>
        <w:tc>
          <w:tcPr>
            <w:tcW w:w="320" w:type="dxa"/>
            <w:vAlign w:val="bottom"/>
          </w:tcPr>
          <w:p w:rsidR="007671CA" w:rsidRPr="00FC6FC7" w:rsidRDefault="007671CA" w:rsidP="008B224D">
            <w:pPr>
              <w:spacing w:line="259" w:lineRule="exact"/>
              <w:rPr>
                <w:sz w:val="26"/>
                <w:szCs w:val="26"/>
              </w:rPr>
            </w:pPr>
            <w:r w:rsidRPr="00FC6FC7">
              <w:rPr>
                <w:rFonts w:eastAsia="Times New Roman"/>
                <w:sz w:val="26"/>
                <w:szCs w:val="26"/>
              </w:rPr>
              <w:t>•</w:t>
            </w:r>
          </w:p>
        </w:tc>
        <w:tc>
          <w:tcPr>
            <w:tcW w:w="7348" w:type="dxa"/>
            <w:tcBorders>
              <w:right w:val="single" w:sz="8" w:space="0" w:color="auto"/>
            </w:tcBorders>
            <w:vAlign w:val="bottom"/>
          </w:tcPr>
          <w:p w:rsidR="007671CA" w:rsidRPr="00FC6FC7" w:rsidRDefault="007671CA" w:rsidP="008B224D">
            <w:pPr>
              <w:spacing w:line="259" w:lineRule="exact"/>
              <w:rPr>
                <w:sz w:val="26"/>
                <w:szCs w:val="26"/>
              </w:rPr>
            </w:pPr>
            <w:r w:rsidRPr="00FC6FC7">
              <w:rPr>
                <w:rFonts w:eastAsia="Times New Roman"/>
                <w:sz w:val="26"/>
                <w:szCs w:val="26"/>
              </w:rPr>
              <w:t>Детские книги по программе и любимые книги детей, детские</w:t>
            </w:r>
          </w:p>
        </w:tc>
        <w:tc>
          <w:tcPr>
            <w:tcW w:w="60" w:type="dxa"/>
            <w:vAlign w:val="bottom"/>
          </w:tcPr>
          <w:p w:rsidR="007671CA" w:rsidRPr="00FC6FC7" w:rsidRDefault="007671CA" w:rsidP="008B224D">
            <w:pPr>
              <w:rPr>
                <w:sz w:val="26"/>
                <w:szCs w:val="26"/>
              </w:rPr>
            </w:pPr>
          </w:p>
        </w:tc>
      </w:tr>
      <w:tr w:rsidR="007671CA" w:rsidRPr="00FC6FC7" w:rsidTr="00EF74FE">
        <w:trPr>
          <w:trHeight w:val="276"/>
        </w:trPr>
        <w:tc>
          <w:tcPr>
            <w:tcW w:w="2680" w:type="dxa"/>
            <w:tcBorders>
              <w:left w:val="single" w:sz="8" w:space="0" w:color="auto"/>
              <w:right w:val="single" w:sz="8" w:space="0" w:color="auto"/>
            </w:tcBorders>
            <w:vAlign w:val="bottom"/>
          </w:tcPr>
          <w:p w:rsidR="007671CA" w:rsidRPr="00FC6FC7" w:rsidRDefault="007671CA" w:rsidP="008B224D">
            <w:pPr>
              <w:rPr>
                <w:sz w:val="26"/>
                <w:szCs w:val="26"/>
              </w:rPr>
            </w:pPr>
          </w:p>
        </w:tc>
        <w:tc>
          <w:tcPr>
            <w:tcW w:w="320" w:type="dxa"/>
            <w:vAlign w:val="bottom"/>
          </w:tcPr>
          <w:p w:rsidR="007671CA" w:rsidRPr="00FC6FC7" w:rsidRDefault="007671CA" w:rsidP="008B224D">
            <w:pPr>
              <w:rPr>
                <w:sz w:val="26"/>
                <w:szCs w:val="26"/>
              </w:rPr>
            </w:pPr>
          </w:p>
        </w:tc>
        <w:tc>
          <w:tcPr>
            <w:tcW w:w="7348" w:type="dxa"/>
            <w:tcBorders>
              <w:right w:val="single" w:sz="8" w:space="0" w:color="auto"/>
            </w:tcBorders>
            <w:vAlign w:val="bottom"/>
          </w:tcPr>
          <w:p w:rsidR="007671CA" w:rsidRPr="00FC6FC7" w:rsidRDefault="007671CA" w:rsidP="008B224D">
            <w:pPr>
              <w:rPr>
                <w:sz w:val="26"/>
                <w:szCs w:val="26"/>
              </w:rPr>
            </w:pPr>
            <w:r w:rsidRPr="00FC6FC7">
              <w:rPr>
                <w:rFonts w:eastAsia="Times New Roman"/>
                <w:sz w:val="26"/>
                <w:szCs w:val="26"/>
              </w:rPr>
              <w:t>журналы, энциклопедии</w:t>
            </w:r>
          </w:p>
        </w:tc>
        <w:tc>
          <w:tcPr>
            <w:tcW w:w="60" w:type="dxa"/>
            <w:vAlign w:val="bottom"/>
          </w:tcPr>
          <w:p w:rsidR="007671CA" w:rsidRPr="00FC6FC7" w:rsidRDefault="007671CA" w:rsidP="008B224D">
            <w:pPr>
              <w:rPr>
                <w:sz w:val="26"/>
                <w:szCs w:val="26"/>
              </w:rPr>
            </w:pPr>
          </w:p>
        </w:tc>
      </w:tr>
      <w:tr w:rsidR="007671CA" w:rsidRPr="00FC6FC7" w:rsidTr="00EF74FE">
        <w:trPr>
          <w:trHeight w:val="213"/>
        </w:trPr>
        <w:tc>
          <w:tcPr>
            <w:tcW w:w="2680" w:type="dxa"/>
            <w:tcBorders>
              <w:left w:val="single" w:sz="8" w:space="0" w:color="auto"/>
              <w:bottom w:val="single" w:sz="4" w:space="0" w:color="auto"/>
              <w:right w:val="single" w:sz="8" w:space="0" w:color="auto"/>
            </w:tcBorders>
            <w:vAlign w:val="bottom"/>
          </w:tcPr>
          <w:p w:rsidR="007671CA" w:rsidRPr="00FC6FC7" w:rsidRDefault="007671CA" w:rsidP="008B224D">
            <w:pPr>
              <w:rPr>
                <w:sz w:val="26"/>
                <w:szCs w:val="26"/>
              </w:rPr>
            </w:pPr>
          </w:p>
        </w:tc>
        <w:tc>
          <w:tcPr>
            <w:tcW w:w="7668" w:type="dxa"/>
            <w:gridSpan w:val="2"/>
            <w:tcBorders>
              <w:bottom w:val="single" w:sz="4" w:space="0" w:color="auto"/>
              <w:right w:val="single" w:sz="8" w:space="0" w:color="auto"/>
            </w:tcBorders>
            <w:vAlign w:val="bottom"/>
          </w:tcPr>
          <w:p w:rsidR="007671CA" w:rsidRPr="00FC6FC7" w:rsidRDefault="007671CA" w:rsidP="008B224D">
            <w:pPr>
              <w:rPr>
                <w:sz w:val="26"/>
                <w:szCs w:val="26"/>
              </w:rPr>
            </w:pPr>
          </w:p>
        </w:tc>
        <w:tc>
          <w:tcPr>
            <w:tcW w:w="60" w:type="dxa"/>
            <w:vAlign w:val="bottom"/>
          </w:tcPr>
          <w:p w:rsidR="007671CA" w:rsidRPr="00FC6FC7" w:rsidRDefault="007671CA" w:rsidP="008B224D">
            <w:pPr>
              <w:rPr>
                <w:sz w:val="26"/>
                <w:szCs w:val="26"/>
              </w:rPr>
            </w:pPr>
          </w:p>
        </w:tc>
      </w:tr>
      <w:tr w:rsidR="007671CA" w:rsidRPr="00FC6FC7" w:rsidTr="00EF74FE">
        <w:trPr>
          <w:trHeight w:val="263"/>
        </w:trPr>
        <w:tc>
          <w:tcPr>
            <w:tcW w:w="2680" w:type="dxa"/>
            <w:tcBorders>
              <w:left w:val="single" w:sz="8" w:space="0" w:color="auto"/>
              <w:right w:val="single" w:sz="8" w:space="0" w:color="auto"/>
            </w:tcBorders>
            <w:vAlign w:val="bottom"/>
          </w:tcPr>
          <w:p w:rsidR="007671CA" w:rsidRPr="00FC6FC7" w:rsidRDefault="007671CA" w:rsidP="008B224D">
            <w:pPr>
              <w:spacing w:line="263" w:lineRule="exact"/>
              <w:rPr>
                <w:sz w:val="26"/>
                <w:szCs w:val="26"/>
              </w:rPr>
            </w:pPr>
            <w:r w:rsidRPr="00FC6FC7">
              <w:rPr>
                <w:rFonts w:eastAsia="Times New Roman"/>
                <w:sz w:val="26"/>
                <w:szCs w:val="26"/>
              </w:rPr>
              <w:t>Театральный центр</w:t>
            </w:r>
          </w:p>
        </w:tc>
        <w:tc>
          <w:tcPr>
            <w:tcW w:w="320" w:type="dxa"/>
            <w:vAlign w:val="bottom"/>
          </w:tcPr>
          <w:p w:rsidR="007671CA" w:rsidRPr="00FC6FC7" w:rsidRDefault="007671CA" w:rsidP="008B224D">
            <w:pPr>
              <w:spacing w:line="263" w:lineRule="exact"/>
              <w:rPr>
                <w:sz w:val="26"/>
                <w:szCs w:val="26"/>
              </w:rPr>
            </w:pPr>
            <w:r w:rsidRPr="00FC6FC7">
              <w:rPr>
                <w:rFonts w:eastAsia="Times New Roman"/>
                <w:sz w:val="26"/>
                <w:szCs w:val="26"/>
              </w:rPr>
              <w:t>•</w:t>
            </w:r>
          </w:p>
        </w:tc>
        <w:tc>
          <w:tcPr>
            <w:tcW w:w="7348" w:type="dxa"/>
            <w:tcBorders>
              <w:right w:val="single" w:sz="8" w:space="0" w:color="auto"/>
            </w:tcBorders>
            <w:vAlign w:val="bottom"/>
          </w:tcPr>
          <w:p w:rsidR="007671CA" w:rsidRPr="00FC6FC7" w:rsidRDefault="000003FA" w:rsidP="008B224D">
            <w:pPr>
              <w:spacing w:line="263" w:lineRule="exact"/>
              <w:rPr>
                <w:sz w:val="26"/>
                <w:szCs w:val="26"/>
              </w:rPr>
            </w:pPr>
            <w:r w:rsidRPr="00FC6FC7">
              <w:rPr>
                <w:rFonts w:eastAsia="Times New Roman"/>
                <w:sz w:val="26"/>
                <w:szCs w:val="26"/>
              </w:rPr>
              <w:t>Ширма</w:t>
            </w:r>
            <w:r w:rsidR="007671CA" w:rsidRPr="00FC6FC7">
              <w:rPr>
                <w:rFonts w:eastAsia="Times New Roman"/>
                <w:sz w:val="26"/>
                <w:szCs w:val="26"/>
              </w:rPr>
              <w:t xml:space="preserve"> для настольного театра</w:t>
            </w:r>
          </w:p>
        </w:tc>
        <w:tc>
          <w:tcPr>
            <w:tcW w:w="60" w:type="dxa"/>
            <w:vAlign w:val="bottom"/>
          </w:tcPr>
          <w:p w:rsidR="007671CA" w:rsidRPr="00FC6FC7" w:rsidRDefault="007671CA" w:rsidP="008B224D">
            <w:pPr>
              <w:rPr>
                <w:sz w:val="26"/>
                <w:szCs w:val="26"/>
              </w:rPr>
            </w:pPr>
          </w:p>
        </w:tc>
      </w:tr>
      <w:tr w:rsidR="007671CA" w:rsidRPr="00FC6FC7" w:rsidTr="00EF74FE">
        <w:trPr>
          <w:trHeight w:val="276"/>
        </w:trPr>
        <w:tc>
          <w:tcPr>
            <w:tcW w:w="2680" w:type="dxa"/>
            <w:tcBorders>
              <w:left w:val="single" w:sz="8" w:space="0" w:color="auto"/>
              <w:right w:val="single" w:sz="8" w:space="0" w:color="auto"/>
            </w:tcBorders>
            <w:vAlign w:val="bottom"/>
          </w:tcPr>
          <w:p w:rsidR="007671CA" w:rsidRPr="00FC6FC7" w:rsidRDefault="007671CA" w:rsidP="008B224D">
            <w:pPr>
              <w:rPr>
                <w:sz w:val="26"/>
                <w:szCs w:val="26"/>
              </w:rPr>
            </w:pPr>
          </w:p>
        </w:tc>
        <w:tc>
          <w:tcPr>
            <w:tcW w:w="320" w:type="dxa"/>
            <w:vAlign w:val="bottom"/>
          </w:tcPr>
          <w:p w:rsidR="007671CA" w:rsidRPr="00FC6FC7" w:rsidRDefault="007671CA" w:rsidP="008B224D">
            <w:pPr>
              <w:rPr>
                <w:sz w:val="26"/>
                <w:szCs w:val="26"/>
              </w:rPr>
            </w:pPr>
            <w:r w:rsidRPr="00FC6FC7">
              <w:rPr>
                <w:rFonts w:eastAsia="Times New Roman"/>
                <w:sz w:val="26"/>
                <w:szCs w:val="26"/>
              </w:rPr>
              <w:t>•</w:t>
            </w:r>
          </w:p>
        </w:tc>
        <w:tc>
          <w:tcPr>
            <w:tcW w:w="7348" w:type="dxa"/>
            <w:tcBorders>
              <w:right w:val="single" w:sz="8" w:space="0" w:color="auto"/>
            </w:tcBorders>
            <w:vAlign w:val="bottom"/>
          </w:tcPr>
          <w:p w:rsidR="007671CA" w:rsidRPr="00FC6FC7" w:rsidRDefault="007671CA" w:rsidP="008B224D">
            <w:pPr>
              <w:rPr>
                <w:sz w:val="26"/>
                <w:szCs w:val="26"/>
              </w:rPr>
            </w:pPr>
            <w:r w:rsidRPr="00FC6FC7">
              <w:rPr>
                <w:rFonts w:eastAsia="Times New Roman"/>
                <w:sz w:val="26"/>
                <w:szCs w:val="26"/>
              </w:rPr>
              <w:t>Костюмы, маски, атрибуты для постановки сказок</w:t>
            </w:r>
          </w:p>
        </w:tc>
        <w:tc>
          <w:tcPr>
            <w:tcW w:w="60" w:type="dxa"/>
            <w:vAlign w:val="bottom"/>
          </w:tcPr>
          <w:p w:rsidR="007671CA" w:rsidRPr="00FC6FC7" w:rsidRDefault="007671CA" w:rsidP="008B224D">
            <w:pPr>
              <w:rPr>
                <w:sz w:val="26"/>
                <w:szCs w:val="26"/>
              </w:rPr>
            </w:pPr>
          </w:p>
        </w:tc>
      </w:tr>
      <w:tr w:rsidR="007671CA" w:rsidRPr="00FC6FC7" w:rsidTr="00EF74FE">
        <w:trPr>
          <w:trHeight w:val="276"/>
        </w:trPr>
        <w:tc>
          <w:tcPr>
            <w:tcW w:w="2680" w:type="dxa"/>
            <w:tcBorders>
              <w:left w:val="single" w:sz="8" w:space="0" w:color="auto"/>
              <w:right w:val="single" w:sz="8" w:space="0" w:color="auto"/>
            </w:tcBorders>
            <w:vAlign w:val="bottom"/>
          </w:tcPr>
          <w:p w:rsidR="007671CA" w:rsidRPr="00FC6FC7" w:rsidRDefault="007671CA" w:rsidP="008B224D">
            <w:pPr>
              <w:rPr>
                <w:sz w:val="26"/>
                <w:szCs w:val="26"/>
              </w:rPr>
            </w:pPr>
          </w:p>
        </w:tc>
        <w:tc>
          <w:tcPr>
            <w:tcW w:w="7668" w:type="dxa"/>
            <w:gridSpan w:val="2"/>
            <w:tcBorders>
              <w:right w:val="single" w:sz="8" w:space="0" w:color="auto"/>
            </w:tcBorders>
            <w:vAlign w:val="bottom"/>
          </w:tcPr>
          <w:p w:rsidR="007671CA" w:rsidRPr="00FC6FC7" w:rsidRDefault="007671CA" w:rsidP="008B224D">
            <w:pPr>
              <w:rPr>
                <w:sz w:val="26"/>
                <w:szCs w:val="26"/>
              </w:rPr>
            </w:pPr>
            <w:r w:rsidRPr="00FC6FC7">
              <w:rPr>
                <w:rFonts w:eastAsia="Times New Roman"/>
                <w:sz w:val="26"/>
                <w:szCs w:val="26"/>
              </w:rPr>
              <w:t>•   Куклы и игрушки для различных видов театра (плоскостной,</w:t>
            </w:r>
            <w:r w:rsidR="00383E2A" w:rsidRPr="00FC6FC7">
              <w:rPr>
                <w:rFonts w:eastAsia="Times New Roman"/>
                <w:sz w:val="26"/>
                <w:szCs w:val="26"/>
              </w:rPr>
              <w:t xml:space="preserve"> кукольный (куклы би-ба-бо), настольный,</w:t>
            </w:r>
          </w:p>
        </w:tc>
        <w:tc>
          <w:tcPr>
            <w:tcW w:w="60" w:type="dxa"/>
            <w:vAlign w:val="bottom"/>
          </w:tcPr>
          <w:p w:rsidR="007671CA" w:rsidRPr="00FC6FC7" w:rsidRDefault="007671CA" w:rsidP="008B224D">
            <w:pPr>
              <w:rPr>
                <w:sz w:val="26"/>
                <w:szCs w:val="26"/>
              </w:rPr>
            </w:pPr>
          </w:p>
        </w:tc>
      </w:tr>
      <w:tr w:rsidR="007671CA" w:rsidRPr="00FC6FC7" w:rsidTr="00EF74FE">
        <w:trPr>
          <w:trHeight w:val="276"/>
        </w:trPr>
        <w:tc>
          <w:tcPr>
            <w:tcW w:w="2680" w:type="dxa"/>
            <w:tcBorders>
              <w:left w:val="single" w:sz="8" w:space="0" w:color="auto"/>
              <w:right w:val="single" w:sz="8" w:space="0" w:color="auto"/>
            </w:tcBorders>
            <w:vAlign w:val="bottom"/>
          </w:tcPr>
          <w:p w:rsidR="007671CA" w:rsidRPr="00FC6FC7" w:rsidRDefault="007671CA" w:rsidP="008B224D">
            <w:pPr>
              <w:rPr>
                <w:sz w:val="26"/>
                <w:szCs w:val="26"/>
              </w:rPr>
            </w:pPr>
          </w:p>
        </w:tc>
        <w:tc>
          <w:tcPr>
            <w:tcW w:w="320" w:type="dxa"/>
            <w:vAlign w:val="bottom"/>
          </w:tcPr>
          <w:p w:rsidR="007671CA" w:rsidRPr="00FC6FC7" w:rsidRDefault="007671CA" w:rsidP="008B224D">
            <w:pPr>
              <w:rPr>
                <w:sz w:val="26"/>
                <w:szCs w:val="26"/>
              </w:rPr>
            </w:pPr>
            <w:r w:rsidRPr="00FC6FC7">
              <w:rPr>
                <w:rFonts w:eastAsia="Times New Roman"/>
                <w:sz w:val="26"/>
                <w:szCs w:val="26"/>
              </w:rPr>
              <w:t>•</w:t>
            </w:r>
          </w:p>
        </w:tc>
        <w:tc>
          <w:tcPr>
            <w:tcW w:w="7348" w:type="dxa"/>
            <w:tcBorders>
              <w:right w:val="single" w:sz="8" w:space="0" w:color="auto"/>
            </w:tcBorders>
            <w:vAlign w:val="bottom"/>
          </w:tcPr>
          <w:p w:rsidR="007671CA" w:rsidRPr="00FC6FC7" w:rsidRDefault="007671CA" w:rsidP="008B224D">
            <w:pPr>
              <w:rPr>
                <w:sz w:val="26"/>
                <w:szCs w:val="26"/>
              </w:rPr>
            </w:pPr>
            <w:r w:rsidRPr="00FC6FC7">
              <w:rPr>
                <w:rFonts w:eastAsia="Times New Roman"/>
                <w:sz w:val="26"/>
                <w:szCs w:val="26"/>
              </w:rPr>
              <w:t>Наборы масок (сказочные, фантастические персонажи)</w:t>
            </w:r>
          </w:p>
        </w:tc>
        <w:tc>
          <w:tcPr>
            <w:tcW w:w="60" w:type="dxa"/>
            <w:vAlign w:val="bottom"/>
          </w:tcPr>
          <w:p w:rsidR="007671CA" w:rsidRPr="00FC6FC7" w:rsidRDefault="007671CA" w:rsidP="008B224D">
            <w:pPr>
              <w:rPr>
                <w:sz w:val="26"/>
                <w:szCs w:val="26"/>
              </w:rPr>
            </w:pPr>
          </w:p>
        </w:tc>
      </w:tr>
      <w:tr w:rsidR="007671CA" w:rsidRPr="00FC6FC7" w:rsidTr="00EF74FE">
        <w:trPr>
          <w:trHeight w:val="276"/>
        </w:trPr>
        <w:tc>
          <w:tcPr>
            <w:tcW w:w="2680" w:type="dxa"/>
            <w:tcBorders>
              <w:left w:val="single" w:sz="8" w:space="0" w:color="auto"/>
              <w:right w:val="single" w:sz="8" w:space="0" w:color="auto"/>
            </w:tcBorders>
            <w:vAlign w:val="bottom"/>
          </w:tcPr>
          <w:p w:rsidR="007671CA" w:rsidRPr="00FC6FC7" w:rsidRDefault="007671CA" w:rsidP="008B224D">
            <w:pPr>
              <w:rPr>
                <w:sz w:val="26"/>
                <w:szCs w:val="26"/>
              </w:rPr>
            </w:pPr>
          </w:p>
        </w:tc>
        <w:tc>
          <w:tcPr>
            <w:tcW w:w="320" w:type="dxa"/>
            <w:vAlign w:val="bottom"/>
          </w:tcPr>
          <w:p w:rsidR="007671CA" w:rsidRPr="00FC6FC7" w:rsidRDefault="007671CA" w:rsidP="008B224D">
            <w:pPr>
              <w:rPr>
                <w:sz w:val="26"/>
                <w:szCs w:val="26"/>
              </w:rPr>
            </w:pPr>
          </w:p>
        </w:tc>
        <w:tc>
          <w:tcPr>
            <w:tcW w:w="7348" w:type="dxa"/>
            <w:tcBorders>
              <w:right w:val="single" w:sz="8" w:space="0" w:color="auto"/>
            </w:tcBorders>
            <w:vAlign w:val="bottom"/>
          </w:tcPr>
          <w:p w:rsidR="007671CA" w:rsidRPr="00FC6FC7" w:rsidRDefault="007671CA" w:rsidP="008B224D">
            <w:pPr>
              <w:rPr>
                <w:sz w:val="26"/>
                <w:szCs w:val="26"/>
              </w:rPr>
            </w:pPr>
          </w:p>
        </w:tc>
        <w:tc>
          <w:tcPr>
            <w:tcW w:w="60" w:type="dxa"/>
            <w:vAlign w:val="bottom"/>
          </w:tcPr>
          <w:p w:rsidR="007671CA" w:rsidRPr="00FC6FC7" w:rsidRDefault="007671CA" w:rsidP="008B224D">
            <w:pPr>
              <w:rPr>
                <w:sz w:val="26"/>
                <w:szCs w:val="26"/>
              </w:rPr>
            </w:pPr>
          </w:p>
        </w:tc>
      </w:tr>
      <w:tr w:rsidR="007671CA" w:rsidRPr="00FC6FC7" w:rsidTr="00EF74FE">
        <w:trPr>
          <w:trHeight w:val="281"/>
        </w:trPr>
        <w:tc>
          <w:tcPr>
            <w:tcW w:w="2680" w:type="dxa"/>
            <w:tcBorders>
              <w:left w:val="single" w:sz="8" w:space="0" w:color="auto"/>
              <w:bottom w:val="single" w:sz="8" w:space="0" w:color="auto"/>
              <w:right w:val="single" w:sz="8" w:space="0" w:color="auto"/>
            </w:tcBorders>
            <w:vAlign w:val="bottom"/>
          </w:tcPr>
          <w:p w:rsidR="007671CA" w:rsidRPr="00FC6FC7" w:rsidRDefault="007671CA" w:rsidP="008B224D">
            <w:pPr>
              <w:rPr>
                <w:sz w:val="26"/>
                <w:szCs w:val="26"/>
              </w:rPr>
            </w:pPr>
          </w:p>
        </w:tc>
        <w:tc>
          <w:tcPr>
            <w:tcW w:w="7668" w:type="dxa"/>
            <w:gridSpan w:val="2"/>
            <w:tcBorders>
              <w:bottom w:val="single" w:sz="8" w:space="0" w:color="auto"/>
              <w:right w:val="single" w:sz="8" w:space="0" w:color="auto"/>
            </w:tcBorders>
            <w:vAlign w:val="bottom"/>
          </w:tcPr>
          <w:p w:rsidR="007671CA" w:rsidRPr="00FC6FC7" w:rsidRDefault="007671CA" w:rsidP="008B224D">
            <w:pPr>
              <w:rPr>
                <w:sz w:val="26"/>
                <w:szCs w:val="26"/>
              </w:rPr>
            </w:pPr>
          </w:p>
        </w:tc>
        <w:tc>
          <w:tcPr>
            <w:tcW w:w="60" w:type="dxa"/>
            <w:vAlign w:val="bottom"/>
          </w:tcPr>
          <w:p w:rsidR="007671CA" w:rsidRPr="00FC6FC7" w:rsidRDefault="007671CA" w:rsidP="008B224D">
            <w:pPr>
              <w:rPr>
                <w:sz w:val="26"/>
                <w:szCs w:val="26"/>
              </w:rPr>
            </w:pPr>
          </w:p>
        </w:tc>
      </w:tr>
      <w:tr w:rsidR="007671CA" w:rsidRPr="00FC6FC7" w:rsidTr="00EF74FE">
        <w:trPr>
          <w:trHeight w:val="276"/>
        </w:trPr>
        <w:tc>
          <w:tcPr>
            <w:tcW w:w="2680" w:type="dxa"/>
            <w:tcBorders>
              <w:left w:val="single" w:sz="8" w:space="0" w:color="auto"/>
              <w:right w:val="single" w:sz="8" w:space="0" w:color="auto"/>
            </w:tcBorders>
            <w:vAlign w:val="bottom"/>
          </w:tcPr>
          <w:p w:rsidR="00795A85" w:rsidRPr="00FC6FC7" w:rsidRDefault="00795A85" w:rsidP="008B224D">
            <w:pPr>
              <w:rPr>
                <w:sz w:val="26"/>
                <w:szCs w:val="26"/>
              </w:rPr>
            </w:pPr>
          </w:p>
          <w:p w:rsidR="007671CA" w:rsidRPr="00FC6FC7" w:rsidRDefault="007671CA" w:rsidP="008B224D">
            <w:pPr>
              <w:rPr>
                <w:sz w:val="26"/>
                <w:szCs w:val="26"/>
              </w:rPr>
            </w:pPr>
            <w:r w:rsidRPr="00FC6FC7">
              <w:rPr>
                <w:sz w:val="26"/>
                <w:szCs w:val="26"/>
              </w:rPr>
              <w:t xml:space="preserve">Спортивный </w:t>
            </w:r>
            <w:r w:rsidR="008B224D" w:rsidRPr="00FC6FC7">
              <w:rPr>
                <w:sz w:val="26"/>
                <w:szCs w:val="26"/>
              </w:rPr>
              <w:t>уголок «Здоровя</w:t>
            </w:r>
            <w:r w:rsidR="00F206E2" w:rsidRPr="00FC6FC7">
              <w:rPr>
                <w:sz w:val="26"/>
                <w:szCs w:val="26"/>
              </w:rPr>
              <w:t>чок</w:t>
            </w:r>
            <w:r w:rsidR="003D71AB" w:rsidRPr="00FC6FC7">
              <w:rPr>
                <w:sz w:val="26"/>
                <w:szCs w:val="26"/>
              </w:rPr>
              <w:t>»</w:t>
            </w:r>
          </w:p>
        </w:tc>
        <w:tc>
          <w:tcPr>
            <w:tcW w:w="320" w:type="dxa"/>
            <w:vAlign w:val="bottom"/>
          </w:tcPr>
          <w:p w:rsidR="007671CA" w:rsidRPr="00FC6FC7" w:rsidRDefault="007671CA" w:rsidP="008B224D">
            <w:pPr>
              <w:rPr>
                <w:rFonts w:eastAsia="Times New Roman"/>
                <w:sz w:val="26"/>
                <w:szCs w:val="26"/>
              </w:rPr>
            </w:pPr>
          </w:p>
          <w:p w:rsidR="00795A85" w:rsidRPr="00FC6FC7" w:rsidRDefault="00795A85" w:rsidP="008B224D">
            <w:pPr>
              <w:rPr>
                <w:rFonts w:eastAsia="Times New Roman"/>
                <w:sz w:val="26"/>
                <w:szCs w:val="26"/>
              </w:rPr>
            </w:pPr>
          </w:p>
          <w:p w:rsidR="00795A85" w:rsidRPr="00FC6FC7" w:rsidRDefault="00795A85" w:rsidP="008B224D">
            <w:pPr>
              <w:rPr>
                <w:sz w:val="26"/>
                <w:szCs w:val="26"/>
              </w:rPr>
            </w:pPr>
          </w:p>
        </w:tc>
        <w:tc>
          <w:tcPr>
            <w:tcW w:w="7348" w:type="dxa"/>
            <w:tcBorders>
              <w:right w:val="single" w:sz="8" w:space="0" w:color="auto"/>
            </w:tcBorders>
            <w:vAlign w:val="bottom"/>
          </w:tcPr>
          <w:p w:rsidR="007671CA" w:rsidRPr="00FC6FC7" w:rsidRDefault="000003FA" w:rsidP="008B224D">
            <w:pPr>
              <w:rPr>
                <w:sz w:val="26"/>
                <w:szCs w:val="26"/>
              </w:rPr>
            </w:pPr>
            <w:r w:rsidRPr="00FC6FC7">
              <w:rPr>
                <w:rFonts w:eastAsia="Times New Roman"/>
                <w:sz w:val="26"/>
                <w:szCs w:val="26"/>
              </w:rPr>
              <w:t xml:space="preserve">Мешочки </w:t>
            </w:r>
          </w:p>
        </w:tc>
        <w:tc>
          <w:tcPr>
            <w:tcW w:w="60" w:type="dxa"/>
            <w:vAlign w:val="bottom"/>
          </w:tcPr>
          <w:p w:rsidR="007671CA" w:rsidRPr="00FC6FC7" w:rsidRDefault="007671CA" w:rsidP="008B224D">
            <w:pPr>
              <w:rPr>
                <w:sz w:val="26"/>
                <w:szCs w:val="26"/>
              </w:rPr>
            </w:pPr>
          </w:p>
        </w:tc>
      </w:tr>
      <w:tr w:rsidR="007671CA" w:rsidRPr="00FC6FC7" w:rsidTr="00EF74FE">
        <w:trPr>
          <w:trHeight w:val="276"/>
        </w:trPr>
        <w:tc>
          <w:tcPr>
            <w:tcW w:w="2680" w:type="dxa"/>
            <w:tcBorders>
              <w:left w:val="single" w:sz="8" w:space="0" w:color="auto"/>
              <w:right w:val="single" w:sz="8" w:space="0" w:color="auto"/>
            </w:tcBorders>
            <w:vAlign w:val="bottom"/>
          </w:tcPr>
          <w:p w:rsidR="007671CA" w:rsidRPr="00FC6FC7" w:rsidRDefault="007671CA" w:rsidP="008B224D">
            <w:pPr>
              <w:rPr>
                <w:sz w:val="26"/>
                <w:szCs w:val="26"/>
              </w:rPr>
            </w:pPr>
          </w:p>
        </w:tc>
        <w:tc>
          <w:tcPr>
            <w:tcW w:w="320" w:type="dxa"/>
            <w:vAlign w:val="bottom"/>
          </w:tcPr>
          <w:p w:rsidR="007671CA" w:rsidRPr="00FC6FC7" w:rsidRDefault="007671CA" w:rsidP="008B224D">
            <w:pPr>
              <w:rPr>
                <w:sz w:val="26"/>
                <w:szCs w:val="26"/>
              </w:rPr>
            </w:pPr>
            <w:r w:rsidRPr="00FC6FC7">
              <w:rPr>
                <w:rFonts w:eastAsia="Times New Roman"/>
                <w:sz w:val="26"/>
                <w:szCs w:val="26"/>
              </w:rPr>
              <w:t>•</w:t>
            </w:r>
          </w:p>
        </w:tc>
        <w:tc>
          <w:tcPr>
            <w:tcW w:w="7348" w:type="dxa"/>
            <w:tcBorders>
              <w:right w:val="single" w:sz="8" w:space="0" w:color="auto"/>
            </w:tcBorders>
            <w:vAlign w:val="bottom"/>
          </w:tcPr>
          <w:p w:rsidR="007671CA" w:rsidRPr="00FC6FC7" w:rsidRDefault="007671CA" w:rsidP="008B224D">
            <w:pPr>
              <w:rPr>
                <w:sz w:val="26"/>
                <w:szCs w:val="26"/>
              </w:rPr>
            </w:pPr>
            <w:r w:rsidRPr="00FC6FC7">
              <w:rPr>
                <w:rFonts w:eastAsia="Times New Roman"/>
                <w:sz w:val="26"/>
                <w:szCs w:val="26"/>
              </w:rPr>
              <w:t>Кольцеброс</w:t>
            </w:r>
          </w:p>
        </w:tc>
        <w:tc>
          <w:tcPr>
            <w:tcW w:w="60" w:type="dxa"/>
            <w:vAlign w:val="bottom"/>
          </w:tcPr>
          <w:p w:rsidR="007671CA" w:rsidRPr="00FC6FC7" w:rsidRDefault="007671CA" w:rsidP="008B224D">
            <w:pPr>
              <w:rPr>
                <w:sz w:val="26"/>
                <w:szCs w:val="26"/>
              </w:rPr>
            </w:pPr>
          </w:p>
        </w:tc>
      </w:tr>
      <w:tr w:rsidR="007671CA" w:rsidRPr="00FC6FC7" w:rsidTr="00EF74FE">
        <w:trPr>
          <w:trHeight w:val="276"/>
        </w:trPr>
        <w:tc>
          <w:tcPr>
            <w:tcW w:w="2680" w:type="dxa"/>
            <w:tcBorders>
              <w:left w:val="single" w:sz="8" w:space="0" w:color="auto"/>
              <w:right w:val="single" w:sz="8" w:space="0" w:color="auto"/>
            </w:tcBorders>
            <w:vAlign w:val="bottom"/>
          </w:tcPr>
          <w:p w:rsidR="007671CA" w:rsidRPr="00FC6FC7" w:rsidRDefault="007671CA" w:rsidP="008B224D">
            <w:pPr>
              <w:rPr>
                <w:sz w:val="26"/>
                <w:szCs w:val="26"/>
              </w:rPr>
            </w:pPr>
          </w:p>
        </w:tc>
        <w:tc>
          <w:tcPr>
            <w:tcW w:w="320" w:type="dxa"/>
            <w:vAlign w:val="bottom"/>
          </w:tcPr>
          <w:p w:rsidR="007671CA" w:rsidRPr="00FC6FC7" w:rsidRDefault="007671CA" w:rsidP="008B224D">
            <w:pPr>
              <w:rPr>
                <w:sz w:val="26"/>
                <w:szCs w:val="26"/>
              </w:rPr>
            </w:pPr>
            <w:r w:rsidRPr="00FC6FC7">
              <w:rPr>
                <w:rFonts w:eastAsia="Times New Roman"/>
                <w:sz w:val="26"/>
                <w:szCs w:val="26"/>
              </w:rPr>
              <w:t>•</w:t>
            </w:r>
          </w:p>
        </w:tc>
        <w:tc>
          <w:tcPr>
            <w:tcW w:w="7348" w:type="dxa"/>
            <w:tcBorders>
              <w:right w:val="single" w:sz="8" w:space="0" w:color="auto"/>
            </w:tcBorders>
            <w:vAlign w:val="bottom"/>
          </w:tcPr>
          <w:p w:rsidR="007671CA" w:rsidRPr="00FC6FC7" w:rsidRDefault="007671CA" w:rsidP="008B224D">
            <w:pPr>
              <w:rPr>
                <w:sz w:val="26"/>
                <w:szCs w:val="26"/>
              </w:rPr>
            </w:pPr>
            <w:r w:rsidRPr="00FC6FC7">
              <w:rPr>
                <w:rFonts w:eastAsia="Times New Roman"/>
                <w:sz w:val="26"/>
                <w:szCs w:val="26"/>
              </w:rPr>
              <w:t>Кегли</w:t>
            </w:r>
          </w:p>
        </w:tc>
        <w:tc>
          <w:tcPr>
            <w:tcW w:w="60" w:type="dxa"/>
            <w:vAlign w:val="bottom"/>
          </w:tcPr>
          <w:p w:rsidR="007671CA" w:rsidRPr="00FC6FC7" w:rsidRDefault="007671CA" w:rsidP="008B224D">
            <w:pPr>
              <w:rPr>
                <w:sz w:val="26"/>
                <w:szCs w:val="26"/>
              </w:rPr>
            </w:pPr>
          </w:p>
        </w:tc>
      </w:tr>
      <w:tr w:rsidR="007671CA" w:rsidRPr="00FC6FC7" w:rsidTr="00EF74FE">
        <w:trPr>
          <w:trHeight w:val="276"/>
        </w:trPr>
        <w:tc>
          <w:tcPr>
            <w:tcW w:w="2680" w:type="dxa"/>
            <w:tcBorders>
              <w:left w:val="single" w:sz="8" w:space="0" w:color="auto"/>
              <w:right w:val="single" w:sz="8" w:space="0" w:color="auto"/>
            </w:tcBorders>
            <w:vAlign w:val="bottom"/>
          </w:tcPr>
          <w:p w:rsidR="007671CA" w:rsidRPr="00FC6FC7" w:rsidRDefault="007671CA" w:rsidP="008B224D">
            <w:pPr>
              <w:rPr>
                <w:sz w:val="26"/>
                <w:szCs w:val="26"/>
              </w:rPr>
            </w:pPr>
          </w:p>
        </w:tc>
        <w:tc>
          <w:tcPr>
            <w:tcW w:w="320" w:type="dxa"/>
            <w:vAlign w:val="bottom"/>
          </w:tcPr>
          <w:p w:rsidR="007671CA" w:rsidRPr="00FC6FC7" w:rsidRDefault="007671CA" w:rsidP="008B224D">
            <w:pPr>
              <w:rPr>
                <w:sz w:val="26"/>
                <w:szCs w:val="26"/>
              </w:rPr>
            </w:pPr>
            <w:r w:rsidRPr="00FC6FC7">
              <w:rPr>
                <w:rFonts w:eastAsia="Times New Roman"/>
                <w:sz w:val="26"/>
                <w:szCs w:val="26"/>
              </w:rPr>
              <w:t>•</w:t>
            </w:r>
          </w:p>
        </w:tc>
        <w:tc>
          <w:tcPr>
            <w:tcW w:w="7348" w:type="dxa"/>
            <w:tcBorders>
              <w:right w:val="single" w:sz="8" w:space="0" w:color="auto"/>
            </w:tcBorders>
            <w:vAlign w:val="bottom"/>
          </w:tcPr>
          <w:p w:rsidR="007671CA" w:rsidRPr="00FC6FC7" w:rsidRDefault="000003FA" w:rsidP="008B224D">
            <w:pPr>
              <w:rPr>
                <w:sz w:val="26"/>
                <w:szCs w:val="26"/>
              </w:rPr>
            </w:pPr>
            <w:r w:rsidRPr="00FC6FC7">
              <w:rPr>
                <w:rFonts w:eastAsia="Times New Roman"/>
                <w:sz w:val="26"/>
                <w:szCs w:val="26"/>
              </w:rPr>
              <w:t xml:space="preserve">Обруч </w:t>
            </w:r>
          </w:p>
        </w:tc>
        <w:tc>
          <w:tcPr>
            <w:tcW w:w="60" w:type="dxa"/>
            <w:vAlign w:val="bottom"/>
          </w:tcPr>
          <w:p w:rsidR="007671CA" w:rsidRPr="00FC6FC7" w:rsidRDefault="007671CA" w:rsidP="008B224D">
            <w:pPr>
              <w:rPr>
                <w:sz w:val="26"/>
                <w:szCs w:val="26"/>
              </w:rPr>
            </w:pPr>
          </w:p>
        </w:tc>
      </w:tr>
      <w:tr w:rsidR="007671CA" w:rsidRPr="00FC6FC7" w:rsidTr="00EF74FE">
        <w:trPr>
          <w:trHeight w:val="276"/>
        </w:trPr>
        <w:tc>
          <w:tcPr>
            <w:tcW w:w="2680" w:type="dxa"/>
            <w:tcBorders>
              <w:left w:val="single" w:sz="8" w:space="0" w:color="auto"/>
              <w:right w:val="single" w:sz="8" w:space="0" w:color="auto"/>
            </w:tcBorders>
            <w:vAlign w:val="bottom"/>
          </w:tcPr>
          <w:p w:rsidR="007671CA" w:rsidRPr="00FC6FC7" w:rsidRDefault="007671CA" w:rsidP="008B224D">
            <w:pPr>
              <w:rPr>
                <w:sz w:val="26"/>
                <w:szCs w:val="26"/>
              </w:rPr>
            </w:pPr>
          </w:p>
        </w:tc>
        <w:tc>
          <w:tcPr>
            <w:tcW w:w="320" w:type="dxa"/>
            <w:vAlign w:val="bottom"/>
          </w:tcPr>
          <w:p w:rsidR="007671CA" w:rsidRPr="00FC6FC7" w:rsidRDefault="007671CA" w:rsidP="008B224D">
            <w:pPr>
              <w:rPr>
                <w:sz w:val="26"/>
                <w:szCs w:val="26"/>
              </w:rPr>
            </w:pPr>
            <w:r w:rsidRPr="00FC6FC7">
              <w:rPr>
                <w:rFonts w:eastAsia="Times New Roman"/>
                <w:sz w:val="26"/>
                <w:szCs w:val="26"/>
              </w:rPr>
              <w:t>•</w:t>
            </w:r>
          </w:p>
        </w:tc>
        <w:tc>
          <w:tcPr>
            <w:tcW w:w="7348" w:type="dxa"/>
            <w:tcBorders>
              <w:right w:val="single" w:sz="8" w:space="0" w:color="auto"/>
            </w:tcBorders>
            <w:vAlign w:val="bottom"/>
          </w:tcPr>
          <w:p w:rsidR="007671CA" w:rsidRPr="00FC6FC7" w:rsidRDefault="000003FA" w:rsidP="008B224D">
            <w:pPr>
              <w:rPr>
                <w:sz w:val="26"/>
                <w:szCs w:val="26"/>
              </w:rPr>
            </w:pPr>
            <w:r w:rsidRPr="00FC6FC7">
              <w:rPr>
                <w:rFonts w:eastAsia="Times New Roman"/>
                <w:sz w:val="26"/>
                <w:szCs w:val="26"/>
              </w:rPr>
              <w:t xml:space="preserve">Мячи </w:t>
            </w:r>
          </w:p>
        </w:tc>
        <w:tc>
          <w:tcPr>
            <w:tcW w:w="60" w:type="dxa"/>
            <w:vAlign w:val="bottom"/>
          </w:tcPr>
          <w:p w:rsidR="007671CA" w:rsidRPr="00FC6FC7" w:rsidRDefault="007671CA" w:rsidP="008B224D">
            <w:pPr>
              <w:rPr>
                <w:sz w:val="26"/>
                <w:szCs w:val="26"/>
              </w:rPr>
            </w:pPr>
          </w:p>
        </w:tc>
      </w:tr>
      <w:tr w:rsidR="007671CA" w:rsidRPr="00FC6FC7" w:rsidTr="00EF74FE">
        <w:trPr>
          <w:trHeight w:val="281"/>
        </w:trPr>
        <w:tc>
          <w:tcPr>
            <w:tcW w:w="2680" w:type="dxa"/>
            <w:tcBorders>
              <w:left w:val="single" w:sz="8" w:space="0" w:color="auto"/>
              <w:bottom w:val="single" w:sz="8" w:space="0" w:color="auto"/>
              <w:right w:val="single" w:sz="8" w:space="0" w:color="auto"/>
            </w:tcBorders>
            <w:vAlign w:val="bottom"/>
          </w:tcPr>
          <w:p w:rsidR="007671CA" w:rsidRPr="00FC6FC7" w:rsidRDefault="007671CA" w:rsidP="008B224D">
            <w:pPr>
              <w:rPr>
                <w:sz w:val="26"/>
                <w:szCs w:val="26"/>
              </w:rPr>
            </w:pPr>
          </w:p>
        </w:tc>
        <w:tc>
          <w:tcPr>
            <w:tcW w:w="320" w:type="dxa"/>
            <w:tcBorders>
              <w:bottom w:val="single" w:sz="8" w:space="0" w:color="auto"/>
            </w:tcBorders>
            <w:vAlign w:val="bottom"/>
          </w:tcPr>
          <w:p w:rsidR="007671CA" w:rsidRPr="00FC6FC7" w:rsidRDefault="007671CA" w:rsidP="008B224D">
            <w:pPr>
              <w:rPr>
                <w:sz w:val="26"/>
                <w:szCs w:val="26"/>
              </w:rPr>
            </w:pPr>
            <w:r w:rsidRPr="00FC6FC7">
              <w:rPr>
                <w:rFonts w:eastAsia="Times New Roman"/>
                <w:sz w:val="26"/>
                <w:szCs w:val="26"/>
              </w:rPr>
              <w:t>•</w:t>
            </w:r>
          </w:p>
        </w:tc>
        <w:tc>
          <w:tcPr>
            <w:tcW w:w="7348" w:type="dxa"/>
            <w:tcBorders>
              <w:bottom w:val="single" w:sz="8" w:space="0" w:color="auto"/>
              <w:right w:val="single" w:sz="8" w:space="0" w:color="auto"/>
            </w:tcBorders>
            <w:vAlign w:val="bottom"/>
          </w:tcPr>
          <w:p w:rsidR="007671CA" w:rsidRPr="00FC6FC7" w:rsidRDefault="007671CA" w:rsidP="008B224D">
            <w:pPr>
              <w:rPr>
                <w:rFonts w:eastAsia="Times New Roman"/>
                <w:sz w:val="26"/>
                <w:szCs w:val="26"/>
              </w:rPr>
            </w:pPr>
            <w:r w:rsidRPr="00FC6FC7">
              <w:rPr>
                <w:rFonts w:eastAsia="Times New Roman"/>
                <w:sz w:val="26"/>
                <w:szCs w:val="26"/>
              </w:rPr>
              <w:t>Корригирующие дорожки</w:t>
            </w:r>
          </w:p>
          <w:p w:rsidR="000003FA" w:rsidRPr="00FC6FC7" w:rsidRDefault="000003FA" w:rsidP="008B224D">
            <w:pPr>
              <w:rPr>
                <w:rFonts w:eastAsia="Times New Roman"/>
                <w:sz w:val="26"/>
                <w:szCs w:val="26"/>
              </w:rPr>
            </w:pPr>
            <w:r w:rsidRPr="00FC6FC7">
              <w:rPr>
                <w:rFonts w:eastAsia="Times New Roman"/>
                <w:sz w:val="26"/>
                <w:szCs w:val="26"/>
              </w:rPr>
              <w:t xml:space="preserve">Гантели </w:t>
            </w:r>
          </w:p>
          <w:p w:rsidR="000003FA" w:rsidRPr="00FC6FC7" w:rsidRDefault="000003FA" w:rsidP="008B224D">
            <w:pPr>
              <w:rPr>
                <w:sz w:val="26"/>
                <w:szCs w:val="26"/>
              </w:rPr>
            </w:pPr>
            <w:r w:rsidRPr="00FC6FC7">
              <w:rPr>
                <w:rFonts w:eastAsia="Times New Roman"/>
                <w:sz w:val="26"/>
                <w:szCs w:val="26"/>
              </w:rPr>
              <w:t xml:space="preserve">Канат </w:t>
            </w:r>
          </w:p>
        </w:tc>
        <w:tc>
          <w:tcPr>
            <w:tcW w:w="60" w:type="dxa"/>
            <w:vAlign w:val="bottom"/>
          </w:tcPr>
          <w:p w:rsidR="007671CA" w:rsidRPr="00FC6FC7" w:rsidRDefault="007671CA" w:rsidP="008B224D">
            <w:pPr>
              <w:rPr>
                <w:sz w:val="26"/>
                <w:szCs w:val="26"/>
              </w:rPr>
            </w:pPr>
          </w:p>
        </w:tc>
      </w:tr>
      <w:tr w:rsidR="007671CA" w:rsidRPr="00FC6FC7" w:rsidTr="00EF74FE">
        <w:trPr>
          <w:trHeight w:val="263"/>
        </w:trPr>
        <w:tc>
          <w:tcPr>
            <w:tcW w:w="2680" w:type="dxa"/>
            <w:tcBorders>
              <w:left w:val="single" w:sz="8" w:space="0" w:color="auto"/>
              <w:right w:val="single" w:sz="8" w:space="0" w:color="auto"/>
            </w:tcBorders>
            <w:vAlign w:val="bottom"/>
          </w:tcPr>
          <w:p w:rsidR="007671CA" w:rsidRPr="00FC6FC7" w:rsidRDefault="007671CA" w:rsidP="008B224D">
            <w:pPr>
              <w:spacing w:line="263" w:lineRule="exact"/>
              <w:rPr>
                <w:sz w:val="26"/>
                <w:szCs w:val="26"/>
              </w:rPr>
            </w:pPr>
            <w:r w:rsidRPr="00FC6FC7">
              <w:rPr>
                <w:rFonts w:eastAsia="Times New Roman"/>
                <w:sz w:val="26"/>
                <w:szCs w:val="26"/>
              </w:rPr>
              <w:t>Центр сюжетно-ролевой игры</w:t>
            </w:r>
          </w:p>
        </w:tc>
        <w:tc>
          <w:tcPr>
            <w:tcW w:w="320" w:type="dxa"/>
            <w:vAlign w:val="bottom"/>
          </w:tcPr>
          <w:p w:rsidR="007671CA" w:rsidRPr="00FC6FC7" w:rsidRDefault="007671CA" w:rsidP="008B224D">
            <w:pPr>
              <w:spacing w:line="263" w:lineRule="exact"/>
              <w:rPr>
                <w:sz w:val="26"/>
                <w:szCs w:val="26"/>
              </w:rPr>
            </w:pPr>
            <w:r w:rsidRPr="00FC6FC7">
              <w:rPr>
                <w:rFonts w:eastAsia="Times New Roman"/>
                <w:sz w:val="26"/>
                <w:szCs w:val="26"/>
              </w:rPr>
              <w:t>•</w:t>
            </w:r>
          </w:p>
        </w:tc>
        <w:tc>
          <w:tcPr>
            <w:tcW w:w="7348" w:type="dxa"/>
            <w:tcBorders>
              <w:right w:val="single" w:sz="8" w:space="0" w:color="auto"/>
            </w:tcBorders>
            <w:vAlign w:val="bottom"/>
          </w:tcPr>
          <w:p w:rsidR="007671CA" w:rsidRPr="00FC6FC7" w:rsidRDefault="007671CA" w:rsidP="008B224D">
            <w:pPr>
              <w:spacing w:line="263" w:lineRule="exact"/>
              <w:rPr>
                <w:sz w:val="26"/>
                <w:szCs w:val="26"/>
              </w:rPr>
            </w:pPr>
            <w:r w:rsidRPr="00FC6FC7">
              <w:rPr>
                <w:rFonts w:eastAsia="Times New Roman"/>
                <w:sz w:val="26"/>
                <w:szCs w:val="26"/>
              </w:rPr>
              <w:t>Кукольная мебель: стол, стулья, диванчик, шкаф</w:t>
            </w:r>
          </w:p>
        </w:tc>
        <w:tc>
          <w:tcPr>
            <w:tcW w:w="60" w:type="dxa"/>
            <w:vAlign w:val="bottom"/>
          </w:tcPr>
          <w:p w:rsidR="007671CA" w:rsidRPr="00FC6FC7" w:rsidRDefault="007671CA" w:rsidP="008B224D">
            <w:pPr>
              <w:rPr>
                <w:sz w:val="26"/>
                <w:szCs w:val="26"/>
              </w:rPr>
            </w:pPr>
          </w:p>
        </w:tc>
      </w:tr>
      <w:tr w:rsidR="007671CA" w:rsidRPr="00FC6FC7" w:rsidTr="00EF74FE">
        <w:trPr>
          <w:trHeight w:val="276"/>
        </w:trPr>
        <w:tc>
          <w:tcPr>
            <w:tcW w:w="2680" w:type="dxa"/>
            <w:tcBorders>
              <w:left w:val="single" w:sz="8" w:space="0" w:color="auto"/>
              <w:right w:val="single" w:sz="8" w:space="0" w:color="auto"/>
            </w:tcBorders>
            <w:vAlign w:val="bottom"/>
          </w:tcPr>
          <w:p w:rsidR="007671CA" w:rsidRPr="00FC6FC7" w:rsidRDefault="007671CA" w:rsidP="008B224D">
            <w:pPr>
              <w:rPr>
                <w:sz w:val="26"/>
                <w:szCs w:val="26"/>
              </w:rPr>
            </w:pPr>
          </w:p>
        </w:tc>
        <w:tc>
          <w:tcPr>
            <w:tcW w:w="320" w:type="dxa"/>
            <w:vAlign w:val="bottom"/>
          </w:tcPr>
          <w:p w:rsidR="007671CA" w:rsidRPr="00FC6FC7" w:rsidRDefault="007671CA" w:rsidP="008B224D">
            <w:pPr>
              <w:rPr>
                <w:sz w:val="26"/>
                <w:szCs w:val="26"/>
              </w:rPr>
            </w:pPr>
            <w:r w:rsidRPr="00FC6FC7">
              <w:rPr>
                <w:rFonts w:eastAsia="Times New Roman"/>
                <w:sz w:val="26"/>
                <w:szCs w:val="26"/>
              </w:rPr>
              <w:t>•</w:t>
            </w:r>
          </w:p>
        </w:tc>
        <w:tc>
          <w:tcPr>
            <w:tcW w:w="7348" w:type="dxa"/>
            <w:tcBorders>
              <w:right w:val="single" w:sz="8" w:space="0" w:color="auto"/>
            </w:tcBorders>
            <w:vAlign w:val="bottom"/>
          </w:tcPr>
          <w:p w:rsidR="007671CA" w:rsidRPr="00FC6FC7" w:rsidRDefault="007671CA" w:rsidP="008B224D">
            <w:pPr>
              <w:rPr>
                <w:sz w:val="26"/>
                <w:szCs w:val="26"/>
              </w:rPr>
            </w:pPr>
            <w:r w:rsidRPr="00FC6FC7">
              <w:rPr>
                <w:rFonts w:eastAsia="Times New Roman"/>
                <w:sz w:val="26"/>
                <w:szCs w:val="26"/>
              </w:rPr>
              <w:t>Набор для кухни: плита, мойка</w:t>
            </w:r>
          </w:p>
        </w:tc>
        <w:tc>
          <w:tcPr>
            <w:tcW w:w="60" w:type="dxa"/>
            <w:vAlign w:val="bottom"/>
          </w:tcPr>
          <w:p w:rsidR="007671CA" w:rsidRPr="00FC6FC7" w:rsidRDefault="007671CA" w:rsidP="008B224D">
            <w:pPr>
              <w:rPr>
                <w:sz w:val="26"/>
                <w:szCs w:val="26"/>
              </w:rPr>
            </w:pPr>
          </w:p>
        </w:tc>
      </w:tr>
      <w:tr w:rsidR="007671CA" w:rsidRPr="00FC6FC7" w:rsidTr="00EF74FE">
        <w:trPr>
          <w:trHeight w:val="276"/>
        </w:trPr>
        <w:tc>
          <w:tcPr>
            <w:tcW w:w="2680" w:type="dxa"/>
            <w:tcBorders>
              <w:left w:val="single" w:sz="8" w:space="0" w:color="auto"/>
              <w:right w:val="single" w:sz="8" w:space="0" w:color="auto"/>
            </w:tcBorders>
            <w:vAlign w:val="bottom"/>
          </w:tcPr>
          <w:p w:rsidR="007671CA" w:rsidRPr="00FC6FC7" w:rsidRDefault="007671CA" w:rsidP="008B224D">
            <w:pPr>
              <w:rPr>
                <w:sz w:val="26"/>
                <w:szCs w:val="26"/>
              </w:rPr>
            </w:pPr>
          </w:p>
        </w:tc>
        <w:tc>
          <w:tcPr>
            <w:tcW w:w="7668" w:type="dxa"/>
            <w:gridSpan w:val="2"/>
            <w:tcBorders>
              <w:right w:val="single" w:sz="8" w:space="0" w:color="auto"/>
            </w:tcBorders>
            <w:vAlign w:val="bottom"/>
          </w:tcPr>
          <w:p w:rsidR="007671CA" w:rsidRPr="00FC6FC7" w:rsidRDefault="007671CA" w:rsidP="008B224D">
            <w:pPr>
              <w:rPr>
                <w:sz w:val="26"/>
                <w:szCs w:val="26"/>
              </w:rPr>
            </w:pPr>
            <w:r w:rsidRPr="00FC6FC7">
              <w:rPr>
                <w:rFonts w:eastAsia="Times New Roman"/>
                <w:sz w:val="26"/>
                <w:szCs w:val="26"/>
              </w:rPr>
              <w:t>•   Игрушечная посуда: набор чайной посуды (средний и мелкий),</w:t>
            </w:r>
          </w:p>
        </w:tc>
        <w:tc>
          <w:tcPr>
            <w:tcW w:w="60" w:type="dxa"/>
            <w:vAlign w:val="bottom"/>
          </w:tcPr>
          <w:p w:rsidR="007671CA" w:rsidRPr="00FC6FC7" w:rsidRDefault="007671CA" w:rsidP="008B224D">
            <w:pPr>
              <w:rPr>
                <w:sz w:val="26"/>
                <w:szCs w:val="26"/>
              </w:rPr>
            </w:pPr>
          </w:p>
        </w:tc>
      </w:tr>
      <w:tr w:rsidR="007671CA" w:rsidRPr="00FC6FC7" w:rsidTr="00EF74FE">
        <w:trPr>
          <w:trHeight w:val="281"/>
        </w:trPr>
        <w:tc>
          <w:tcPr>
            <w:tcW w:w="2680" w:type="dxa"/>
            <w:tcBorders>
              <w:left w:val="single" w:sz="8" w:space="0" w:color="auto"/>
              <w:bottom w:val="single" w:sz="8" w:space="0" w:color="auto"/>
              <w:right w:val="single" w:sz="8" w:space="0" w:color="auto"/>
            </w:tcBorders>
            <w:vAlign w:val="bottom"/>
          </w:tcPr>
          <w:p w:rsidR="007671CA" w:rsidRPr="00FC6FC7" w:rsidRDefault="007671CA" w:rsidP="008B224D">
            <w:pPr>
              <w:rPr>
                <w:sz w:val="26"/>
                <w:szCs w:val="26"/>
              </w:rPr>
            </w:pPr>
          </w:p>
        </w:tc>
        <w:tc>
          <w:tcPr>
            <w:tcW w:w="320" w:type="dxa"/>
            <w:tcBorders>
              <w:bottom w:val="single" w:sz="8" w:space="0" w:color="auto"/>
            </w:tcBorders>
            <w:vAlign w:val="bottom"/>
          </w:tcPr>
          <w:p w:rsidR="007671CA" w:rsidRPr="00FC6FC7" w:rsidRDefault="007671CA" w:rsidP="008B224D">
            <w:pPr>
              <w:rPr>
                <w:sz w:val="26"/>
                <w:szCs w:val="26"/>
              </w:rPr>
            </w:pPr>
          </w:p>
        </w:tc>
        <w:tc>
          <w:tcPr>
            <w:tcW w:w="7348" w:type="dxa"/>
            <w:tcBorders>
              <w:bottom w:val="single" w:sz="8" w:space="0" w:color="auto"/>
              <w:right w:val="single" w:sz="8" w:space="0" w:color="auto"/>
            </w:tcBorders>
            <w:vAlign w:val="bottom"/>
          </w:tcPr>
          <w:p w:rsidR="007671CA" w:rsidRPr="00FC6FC7" w:rsidRDefault="007671CA" w:rsidP="008B224D">
            <w:pPr>
              <w:rPr>
                <w:sz w:val="26"/>
                <w:szCs w:val="26"/>
              </w:rPr>
            </w:pPr>
            <w:r w:rsidRPr="00FC6FC7">
              <w:rPr>
                <w:rFonts w:eastAsia="Times New Roman"/>
                <w:sz w:val="26"/>
                <w:szCs w:val="26"/>
              </w:rPr>
              <w:t>набор кухонной посуды(средний), набор столовой</w:t>
            </w:r>
          </w:p>
        </w:tc>
        <w:tc>
          <w:tcPr>
            <w:tcW w:w="60" w:type="dxa"/>
            <w:vAlign w:val="bottom"/>
          </w:tcPr>
          <w:p w:rsidR="007671CA" w:rsidRPr="00FC6FC7" w:rsidRDefault="007671CA" w:rsidP="008B224D">
            <w:pPr>
              <w:rPr>
                <w:sz w:val="26"/>
                <w:szCs w:val="26"/>
              </w:rPr>
            </w:pPr>
          </w:p>
        </w:tc>
      </w:tr>
      <w:tr w:rsidR="007671CA" w:rsidRPr="00FC6FC7" w:rsidTr="00EF74FE">
        <w:trPr>
          <w:trHeight w:val="278"/>
        </w:trPr>
        <w:tc>
          <w:tcPr>
            <w:tcW w:w="2680" w:type="dxa"/>
            <w:tcBorders>
              <w:top w:val="single" w:sz="8" w:space="0" w:color="auto"/>
              <w:left w:val="single" w:sz="8" w:space="0" w:color="auto"/>
              <w:right w:val="single" w:sz="8" w:space="0" w:color="auto"/>
            </w:tcBorders>
            <w:vAlign w:val="bottom"/>
          </w:tcPr>
          <w:p w:rsidR="007671CA" w:rsidRPr="00FC6FC7" w:rsidRDefault="007671CA" w:rsidP="008B224D">
            <w:pPr>
              <w:rPr>
                <w:sz w:val="26"/>
                <w:szCs w:val="26"/>
              </w:rPr>
            </w:pPr>
          </w:p>
        </w:tc>
        <w:tc>
          <w:tcPr>
            <w:tcW w:w="320" w:type="dxa"/>
            <w:tcBorders>
              <w:top w:val="single" w:sz="8" w:space="0" w:color="auto"/>
            </w:tcBorders>
            <w:vAlign w:val="bottom"/>
          </w:tcPr>
          <w:p w:rsidR="007671CA" w:rsidRPr="00FC6FC7" w:rsidRDefault="007671CA" w:rsidP="008B224D">
            <w:pPr>
              <w:rPr>
                <w:sz w:val="26"/>
                <w:szCs w:val="26"/>
              </w:rPr>
            </w:pPr>
          </w:p>
        </w:tc>
        <w:tc>
          <w:tcPr>
            <w:tcW w:w="7348" w:type="dxa"/>
            <w:tcBorders>
              <w:top w:val="single" w:sz="8" w:space="0" w:color="auto"/>
              <w:right w:val="single" w:sz="8" w:space="0" w:color="auto"/>
            </w:tcBorders>
            <w:vAlign w:val="bottom"/>
          </w:tcPr>
          <w:p w:rsidR="007671CA" w:rsidRPr="00FC6FC7" w:rsidRDefault="00F45892" w:rsidP="008B224D">
            <w:pPr>
              <w:rPr>
                <w:sz w:val="26"/>
                <w:szCs w:val="26"/>
              </w:rPr>
            </w:pPr>
            <w:r w:rsidRPr="00FC6FC7">
              <w:rPr>
                <w:rFonts w:eastAsia="Times New Roman"/>
                <w:sz w:val="26"/>
                <w:szCs w:val="26"/>
              </w:rPr>
              <w:t>п</w:t>
            </w:r>
            <w:r w:rsidR="007671CA" w:rsidRPr="00FC6FC7">
              <w:rPr>
                <w:rFonts w:eastAsia="Times New Roman"/>
                <w:sz w:val="26"/>
                <w:szCs w:val="26"/>
              </w:rPr>
              <w:t>осуды(средний)</w:t>
            </w:r>
          </w:p>
        </w:tc>
        <w:tc>
          <w:tcPr>
            <w:tcW w:w="60" w:type="dxa"/>
            <w:vAlign w:val="bottom"/>
          </w:tcPr>
          <w:p w:rsidR="007671CA" w:rsidRPr="00FC6FC7" w:rsidRDefault="007671CA" w:rsidP="008B224D">
            <w:pPr>
              <w:rPr>
                <w:sz w:val="26"/>
                <w:szCs w:val="26"/>
              </w:rPr>
            </w:pPr>
          </w:p>
        </w:tc>
      </w:tr>
      <w:tr w:rsidR="007671CA" w:rsidRPr="00FC6FC7" w:rsidTr="00EF74FE">
        <w:trPr>
          <w:trHeight w:val="276"/>
        </w:trPr>
        <w:tc>
          <w:tcPr>
            <w:tcW w:w="2680" w:type="dxa"/>
            <w:tcBorders>
              <w:left w:val="single" w:sz="8" w:space="0" w:color="auto"/>
              <w:right w:val="single" w:sz="8" w:space="0" w:color="auto"/>
            </w:tcBorders>
            <w:vAlign w:val="bottom"/>
          </w:tcPr>
          <w:p w:rsidR="007671CA" w:rsidRPr="00FC6FC7" w:rsidRDefault="007671CA" w:rsidP="008B224D">
            <w:pPr>
              <w:rPr>
                <w:sz w:val="26"/>
                <w:szCs w:val="26"/>
              </w:rPr>
            </w:pPr>
          </w:p>
        </w:tc>
        <w:tc>
          <w:tcPr>
            <w:tcW w:w="7668" w:type="dxa"/>
            <w:gridSpan w:val="2"/>
            <w:tcBorders>
              <w:right w:val="single" w:sz="8" w:space="0" w:color="auto"/>
            </w:tcBorders>
            <w:vAlign w:val="bottom"/>
          </w:tcPr>
          <w:p w:rsidR="007671CA" w:rsidRPr="00FC6FC7" w:rsidRDefault="007671CA" w:rsidP="008B224D">
            <w:pPr>
              <w:rPr>
                <w:sz w:val="26"/>
                <w:szCs w:val="26"/>
              </w:rPr>
            </w:pPr>
            <w:r w:rsidRPr="00FC6FC7">
              <w:rPr>
                <w:rFonts w:eastAsia="Times New Roman"/>
                <w:sz w:val="26"/>
                <w:szCs w:val="26"/>
              </w:rPr>
              <w:t>•   Комплекты одежды и постельных принадлежностей для кукол.</w:t>
            </w:r>
          </w:p>
        </w:tc>
        <w:tc>
          <w:tcPr>
            <w:tcW w:w="60" w:type="dxa"/>
            <w:vAlign w:val="bottom"/>
          </w:tcPr>
          <w:p w:rsidR="007671CA" w:rsidRPr="00FC6FC7" w:rsidRDefault="007671CA" w:rsidP="008B224D">
            <w:pPr>
              <w:rPr>
                <w:sz w:val="26"/>
                <w:szCs w:val="26"/>
              </w:rPr>
            </w:pPr>
          </w:p>
        </w:tc>
      </w:tr>
      <w:tr w:rsidR="007671CA" w:rsidRPr="00FC6FC7" w:rsidTr="00EF74FE">
        <w:trPr>
          <w:trHeight w:val="276"/>
        </w:trPr>
        <w:tc>
          <w:tcPr>
            <w:tcW w:w="2680" w:type="dxa"/>
            <w:tcBorders>
              <w:left w:val="single" w:sz="8" w:space="0" w:color="auto"/>
              <w:right w:val="single" w:sz="8" w:space="0" w:color="auto"/>
            </w:tcBorders>
            <w:vAlign w:val="bottom"/>
          </w:tcPr>
          <w:p w:rsidR="007671CA" w:rsidRPr="00FC6FC7" w:rsidRDefault="007671CA" w:rsidP="008B224D">
            <w:pPr>
              <w:rPr>
                <w:sz w:val="26"/>
                <w:szCs w:val="26"/>
              </w:rPr>
            </w:pPr>
          </w:p>
        </w:tc>
        <w:tc>
          <w:tcPr>
            <w:tcW w:w="320" w:type="dxa"/>
            <w:vAlign w:val="bottom"/>
          </w:tcPr>
          <w:p w:rsidR="007671CA" w:rsidRPr="00FC6FC7" w:rsidRDefault="007671CA" w:rsidP="008B224D">
            <w:pPr>
              <w:rPr>
                <w:sz w:val="26"/>
                <w:szCs w:val="26"/>
              </w:rPr>
            </w:pPr>
            <w:r w:rsidRPr="00FC6FC7">
              <w:rPr>
                <w:rFonts w:eastAsia="Times New Roman"/>
                <w:sz w:val="26"/>
                <w:szCs w:val="26"/>
              </w:rPr>
              <w:t>•</w:t>
            </w:r>
          </w:p>
        </w:tc>
        <w:tc>
          <w:tcPr>
            <w:tcW w:w="7348" w:type="dxa"/>
            <w:tcBorders>
              <w:right w:val="single" w:sz="8" w:space="0" w:color="auto"/>
            </w:tcBorders>
            <w:vAlign w:val="bottom"/>
          </w:tcPr>
          <w:p w:rsidR="007671CA" w:rsidRPr="00FC6FC7" w:rsidRDefault="007671CA" w:rsidP="008B224D">
            <w:pPr>
              <w:rPr>
                <w:sz w:val="26"/>
                <w:szCs w:val="26"/>
              </w:rPr>
            </w:pPr>
            <w:r w:rsidRPr="00FC6FC7">
              <w:rPr>
                <w:rFonts w:eastAsia="Times New Roman"/>
                <w:sz w:val="26"/>
                <w:szCs w:val="26"/>
              </w:rPr>
              <w:t xml:space="preserve">Атрибуты для ряженья </w:t>
            </w:r>
          </w:p>
        </w:tc>
        <w:tc>
          <w:tcPr>
            <w:tcW w:w="60" w:type="dxa"/>
            <w:vAlign w:val="bottom"/>
          </w:tcPr>
          <w:p w:rsidR="007671CA" w:rsidRPr="00FC6FC7" w:rsidRDefault="007671CA" w:rsidP="008B224D">
            <w:pPr>
              <w:rPr>
                <w:sz w:val="26"/>
                <w:szCs w:val="26"/>
              </w:rPr>
            </w:pPr>
          </w:p>
        </w:tc>
      </w:tr>
      <w:tr w:rsidR="007671CA" w:rsidRPr="00FC6FC7" w:rsidTr="00EF74FE">
        <w:trPr>
          <w:trHeight w:val="276"/>
        </w:trPr>
        <w:tc>
          <w:tcPr>
            <w:tcW w:w="2680" w:type="dxa"/>
            <w:tcBorders>
              <w:left w:val="single" w:sz="8" w:space="0" w:color="auto"/>
              <w:right w:val="single" w:sz="8" w:space="0" w:color="auto"/>
            </w:tcBorders>
            <w:vAlign w:val="bottom"/>
          </w:tcPr>
          <w:p w:rsidR="007671CA" w:rsidRPr="00FC6FC7" w:rsidRDefault="007671CA" w:rsidP="008B224D">
            <w:pPr>
              <w:rPr>
                <w:sz w:val="26"/>
                <w:szCs w:val="26"/>
              </w:rPr>
            </w:pPr>
          </w:p>
        </w:tc>
        <w:tc>
          <w:tcPr>
            <w:tcW w:w="320" w:type="dxa"/>
            <w:vAlign w:val="bottom"/>
          </w:tcPr>
          <w:p w:rsidR="007671CA" w:rsidRPr="00FC6FC7" w:rsidRDefault="007671CA" w:rsidP="008B224D">
            <w:pPr>
              <w:rPr>
                <w:sz w:val="26"/>
                <w:szCs w:val="26"/>
              </w:rPr>
            </w:pPr>
            <w:r w:rsidRPr="00FC6FC7">
              <w:rPr>
                <w:rFonts w:eastAsia="Times New Roman"/>
                <w:sz w:val="26"/>
                <w:szCs w:val="26"/>
              </w:rPr>
              <w:t>•</w:t>
            </w:r>
          </w:p>
        </w:tc>
        <w:tc>
          <w:tcPr>
            <w:tcW w:w="7348" w:type="dxa"/>
            <w:tcBorders>
              <w:right w:val="single" w:sz="8" w:space="0" w:color="auto"/>
            </w:tcBorders>
            <w:vAlign w:val="bottom"/>
          </w:tcPr>
          <w:p w:rsidR="007671CA" w:rsidRPr="00FC6FC7" w:rsidRDefault="007671CA" w:rsidP="008B224D">
            <w:pPr>
              <w:rPr>
                <w:sz w:val="26"/>
                <w:szCs w:val="26"/>
              </w:rPr>
            </w:pPr>
            <w:r w:rsidRPr="00FC6FC7">
              <w:rPr>
                <w:rFonts w:eastAsia="Times New Roman"/>
                <w:sz w:val="26"/>
                <w:szCs w:val="26"/>
              </w:rPr>
              <w:t>Предметы-заместители</w:t>
            </w:r>
          </w:p>
        </w:tc>
        <w:tc>
          <w:tcPr>
            <w:tcW w:w="60" w:type="dxa"/>
            <w:vAlign w:val="bottom"/>
          </w:tcPr>
          <w:p w:rsidR="007671CA" w:rsidRPr="00FC6FC7" w:rsidRDefault="007671CA" w:rsidP="008B224D">
            <w:pPr>
              <w:rPr>
                <w:sz w:val="26"/>
                <w:szCs w:val="26"/>
              </w:rPr>
            </w:pPr>
          </w:p>
        </w:tc>
      </w:tr>
      <w:tr w:rsidR="007671CA" w:rsidRPr="00FC6FC7" w:rsidTr="00EF74FE">
        <w:trPr>
          <w:trHeight w:val="276"/>
        </w:trPr>
        <w:tc>
          <w:tcPr>
            <w:tcW w:w="2680" w:type="dxa"/>
            <w:tcBorders>
              <w:left w:val="single" w:sz="8" w:space="0" w:color="auto"/>
              <w:right w:val="single" w:sz="8" w:space="0" w:color="auto"/>
            </w:tcBorders>
            <w:vAlign w:val="bottom"/>
          </w:tcPr>
          <w:p w:rsidR="007671CA" w:rsidRPr="00FC6FC7" w:rsidRDefault="007671CA" w:rsidP="008B224D">
            <w:pPr>
              <w:rPr>
                <w:sz w:val="26"/>
                <w:szCs w:val="26"/>
              </w:rPr>
            </w:pPr>
          </w:p>
        </w:tc>
        <w:tc>
          <w:tcPr>
            <w:tcW w:w="7668" w:type="dxa"/>
            <w:gridSpan w:val="2"/>
            <w:tcBorders>
              <w:right w:val="single" w:sz="8" w:space="0" w:color="auto"/>
            </w:tcBorders>
            <w:vAlign w:val="bottom"/>
          </w:tcPr>
          <w:p w:rsidR="007671CA" w:rsidRPr="00FC6FC7" w:rsidRDefault="007671CA" w:rsidP="008B224D">
            <w:pPr>
              <w:rPr>
                <w:sz w:val="26"/>
                <w:szCs w:val="26"/>
              </w:rPr>
            </w:pPr>
            <w:r w:rsidRPr="00FC6FC7">
              <w:rPr>
                <w:rFonts w:eastAsia="Times New Roman"/>
                <w:sz w:val="26"/>
                <w:szCs w:val="26"/>
              </w:rPr>
              <w:t>•   Атрибуты для игр «Дочки-матери», «Детский сад», «Магазин»,</w:t>
            </w:r>
          </w:p>
        </w:tc>
        <w:tc>
          <w:tcPr>
            <w:tcW w:w="60" w:type="dxa"/>
            <w:vAlign w:val="bottom"/>
          </w:tcPr>
          <w:p w:rsidR="007671CA" w:rsidRPr="00FC6FC7" w:rsidRDefault="007671CA" w:rsidP="008B224D">
            <w:pPr>
              <w:rPr>
                <w:sz w:val="26"/>
                <w:szCs w:val="26"/>
              </w:rPr>
            </w:pPr>
          </w:p>
        </w:tc>
      </w:tr>
      <w:tr w:rsidR="007671CA" w:rsidRPr="00FC6FC7" w:rsidTr="00EF74FE">
        <w:trPr>
          <w:trHeight w:val="262"/>
        </w:trPr>
        <w:tc>
          <w:tcPr>
            <w:tcW w:w="2680" w:type="dxa"/>
            <w:tcBorders>
              <w:left w:val="single" w:sz="8" w:space="0" w:color="auto"/>
              <w:bottom w:val="single" w:sz="4" w:space="0" w:color="auto"/>
              <w:right w:val="single" w:sz="8" w:space="0" w:color="auto"/>
            </w:tcBorders>
            <w:vAlign w:val="bottom"/>
          </w:tcPr>
          <w:p w:rsidR="007671CA" w:rsidRPr="00FC6FC7" w:rsidRDefault="007671CA" w:rsidP="008B224D">
            <w:pPr>
              <w:rPr>
                <w:sz w:val="26"/>
                <w:szCs w:val="26"/>
              </w:rPr>
            </w:pPr>
          </w:p>
        </w:tc>
        <w:tc>
          <w:tcPr>
            <w:tcW w:w="320" w:type="dxa"/>
            <w:tcBorders>
              <w:bottom w:val="single" w:sz="4" w:space="0" w:color="auto"/>
            </w:tcBorders>
            <w:vAlign w:val="bottom"/>
          </w:tcPr>
          <w:p w:rsidR="007671CA" w:rsidRPr="00FC6FC7" w:rsidRDefault="007671CA" w:rsidP="008B224D">
            <w:pPr>
              <w:rPr>
                <w:sz w:val="26"/>
                <w:szCs w:val="26"/>
              </w:rPr>
            </w:pPr>
          </w:p>
        </w:tc>
        <w:tc>
          <w:tcPr>
            <w:tcW w:w="7348" w:type="dxa"/>
            <w:tcBorders>
              <w:bottom w:val="single" w:sz="4" w:space="0" w:color="auto"/>
              <w:right w:val="single" w:sz="8" w:space="0" w:color="auto"/>
            </w:tcBorders>
            <w:vAlign w:val="bottom"/>
          </w:tcPr>
          <w:p w:rsidR="007671CA" w:rsidRPr="00FC6FC7" w:rsidRDefault="007671CA" w:rsidP="008B224D">
            <w:pPr>
              <w:rPr>
                <w:sz w:val="26"/>
                <w:szCs w:val="26"/>
              </w:rPr>
            </w:pPr>
            <w:r w:rsidRPr="00FC6FC7">
              <w:rPr>
                <w:rFonts w:eastAsia="Times New Roman"/>
                <w:sz w:val="26"/>
                <w:szCs w:val="26"/>
              </w:rPr>
              <w:t>«Больница», «Аптека», «Парикмахерская», «Строители».</w:t>
            </w:r>
          </w:p>
        </w:tc>
        <w:tc>
          <w:tcPr>
            <w:tcW w:w="60" w:type="dxa"/>
            <w:vAlign w:val="bottom"/>
          </w:tcPr>
          <w:p w:rsidR="007671CA" w:rsidRPr="00FC6FC7" w:rsidRDefault="007671CA" w:rsidP="008B224D">
            <w:pPr>
              <w:rPr>
                <w:sz w:val="26"/>
                <w:szCs w:val="26"/>
              </w:rPr>
            </w:pPr>
          </w:p>
        </w:tc>
      </w:tr>
      <w:tr w:rsidR="007671CA" w:rsidRPr="00FC6FC7" w:rsidTr="00EF74FE">
        <w:trPr>
          <w:trHeight w:val="147"/>
        </w:trPr>
        <w:tc>
          <w:tcPr>
            <w:tcW w:w="2680" w:type="dxa"/>
            <w:tcBorders>
              <w:top w:val="single" w:sz="4" w:space="0" w:color="auto"/>
              <w:left w:val="single" w:sz="8" w:space="0" w:color="auto"/>
              <w:right w:val="single" w:sz="8" w:space="0" w:color="auto"/>
            </w:tcBorders>
            <w:vAlign w:val="bottom"/>
          </w:tcPr>
          <w:p w:rsidR="007671CA" w:rsidRPr="00FC6FC7" w:rsidRDefault="00383E2A" w:rsidP="008B224D">
            <w:pPr>
              <w:rPr>
                <w:sz w:val="26"/>
                <w:szCs w:val="26"/>
              </w:rPr>
            </w:pPr>
            <w:r w:rsidRPr="00FC6FC7">
              <w:rPr>
                <w:sz w:val="26"/>
                <w:szCs w:val="26"/>
              </w:rPr>
              <w:t xml:space="preserve">Центр природы и </w:t>
            </w:r>
            <w:r w:rsidR="00795A85" w:rsidRPr="00FC6FC7">
              <w:rPr>
                <w:sz w:val="26"/>
                <w:szCs w:val="26"/>
              </w:rPr>
              <w:t>экспериментирования</w:t>
            </w:r>
            <w:r w:rsidR="003D71AB" w:rsidRPr="00FC6FC7">
              <w:rPr>
                <w:sz w:val="26"/>
                <w:szCs w:val="26"/>
              </w:rPr>
              <w:t xml:space="preserve"> «</w:t>
            </w:r>
            <w:r w:rsidR="00F206E2" w:rsidRPr="00FC6FC7">
              <w:rPr>
                <w:sz w:val="26"/>
                <w:szCs w:val="26"/>
              </w:rPr>
              <w:t>Почемучка</w:t>
            </w:r>
            <w:r w:rsidR="003D71AB" w:rsidRPr="00FC6FC7">
              <w:rPr>
                <w:sz w:val="26"/>
                <w:szCs w:val="26"/>
              </w:rPr>
              <w:t>»</w:t>
            </w:r>
          </w:p>
        </w:tc>
        <w:tc>
          <w:tcPr>
            <w:tcW w:w="320" w:type="dxa"/>
            <w:tcBorders>
              <w:top w:val="single" w:sz="4" w:space="0" w:color="auto"/>
            </w:tcBorders>
            <w:vAlign w:val="bottom"/>
          </w:tcPr>
          <w:p w:rsidR="007671CA" w:rsidRPr="00FC6FC7" w:rsidRDefault="007671CA" w:rsidP="008B224D">
            <w:pPr>
              <w:rPr>
                <w:sz w:val="26"/>
                <w:szCs w:val="26"/>
              </w:rPr>
            </w:pPr>
          </w:p>
        </w:tc>
        <w:tc>
          <w:tcPr>
            <w:tcW w:w="7348" w:type="dxa"/>
            <w:tcBorders>
              <w:top w:val="single" w:sz="4" w:space="0" w:color="auto"/>
              <w:right w:val="single" w:sz="8" w:space="0" w:color="auto"/>
            </w:tcBorders>
            <w:vAlign w:val="bottom"/>
          </w:tcPr>
          <w:p w:rsidR="007671CA" w:rsidRPr="00FC6FC7" w:rsidRDefault="001D3C8A" w:rsidP="008B224D">
            <w:pPr>
              <w:rPr>
                <w:sz w:val="26"/>
                <w:szCs w:val="26"/>
              </w:rPr>
            </w:pPr>
            <w:r w:rsidRPr="00FC6FC7">
              <w:rPr>
                <w:sz w:val="26"/>
                <w:szCs w:val="26"/>
              </w:rPr>
              <w:t>Глина, песок, лупы, семена растений, земля, соль, сахар, крупы: рис, пшеница, железо, изделия из пластмассы</w:t>
            </w:r>
            <w:r w:rsidR="006D4165" w:rsidRPr="00FC6FC7">
              <w:rPr>
                <w:sz w:val="26"/>
                <w:szCs w:val="26"/>
              </w:rPr>
              <w:t>, изделия из резины, стекло, пластмассовые трубочки, ватные диски</w:t>
            </w:r>
          </w:p>
        </w:tc>
        <w:tc>
          <w:tcPr>
            <w:tcW w:w="60" w:type="dxa"/>
            <w:vAlign w:val="bottom"/>
          </w:tcPr>
          <w:p w:rsidR="007671CA" w:rsidRPr="00FC6FC7" w:rsidRDefault="007671CA" w:rsidP="008B224D">
            <w:pPr>
              <w:rPr>
                <w:sz w:val="26"/>
                <w:szCs w:val="26"/>
              </w:rPr>
            </w:pPr>
          </w:p>
        </w:tc>
      </w:tr>
      <w:tr w:rsidR="007671CA" w:rsidRPr="00FC6FC7" w:rsidTr="00EF74FE">
        <w:trPr>
          <w:trHeight w:val="276"/>
        </w:trPr>
        <w:tc>
          <w:tcPr>
            <w:tcW w:w="2680" w:type="dxa"/>
            <w:tcBorders>
              <w:left w:val="single" w:sz="8" w:space="0" w:color="auto"/>
              <w:right w:val="single" w:sz="8" w:space="0" w:color="auto"/>
            </w:tcBorders>
            <w:vAlign w:val="bottom"/>
          </w:tcPr>
          <w:p w:rsidR="007671CA" w:rsidRPr="00FC6FC7" w:rsidRDefault="007671CA" w:rsidP="008B224D">
            <w:pPr>
              <w:rPr>
                <w:sz w:val="26"/>
                <w:szCs w:val="26"/>
              </w:rPr>
            </w:pPr>
          </w:p>
        </w:tc>
        <w:tc>
          <w:tcPr>
            <w:tcW w:w="7668" w:type="dxa"/>
            <w:gridSpan w:val="2"/>
            <w:tcBorders>
              <w:right w:val="single" w:sz="8" w:space="0" w:color="auto"/>
            </w:tcBorders>
            <w:vAlign w:val="bottom"/>
          </w:tcPr>
          <w:p w:rsidR="007671CA" w:rsidRPr="00FC6FC7" w:rsidRDefault="007671CA" w:rsidP="008B224D">
            <w:pPr>
              <w:rPr>
                <w:sz w:val="26"/>
                <w:szCs w:val="26"/>
              </w:rPr>
            </w:pPr>
            <w:r w:rsidRPr="00FC6FC7">
              <w:rPr>
                <w:rFonts w:eastAsia="Times New Roman"/>
                <w:sz w:val="26"/>
                <w:szCs w:val="26"/>
              </w:rPr>
              <w:t>•   Контейнеры для песка и воды</w:t>
            </w:r>
          </w:p>
        </w:tc>
        <w:tc>
          <w:tcPr>
            <w:tcW w:w="60" w:type="dxa"/>
            <w:vAlign w:val="bottom"/>
          </w:tcPr>
          <w:p w:rsidR="007671CA" w:rsidRPr="00FC6FC7" w:rsidRDefault="007671CA" w:rsidP="008B224D">
            <w:pPr>
              <w:rPr>
                <w:sz w:val="26"/>
                <w:szCs w:val="26"/>
              </w:rPr>
            </w:pPr>
          </w:p>
        </w:tc>
      </w:tr>
      <w:tr w:rsidR="007671CA" w:rsidRPr="00FC6FC7" w:rsidTr="00EF74FE">
        <w:trPr>
          <w:trHeight w:val="276"/>
        </w:trPr>
        <w:tc>
          <w:tcPr>
            <w:tcW w:w="2680" w:type="dxa"/>
            <w:tcBorders>
              <w:left w:val="single" w:sz="8" w:space="0" w:color="auto"/>
              <w:bottom w:val="single" w:sz="4" w:space="0" w:color="auto"/>
              <w:right w:val="single" w:sz="8" w:space="0" w:color="auto"/>
            </w:tcBorders>
            <w:vAlign w:val="bottom"/>
          </w:tcPr>
          <w:p w:rsidR="007671CA" w:rsidRPr="00FC6FC7" w:rsidRDefault="007671CA" w:rsidP="008B224D">
            <w:pPr>
              <w:rPr>
                <w:sz w:val="26"/>
                <w:szCs w:val="26"/>
              </w:rPr>
            </w:pPr>
          </w:p>
        </w:tc>
        <w:tc>
          <w:tcPr>
            <w:tcW w:w="320" w:type="dxa"/>
            <w:tcBorders>
              <w:bottom w:val="single" w:sz="4" w:space="0" w:color="auto"/>
            </w:tcBorders>
            <w:vAlign w:val="bottom"/>
          </w:tcPr>
          <w:p w:rsidR="007671CA" w:rsidRPr="00FC6FC7" w:rsidRDefault="007671CA" w:rsidP="008B224D">
            <w:pPr>
              <w:rPr>
                <w:sz w:val="26"/>
                <w:szCs w:val="26"/>
              </w:rPr>
            </w:pPr>
            <w:r w:rsidRPr="00FC6FC7">
              <w:rPr>
                <w:rFonts w:eastAsia="Times New Roman"/>
                <w:sz w:val="26"/>
                <w:szCs w:val="26"/>
              </w:rPr>
              <w:t>•</w:t>
            </w:r>
          </w:p>
        </w:tc>
        <w:tc>
          <w:tcPr>
            <w:tcW w:w="7348" w:type="dxa"/>
            <w:tcBorders>
              <w:bottom w:val="single" w:sz="4" w:space="0" w:color="auto"/>
              <w:right w:val="single" w:sz="8" w:space="0" w:color="auto"/>
            </w:tcBorders>
            <w:vAlign w:val="bottom"/>
          </w:tcPr>
          <w:p w:rsidR="007671CA" w:rsidRPr="00FC6FC7" w:rsidRDefault="007671CA" w:rsidP="008B224D">
            <w:pPr>
              <w:rPr>
                <w:sz w:val="26"/>
                <w:szCs w:val="26"/>
              </w:rPr>
            </w:pPr>
            <w:r w:rsidRPr="00FC6FC7">
              <w:rPr>
                <w:rFonts w:eastAsia="Times New Roman"/>
                <w:sz w:val="26"/>
                <w:szCs w:val="26"/>
              </w:rPr>
              <w:t>Природный мат</w:t>
            </w:r>
            <w:r w:rsidR="00316937" w:rsidRPr="00FC6FC7">
              <w:rPr>
                <w:rFonts w:eastAsia="Times New Roman"/>
                <w:sz w:val="26"/>
                <w:szCs w:val="26"/>
              </w:rPr>
              <w:t xml:space="preserve">ериал: глина, камешки, ракушки </w:t>
            </w:r>
            <w:r w:rsidRPr="00FC6FC7">
              <w:rPr>
                <w:rFonts w:eastAsia="Times New Roman"/>
                <w:sz w:val="26"/>
                <w:szCs w:val="26"/>
              </w:rPr>
              <w:t>минералы</w:t>
            </w:r>
            <w:r w:rsidR="001D3C8A" w:rsidRPr="00FC6FC7">
              <w:rPr>
                <w:rFonts w:eastAsia="Times New Roman"/>
                <w:sz w:val="26"/>
                <w:szCs w:val="26"/>
              </w:rPr>
              <w:t>, шишки, камни</w:t>
            </w:r>
          </w:p>
        </w:tc>
        <w:tc>
          <w:tcPr>
            <w:tcW w:w="60" w:type="dxa"/>
            <w:vAlign w:val="bottom"/>
          </w:tcPr>
          <w:p w:rsidR="007671CA" w:rsidRPr="00FC6FC7" w:rsidRDefault="007671CA" w:rsidP="008B224D">
            <w:pPr>
              <w:rPr>
                <w:sz w:val="26"/>
                <w:szCs w:val="26"/>
              </w:rPr>
            </w:pPr>
          </w:p>
        </w:tc>
      </w:tr>
    </w:tbl>
    <w:p w:rsidR="007671CA" w:rsidRPr="00FC6FC7" w:rsidRDefault="007671CA" w:rsidP="008B224D">
      <w:pPr>
        <w:widowControl w:val="0"/>
        <w:autoSpaceDE w:val="0"/>
        <w:autoSpaceDN w:val="0"/>
        <w:adjustRightInd w:val="0"/>
        <w:rPr>
          <w:b/>
          <w:bCs/>
          <w:sz w:val="26"/>
          <w:szCs w:val="26"/>
        </w:rPr>
      </w:pPr>
    </w:p>
    <w:p w:rsidR="00EF74FE" w:rsidRPr="00FC6FC7" w:rsidRDefault="007671CA" w:rsidP="00EF74FE">
      <w:pPr>
        <w:widowControl w:val="0"/>
        <w:autoSpaceDE w:val="0"/>
        <w:autoSpaceDN w:val="0"/>
        <w:adjustRightInd w:val="0"/>
        <w:jc w:val="center"/>
        <w:rPr>
          <w:b/>
          <w:bCs/>
          <w:sz w:val="26"/>
          <w:szCs w:val="26"/>
        </w:rPr>
      </w:pPr>
      <w:r w:rsidRPr="00FC6FC7">
        <w:rPr>
          <w:b/>
          <w:bCs/>
          <w:sz w:val="26"/>
          <w:szCs w:val="26"/>
        </w:rPr>
        <w:t>4.  ДОПОЛНИТЕЛЬНЫЙ РАЗДЕЛ</w:t>
      </w:r>
    </w:p>
    <w:p w:rsidR="00795A85" w:rsidRPr="00FC6FC7" w:rsidRDefault="007671CA" w:rsidP="00EF74FE">
      <w:pPr>
        <w:widowControl w:val="0"/>
        <w:autoSpaceDE w:val="0"/>
        <w:autoSpaceDN w:val="0"/>
        <w:adjustRightInd w:val="0"/>
        <w:rPr>
          <w:b/>
          <w:bCs/>
          <w:sz w:val="26"/>
          <w:szCs w:val="26"/>
        </w:rPr>
      </w:pPr>
      <w:r w:rsidRPr="00FC6FC7">
        <w:rPr>
          <w:b/>
          <w:bCs/>
          <w:sz w:val="26"/>
          <w:szCs w:val="26"/>
        </w:rPr>
        <w:t>4.1.Краткая презентация Программы</w:t>
      </w:r>
    </w:p>
    <w:p w:rsidR="007671CA" w:rsidRPr="00FC6FC7" w:rsidRDefault="007671CA" w:rsidP="00EF74FE">
      <w:pPr>
        <w:widowControl w:val="0"/>
        <w:overflowPunct w:val="0"/>
        <w:autoSpaceDE w:val="0"/>
        <w:autoSpaceDN w:val="0"/>
        <w:adjustRightInd w:val="0"/>
        <w:spacing w:line="244" w:lineRule="auto"/>
        <w:rPr>
          <w:sz w:val="26"/>
          <w:szCs w:val="26"/>
        </w:rPr>
      </w:pPr>
      <w:r w:rsidRPr="00FC6FC7">
        <w:rPr>
          <w:b/>
          <w:bCs/>
          <w:sz w:val="26"/>
          <w:szCs w:val="26"/>
        </w:rPr>
        <w:t>4.1.1.Возрастные и иные категории детей, на которых ориентирована</w:t>
      </w:r>
    </w:p>
    <w:p w:rsidR="00795A85" w:rsidRPr="00FC6FC7" w:rsidRDefault="007671CA" w:rsidP="00EF74FE">
      <w:pPr>
        <w:widowControl w:val="0"/>
        <w:autoSpaceDE w:val="0"/>
        <w:autoSpaceDN w:val="0"/>
        <w:adjustRightInd w:val="0"/>
        <w:spacing w:line="232" w:lineRule="auto"/>
        <w:rPr>
          <w:b/>
          <w:bCs/>
          <w:sz w:val="26"/>
          <w:szCs w:val="26"/>
        </w:rPr>
      </w:pPr>
      <w:r w:rsidRPr="00FC6FC7">
        <w:rPr>
          <w:b/>
          <w:bCs/>
          <w:sz w:val="26"/>
          <w:szCs w:val="26"/>
        </w:rPr>
        <w:t>Программа Учреждения</w:t>
      </w:r>
    </w:p>
    <w:p w:rsidR="007671CA" w:rsidRPr="00FC6FC7" w:rsidRDefault="007671CA" w:rsidP="008B224D">
      <w:pPr>
        <w:spacing w:line="238" w:lineRule="auto"/>
        <w:ind w:firstLine="540"/>
        <w:jc w:val="both"/>
        <w:rPr>
          <w:sz w:val="26"/>
          <w:szCs w:val="26"/>
        </w:rPr>
      </w:pPr>
      <w:r w:rsidRPr="00FC6FC7">
        <w:rPr>
          <w:rFonts w:eastAsia="Times New Roman"/>
          <w:sz w:val="26"/>
          <w:szCs w:val="26"/>
        </w:rPr>
        <w:t>Рабочая программа образовательной деяте</w:t>
      </w:r>
      <w:r w:rsidR="001C4364" w:rsidRPr="00FC6FC7">
        <w:rPr>
          <w:rFonts w:eastAsia="Times New Roman"/>
          <w:sz w:val="26"/>
          <w:szCs w:val="26"/>
        </w:rPr>
        <w:t>льности в старшей группе «</w:t>
      </w:r>
      <w:r w:rsidR="00CF69B8" w:rsidRPr="00FC6FC7">
        <w:rPr>
          <w:rFonts w:eastAsia="Times New Roman"/>
          <w:sz w:val="26"/>
          <w:szCs w:val="26"/>
        </w:rPr>
        <w:t>Капельки</w:t>
      </w:r>
      <w:r w:rsidR="007F7F48" w:rsidRPr="00FC6FC7">
        <w:rPr>
          <w:rFonts w:eastAsia="Times New Roman"/>
          <w:sz w:val="26"/>
          <w:szCs w:val="26"/>
        </w:rPr>
        <w:t>» на 20</w:t>
      </w:r>
      <w:r w:rsidR="00F206E2" w:rsidRPr="00FC6FC7">
        <w:rPr>
          <w:rFonts w:eastAsia="Times New Roman"/>
          <w:sz w:val="26"/>
          <w:szCs w:val="26"/>
        </w:rPr>
        <w:t>20</w:t>
      </w:r>
      <w:r w:rsidR="001C4364" w:rsidRPr="00FC6FC7">
        <w:rPr>
          <w:rFonts w:eastAsia="Times New Roman"/>
          <w:sz w:val="26"/>
          <w:szCs w:val="26"/>
        </w:rPr>
        <w:t>-20</w:t>
      </w:r>
      <w:r w:rsidR="007F7F48" w:rsidRPr="00FC6FC7">
        <w:rPr>
          <w:rFonts w:eastAsia="Times New Roman"/>
          <w:sz w:val="26"/>
          <w:szCs w:val="26"/>
        </w:rPr>
        <w:t>2</w:t>
      </w:r>
      <w:r w:rsidR="00F206E2" w:rsidRPr="00FC6FC7">
        <w:rPr>
          <w:rFonts w:eastAsia="Times New Roman"/>
          <w:sz w:val="26"/>
          <w:szCs w:val="26"/>
        </w:rPr>
        <w:t>1</w:t>
      </w:r>
      <w:r w:rsidRPr="00FC6FC7">
        <w:rPr>
          <w:rFonts w:eastAsia="Times New Roman"/>
          <w:sz w:val="26"/>
          <w:szCs w:val="26"/>
        </w:rPr>
        <w:t xml:space="preserve"> учебный год (далее – Рабочая программа) разработана в соответствии с образовательной программой МБДОУ детский сад «Улыбка», с учетом основной образовательной программы дошкольного образования «От рождения до школы» под редакцией Н. Е. Вераксы, Т. С. Комаровой, М. А. Васильевой (далее - ООП «От рождения до школы), в соответствии с федеральным государственным образовательным стандартом дошкольного образования (далее – ФГОС) и предусмотрена для организации образовательной деятельности с детьми в возрасте от 5-6 лет.</w:t>
      </w:r>
    </w:p>
    <w:p w:rsidR="007671CA" w:rsidRPr="00FC6FC7" w:rsidRDefault="007671CA" w:rsidP="008B224D">
      <w:pPr>
        <w:spacing w:line="19" w:lineRule="exact"/>
        <w:jc w:val="both"/>
        <w:rPr>
          <w:sz w:val="26"/>
          <w:szCs w:val="26"/>
        </w:rPr>
      </w:pPr>
    </w:p>
    <w:p w:rsidR="007671CA" w:rsidRPr="00FC6FC7" w:rsidRDefault="007671CA" w:rsidP="008B224D">
      <w:pPr>
        <w:spacing w:line="234" w:lineRule="auto"/>
        <w:ind w:firstLine="540"/>
        <w:jc w:val="both"/>
        <w:rPr>
          <w:sz w:val="26"/>
          <w:szCs w:val="26"/>
        </w:rPr>
      </w:pPr>
      <w:r w:rsidRPr="00FC6FC7">
        <w:rPr>
          <w:rFonts w:eastAsia="Times New Roman"/>
          <w:sz w:val="26"/>
          <w:szCs w:val="26"/>
        </w:rPr>
        <w:t>Содержание Рабочей программы учитывает возрастные и индивидуальные особенности детей, воспитывающихся в образовательном Учреждении.</w:t>
      </w:r>
    </w:p>
    <w:p w:rsidR="007671CA" w:rsidRPr="00FC6FC7" w:rsidRDefault="007671CA" w:rsidP="008B224D">
      <w:pPr>
        <w:spacing w:line="14" w:lineRule="exact"/>
        <w:jc w:val="both"/>
        <w:rPr>
          <w:sz w:val="26"/>
          <w:szCs w:val="26"/>
        </w:rPr>
      </w:pPr>
    </w:p>
    <w:p w:rsidR="007671CA" w:rsidRPr="00FC6FC7" w:rsidRDefault="007671CA" w:rsidP="008B224D">
      <w:pPr>
        <w:spacing w:line="237" w:lineRule="auto"/>
        <w:ind w:firstLine="568"/>
        <w:jc w:val="both"/>
        <w:rPr>
          <w:sz w:val="26"/>
          <w:szCs w:val="26"/>
        </w:rPr>
      </w:pPr>
      <w:r w:rsidRPr="00FC6FC7">
        <w:rPr>
          <w:rFonts w:eastAsia="Times New Roman"/>
          <w:b/>
          <w:bCs/>
          <w:i/>
          <w:iCs/>
          <w:sz w:val="26"/>
          <w:szCs w:val="26"/>
        </w:rPr>
        <w:t xml:space="preserve">Цель Рабочей программы </w:t>
      </w:r>
      <w:r w:rsidRPr="00FC6FC7">
        <w:rPr>
          <w:rFonts w:eastAsia="Times New Roman"/>
          <w:sz w:val="26"/>
          <w:szCs w:val="26"/>
        </w:rPr>
        <w:t xml:space="preserve">- создание условий для максимального </w:t>
      </w:r>
      <w:r w:rsidR="00795A85" w:rsidRPr="00FC6FC7">
        <w:rPr>
          <w:rFonts w:eastAsia="Times New Roman"/>
          <w:sz w:val="26"/>
          <w:szCs w:val="26"/>
        </w:rPr>
        <w:t>раскрытия</w:t>
      </w:r>
      <w:r w:rsidRPr="00FC6FC7">
        <w:rPr>
          <w:rFonts w:eastAsia="Times New Roman"/>
          <w:sz w:val="26"/>
          <w:szCs w:val="26"/>
        </w:rPr>
        <w:t xml:space="preserve"> индивидуального возрастного потенциала, всестороннего и гармоничного развития каждого ребенка и его позитивной социализации, радостного и содержательного проживания детьми периода дошкольного детства.</w:t>
      </w:r>
    </w:p>
    <w:p w:rsidR="007671CA" w:rsidRPr="00FC6FC7" w:rsidRDefault="007671CA" w:rsidP="008B224D">
      <w:pPr>
        <w:spacing w:line="14" w:lineRule="exact"/>
        <w:jc w:val="both"/>
        <w:rPr>
          <w:sz w:val="26"/>
          <w:szCs w:val="26"/>
        </w:rPr>
      </w:pPr>
    </w:p>
    <w:p w:rsidR="007671CA" w:rsidRPr="00FC6FC7" w:rsidRDefault="007671CA" w:rsidP="008B224D">
      <w:pPr>
        <w:spacing w:line="234" w:lineRule="auto"/>
        <w:ind w:firstLine="568"/>
        <w:jc w:val="both"/>
        <w:rPr>
          <w:sz w:val="26"/>
          <w:szCs w:val="26"/>
        </w:rPr>
      </w:pPr>
      <w:r w:rsidRPr="00FC6FC7">
        <w:rPr>
          <w:rFonts w:eastAsia="Times New Roman"/>
          <w:sz w:val="26"/>
          <w:szCs w:val="26"/>
        </w:rPr>
        <w:t>Количественный состав</w:t>
      </w:r>
      <w:r w:rsidR="002F31E8" w:rsidRPr="00FC6FC7">
        <w:rPr>
          <w:rFonts w:eastAsia="Times New Roman"/>
          <w:sz w:val="26"/>
          <w:szCs w:val="26"/>
        </w:rPr>
        <w:t xml:space="preserve"> группы на 01.09.20</w:t>
      </w:r>
      <w:r w:rsidR="008B224D" w:rsidRPr="00FC6FC7">
        <w:rPr>
          <w:rFonts w:eastAsia="Times New Roman"/>
          <w:sz w:val="26"/>
          <w:szCs w:val="26"/>
        </w:rPr>
        <w:t>20–28детей</w:t>
      </w:r>
      <w:r w:rsidRPr="00FC6FC7">
        <w:rPr>
          <w:rFonts w:eastAsia="Times New Roman"/>
          <w:sz w:val="26"/>
          <w:szCs w:val="26"/>
        </w:rPr>
        <w:t>. Детей с ограниченными возможност</w:t>
      </w:r>
      <w:r w:rsidR="002F31E8" w:rsidRPr="00FC6FC7">
        <w:rPr>
          <w:rFonts w:eastAsia="Times New Roman"/>
          <w:sz w:val="26"/>
          <w:szCs w:val="26"/>
        </w:rPr>
        <w:t>ями здоровья на 01 сентября 20</w:t>
      </w:r>
      <w:r w:rsidR="00F206E2" w:rsidRPr="00FC6FC7">
        <w:rPr>
          <w:rFonts w:eastAsia="Times New Roman"/>
          <w:sz w:val="26"/>
          <w:szCs w:val="26"/>
        </w:rPr>
        <w:t>20</w:t>
      </w:r>
      <w:r w:rsidRPr="00FC6FC7">
        <w:rPr>
          <w:rFonts w:eastAsia="Times New Roman"/>
          <w:sz w:val="26"/>
          <w:szCs w:val="26"/>
        </w:rPr>
        <w:t xml:space="preserve"> года нет.</w:t>
      </w:r>
    </w:p>
    <w:p w:rsidR="007671CA" w:rsidRPr="00FC6FC7" w:rsidRDefault="007671CA" w:rsidP="008B224D">
      <w:pPr>
        <w:spacing w:line="14" w:lineRule="exact"/>
        <w:jc w:val="both"/>
        <w:rPr>
          <w:sz w:val="26"/>
          <w:szCs w:val="26"/>
        </w:rPr>
      </w:pPr>
    </w:p>
    <w:p w:rsidR="00795A85" w:rsidRPr="00FC6FC7" w:rsidRDefault="007671CA" w:rsidP="008B224D">
      <w:pPr>
        <w:spacing w:line="236" w:lineRule="auto"/>
        <w:ind w:firstLine="568"/>
        <w:jc w:val="both"/>
        <w:rPr>
          <w:rFonts w:eastAsia="Times New Roman"/>
          <w:sz w:val="26"/>
          <w:szCs w:val="26"/>
        </w:rPr>
      </w:pPr>
      <w:r w:rsidRPr="00FC6FC7">
        <w:rPr>
          <w:rFonts w:eastAsia="Times New Roman"/>
          <w:sz w:val="26"/>
          <w:szCs w:val="26"/>
        </w:rPr>
        <w:t>Группа функционирует в режиме 5-дневной рабочей недели, с 12-часовым пребыванием. Воспитание и обучение носит светский, общедоступный характер и ведется на русском языке.</w:t>
      </w:r>
    </w:p>
    <w:p w:rsidR="00EF74FE" w:rsidRPr="00FC6FC7" w:rsidRDefault="00EF74FE" w:rsidP="008B224D">
      <w:pPr>
        <w:widowControl w:val="0"/>
        <w:autoSpaceDE w:val="0"/>
        <w:autoSpaceDN w:val="0"/>
        <w:adjustRightInd w:val="0"/>
        <w:ind w:firstLine="720"/>
        <w:jc w:val="center"/>
        <w:rPr>
          <w:b/>
          <w:bCs/>
          <w:sz w:val="26"/>
          <w:szCs w:val="26"/>
        </w:rPr>
      </w:pPr>
    </w:p>
    <w:p w:rsidR="00795A85" w:rsidRPr="00FC6FC7" w:rsidRDefault="007671CA" w:rsidP="00EF74FE">
      <w:pPr>
        <w:widowControl w:val="0"/>
        <w:autoSpaceDE w:val="0"/>
        <w:autoSpaceDN w:val="0"/>
        <w:adjustRightInd w:val="0"/>
        <w:rPr>
          <w:b/>
          <w:bCs/>
          <w:sz w:val="26"/>
          <w:szCs w:val="26"/>
        </w:rPr>
      </w:pPr>
      <w:r w:rsidRPr="00FC6FC7">
        <w:rPr>
          <w:b/>
          <w:bCs/>
          <w:sz w:val="26"/>
          <w:szCs w:val="26"/>
        </w:rPr>
        <w:t>4.1.2.Используемые программы</w:t>
      </w:r>
    </w:p>
    <w:p w:rsidR="00EF74FE" w:rsidRPr="00FC6FC7" w:rsidRDefault="007671CA" w:rsidP="00EF74FE">
      <w:pPr>
        <w:widowControl w:val="0"/>
        <w:autoSpaceDE w:val="0"/>
        <w:autoSpaceDN w:val="0"/>
        <w:adjustRightInd w:val="0"/>
        <w:rPr>
          <w:sz w:val="26"/>
          <w:szCs w:val="26"/>
        </w:rPr>
      </w:pPr>
      <w:r w:rsidRPr="00FC6FC7">
        <w:rPr>
          <w:sz w:val="26"/>
          <w:szCs w:val="26"/>
        </w:rPr>
        <w:t>Содержание образовательного процесса выстроено на основе:</w:t>
      </w:r>
    </w:p>
    <w:p w:rsidR="00EF74FE" w:rsidRPr="00FC6FC7" w:rsidRDefault="00EF74FE" w:rsidP="00EF74FE">
      <w:pPr>
        <w:widowControl w:val="0"/>
        <w:autoSpaceDE w:val="0"/>
        <w:autoSpaceDN w:val="0"/>
        <w:adjustRightInd w:val="0"/>
        <w:rPr>
          <w:sz w:val="26"/>
          <w:szCs w:val="26"/>
        </w:rPr>
      </w:pPr>
      <w:r w:rsidRPr="00FC6FC7">
        <w:rPr>
          <w:sz w:val="26"/>
          <w:szCs w:val="26"/>
        </w:rPr>
        <w:t xml:space="preserve">- </w:t>
      </w:r>
      <w:r w:rsidR="007671CA" w:rsidRPr="00FC6FC7">
        <w:rPr>
          <w:sz w:val="26"/>
          <w:szCs w:val="26"/>
        </w:rPr>
        <w:t>основной образовательной программы дошкольного образования «От рождения до школы» /под ред. Н.Е. Вераксы, Т.С. Комаровой, М.А. Васильевой;</w:t>
      </w:r>
    </w:p>
    <w:p w:rsidR="007671CA" w:rsidRPr="00FC6FC7" w:rsidRDefault="00EF74FE" w:rsidP="00EF74FE">
      <w:pPr>
        <w:widowControl w:val="0"/>
        <w:autoSpaceDE w:val="0"/>
        <w:autoSpaceDN w:val="0"/>
        <w:adjustRightInd w:val="0"/>
        <w:rPr>
          <w:sz w:val="26"/>
          <w:szCs w:val="26"/>
        </w:rPr>
      </w:pPr>
      <w:r w:rsidRPr="00FC6FC7">
        <w:rPr>
          <w:sz w:val="26"/>
          <w:szCs w:val="26"/>
        </w:rPr>
        <w:t xml:space="preserve">- </w:t>
      </w:r>
      <w:r w:rsidR="007671CA" w:rsidRPr="00FC6FC7">
        <w:rPr>
          <w:sz w:val="26"/>
          <w:szCs w:val="26"/>
        </w:rPr>
        <w:t xml:space="preserve">образовательной программы дошкольного образования МБДОУ д/с «Улыбка»; </w:t>
      </w:r>
    </w:p>
    <w:p w:rsidR="000F6D9A" w:rsidRPr="00FC6FC7" w:rsidRDefault="00EF74FE" w:rsidP="00EF74FE">
      <w:pPr>
        <w:widowControl w:val="0"/>
        <w:overflowPunct w:val="0"/>
        <w:autoSpaceDE w:val="0"/>
        <w:autoSpaceDN w:val="0"/>
        <w:adjustRightInd w:val="0"/>
        <w:rPr>
          <w:sz w:val="26"/>
          <w:szCs w:val="26"/>
        </w:rPr>
      </w:pPr>
      <w:r w:rsidRPr="00FC6FC7">
        <w:rPr>
          <w:sz w:val="26"/>
          <w:szCs w:val="26"/>
        </w:rPr>
        <w:t>- к</w:t>
      </w:r>
      <w:r w:rsidR="007671CA" w:rsidRPr="00FC6FC7">
        <w:rPr>
          <w:sz w:val="26"/>
          <w:szCs w:val="26"/>
        </w:rPr>
        <w:t>оломийченко Л.В. «Дорогою добра» (парциальная программа) социально-коммуникативного развития детей 3-7 лет.</w:t>
      </w:r>
    </w:p>
    <w:p w:rsidR="00795A85" w:rsidRPr="00FC6FC7" w:rsidRDefault="00795A85" w:rsidP="00EF74FE">
      <w:pPr>
        <w:widowControl w:val="0"/>
        <w:overflowPunct w:val="0"/>
        <w:autoSpaceDE w:val="0"/>
        <w:autoSpaceDN w:val="0"/>
        <w:adjustRightInd w:val="0"/>
        <w:rPr>
          <w:sz w:val="26"/>
          <w:szCs w:val="26"/>
        </w:rPr>
      </w:pPr>
    </w:p>
    <w:p w:rsidR="00EF74FE" w:rsidRPr="00FC6FC7" w:rsidRDefault="007671CA" w:rsidP="00EF74FE">
      <w:pPr>
        <w:widowControl w:val="0"/>
        <w:overflowPunct w:val="0"/>
        <w:autoSpaceDE w:val="0"/>
        <w:autoSpaceDN w:val="0"/>
        <w:adjustRightInd w:val="0"/>
        <w:jc w:val="both"/>
        <w:rPr>
          <w:b/>
          <w:bCs/>
          <w:sz w:val="26"/>
          <w:szCs w:val="26"/>
        </w:rPr>
      </w:pPr>
      <w:r w:rsidRPr="00FC6FC7">
        <w:rPr>
          <w:b/>
          <w:bCs/>
          <w:sz w:val="26"/>
          <w:szCs w:val="26"/>
        </w:rPr>
        <w:t>4.1.3.Характеристика взаимодействия педагогического коллектива с семьями обучающихся</w:t>
      </w:r>
    </w:p>
    <w:p w:rsidR="00EF74FE" w:rsidRPr="00FC6FC7" w:rsidRDefault="00EF74FE" w:rsidP="00EF74FE">
      <w:pPr>
        <w:widowControl w:val="0"/>
        <w:overflowPunct w:val="0"/>
        <w:autoSpaceDE w:val="0"/>
        <w:autoSpaceDN w:val="0"/>
        <w:adjustRightInd w:val="0"/>
        <w:jc w:val="both"/>
        <w:rPr>
          <w:b/>
          <w:bCs/>
          <w:sz w:val="26"/>
          <w:szCs w:val="26"/>
        </w:rPr>
      </w:pPr>
      <w:r w:rsidRPr="00FC6FC7">
        <w:rPr>
          <w:b/>
          <w:bCs/>
          <w:sz w:val="26"/>
          <w:szCs w:val="26"/>
        </w:rPr>
        <w:t xml:space="preserve">   </w:t>
      </w:r>
      <w:r w:rsidR="007671CA" w:rsidRPr="00FC6FC7">
        <w:rPr>
          <w:sz w:val="26"/>
          <w:szCs w:val="26"/>
        </w:rPr>
        <w:t>В основе системы взаимодействия с семьями обучающихся лежит принцип сотрудничества и взаимодействия, позволяющие решать</w:t>
      </w:r>
      <w:r w:rsidR="007671CA" w:rsidRPr="00FC6FC7">
        <w:rPr>
          <w:rStyle w:val="af"/>
          <w:rFonts w:eastAsia="Calibri"/>
          <w:sz w:val="26"/>
          <w:szCs w:val="26"/>
        </w:rPr>
        <w:t> </w:t>
      </w:r>
      <w:r w:rsidR="007671CA" w:rsidRPr="00FC6FC7">
        <w:rPr>
          <w:rStyle w:val="af0"/>
          <w:color w:val="auto"/>
          <w:sz w:val="26"/>
          <w:szCs w:val="26"/>
          <w:u w:val="none"/>
        </w:rPr>
        <w:t>следующие задачи</w:t>
      </w:r>
      <w:r w:rsidR="007671CA" w:rsidRPr="00FC6FC7">
        <w:rPr>
          <w:sz w:val="26"/>
          <w:szCs w:val="26"/>
        </w:rPr>
        <w:t>:</w:t>
      </w:r>
    </w:p>
    <w:p w:rsidR="00EF74FE" w:rsidRPr="00FC6FC7" w:rsidRDefault="00EF74FE" w:rsidP="00EF74FE">
      <w:pPr>
        <w:widowControl w:val="0"/>
        <w:overflowPunct w:val="0"/>
        <w:autoSpaceDE w:val="0"/>
        <w:autoSpaceDN w:val="0"/>
        <w:adjustRightInd w:val="0"/>
        <w:jc w:val="both"/>
        <w:rPr>
          <w:b/>
          <w:bCs/>
          <w:sz w:val="26"/>
          <w:szCs w:val="26"/>
        </w:rPr>
      </w:pPr>
      <w:r w:rsidRPr="00FC6FC7">
        <w:rPr>
          <w:b/>
          <w:bCs/>
          <w:sz w:val="26"/>
          <w:szCs w:val="26"/>
        </w:rPr>
        <w:lastRenderedPageBreak/>
        <w:t xml:space="preserve">- </w:t>
      </w:r>
      <w:r w:rsidR="007671CA" w:rsidRPr="00FC6FC7">
        <w:rPr>
          <w:sz w:val="26"/>
          <w:szCs w:val="26"/>
        </w:rPr>
        <w:t>изучение семьи и установление контактов с ее членами для согласования воспитательных воздействий на ребенка;</w:t>
      </w:r>
    </w:p>
    <w:p w:rsidR="00EF74FE" w:rsidRPr="00FC6FC7" w:rsidRDefault="00EF74FE" w:rsidP="00EF74FE">
      <w:pPr>
        <w:widowControl w:val="0"/>
        <w:overflowPunct w:val="0"/>
        <w:autoSpaceDE w:val="0"/>
        <w:autoSpaceDN w:val="0"/>
        <w:adjustRightInd w:val="0"/>
        <w:jc w:val="both"/>
        <w:rPr>
          <w:b/>
          <w:bCs/>
          <w:sz w:val="26"/>
          <w:szCs w:val="26"/>
        </w:rPr>
      </w:pPr>
      <w:r w:rsidRPr="00FC6FC7">
        <w:rPr>
          <w:b/>
          <w:bCs/>
          <w:sz w:val="26"/>
          <w:szCs w:val="26"/>
        </w:rPr>
        <w:t xml:space="preserve">- </w:t>
      </w:r>
      <w:r w:rsidR="007671CA" w:rsidRPr="00FC6FC7">
        <w:rPr>
          <w:sz w:val="26"/>
          <w:szCs w:val="26"/>
        </w:rPr>
        <w:t>приобщение к участию в жизни детского сада;</w:t>
      </w:r>
    </w:p>
    <w:p w:rsidR="00EF74FE" w:rsidRPr="00FC6FC7" w:rsidRDefault="00EF74FE" w:rsidP="00EF74FE">
      <w:pPr>
        <w:widowControl w:val="0"/>
        <w:overflowPunct w:val="0"/>
        <w:autoSpaceDE w:val="0"/>
        <w:autoSpaceDN w:val="0"/>
        <w:adjustRightInd w:val="0"/>
        <w:jc w:val="both"/>
        <w:rPr>
          <w:b/>
          <w:bCs/>
          <w:sz w:val="26"/>
          <w:szCs w:val="26"/>
        </w:rPr>
      </w:pPr>
      <w:r w:rsidRPr="00FC6FC7">
        <w:rPr>
          <w:b/>
          <w:bCs/>
          <w:sz w:val="26"/>
          <w:szCs w:val="26"/>
        </w:rPr>
        <w:t xml:space="preserve">- </w:t>
      </w:r>
      <w:r w:rsidR="007671CA" w:rsidRPr="00FC6FC7">
        <w:rPr>
          <w:sz w:val="26"/>
          <w:szCs w:val="26"/>
        </w:rPr>
        <w:t>изучение и обобщение лучшего опыта семейного воспитания;</w:t>
      </w:r>
    </w:p>
    <w:p w:rsidR="00EF74FE" w:rsidRPr="00FC6FC7" w:rsidRDefault="00EF74FE" w:rsidP="00EF74FE">
      <w:pPr>
        <w:widowControl w:val="0"/>
        <w:overflowPunct w:val="0"/>
        <w:autoSpaceDE w:val="0"/>
        <w:autoSpaceDN w:val="0"/>
        <w:adjustRightInd w:val="0"/>
        <w:jc w:val="both"/>
        <w:rPr>
          <w:sz w:val="26"/>
          <w:szCs w:val="26"/>
        </w:rPr>
      </w:pPr>
      <w:r w:rsidRPr="00FC6FC7">
        <w:rPr>
          <w:b/>
          <w:bCs/>
          <w:sz w:val="26"/>
          <w:szCs w:val="26"/>
        </w:rPr>
        <w:t xml:space="preserve">- </w:t>
      </w:r>
      <w:r w:rsidR="007671CA" w:rsidRPr="00FC6FC7">
        <w:rPr>
          <w:sz w:val="26"/>
          <w:szCs w:val="26"/>
        </w:rPr>
        <w:t>повышение их педагогической культуры.</w:t>
      </w:r>
    </w:p>
    <w:p w:rsidR="00EF74FE" w:rsidRPr="00FC6FC7" w:rsidRDefault="00EF74FE" w:rsidP="00EF74FE">
      <w:pPr>
        <w:widowControl w:val="0"/>
        <w:overflowPunct w:val="0"/>
        <w:autoSpaceDE w:val="0"/>
        <w:autoSpaceDN w:val="0"/>
        <w:adjustRightInd w:val="0"/>
        <w:jc w:val="both"/>
        <w:rPr>
          <w:b/>
          <w:bCs/>
          <w:sz w:val="26"/>
          <w:szCs w:val="26"/>
        </w:rPr>
      </w:pPr>
      <w:r w:rsidRPr="00FC6FC7">
        <w:rPr>
          <w:sz w:val="26"/>
          <w:szCs w:val="26"/>
        </w:rPr>
        <w:t xml:space="preserve">   </w:t>
      </w:r>
      <w:r w:rsidR="007671CA" w:rsidRPr="00FC6FC7">
        <w:rPr>
          <w:sz w:val="26"/>
          <w:szCs w:val="26"/>
        </w:rPr>
        <w:t>Для решения поставленных задач используются</w:t>
      </w:r>
      <w:r w:rsidR="007671CA" w:rsidRPr="00FC6FC7">
        <w:rPr>
          <w:rStyle w:val="af"/>
          <w:rFonts w:eastAsia="Calibri"/>
          <w:sz w:val="26"/>
          <w:szCs w:val="26"/>
        </w:rPr>
        <w:t> </w:t>
      </w:r>
      <w:r w:rsidR="007671CA" w:rsidRPr="00FC6FC7">
        <w:rPr>
          <w:rStyle w:val="af0"/>
          <w:color w:val="auto"/>
          <w:sz w:val="26"/>
          <w:szCs w:val="26"/>
          <w:u w:val="none"/>
        </w:rPr>
        <w:t>следующие формы и методы работы с семьей</w:t>
      </w:r>
      <w:r w:rsidR="007671CA" w:rsidRPr="00FC6FC7">
        <w:rPr>
          <w:sz w:val="26"/>
          <w:szCs w:val="26"/>
        </w:rPr>
        <w:t>:</w:t>
      </w:r>
    </w:p>
    <w:p w:rsidR="00EF74FE" w:rsidRPr="00FC6FC7" w:rsidRDefault="00EF74FE" w:rsidP="00EF74FE">
      <w:pPr>
        <w:widowControl w:val="0"/>
        <w:overflowPunct w:val="0"/>
        <w:autoSpaceDE w:val="0"/>
        <w:autoSpaceDN w:val="0"/>
        <w:adjustRightInd w:val="0"/>
        <w:jc w:val="both"/>
        <w:rPr>
          <w:b/>
          <w:bCs/>
          <w:sz w:val="26"/>
          <w:szCs w:val="26"/>
        </w:rPr>
      </w:pPr>
      <w:r w:rsidRPr="00FC6FC7">
        <w:rPr>
          <w:b/>
          <w:bCs/>
          <w:sz w:val="26"/>
          <w:szCs w:val="26"/>
        </w:rPr>
        <w:t xml:space="preserve">- </w:t>
      </w:r>
      <w:r w:rsidR="007671CA" w:rsidRPr="00FC6FC7">
        <w:rPr>
          <w:sz w:val="26"/>
          <w:szCs w:val="26"/>
        </w:rPr>
        <w:t>формирование единого понимания педагогами и родителями целей и задач воспитания и обучения детей;</w:t>
      </w:r>
    </w:p>
    <w:p w:rsidR="00EF74FE" w:rsidRPr="00FC6FC7" w:rsidRDefault="00EF74FE" w:rsidP="00EF74FE">
      <w:pPr>
        <w:widowControl w:val="0"/>
        <w:overflowPunct w:val="0"/>
        <w:autoSpaceDE w:val="0"/>
        <w:autoSpaceDN w:val="0"/>
        <w:adjustRightInd w:val="0"/>
        <w:jc w:val="both"/>
        <w:rPr>
          <w:b/>
          <w:bCs/>
          <w:sz w:val="26"/>
          <w:szCs w:val="26"/>
        </w:rPr>
      </w:pPr>
      <w:r w:rsidRPr="00FC6FC7">
        <w:rPr>
          <w:b/>
          <w:bCs/>
          <w:sz w:val="26"/>
          <w:szCs w:val="26"/>
        </w:rPr>
        <w:t xml:space="preserve">- </w:t>
      </w:r>
      <w:r w:rsidR="007671CA" w:rsidRPr="00FC6FC7">
        <w:rPr>
          <w:sz w:val="26"/>
          <w:szCs w:val="26"/>
        </w:rPr>
        <w:t>постоянный анализ процесса взаимодействия семьи и дошкольного учреждения, его эффективности;</w:t>
      </w:r>
    </w:p>
    <w:p w:rsidR="00EF74FE" w:rsidRPr="00FC6FC7" w:rsidRDefault="00EF74FE" w:rsidP="00EF74FE">
      <w:pPr>
        <w:widowControl w:val="0"/>
        <w:overflowPunct w:val="0"/>
        <w:autoSpaceDE w:val="0"/>
        <w:autoSpaceDN w:val="0"/>
        <w:adjustRightInd w:val="0"/>
        <w:jc w:val="both"/>
        <w:rPr>
          <w:b/>
          <w:bCs/>
          <w:sz w:val="26"/>
          <w:szCs w:val="26"/>
        </w:rPr>
      </w:pPr>
      <w:r w:rsidRPr="00FC6FC7">
        <w:rPr>
          <w:b/>
          <w:bCs/>
          <w:sz w:val="26"/>
          <w:szCs w:val="26"/>
        </w:rPr>
        <w:t xml:space="preserve">- </w:t>
      </w:r>
      <w:r w:rsidR="007671CA" w:rsidRPr="00FC6FC7">
        <w:rPr>
          <w:sz w:val="26"/>
          <w:szCs w:val="26"/>
        </w:rPr>
        <w:t>индивидуальное или групповое консультирование;</w:t>
      </w:r>
    </w:p>
    <w:p w:rsidR="00EF74FE" w:rsidRPr="00FC6FC7" w:rsidRDefault="00EF74FE" w:rsidP="00EF74FE">
      <w:pPr>
        <w:widowControl w:val="0"/>
        <w:overflowPunct w:val="0"/>
        <w:autoSpaceDE w:val="0"/>
        <w:autoSpaceDN w:val="0"/>
        <w:adjustRightInd w:val="0"/>
        <w:jc w:val="both"/>
        <w:rPr>
          <w:b/>
          <w:bCs/>
          <w:sz w:val="26"/>
          <w:szCs w:val="26"/>
        </w:rPr>
      </w:pPr>
      <w:r w:rsidRPr="00FC6FC7">
        <w:rPr>
          <w:b/>
          <w:bCs/>
          <w:sz w:val="26"/>
          <w:szCs w:val="26"/>
        </w:rPr>
        <w:t xml:space="preserve">- </w:t>
      </w:r>
      <w:r w:rsidR="007671CA" w:rsidRPr="00FC6FC7">
        <w:rPr>
          <w:sz w:val="26"/>
          <w:szCs w:val="26"/>
        </w:rPr>
        <w:t>просмотр родителями занятий и режимных моментов;</w:t>
      </w:r>
    </w:p>
    <w:p w:rsidR="00EF74FE" w:rsidRPr="00FC6FC7" w:rsidRDefault="00EF74FE" w:rsidP="00EF74FE">
      <w:pPr>
        <w:widowControl w:val="0"/>
        <w:overflowPunct w:val="0"/>
        <w:autoSpaceDE w:val="0"/>
        <w:autoSpaceDN w:val="0"/>
        <w:adjustRightInd w:val="0"/>
        <w:jc w:val="both"/>
        <w:rPr>
          <w:b/>
          <w:bCs/>
          <w:sz w:val="26"/>
          <w:szCs w:val="26"/>
        </w:rPr>
      </w:pPr>
      <w:r w:rsidRPr="00FC6FC7">
        <w:rPr>
          <w:b/>
          <w:bCs/>
          <w:sz w:val="26"/>
          <w:szCs w:val="26"/>
        </w:rPr>
        <w:t xml:space="preserve">- </w:t>
      </w:r>
      <w:r w:rsidR="007671CA" w:rsidRPr="00FC6FC7">
        <w:rPr>
          <w:sz w:val="26"/>
          <w:szCs w:val="26"/>
        </w:rPr>
        <w:t>привлечение семей к различным формам совместной с детьми или педагогами деятельности;</w:t>
      </w:r>
    </w:p>
    <w:p w:rsidR="00EF74FE" w:rsidRPr="00FC6FC7" w:rsidRDefault="00EF74FE" w:rsidP="00EF74FE">
      <w:pPr>
        <w:widowControl w:val="0"/>
        <w:overflowPunct w:val="0"/>
        <w:autoSpaceDE w:val="0"/>
        <w:autoSpaceDN w:val="0"/>
        <w:adjustRightInd w:val="0"/>
        <w:jc w:val="both"/>
        <w:rPr>
          <w:b/>
          <w:bCs/>
          <w:sz w:val="26"/>
          <w:szCs w:val="26"/>
        </w:rPr>
      </w:pPr>
      <w:r w:rsidRPr="00FC6FC7">
        <w:rPr>
          <w:b/>
          <w:bCs/>
          <w:sz w:val="26"/>
          <w:szCs w:val="26"/>
        </w:rPr>
        <w:t xml:space="preserve">- </w:t>
      </w:r>
      <w:r w:rsidR="007671CA" w:rsidRPr="00FC6FC7">
        <w:rPr>
          <w:sz w:val="26"/>
          <w:szCs w:val="26"/>
        </w:rPr>
        <w:t>установление партнерских отношений;</w:t>
      </w:r>
    </w:p>
    <w:p w:rsidR="00EF74FE" w:rsidRPr="00FC6FC7" w:rsidRDefault="00EF74FE" w:rsidP="00EF74FE">
      <w:pPr>
        <w:widowControl w:val="0"/>
        <w:overflowPunct w:val="0"/>
        <w:autoSpaceDE w:val="0"/>
        <w:autoSpaceDN w:val="0"/>
        <w:adjustRightInd w:val="0"/>
        <w:jc w:val="both"/>
        <w:rPr>
          <w:b/>
          <w:bCs/>
          <w:sz w:val="26"/>
          <w:szCs w:val="26"/>
        </w:rPr>
      </w:pPr>
      <w:r w:rsidRPr="00FC6FC7">
        <w:rPr>
          <w:b/>
          <w:bCs/>
          <w:sz w:val="26"/>
          <w:szCs w:val="26"/>
        </w:rPr>
        <w:t xml:space="preserve">- </w:t>
      </w:r>
      <w:r w:rsidR="007671CA" w:rsidRPr="00FC6FC7">
        <w:rPr>
          <w:sz w:val="26"/>
          <w:szCs w:val="26"/>
        </w:rPr>
        <w:t xml:space="preserve">посещение семей,     </w:t>
      </w:r>
    </w:p>
    <w:p w:rsidR="00EF74FE" w:rsidRPr="00FC6FC7" w:rsidRDefault="00EF74FE" w:rsidP="00EF74FE">
      <w:pPr>
        <w:widowControl w:val="0"/>
        <w:overflowPunct w:val="0"/>
        <w:autoSpaceDE w:val="0"/>
        <w:autoSpaceDN w:val="0"/>
        <w:adjustRightInd w:val="0"/>
        <w:jc w:val="both"/>
        <w:rPr>
          <w:b/>
          <w:bCs/>
          <w:sz w:val="26"/>
          <w:szCs w:val="26"/>
        </w:rPr>
      </w:pPr>
      <w:r w:rsidRPr="00FC6FC7">
        <w:rPr>
          <w:b/>
          <w:bCs/>
          <w:sz w:val="26"/>
          <w:szCs w:val="26"/>
        </w:rPr>
        <w:t xml:space="preserve">- </w:t>
      </w:r>
      <w:r w:rsidR="007671CA" w:rsidRPr="00FC6FC7">
        <w:rPr>
          <w:sz w:val="26"/>
          <w:szCs w:val="26"/>
        </w:rPr>
        <w:t>анкетирование;</w:t>
      </w:r>
    </w:p>
    <w:p w:rsidR="00EF74FE" w:rsidRPr="00FC6FC7" w:rsidRDefault="00EF74FE" w:rsidP="00EF74FE">
      <w:pPr>
        <w:widowControl w:val="0"/>
        <w:overflowPunct w:val="0"/>
        <w:autoSpaceDE w:val="0"/>
        <w:autoSpaceDN w:val="0"/>
        <w:adjustRightInd w:val="0"/>
        <w:jc w:val="both"/>
        <w:rPr>
          <w:b/>
          <w:bCs/>
          <w:sz w:val="26"/>
          <w:szCs w:val="26"/>
        </w:rPr>
      </w:pPr>
      <w:r w:rsidRPr="00FC6FC7">
        <w:rPr>
          <w:b/>
          <w:bCs/>
          <w:sz w:val="26"/>
          <w:szCs w:val="26"/>
        </w:rPr>
        <w:t xml:space="preserve">- </w:t>
      </w:r>
      <w:r w:rsidR="007671CA" w:rsidRPr="00FC6FC7">
        <w:rPr>
          <w:sz w:val="26"/>
          <w:szCs w:val="26"/>
        </w:rPr>
        <w:t>опрос;</w:t>
      </w:r>
    </w:p>
    <w:p w:rsidR="00EF74FE" w:rsidRPr="00FC6FC7" w:rsidRDefault="00EF74FE" w:rsidP="00EF74FE">
      <w:pPr>
        <w:widowControl w:val="0"/>
        <w:overflowPunct w:val="0"/>
        <w:autoSpaceDE w:val="0"/>
        <w:autoSpaceDN w:val="0"/>
        <w:adjustRightInd w:val="0"/>
        <w:jc w:val="both"/>
        <w:rPr>
          <w:b/>
          <w:bCs/>
          <w:sz w:val="26"/>
          <w:szCs w:val="26"/>
        </w:rPr>
      </w:pPr>
      <w:r w:rsidRPr="00FC6FC7">
        <w:rPr>
          <w:b/>
          <w:bCs/>
          <w:sz w:val="26"/>
          <w:szCs w:val="26"/>
        </w:rPr>
        <w:t xml:space="preserve">- </w:t>
      </w:r>
      <w:r w:rsidR="007671CA" w:rsidRPr="00FC6FC7">
        <w:rPr>
          <w:sz w:val="26"/>
          <w:szCs w:val="26"/>
        </w:rPr>
        <w:t>беседы с членами семьи;</w:t>
      </w:r>
    </w:p>
    <w:p w:rsidR="00EF74FE" w:rsidRPr="00FC6FC7" w:rsidRDefault="00EF74FE" w:rsidP="00EF74FE">
      <w:pPr>
        <w:widowControl w:val="0"/>
        <w:overflowPunct w:val="0"/>
        <w:autoSpaceDE w:val="0"/>
        <w:autoSpaceDN w:val="0"/>
        <w:adjustRightInd w:val="0"/>
        <w:jc w:val="both"/>
        <w:rPr>
          <w:b/>
          <w:bCs/>
          <w:sz w:val="26"/>
          <w:szCs w:val="26"/>
        </w:rPr>
      </w:pPr>
      <w:r w:rsidRPr="00FC6FC7">
        <w:rPr>
          <w:b/>
          <w:bCs/>
          <w:sz w:val="26"/>
          <w:szCs w:val="26"/>
        </w:rPr>
        <w:t xml:space="preserve">- </w:t>
      </w:r>
      <w:r w:rsidR="007671CA" w:rsidRPr="00FC6FC7">
        <w:rPr>
          <w:sz w:val="26"/>
          <w:szCs w:val="26"/>
        </w:rPr>
        <w:t>педагогическое просвещение родителей;</w:t>
      </w:r>
    </w:p>
    <w:p w:rsidR="00EF74FE" w:rsidRPr="00FC6FC7" w:rsidRDefault="00EF74FE" w:rsidP="00EF74FE">
      <w:pPr>
        <w:widowControl w:val="0"/>
        <w:overflowPunct w:val="0"/>
        <w:autoSpaceDE w:val="0"/>
        <w:autoSpaceDN w:val="0"/>
        <w:adjustRightInd w:val="0"/>
        <w:jc w:val="both"/>
        <w:rPr>
          <w:b/>
          <w:bCs/>
          <w:sz w:val="26"/>
          <w:szCs w:val="26"/>
        </w:rPr>
      </w:pPr>
      <w:r w:rsidRPr="00FC6FC7">
        <w:rPr>
          <w:b/>
          <w:bCs/>
          <w:sz w:val="26"/>
          <w:szCs w:val="26"/>
        </w:rPr>
        <w:t xml:space="preserve">- </w:t>
      </w:r>
      <w:r w:rsidR="007671CA" w:rsidRPr="00FC6FC7">
        <w:rPr>
          <w:sz w:val="26"/>
          <w:szCs w:val="26"/>
        </w:rPr>
        <w:t>общие и групповые родительские собрания;</w:t>
      </w:r>
    </w:p>
    <w:p w:rsidR="00EF74FE" w:rsidRPr="00FC6FC7" w:rsidRDefault="00EF74FE" w:rsidP="00EF74FE">
      <w:pPr>
        <w:widowControl w:val="0"/>
        <w:overflowPunct w:val="0"/>
        <w:autoSpaceDE w:val="0"/>
        <w:autoSpaceDN w:val="0"/>
        <w:adjustRightInd w:val="0"/>
        <w:jc w:val="both"/>
        <w:rPr>
          <w:b/>
          <w:bCs/>
          <w:sz w:val="26"/>
          <w:szCs w:val="26"/>
        </w:rPr>
      </w:pPr>
      <w:r w:rsidRPr="00FC6FC7">
        <w:rPr>
          <w:b/>
          <w:bCs/>
          <w:sz w:val="26"/>
          <w:szCs w:val="26"/>
        </w:rPr>
        <w:t xml:space="preserve">- </w:t>
      </w:r>
      <w:r w:rsidR="007671CA" w:rsidRPr="00FC6FC7">
        <w:rPr>
          <w:sz w:val="26"/>
          <w:szCs w:val="26"/>
        </w:rPr>
        <w:t>совместные досуги;</w:t>
      </w:r>
    </w:p>
    <w:p w:rsidR="00EF74FE" w:rsidRPr="00FC6FC7" w:rsidRDefault="00EF74FE" w:rsidP="00EF74FE">
      <w:pPr>
        <w:widowControl w:val="0"/>
        <w:overflowPunct w:val="0"/>
        <w:autoSpaceDE w:val="0"/>
        <w:autoSpaceDN w:val="0"/>
        <w:adjustRightInd w:val="0"/>
        <w:jc w:val="both"/>
        <w:rPr>
          <w:b/>
          <w:bCs/>
          <w:sz w:val="26"/>
          <w:szCs w:val="26"/>
        </w:rPr>
      </w:pPr>
      <w:r w:rsidRPr="00FC6FC7">
        <w:rPr>
          <w:b/>
          <w:bCs/>
          <w:sz w:val="26"/>
          <w:szCs w:val="26"/>
        </w:rPr>
        <w:t xml:space="preserve">   </w:t>
      </w:r>
      <w:r w:rsidR="007671CA" w:rsidRPr="00FC6FC7">
        <w:rPr>
          <w:sz w:val="26"/>
          <w:szCs w:val="26"/>
        </w:rPr>
        <w:t>Совместная деятельность: привлечение родителей к организации конкурсов, семейных праздников, выставок творческих работ.</w:t>
      </w:r>
    </w:p>
    <w:p w:rsidR="00EF74FE" w:rsidRPr="00FC6FC7" w:rsidRDefault="00EF74FE" w:rsidP="00EF74FE">
      <w:pPr>
        <w:widowControl w:val="0"/>
        <w:overflowPunct w:val="0"/>
        <w:autoSpaceDE w:val="0"/>
        <w:autoSpaceDN w:val="0"/>
        <w:adjustRightInd w:val="0"/>
        <w:jc w:val="both"/>
        <w:rPr>
          <w:sz w:val="26"/>
          <w:szCs w:val="26"/>
        </w:rPr>
      </w:pPr>
      <w:r w:rsidRPr="00FC6FC7">
        <w:rPr>
          <w:b/>
          <w:bCs/>
          <w:sz w:val="26"/>
          <w:szCs w:val="26"/>
        </w:rPr>
        <w:t xml:space="preserve">- </w:t>
      </w:r>
      <w:r w:rsidR="007671CA" w:rsidRPr="00FC6FC7">
        <w:rPr>
          <w:sz w:val="26"/>
          <w:szCs w:val="26"/>
        </w:rPr>
        <w:t>ведение страничек для родителей на сайте МБДОУ.</w:t>
      </w:r>
    </w:p>
    <w:p w:rsidR="00EF74FE" w:rsidRPr="00FC6FC7" w:rsidRDefault="00EF74FE" w:rsidP="00EF74FE">
      <w:pPr>
        <w:widowControl w:val="0"/>
        <w:overflowPunct w:val="0"/>
        <w:autoSpaceDE w:val="0"/>
        <w:autoSpaceDN w:val="0"/>
        <w:adjustRightInd w:val="0"/>
        <w:jc w:val="both"/>
        <w:rPr>
          <w:b/>
          <w:bCs/>
          <w:sz w:val="26"/>
          <w:szCs w:val="26"/>
        </w:rPr>
      </w:pPr>
      <w:r w:rsidRPr="00FC6FC7">
        <w:rPr>
          <w:sz w:val="26"/>
          <w:szCs w:val="26"/>
        </w:rPr>
        <w:t xml:space="preserve">   </w:t>
      </w:r>
      <w:r w:rsidR="007671CA" w:rsidRPr="00FC6FC7">
        <w:rPr>
          <w:sz w:val="26"/>
          <w:szCs w:val="26"/>
        </w:rPr>
        <w:t>Кроме основных форм работы, осуществляется</w:t>
      </w:r>
      <w:r w:rsidR="007671CA" w:rsidRPr="00FC6FC7">
        <w:rPr>
          <w:rStyle w:val="af"/>
          <w:rFonts w:eastAsia="Calibri"/>
          <w:sz w:val="26"/>
          <w:szCs w:val="26"/>
        </w:rPr>
        <w:t> </w:t>
      </w:r>
      <w:r w:rsidR="007671CA" w:rsidRPr="00FC6FC7">
        <w:rPr>
          <w:rStyle w:val="af0"/>
          <w:color w:val="auto"/>
          <w:sz w:val="26"/>
          <w:szCs w:val="26"/>
          <w:u w:val="none"/>
        </w:rPr>
        <w:t>постоянное взаимодействие родителей и сотрудников детского сада</w:t>
      </w:r>
      <w:r w:rsidR="007671CA" w:rsidRPr="00FC6FC7">
        <w:rPr>
          <w:rStyle w:val="af"/>
          <w:rFonts w:eastAsia="Calibri"/>
          <w:sz w:val="26"/>
          <w:szCs w:val="26"/>
        </w:rPr>
        <w:t> </w:t>
      </w:r>
      <w:r w:rsidR="007671CA" w:rsidRPr="00FC6FC7">
        <w:rPr>
          <w:sz w:val="26"/>
          <w:szCs w:val="26"/>
        </w:rPr>
        <w:t>в процессе:</w:t>
      </w:r>
    </w:p>
    <w:p w:rsidR="00EF74FE" w:rsidRPr="00FC6FC7" w:rsidRDefault="00EF74FE" w:rsidP="00EF74FE">
      <w:pPr>
        <w:widowControl w:val="0"/>
        <w:overflowPunct w:val="0"/>
        <w:autoSpaceDE w:val="0"/>
        <w:autoSpaceDN w:val="0"/>
        <w:adjustRightInd w:val="0"/>
        <w:jc w:val="both"/>
        <w:rPr>
          <w:b/>
          <w:bCs/>
          <w:sz w:val="26"/>
          <w:szCs w:val="26"/>
        </w:rPr>
      </w:pPr>
      <w:r w:rsidRPr="00FC6FC7">
        <w:rPr>
          <w:b/>
          <w:bCs/>
          <w:sz w:val="26"/>
          <w:szCs w:val="26"/>
        </w:rPr>
        <w:t xml:space="preserve">- </w:t>
      </w:r>
      <w:r w:rsidR="007671CA" w:rsidRPr="00FC6FC7">
        <w:rPr>
          <w:sz w:val="26"/>
          <w:szCs w:val="26"/>
        </w:rPr>
        <w:t>ежедневных непосредственных контактов, когда родители приводят и забирают ребенка;</w:t>
      </w:r>
    </w:p>
    <w:p w:rsidR="00EF74FE" w:rsidRPr="00FC6FC7" w:rsidRDefault="00EF74FE" w:rsidP="00EF74FE">
      <w:pPr>
        <w:widowControl w:val="0"/>
        <w:overflowPunct w:val="0"/>
        <w:autoSpaceDE w:val="0"/>
        <w:autoSpaceDN w:val="0"/>
        <w:adjustRightInd w:val="0"/>
        <w:jc w:val="both"/>
        <w:rPr>
          <w:b/>
          <w:bCs/>
          <w:sz w:val="26"/>
          <w:szCs w:val="26"/>
        </w:rPr>
      </w:pPr>
      <w:r w:rsidRPr="00FC6FC7">
        <w:rPr>
          <w:b/>
          <w:bCs/>
          <w:sz w:val="26"/>
          <w:szCs w:val="26"/>
        </w:rPr>
        <w:t xml:space="preserve">- </w:t>
      </w:r>
      <w:r w:rsidR="007671CA" w:rsidRPr="00FC6FC7">
        <w:rPr>
          <w:sz w:val="26"/>
          <w:szCs w:val="26"/>
        </w:rPr>
        <w:t>ознакомления родителей с информацией, подготовленной специалистами и воспитателями, об их детях;</w:t>
      </w:r>
    </w:p>
    <w:p w:rsidR="00F45892" w:rsidRPr="00FC6FC7" w:rsidRDefault="00EF74FE" w:rsidP="00EF74FE">
      <w:pPr>
        <w:widowControl w:val="0"/>
        <w:overflowPunct w:val="0"/>
        <w:autoSpaceDE w:val="0"/>
        <w:autoSpaceDN w:val="0"/>
        <w:adjustRightInd w:val="0"/>
        <w:jc w:val="both"/>
        <w:rPr>
          <w:b/>
          <w:bCs/>
          <w:sz w:val="26"/>
          <w:szCs w:val="26"/>
        </w:rPr>
      </w:pPr>
      <w:r w:rsidRPr="00FC6FC7">
        <w:rPr>
          <w:b/>
          <w:bCs/>
          <w:sz w:val="26"/>
          <w:szCs w:val="26"/>
        </w:rPr>
        <w:t xml:space="preserve">- </w:t>
      </w:r>
      <w:r w:rsidR="007671CA" w:rsidRPr="00FC6FC7">
        <w:rPr>
          <w:sz w:val="26"/>
          <w:szCs w:val="26"/>
        </w:rPr>
        <w:t>неформальных бесед о вопросах воспитания и развития детей или запланированных встреч с родителями воспитателями или специалистами, чтобы обсудить достигнутые успехи, независимо от конкретных проблем.</w:t>
      </w:r>
    </w:p>
    <w:p w:rsidR="007671CA" w:rsidRPr="00FC6FC7" w:rsidRDefault="007671CA" w:rsidP="008B224D">
      <w:pPr>
        <w:tabs>
          <w:tab w:val="left" w:pos="4500"/>
        </w:tabs>
        <w:jc w:val="center"/>
        <w:rPr>
          <w:rFonts w:eastAsia="Times New Roman"/>
          <w:b/>
          <w:bCs/>
          <w:sz w:val="26"/>
          <w:szCs w:val="26"/>
        </w:rPr>
      </w:pPr>
      <w:r w:rsidRPr="00FC6FC7">
        <w:rPr>
          <w:rFonts w:eastAsia="Times New Roman"/>
          <w:b/>
          <w:bCs/>
          <w:sz w:val="26"/>
          <w:szCs w:val="26"/>
        </w:rPr>
        <w:t>5.Глоссарий</w:t>
      </w:r>
    </w:p>
    <w:p w:rsidR="007671CA" w:rsidRPr="00FC6FC7" w:rsidRDefault="007671CA" w:rsidP="008B224D">
      <w:pPr>
        <w:spacing w:line="284" w:lineRule="exact"/>
        <w:jc w:val="both"/>
        <w:rPr>
          <w:sz w:val="26"/>
          <w:szCs w:val="26"/>
        </w:rPr>
      </w:pPr>
    </w:p>
    <w:p w:rsidR="007671CA" w:rsidRPr="00FC6FC7" w:rsidRDefault="007671CA" w:rsidP="008B224D">
      <w:pPr>
        <w:spacing w:line="236" w:lineRule="auto"/>
        <w:ind w:firstLine="568"/>
        <w:jc w:val="both"/>
        <w:rPr>
          <w:sz w:val="26"/>
          <w:szCs w:val="26"/>
        </w:rPr>
      </w:pPr>
      <w:r w:rsidRPr="00FC6FC7">
        <w:rPr>
          <w:rFonts w:eastAsia="Times New Roman"/>
          <w:b/>
          <w:bCs/>
          <w:sz w:val="26"/>
          <w:szCs w:val="26"/>
        </w:rPr>
        <w:t xml:space="preserve">Амплификация развития </w:t>
      </w:r>
      <w:r w:rsidRPr="00FC6FC7">
        <w:rPr>
          <w:rFonts w:eastAsia="Times New Roman"/>
          <w:sz w:val="26"/>
          <w:szCs w:val="26"/>
        </w:rPr>
        <w:t>-максимальное обогащение личностного развития детей на основе широкого развертывания разнообразных видов деятельности, а также общения детей со сверстниками и взрослыми.</w:t>
      </w:r>
    </w:p>
    <w:p w:rsidR="007671CA" w:rsidRPr="00FC6FC7" w:rsidRDefault="007671CA" w:rsidP="008B224D">
      <w:pPr>
        <w:spacing w:line="14" w:lineRule="exact"/>
        <w:jc w:val="both"/>
        <w:rPr>
          <w:sz w:val="26"/>
          <w:szCs w:val="26"/>
        </w:rPr>
      </w:pPr>
    </w:p>
    <w:p w:rsidR="007671CA" w:rsidRPr="00FC6FC7" w:rsidRDefault="007671CA" w:rsidP="008B224D">
      <w:pPr>
        <w:spacing w:line="238" w:lineRule="auto"/>
        <w:ind w:firstLine="568"/>
        <w:jc w:val="both"/>
        <w:rPr>
          <w:sz w:val="26"/>
          <w:szCs w:val="26"/>
        </w:rPr>
      </w:pPr>
      <w:r w:rsidRPr="00FC6FC7">
        <w:rPr>
          <w:rFonts w:eastAsia="Times New Roman"/>
          <w:b/>
          <w:bCs/>
          <w:sz w:val="26"/>
          <w:szCs w:val="26"/>
        </w:rPr>
        <w:t xml:space="preserve">Воспитанники </w:t>
      </w:r>
      <w:r w:rsidRPr="00FC6FC7">
        <w:rPr>
          <w:rFonts w:eastAsia="Times New Roman"/>
          <w:sz w:val="26"/>
          <w:szCs w:val="26"/>
        </w:rPr>
        <w:t>-лица, осваивающие образовательную программу дошкольного образования, лица, осваивающие основную общеобразовательную программу с одновременным проживанием или нахождением в образовательной организации. Доступность среды -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7671CA" w:rsidRPr="00FC6FC7" w:rsidRDefault="007671CA" w:rsidP="008B224D">
      <w:pPr>
        <w:spacing w:line="21" w:lineRule="exact"/>
        <w:jc w:val="both"/>
        <w:rPr>
          <w:sz w:val="26"/>
          <w:szCs w:val="26"/>
        </w:rPr>
      </w:pPr>
    </w:p>
    <w:p w:rsidR="007671CA" w:rsidRPr="00FC6FC7" w:rsidRDefault="007671CA" w:rsidP="008B224D">
      <w:pPr>
        <w:spacing w:line="238" w:lineRule="auto"/>
        <w:ind w:firstLine="568"/>
        <w:jc w:val="both"/>
        <w:rPr>
          <w:sz w:val="26"/>
          <w:szCs w:val="26"/>
        </w:rPr>
      </w:pPr>
      <w:r w:rsidRPr="00FC6FC7">
        <w:rPr>
          <w:rFonts w:eastAsia="Times New Roman"/>
          <w:b/>
          <w:bCs/>
          <w:sz w:val="26"/>
          <w:szCs w:val="26"/>
        </w:rPr>
        <w:t xml:space="preserve">Группа </w:t>
      </w:r>
      <w:r w:rsidRPr="00FC6FC7">
        <w:rPr>
          <w:rFonts w:eastAsia="Times New Roman"/>
          <w:sz w:val="26"/>
          <w:szCs w:val="26"/>
        </w:rPr>
        <w:t xml:space="preserve">-основная структурная единица, создаваемая в Организациях или вне их с целью освоения детьми образовательной программы. Группы могут иметь общеразвивающую, компенсирующую, оздоровительную или комбинированную направленность. Также могут создаваться группы детей раннего возраста, обеспечивающие развитие, присмотр, уход и оздоровление воспитанников в возрасте от 2 месяцев до 3 лет; </w:t>
      </w:r>
      <w:r w:rsidRPr="00FC6FC7">
        <w:rPr>
          <w:rFonts w:eastAsia="Times New Roman"/>
          <w:sz w:val="26"/>
          <w:szCs w:val="26"/>
        </w:rPr>
        <w:lastRenderedPageBreak/>
        <w:t>группы по присмотру и уходу без реализации образовательной программы, обеспечивающие комплекс мер по организации питания и хозяйственно-бытового обслуживания детей, обеспечению соблюдения ими личной гигиены и режима дня; семейные дошкольные группы.</w:t>
      </w:r>
    </w:p>
    <w:p w:rsidR="007671CA" w:rsidRPr="00FC6FC7" w:rsidRDefault="007671CA" w:rsidP="008B224D">
      <w:pPr>
        <w:spacing w:line="21" w:lineRule="exact"/>
        <w:jc w:val="both"/>
        <w:rPr>
          <w:sz w:val="26"/>
          <w:szCs w:val="26"/>
        </w:rPr>
      </w:pPr>
    </w:p>
    <w:p w:rsidR="007671CA" w:rsidRPr="00FC6FC7" w:rsidRDefault="007671CA" w:rsidP="008B224D">
      <w:pPr>
        <w:spacing w:line="237" w:lineRule="auto"/>
        <w:ind w:firstLine="568"/>
        <w:jc w:val="both"/>
        <w:rPr>
          <w:sz w:val="26"/>
          <w:szCs w:val="26"/>
        </w:rPr>
      </w:pPr>
      <w:r w:rsidRPr="00FC6FC7">
        <w:rPr>
          <w:rFonts w:eastAsia="Times New Roman"/>
          <w:b/>
          <w:bCs/>
          <w:sz w:val="26"/>
          <w:szCs w:val="26"/>
        </w:rPr>
        <w:t xml:space="preserve">Дошкольная образовательная организация </w:t>
      </w:r>
      <w:r w:rsidRPr="00FC6FC7">
        <w:rPr>
          <w:rFonts w:eastAsia="Times New Roman"/>
          <w:sz w:val="26"/>
          <w:szCs w:val="26"/>
        </w:rPr>
        <w:t>-образовательная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p>
    <w:p w:rsidR="007671CA" w:rsidRPr="00FC6FC7" w:rsidRDefault="007671CA" w:rsidP="008B224D">
      <w:pPr>
        <w:spacing w:line="14" w:lineRule="exact"/>
        <w:jc w:val="both"/>
        <w:rPr>
          <w:sz w:val="26"/>
          <w:szCs w:val="26"/>
        </w:rPr>
      </w:pPr>
    </w:p>
    <w:p w:rsidR="007671CA" w:rsidRPr="00FC6FC7" w:rsidRDefault="007671CA" w:rsidP="008B224D">
      <w:pPr>
        <w:spacing w:line="236" w:lineRule="auto"/>
        <w:ind w:firstLine="568"/>
        <w:jc w:val="both"/>
        <w:rPr>
          <w:sz w:val="26"/>
          <w:szCs w:val="26"/>
        </w:rPr>
      </w:pPr>
      <w:r w:rsidRPr="00FC6FC7">
        <w:rPr>
          <w:rFonts w:eastAsia="Times New Roman"/>
          <w:b/>
          <w:bCs/>
          <w:sz w:val="26"/>
          <w:szCs w:val="26"/>
        </w:rPr>
        <w:t xml:space="preserve">Единство образовательного пространства </w:t>
      </w:r>
      <w:r w:rsidRPr="00FC6FC7">
        <w:rPr>
          <w:rFonts w:eastAsia="Times New Roman"/>
          <w:sz w:val="26"/>
          <w:szCs w:val="26"/>
        </w:rPr>
        <w:t>-обеспечение единых условий и качества образования независимо от места обучения, исключающих возможность дискриминации в сфере образования.</w:t>
      </w:r>
    </w:p>
    <w:p w:rsidR="007671CA" w:rsidRPr="00FC6FC7" w:rsidRDefault="007671CA" w:rsidP="008B224D">
      <w:pPr>
        <w:spacing w:line="14" w:lineRule="exact"/>
        <w:jc w:val="both"/>
        <w:rPr>
          <w:sz w:val="26"/>
          <w:szCs w:val="26"/>
        </w:rPr>
      </w:pPr>
    </w:p>
    <w:p w:rsidR="007671CA" w:rsidRPr="00FC6FC7" w:rsidRDefault="007671CA" w:rsidP="008B224D">
      <w:pPr>
        <w:spacing w:line="237" w:lineRule="auto"/>
        <w:ind w:firstLine="568"/>
        <w:jc w:val="both"/>
        <w:rPr>
          <w:sz w:val="26"/>
          <w:szCs w:val="26"/>
        </w:rPr>
      </w:pPr>
      <w:r w:rsidRPr="00FC6FC7">
        <w:rPr>
          <w:rFonts w:eastAsia="Times New Roman"/>
          <w:b/>
          <w:bCs/>
          <w:sz w:val="26"/>
          <w:szCs w:val="26"/>
        </w:rPr>
        <w:t xml:space="preserve">Индивидуализация дошкольного образования </w:t>
      </w:r>
      <w:r w:rsidRPr="00FC6FC7">
        <w:rPr>
          <w:rFonts w:eastAsia="Times New Roman"/>
          <w:sz w:val="26"/>
          <w:szCs w:val="26"/>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7671CA" w:rsidRPr="00FC6FC7" w:rsidRDefault="007671CA" w:rsidP="008B224D">
      <w:pPr>
        <w:spacing w:line="14" w:lineRule="exact"/>
        <w:jc w:val="both"/>
        <w:rPr>
          <w:sz w:val="26"/>
          <w:szCs w:val="26"/>
        </w:rPr>
      </w:pPr>
    </w:p>
    <w:p w:rsidR="007671CA" w:rsidRPr="00FC6FC7" w:rsidRDefault="007671CA" w:rsidP="008B224D">
      <w:pPr>
        <w:spacing w:line="236" w:lineRule="auto"/>
        <w:ind w:firstLine="568"/>
        <w:jc w:val="both"/>
        <w:rPr>
          <w:sz w:val="26"/>
          <w:szCs w:val="26"/>
        </w:rPr>
      </w:pPr>
      <w:r w:rsidRPr="00FC6FC7">
        <w:rPr>
          <w:rFonts w:eastAsia="Times New Roman"/>
          <w:b/>
          <w:bCs/>
          <w:sz w:val="26"/>
          <w:szCs w:val="26"/>
        </w:rPr>
        <w:t xml:space="preserve">Комплексная образовательная программа </w:t>
      </w:r>
      <w:r w:rsidRPr="00FC6FC7">
        <w:rPr>
          <w:rFonts w:eastAsia="Times New Roman"/>
          <w:sz w:val="26"/>
          <w:szCs w:val="26"/>
        </w:rPr>
        <w:t>-программа, направленная на разностороннее развитие детей дошкольного возраста во всех основных образовательных областях, видах деятельности и/или культурных практиках.</w:t>
      </w:r>
    </w:p>
    <w:p w:rsidR="007671CA" w:rsidRPr="00FC6FC7" w:rsidRDefault="007671CA" w:rsidP="008B224D">
      <w:pPr>
        <w:spacing w:line="14" w:lineRule="exact"/>
        <w:jc w:val="both"/>
        <w:rPr>
          <w:sz w:val="26"/>
          <w:szCs w:val="26"/>
        </w:rPr>
      </w:pPr>
    </w:p>
    <w:p w:rsidR="007671CA" w:rsidRPr="00FC6FC7" w:rsidRDefault="007671CA" w:rsidP="008B224D">
      <w:pPr>
        <w:spacing w:line="238" w:lineRule="auto"/>
        <w:ind w:firstLine="568"/>
        <w:jc w:val="both"/>
        <w:rPr>
          <w:sz w:val="26"/>
          <w:szCs w:val="26"/>
        </w:rPr>
      </w:pPr>
      <w:r w:rsidRPr="00FC6FC7">
        <w:rPr>
          <w:rFonts w:eastAsia="Times New Roman"/>
          <w:b/>
          <w:bCs/>
          <w:sz w:val="26"/>
          <w:szCs w:val="26"/>
        </w:rPr>
        <w:t xml:space="preserve">Качество образования </w:t>
      </w:r>
      <w:r w:rsidRPr="00FC6FC7">
        <w:rPr>
          <w:rFonts w:eastAsia="Times New Roman"/>
          <w:sz w:val="26"/>
          <w:szCs w:val="26"/>
        </w:rPr>
        <w:t>-социальная категория, определяющая состояние и результативность процесса образования в обществе, его состояние потребностям и ожиданиям общества, отдельных социальных групп в развитии и формировании жизненных, профессиональных, гражданских компетенций личности. Качество образования определяется совокупностью показателей, характеризующих различные аспекты образовательной деятельности учреждения: содержание образования, формы и методы обучения, материально-техническую базу, кадровый состав и т.д., которые обеспечивают образование детей.</w:t>
      </w:r>
    </w:p>
    <w:p w:rsidR="007671CA" w:rsidRPr="00FC6FC7" w:rsidRDefault="007671CA" w:rsidP="008B224D">
      <w:pPr>
        <w:spacing w:line="15" w:lineRule="exact"/>
        <w:jc w:val="both"/>
        <w:rPr>
          <w:sz w:val="26"/>
          <w:szCs w:val="26"/>
        </w:rPr>
      </w:pPr>
    </w:p>
    <w:p w:rsidR="007671CA" w:rsidRPr="00FC6FC7" w:rsidRDefault="007671CA" w:rsidP="008B224D">
      <w:pPr>
        <w:spacing w:line="234" w:lineRule="auto"/>
        <w:ind w:firstLine="568"/>
        <w:jc w:val="both"/>
        <w:rPr>
          <w:sz w:val="26"/>
          <w:szCs w:val="26"/>
        </w:rPr>
      </w:pPr>
      <w:r w:rsidRPr="00FC6FC7">
        <w:rPr>
          <w:rFonts w:eastAsia="Times New Roman"/>
          <w:b/>
          <w:bCs/>
          <w:sz w:val="26"/>
          <w:szCs w:val="26"/>
        </w:rPr>
        <w:t xml:space="preserve">Материально-техническое обеспечение программы </w:t>
      </w:r>
      <w:r w:rsidRPr="00FC6FC7">
        <w:rPr>
          <w:rFonts w:eastAsia="Times New Roman"/>
          <w:sz w:val="26"/>
          <w:szCs w:val="26"/>
        </w:rPr>
        <w:t>-учебно-методический комплект, оборудование, оснащение (предметы).</w:t>
      </w:r>
    </w:p>
    <w:p w:rsidR="007671CA" w:rsidRPr="00FC6FC7" w:rsidRDefault="007671CA" w:rsidP="008B224D">
      <w:pPr>
        <w:spacing w:line="14" w:lineRule="exact"/>
        <w:jc w:val="both"/>
        <w:rPr>
          <w:sz w:val="26"/>
          <w:szCs w:val="26"/>
        </w:rPr>
      </w:pPr>
    </w:p>
    <w:p w:rsidR="007671CA" w:rsidRPr="00FC6FC7" w:rsidRDefault="007671CA" w:rsidP="008B224D">
      <w:pPr>
        <w:spacing w:line="234" w:lineRule="auto"/>
        <w:ind w:firstLine="568"/>
        <w:jc w:val="both"/>
        <w:rPr>
          <w:sz w:val="26"/>
          <w:szCs w:val="26"/>
        </w:rPr>
      </w:pPr>
      <w:r w:rsidRPr="00FC6FC7">
        <w:rPr>
          <w:rFonts w:eastAsia="Times New Roman"/>
          <w:b/>
          <w:bCs/>
          <w:sz w:val="26"/>
          <w:szCs w:val="26"/>
        </w:rPr>
        <w:t xml:space="preserve">Механизмы развития ребенка </w:t>
      </w:r>
      <w:r w:rsidRPr="00FC6FC7">
        <w:rPr>
          <w:rFonts w:eastAsia="Times New Roman"/>
          <w:sz w:val="26"/>
          <w:szCs w:val="26"/>
        </w:rPr>
        <w:t>-общение, игра, познавательно-исследовательска</w:t>
      </w:r>
      <w:r w:rsidR="00DC78F6" w:rsidRPr="00FC6FC7">
        <w:rPr>
          <w:rFonts w:eastAsia="Times New Roman"/>
          <w:sz w:val="26"/>
          <w:szCs w:val="26"/>
        </w:rPr>
        <w:t xml:space="preserve">я </w:t>
      </w:r>
      <w:r w:rsidRPr="00FC6FC7">
        <w:rPr>
          <w:rFonts w:eastAsia="Times New Roman"/>
          <w:sz w:val="26"/>
          <w:szCs w:val="26"/>
        </w:rPr>
        <w:t>деятельность.</w:t>
      </w:r>
    </w:p>
    <w:p w:rsidR="007671CA" w:rsidRPr="00FC6FC7" w:rsidRDefault="007671CA" w:rsidP="008B224D">
      <w:pPr>
        <w:spacing w:line="14" w:lineRule="exact"/>
        <w:jc w:val="both"/>
        <w:rPr>
          <w:sz w:val="26"/>
          <w:szCs w:val="26"/>
        </w:rPr>
      </w:pPr>
    </w:p>
    <w:p w:rsidR="007671CA" w:rsidRPr="00FC6FC7" w:rsidRDefault="007671CA" w:rsidP="008B224D">
      <w:pPr>
        <w:spacing w:line="236" w:lineRule="auto"/>
        <w:ind w:firstLine="568"/>
        <w:jc w:val="both"/>
        <w:rPr>
          <w:sz w:val="26"/>
          <w:szCs w:val="26"/>
        </w:rPr>
      </w:pPr>
      <w:r w:rsidRPr="00FC6FC7">
        <w:rPr>
          <w:rFonts w:eastAsia="Times New Roman"/>
          <w:b/>
          <w:bCs/>
          <w:sz w:val="26"/>
          <w:szCs w:val="26"/>
        </w:rPr>
        <w:t xml:space="preserve">Культурные практики </w:t>
      </w:r>
      <w:r w:rsidRPr="00FC6FC7">
        <w:rPr>
          <w:rFonts w:eastAsia="Times New Roman"/>
          <w:sz w:val="26"/>
          <w:szCs w:val="26"/>
        </w:rPr>
        <w:t>-разнообразные, основанные на текущих и перспективных интересах ребёнка виды самостоятельной деятельности, поведения и опыта, складывающегося с первых дней его жизни; обычные для него (привычные,</w:t>
      </w:r>
    </w:p>
    <w:p w:rsidR="007671CA" w:rsidRPr="00FC6FC7" w:rsidRDefault="007671CA" w:rsidP="008B224D">
      <w:pPr>
        <w:spacing w:line="101" w:lineRule="exact"/>
        <w:jc w:val="both"/>
        <w:rPr>
          <w:sz w:val="26"/>
          <w:szCs w:val="26"/>
        </w:rPr>
      </w:pPr>
    </w:p>
    <w:p w:rsidR="007671CA" w:rsidRPr="00FC6FC7" w:rsidRDefault="007671CA" w:rsidP="008B224D">
      <w:pPr>
        <w:spacing w:line="237" w:lineRule="auto"/>
        <w:jc w:val="both"/>
        <w:rPr>
          <w:sz w:val="26"/>
          <w:szCs w:val="26"/>
        </w:rPr>
      </w:pPr>
      <w:r w:rsidRPr="00FC6FC7">
        <w:rPr>
          <w:rFonts w:eastAsia="Times New Roman"/>
          <w:sz w:val="26"/>
          <w:szCs w:val="26"/>
        </w:rPr>
        <w:t>повседневные) способы самоопределения и самореализации, тесно связанные с экзистенциальным содержанием его бытия и события с другими людьми; апробация (постоянные и единичные пробы) новых способов и форм деятельности и поведения в целях удовлетворения разнообразных потребностей и интересов.</w:t>
      </w:r>
    </w:p>
    <w:p w:rsidR="007671CA" w:rsidRPr="00FC6FC7" w:rsidRDefault="007671CA" w:rsidP="008B224D">
      <w:pPr>
        <w:spacing w:line="14" w:lineRule="exact"/>
        <w:jc w:val="both"/>
        <w:rPr>
          <w:sz w:val="26"/>
          <w:szCs w:val="26"/>
        </w:rPr>
      </w:pPr>
    </w:p>
    <w:p w:rsidR="007671CA" w:rsidRPr="00FC6FC7" w:rsidRDefault="007671CA" w:rsidP="008B224D">
      <w:pPr>
        <w:spacing w:line="238" w:lineRule="auto"/>
        <w:ind w:firstLine="568"/>
        <w:jc w:val="both"/>
        <w:rPr>
          <w:sz w:val="26"/>
          <w:szCs w:val="26"/>
        </w:rPr>
      </w:pPr>
      <w:r w:rsidRPr="00FC6FC7">
        <w:rPr>
          <w:rFonts w:eastAsia="Times New Roman"/>
          <w:b/>
          <w:bCs/>
          <w:sz w:val="26"/>
          <w:szCs w:val="26"/>
        </w:rPr>
        <w:t xml:space="preserve">Образование </w:t>
      </w:r>
      <w:r w:rsidRPr="00FC6FC7">
        <w:rPr>
          <w:rFonts w:eastAsia="Times New Roman"/>
          <w:sz w:val="26"/>
          <w:szCs w:val="26"/>
        </w:rPr>
        <w:t>-единый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7671CA" w:rsidRPr="00FC6FC7" w:rsidRDefault="007671CA" w:rsidP="008B224D">
      <w:pPr>
        <w:spacing w:line="17" w:lineRule="exact"/>
        <w:jc w:val="both"/>
        <w:rPr>
          <w:sz w:val="26"/>
          <w:szCs w:val="26"/>
        </w:rPr>
      </w:pPr>
    </w:p>
    <w:p w:rsidR="007671CA" w:rsidRPr="00FC6FC7" w:rsidRDefault="007671CA" w:rsidP="008B224D">
      <w:pPr>
        <w:spacing w:line="234" w:lineRule="auto"/>
        <w:ind w:firstLine="568"/>
        <w:jc w:val="both"/>
        <w:rPr>
          <w:sz w:val="26"/>
          <w:szCs w:val="26"/>
        </w:rPr>
      </w:pPr>
      <w:r w:rsidRPr="00FC6FC7">
        <w:rPr>
          <w:rFonts w:eastAsia="Times New Roman"/>
          <w:b/>
          <w:bCs/>
          <w:sz w:val="26"/>
          <w:szCs w:val="26"/>
        </w:rPr>
        <w:t xml:space="preserve">Образовательная деятельность </w:t>
      </w:r>
      <w:r w:rsidRPr="00FC6FC7">
        <w:rPr>
          <w:rFonts w:eastAsia="Times New Roman"/>
          <w:sz w:val="26"/>
          <w:szCs w:val="26"/>
        </w:rPr>
        <w:t>-деятельность по реализации образовательных программ.</w:t>
      </w:r>
    </w:p>
    <w:p w:rsidR="007671CA" w:rsidRPr="00FC6FC7" w:rsidRDefault="007671CA" w:rsidP="008B224D">
      <w:pPr>
        <w:spacing w:line="14" w:lineRule="exact"/>
        <w:jc w:val="both"/>
        <w:rPr>
          <w:sz w:val="26"/>
          <w:szCs w:val="26"/>
        </w:rPr>
      </w:pPr>
    </w:p>
    <w:p w:rsidR="007671CA" w:rsidRPr="00FC6FC7" w:rsidRDefault="007671CA" w:rsidP="008B224D">
      <w:pPr>
        <w:spacing w:line="234" w:lineRule="auto"/>
        <w:ind w:firstLine="568"/>
        <w:jc w:val="both"/>
        <w:rPr>
          <w:sz w:val="26"/>
          <w:szCs w:val="26"/>
        </w:rPr>
      </w:pPr>
      <w:r w:rsidRPr="00FC6FC7">
        <w:rPr>
          <w:rFonts w:eastAsia="Times New Roman"/>
          <w:b/>
          <w:bCs/>
          <w:sz w:val="26"/>
          <w:szCs w:val="26"/>
        </w:rPr>
        <w:t xml:space="preserve">Образовательная область </w:t>
      </w:r>
      <w:r w:rsidRPr="00FC6FC7">
        <w:rPr>
          <w:rFonts w:eastAsia="Times New Roman"/>
          <w:sz w:val="26"/>
          <w:szCs w:val="26"/>
        </w:rPr>
        <w:t>-структурная единица содержания образования, представляющая определенное направление развития и образования детей.</w:t>
      </w:r>
    </w:p>
    <w:p w:rsidR="007671CA" w:rsidRPr="00FC6FC7" w:rsidRDefault="007671CA" w:rsidP="008B224D">
      <w:pPr>
        <w:spacing w:line="14" w:lineRule="exact"/>
        <w:jc w:val="both"/>
        <w:rPr>
          <w:sz w:val="26"/>
          <w:szCs w:val="26"/>
        </w:rPr>
      </w:pPr>
    </w:p>
    <w:p w:rsidR="007671CA" w:rsidRPr="00FC6FC7" w:rsidRDefault="007671CA" w:rsidP="008B224D">
      <w:pPr>
        <w:spacing w:line="236" w:lineRule="auto"/>
        <w:ind w:firstLine="568"/>
        <w:jc w:val="both"/>
        <w:rPr>
          <w:sz w:val="26"/>
          <w:szCs w:val="26"/>
        </w:rPr>
      </w:pPr>
      <w:r w:rsidRPr="00FC6FC7">
        <w:rPr>
          <w:rFonts w:eastAsia="Times New Roman"/>
          <w:b/>
          <w:bCs/>
          <w:sz w:val="26"/>
          <w:szCs w:val="26"/>
        </w:rPr>
        <w:t xml:space="preserve">Образовательная среда </w:t>
      </w:r>
      <w:r w:rsidRPr="00FC6FC7">
        <w:rPr>
          <w:rFonts w:eastAsia="Times New Roman"/>
          <w:sz w:val="26"/>
          <w:szCs w:val="26"/>
        </w:rPr>
        <w:t>-совокупность условий, целенаправленно создаваемых в целях обеспечения полноценного образования и развития детей; совокупность образовательного процесса, особенностей его организации, а также его программно-методического, учебно-материального, материально-технического, психолого-</w:t>
      </w:r>
      <w:r w:rsidRPr="00FC6FC7">
        <w:rPr>
          <w:rFonts w:eastAsia="Times New Roman"/>
          <w:sz w:val="26"/>
          <w:szCs w:val="26"/>
        </w:rPr>
        <w:lastRenderedPageBreak/>
        <w:t>педагогического, медико-социального обеспечения (в том числе предметно-развивающей среды, ТСО, медицинского сопровождения, питания).</w:t>
      </w:r>
    </w:p>
    <w:p w:rsidR="007671CA" w:rsidRPr="00FC6FC7" w:rsidRDefault="007671CA" w:rsidP="008B224D">
      <w:pPr>
        <w:spacing w:line="14" w:lineRule="exact"/>
        <w:jc w:val="both"/>
        <w:rPr>
          <w:sz w:val="26"/>
          <w:szCs w:val="26"/>
        </w:rPr>
      </w:pPr>
    </w:p>
    <w:p w:rsidR="007671CA" w:rsidRPr="00FC6FC7" w:rsidRDefault="007671CA" w:rsidP="008B224D">
      <w:pPr>
        <w:spacing w:line="237" w:lineRule="auto"/>
        <w:ind w:firstLine="568"/>
        <w:jc w:val="both"/>
        <w:rPr>
          <w:sz w:val="26"/>
          <w:szCs w:val="26"/>
        </w:rPr>
      </w:pPr>
      <w:r w:rsidRPr="00FC6FC7">
        <w:rPr>
          <w:rFonts w:eastAsia="Times New Roman"/>
          <w:b/>
          <w:bCs/>
          <w:sz w:val="26"/>
          <w:szCs w:val="26"/>
        </w:rPr>
        <w:t xml:space="preserve">Образовательные программы дошкольного образования </w:t>
      </w:r>
      <w:r w:rsidRPr="00FC6FC7">
        <w:rPr>
          <w:rFonts w:eastAsia="Times New Roman"/>
          <w:sz w:val="26"/>
          <w:szCs w:val="26"/>
        </w:rPr>
        <w:t>разрабатываются и утверждаются организацией, осуществляющей образовательную деятельность,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7671CA" w:rsidRPr="00FC6FC7" w:rsidRDefault="007671CA" w:rsidP="008B224D">
      <w:pPr>
        <w:spacing w:line="18" w:lineRule="exact"/>
        <w:jc w:val="both"/>
        <w:rPr>
          <w:sz w:val="26"/>
          <w:szCs w:val="26"/>
        </w:rPr>
      </w:pPr>
    </w:p>
    <w:p w:rsidR="007671CA" w:rsidRPr="00FC6FC7" w:rsidRDefault="007671CA" w:rsidP="008B224D">
      <w:pPr>
        <w:spacing w:line="238" w:lineRule="auto"/>
        <w:ind w:firstLine="568"/>
        <w:jc w:val="both"/>
        <w:rPr>
          <w:sz w:val="26"/>
          <w:szCs w:val="26"/>
        </w:rPr>
      </w:pPr>
      <w:r w:rsidRPr="00FC6FC7">
        <w:rPr>
          <w:rFonts w:eastAsia="Times New Roman"/>
          <w:b/>
          <w:bCs/>
          <w:sz w:val="26"/>
          <w:szCs w:val="26"/>
        </w:rPr>
        <w:t xml:space="preserve">Образовательные программы дошкольного образования </w:t>
      </w:r>
      <w:r w:rsidRPr="00FC6FC7">
        <w:rPr>
          <w:rFonts w:eastAsia="Times New Roman"/>
          <w:sz w:val="26"/>
          <w:szCs w:val="26"/>
        </w:rPr>
        <w:t xml:space="preserve">направлены </w:t>
      </w:r>
      <w:r w:rsidR="00795A85" w:rsidRPr="00FC6FC7">
        <w:rPr>
          <w:rFonts w:eastAsia="Times New Roman"/>
          <w:sz w:val="26"/>
          <w:szCs w:val="26"/>
        </w:rPr>
        <w:t>на разностороннее</w:t>
      </w:r>
      <w:r w:rsidRPr="00FC6FC7">
        <w:rPr>
          <w:rFonts w:eastAsia="Times New Roman"/>
          <w:sz w:val="26"/>
          <w:szCs w:val="26"/>
        </w:rPr>
        <w:t xml:space="preserve">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7671CA" w:rsidRPr="00FC6FC7" w:rsidRDefault="007671CA" w:rsidP="008B224D">
      <w:pPr>
        <w:spacing w:line="17" w:lineRule="exact"/>
        <w:jc w:val="both"/>
        <w:rPr>
          <w:sz w:val="26"/>
          <w:szCs w:val="26"/>
        </w:rPr>
      </w:pPr>
    </w:p>
    <w:p w:rsidR="007671CA" w:rsidRPr="00FC6FC7" w:rsidRDefault="007671CA" w:rsidP="008B224D">
      <w:pPr>
        <w:spacing w:line="237" w:lineRule="auto"/>
        <w:ind w:firstLine="568"/>
        <w:jc w:val="both"/>
        <w:rPr>
          <w:sz w:val="26"/>
          <w:szCs w:val="26"/>
        </w:rPr>
      </w:pPr>
      <w:r w:rsidRPr="00FC6FC7">
        <w:rPr>
          <w:rFonts w:eastAsia="Times New Roman"/>
          <w:b/>
          <w:bCs/>
          <w:sz w:val="26"/>
          <w:szCs w:val="26"/>
        </w:rPr>
        <w:t xml:space="preserve">Обучение </w:t>
      </w:r>
      <w:r w:rsidRPr="00FC6FC7">
        <w:rPr>
          <w:rFonts w:eastAsia="Times New Roman"/>
          <w:sz w:val="26"/>
          <w:szCs w:val="26"/>
        </w:rPr>
        <w:t>-целенаправленный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
    <w:p w:rsidR="007671CA" w:rsidRPr="00FC6FC7" w:rsidRDefault="007671CA" w:rsidP="008B224D">
      <w:pPr>
        <w:spacing w:line="17" w:lineRule="exact"/>
        <w:jc w:val="both"/>
        <w:rPr>
          <w:sz w:val="26"/>
          <w:szCs w:val="26"/>
        </w:rPr>
      </w:pPr>
    </w:p>
    <w:p w:rsidR="007671CA" w:rsidRPr="00FC6FC7" w:rsidRDefault="007671CA" w:rsidP="008B224D">
      <w:pPr>
        <w:spacing w:line="236" w:lineRule="auto"/>
        <w:ind w:firstLine="568"/>
        <w:jc w:val="both"/>
        <w:rPr>
          <w:sz w:val="26"/>
          <w:szCs w:val="26"/>
        </w:rPr>
      </w:pPr>
      <w:r w:rsidRPr="00FC6FC7">
        <w:rPr>
          <w:rFonts w:eastAsia="Times New Roman"/>
          <w:b/>
          <w:bCs/>
          <w:sz w:val="26"/>
          <w:szCs w:val="26"/>
        </w:rPr>
        <w:t xml:space="preserve">Парциальная образовательная программа </w:t>
      </w:r>
      <w:r w:rsidRPr="00FC6FC7">
        <w:rPr>
          <w:rFonts w:eastAsia="Times New Roman"/>
          <w:sz w:val="26"/>
          <w:szCs w:val="26"/>
        </w:rPr>
        <w:t>–</w:t>
      </w:r>
      <w:r w:rsidR="00795A85" w:rsidRPr="00FC6FC7">
        <w:rPr>
          <w:rFonts w:eastAsia="Times New Roman"/>
          <w:sz w:val="26"/>
          <w:szCs w:val="26"/>
        </w:rPr>
        <w:t>программа, направленная</w:t>
      </w:r>
      <w:r w:rsidRPr="00FC6FC7">
        <w:rPr>
          <w:rFonts w:eastAsia="Times New Roman"/>
          <w:sz w:val="26"/>
          <w:szCs w:val="26"/>
        </w:rPr>
        <w:t xml:space="preserve"> на </w:t>
      </w:r>
      <w:r w:rsidR="00795A85" w:rsidRPr="00FC6FC7">
        <w:rPr>
          <w:rFonts w:eastAsia="Times New Roman"/>
          <w:sz w:val="26"/>
          <w:szCs w:val="26"/>
        </w:rPr>
        <w:t>развитие детей</w:t>
      </w:r>
      <w:r w:rsidRPr="00FC6FC7">
        <w:rPr>
          <w:rFonts w:eastAsia="Times New Roman"/>
          <w:sz w:val="26"/>
          <w:szCs w:val="26"/>
        </w:rPr>
        <w:t xml:space="preserve"> дошкольного возраста в одной или нескольких образовательных областях, видах деятельности и/или культурных практиках.</w:t>
      </w:r>
    </w:p>
    <w:p w:rsidR="007671CA" w:rsidRPr="00FC6FC7" w:rsidRDefault="007671CA" w:rsidP="008B224D">
      <w:pPr>
        <w:spacing w:line="14" w:lineRule="exact"/>
        <w:jc w:val="both"/>
        <w:rPr>
          <w:sz w:val="26"/>
          <w:szCs w:val="26"/>
        </w:rPr>
      </w:pPr>
    </w:p>
    <w:p w:rsidR="007671CA" w:rsidRPr="00FC6FC7" w:rsidRDefault="007671CA" w:rsidP="008B224D">
      <w:pPr>
        <w:spacing w:line="238" w:lineRule="auto"/>
        <w:ind w:firstLine="568"/>
        <w:jc w:val="both"/>
        <w:rPr>
          <w:sz w:val="26"/>
          <w:szCs w:val="26"/>
        </w:rPr>
      </w:pPr>
      <w:r w:rsidRPr="00FC6FC7">
        <w:rPr>
          <w:rFonts w:eastAsia="Times New Roman"/>
          <w:b/>
          <w:bCs/>
          <w:sz w:val="26"/>
          <w:szCs w:val="26"/>
        </w:rPr>
        <w:t xml:space="preserve">Примерная основная образовательная программа </w:t>
      </w:r>
      <w:r w:rsidRPr="00FC6FC7">
        <w:rPr>
          <w:rFonts w:eastAsia="Times New Roman"/>
          <w:sz w:val="26"/>
          <w:szCs w:val="26"/>
        </w:rPr>
        <w:t>-учебно-методическая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
    <w:p w:rsidR="007671CA" w:rsidRPr="00FC6FC7" w:rsidRDefault="007671CA" w:rsidP="008B224D">
      <w:pPr>
        <w:spacing w:line="15" w:lineRule="exact"/>
        <w:jc w:val="both"/>
        <w:rPr>
          <w:sz w:val="26"/>
          <w:szCs w:val="26"/>
        </w:rPr>
      </w:pPr>
    </w:p>
    <w:p w:rsidR="007671CA" w:rsidRPr="00FC6FC7" w:rsidRDefault="007671CA" w:rsidP="008B224D">
      <w:pPr>
        <w:spacing w:line="236" w:lineRule="auto"/>
        <w:ind w:firstLine="568"/>
        <w:jc w:val="both"/>
        <w:rPr>
          <w:sz w:val="26"/>
          <w:szCs w:val="26"/>
        </w:rPr>
      </w:pPr>
      <w:r w:rsidRPr="00FC6FC7">
        <w:rPr>
          <w:rFonts w:eastAsia="Times New Roman"/>
          <w:b/>
          <w:bCs/>
          <w:sz w:val="26"/>
          <w:szCs w:val="26"/>
        </w:rPr>
        <w:t xml:space="preserve">Педагогическая диагностика - </w:t>
      </w:r>
      <w:r w:rsidRPr="00FC6FC7">
        <w:rPr>
          <w:rFonts w:eastAsia="Times New Roman"/>
          <w:sz w:val="26"/>
          <w:szCs w:val="26"/>
        </w:rPr>
        <w:t>оценка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7671CA" w:rsidRPr="00FC6FC7" w:rsidRDefault="007671CA" w:rsidP="008B224D">
      <w:pPr>
        <w:spacing w:line="101" w:lineRule="exact"/>
        <w:jc w:val="both"/>
        <w:rPr>
          <w:sz w:val="26"/>
          <w:szCs w:val="26"/>
        </w:rPr>
      </w:pPr>
    </w:p>
    <w:p w:rsidR="007671CA" w:rsidRPr="00FC6FC7" w:rsidRDefault="007671CA" w:rsidP="008B224D">
      <w:pPr>
        <w:spacing w:line="234" w:lineRule="auto"/>
        <w:ind w:firstLine="568"/>
        <w:jc w:val="both"/>
        <w:rPr>
          <w:sz w:val="26"/>
          <w:szCs w:val="26"/>
        </w:rPr>
      </w:pPr>
      <w:r w:rsidRPr="00FC6FC7">
        <w:rPr>
          <w:rFonts w:eastAsia="Times New Roman"/>
          <w:b/>
          <w:bCs/>
          <w:sz w:val="26"/>
          <w:szCs w:val="26"/>
        </w:rPr>
        <w:t xml:space="preserve">Психологическая диагностика развития детей </w:t>
      </w:r>
      <w:r w:rsidRPr="00FC6FC7">
        <w:rPr>
          <w:rFonts w:eastAsia="Times New Roman"/>
          <w:sz w:val="26"/>
          <w:szCs w:val="26"/>
        </w:rPr>
        <w:t xml:space="preserve">-выявление и </w:t>
      </w:r>
      <w:r w:rsidR="00795A85" w:rsidRPr="00FC6FC7">
        <w:rPr>
          <w:rFonts w:eastAsia="Times New Roman"/>
          <w:sz w:val="26"/>
          <w:szCs w:val="26"/>
        </w:rPr>
        <w:t>изучение индивидуально</w:t>
      </w:r>
      <w:r w:rsidRPr="00FC6FC7">
        <w:rPr>
          <w:rFonts w:eastAsia="Times New Roman"/>
          <w:sz w:val="26"/>
          <w:szCs w:val="26"/>
        </w:rPr>
        <w:t>-психологических особенностей детей.</w:t>
      </w:r>
    </w:p>
    <w:p w:rsidR="007671CA" w:rsidRPr="00FC6FC7" w:rsidRDefault="007671CA" w:rsidP="008B224D">
      <w:pPr>
        <w:spacing w:line="14" w:lineRule="exact"/>
        <w:jc w:val="both"/>
        <w:rPr>
          <w:sz w:val="26"/>
          <w:szCs w:val="26"/>
        </w:rPr>
      </w:pPr>
    </w:p>
    <w:p w:rsidR="007671CA" w:rsidRPr="00FC6FC7" w:rsidRDefault="007671CA" w:rsidP="008B224D">
      <w:pPr>
        <w:spacing w:line="237" w:lineRule="auto"/>
        <w:ind w:firstLine="568"/>
        <w:jc w:val="both"/>
        <w:rPr>
          <w:sz w:val="26"/>
          <w:szCs w:val="26"/>
        </w:rPr>
      </w:pPr>
      <w:r w:rsidRPr="00FC6FC7">
        <w:rPr>
          <w:rFonts w:eastAsia="Times New Roman"/>
          <w:b/>
          <w:bCs/>
          <w:sz w:val="26"/>
          <w:szCs w:val="26"/>
        </w:rPr>
        <w:t xml:space="preserve">Развивающая предметно-пространственная среда </w:t>
      </w:r>
      <w:r w:rsidRPr="00FC6FC7">
        <w:rPr>
          <w:rFonts w:eastAsia="Times New Roman"/>
          <w:sz w:val="26"/>
          <w:szCs w:val="26"/>
        </w:rPr>
        <w:t>-часть образовательной среды, представленная специально организованным пространством (помещения, участки и т.п.), материалами, оборудованием и инвентарем для развития детей дошкольного возраста в соответствии с особенностями каждого их возрастного этапа, с требованиями охраны и укрепления их здоровья, с учетом особенностей и коррекции недостатков их развития.</w:t>
      </w:r>
    </w:p>
    <w:p w:rsidR="007671CA" w:rsidRPr="00FC6FC7" w:rsidRDefault="007671CA" w:rsidP="008B224D">
      <w:pPr>
        <w:spacing w:line="17" w:lineRule="exact"/>
        <w:jc w:val="both"/>
        <w:rPr>
          <w:sz w:val="26"/>
          <w:szCs w:val="26"/>
        </w:rPr>
      </w:pPr>
    </w:p>
    <w:p w:rsidR="007671CA" w:rsidRPr="00FC6FC7" w:rsidRDefault="007671CA" w:rsidP="008B224D">
      <w:pPr>
        <w:spacing w:line="238" w:lineRule="auto"/>
        <w:ind w:firstLine="568"/>
        <w:jc w:val="both"/>
        <w:rPr>
          <w:sz w:val="26"/>
          <w:szCs w:val="26"/>
        </w:rPr>
      </w:pPr>
      <w:r w:rsidRPr="00FC6FC7">
        <w:rPr>
          <w:rFonts w:eastAsia="Times New Roman"/>
          <w:b/>
          <w:bCs/>
          <w:sz w:val="26"/>
          <w:szCs w:val="26"/>
        </w:rPr>
        <w:t xml:space="preserve">Разнообразие детства </w:t>
      </w:r>
      <w:r w:rsidRPr="00FC6FC7">
        <w:rPr>
          <w:rFonts w:eastAsia="Times New Roman"/>
          <w:sz w:val="26"/>
          <w:szCs w:val="26"/>
        </w:rPr>
        <w:t>-многообразие вариантов протекания периода дошкольного детства, определяемое индивидуальными особенностями самих детей, включая их психофизиологические особенности, в том числе ограниченные возможности здоровья, а также индивидуальными особенностями и возможностями их родителей (законных представителей), социокультурными, региональными, национальными, языковыми, религиозными, экономическими и другими особенностями.</w:t>
      </w:r>
    </w:p>
    <w:p w:rsidR="007671CA" w:rsidRPr="00FC6FC7" w:rsidRDefault="007671CA" w:rsidP="008B224D">
      <w:pPr>
        <w:spacing w:line="14" w:lineRule="exact"/>
        <w:jc w:val="both"/>
        <w:rPr>
          <w:sz w:val="26"/>
          <w:szCs w:val="26"/>
        </w:rPr>
      </w:pPr>
    </w:p>
    <w:p w:rsidR="007671CA" w:rsidRPr="00FC6FC7" w:rsidRDefault="007671CA" w:rsidP="008B224D">
      <w:pPr>
        <w:spacing w:line="236" w:lineRule="auto"/>
        <w:ind w:firstLine="568"/>
        <w:jc w:val="both"/>
        <w:rPr>
          <w:sz w:val="26"/>
          <w:szCs w:val="26"/>
        </w:rPr>
      </w:pPr>
      <w:r w:rsidRPr="00FC6FC7">
        <w:rPr>
          <w:rFonts w:eastAsia="Times New Roman"/>
          <w:b/>
          <w:bCs/>
          <w:sz w:val="26"/>
          <w:szCs w:val="26"/>
        </w:rPr>
        <w:t xml:space="preserve">Самоценность детства </w:t>
      </w:r>
      <w:r w:rsidRPr="00FC6FC7">
        <w:rPr>
          <w:rFonts w:eastAsia="Times New Roman"/>
          <w:sz w:val="26"/>
          <w:szCs w:val="26"/>
        </w:rPr>
        <w:t>-понимание(рассмотрение)детства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7671CA" w:rsidRPr="00FC6FC7" w:rsidRDefault="007671CA" w:rsidP="008B224D">
      <w:pPr>
        <w:spacing w:line="14" w:lineRule="exact"/>
        <w:jc w:val="both"/>
        <w:rPr>
          <w:sz w:val="26"/>
          <w:szCs w:val="26"/>
        </w:rPr>
      </w:pPr>
    </w:p>
    <w:p w:rsidR="007671CA" w:rsidRPr="00FC6FC7" w:rsidRDefault="007671CA" w:rsidP="008B224D">
      <w:pPr>
        <w:spacing w:line="238" w:lineRule="auto"/>
        <w:ind w:firstLine="568"/>
        <w:jc w:val="both"/>
        <w:rPr>
          <w:sz w:val="26"/>
          <w:szCs w:val="26"/>
        </w:rPr>
      </w:pPr>
      <w:r w:rsidRPr="00FC6FC7">
        <w:rPr>
          <w:rFonts w:eastAsia="Times New Roman"/>
          <w:b/>
          <w:bCs/>
          <w:sz w:val="26"/>
          <w:szCs w:val="26"/>
        </w:rPr>
        <w:t xml:space="preserve">Средства обучения и воспитания </w:t>
      </w:r>
      <w:r w:rsidRPr="00FC6FC7">
        <w:rPr>
          <w:rFonts w:eastAsia="Times New Roman"/>
          <w:sz w:val="26"/>
          <w:szCs w:val="26"/>
        </w:rPr>
        <w:t xml:space="preserve">-приборы, </w:t>
      </w:r>
      <w:r w:rsidR="00256E12" w:rsidRPr="00FC6FC7">
        <w:rPr>
          <w:rFonts w:eastAsia="Times New Roman"/>
          <w:sz w:val="26"/>
          <w:szCs w:val="26"/>
        </w:rPr>
        <w:t>оборудование, включая</w:t>
      </w:r>
      <w:r w:rsidRPr="00FC6FC7">
        <w:rPr>
          <w:rFonts w:eastAsia="Times New Roman"/>
          <w:sz w:val="26"/>
          <w:szCs w:val="26"/>
        </w:rPr>
        <w:t xml:space="preserve">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w:t>
      </w:r>
      <w:r w:rsidRPr="00FC6FC7">
        <w:rPr>
          <w:rFonts w:eastAsia="Times New Roman"/>
          <w:sz w:val="26"/>
          <w:szCs w:val="26"/>
        </w:rPr>
        <w:lastRenderedPageBreak/>
        <w:t>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7671CA" w:rsidRPr="00FC6FC7" w:rsidRDefault="007671CA" w:rsidP="008B224D">
      <w:pPr>
        <w:spacing w:line="14" w:lineRule="exact"/>
        <w:jc w:val="both"/>
        <w:rPr>
          <w:sz w:val="26"/>
          <w:szCs w:val="26"/>
        </w:rPr>
      </w:pPr>
    </w:p>
    <w:p w:rsidR="007671CA" w:rsidRPr="00FC6FC7" w:rsidRDefault="007671CA" w:rsidP="008B224D">
      <w:pPr>
        <w:spacing w:line="237" w:lineRule="auto"/>
        <w:ind w:firstLine="568"/>
        <w:jc w:val="both"/>
        <w:rPr>
          <w:sz w:val="26"/>
          <w:szCs w:val="26"/>
        </w:rPr>
      </w:pPr>
      <w:r w:rsidRPr="00FC6FC7">
        <w:rPr>
          <w:rFonts w:eastAsia="Times New Roman"/>
          <w:b/>
          <w:bCs/>
          <w:sz w:val="26"/>
          <w:szCs w:val="26"/>
        </w:rPr>
        <w:t xml:space="preserve">Социализация </w:t>
      </w:r>
      <w:r w:rsidRPr="00FC6FC7">
        <w:rPr>
          <w:rFonts w:eastAsia="Times New Roman"/>
          <w:sz w:val="26"/>
          <w:szCs w:val="26"/>
        </w:rPr>
        <w:t>-процесс усвоения ребенком всех общественных норм</w:t>
      </w:r>
      <w:r w:rsidR="00BA4FDC" w:rsidRPr="00FC6FC7">
        <w:rPr>
          <w:rFonts w:eastAsia="Times New Roman"/>
          <w:sz w:val="26"/>
          <w:szCs w:val="26"/>
        </w:rPr>
        <w:t>, п</w:t>
      </w:r>
      <w:r w:rsidRPr="00FC6FC7">
        <w:rPr>
          <w:rFonts w:eastAsia="Times New Roman"/>
          <w:sz w:val="26"/>
          <w:szCs w:val="26"/>
        </w:rPr>
        <w:t>равил поведения, морали, ценностей, принятых в обществе. Успешная социализация ребенка позволяет ему впоследствии как быть востребованным и принимаемым в обществе человеком, так и психологически комфортно чувствовать себя в обществе.</w:t>
      </w:r>
    </w:p>
    <w:p w:rsidR="007671CA" w:rsidRPr="00FC6FC7" w:rsidRDefault="007671CA" w:rsidP="008B224D">
      <w:pPr>
        <w:spacing w:line="14" w:lineRule="exact"/>
        <w:jc w:val="both"/>
        <w:rPr>
          <w:sz w:val="26"/>
          <w:szCs w:val="26"/>
        </w:rPr>
      </w:pPr>
    </w:p>
    <w:p w:rsidR="007671CA" w:rsidRPr="00FC6FC7" w:rsidRDefault="007671CA" w:rsidP="008B224D">
      <w:pPr>
        <w:spacing w:line="237" w:lineRule="auto"/>
        <w:ind w:firstLine="568"/>
        <w:jc w:val="both"/>
        <w:rPr>
          <w:sz w:val="26"/>
          <w:szCs w:val="26"/>
        </w:rPr>
      </w:pPr>
      <w:r w:rsidRPr="00FC6FC7">
        <w:rPr>
          <w:rFonts w:eastAsia="Times New Roman"/>
          <w:b/>
          <w:bCs/>
          <w:sz w:val="26"/>
          <w:szCs w:val="26"/>
        </w:rPr>
        <w:t xml:space="preserve">Федеральный государственный образовательный стандарт </w:t>
      </w:r>
      <w:r w:rsidRPr="00FC6FC7">
        <w:rPr>
          <w:rFonts w:eastAsia="Times New Roman"/>
          <w:sz w:val="26"/>
          <w:szCs w:val="26"/>
        </w:rPr>
        <w:t>–совокупность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7671CA" w:rsidRPr="00FC6FC7" w:rsidRDefault="007671CA" w:rsidP="008B224D">
      <w:pPr>
        <w:spacing w:line="17" w:lineRule="exact"/>
        <w:jc w:val="both"/>
        <w:rPr>
          <w:sz w:val="26"/>
          <w:szCs w:val="26"/>
        </w:rPr>
      </w:pPr>
    </w:p>
    <w:p w:rsidR="007671CA" w:rsidRPr="00FC6FC7" w:rsidRDefault="007671CA" w:rsidP="008B224D">
      <w:pPr>
        <w:spacing w:line="237" w:lineRule="auto"/>
        <w:ind w:firstLine="568"/>
        <w:jc w:val="both"/>
        <w:rPr>
          <w:rFonts w:eastAsia="Times New Roman"/>
          <w:sz w:val="26"/>
          <w:szCs w:val="26"/>
        </w:rPr>
      </w:pPr>
      <w:r w:rsidRPr="00FC6FC7">
        <w:rPr>
          <w:rFonts w:eastAsia="Times New Roman"/>
          <w:b/>
          <w:bCs/>
          <w:sz w:val="26"/>
          <w:szCs w:val="26"/>
        </w:rPr>
        <w:t xml:space="preserve">Целевые ориентиры дошкольного образования </w:t>
      </w:r>
      <w:r w:rsidRPr="00FC6FC7">
        <w:rPr>
          <w:rFonts w:eastAsia="Times New Roman"/>
          <w:sz w:val="26"/>
          <w:szCs w:val="26"/>
        </w:rPr>
        <w:t xml:space="preserve">представляют собой социально-нормативные возрастные характеристики возможных достижений ребенка на этапе завершения уровня дошкольного образования. Они не являются основой объективной оценки </w:t>
      </w:r>
      <w:r w:rsidR="00256E12" w:rsidRPr="00FC6FC7">
        <w:rPr>
          <w:rFonts w:eastAsia="Times New Roman"/>
          <w:sz w:val="26"/>
          <w:szCs w:val="26"/>
        </w:rPr>
        <w:t>соответствия,</w:t>
      </w:r>
      <w:r w:rsidRPr="00FC6FC7">
        <w:rPr>
          <w:rFonts w:eastAsia="Times New Roman"/>
          <w:sz w:val="26"/>
          <w:szCs w:val="26"/>
        </w:rPr>
        <w:t xml:space="preserve"> установленным требованиям образовательной деятельности и подготовки детей.</w:t>
      </w:r>
    </w:p>
    <w:p w:rsidR="007671CA" w:rsidRPr="00FC6FC7" w:rsidRDefault="007671CA" w:rsidP="008B224D">
      <w:pPr>
        <w:spacing w:line="237" w:lineRule="auto"/>
        <w:ind w:firstLine="568"/>
        <w:jc w:val="both"/>
        <w:rPr>
          <w:sz w:val="26"/>
          <w:szCs w:val="26"/>
        </w:rPr>
      </w:pPr>
    </w:p>
    <w:p w:rsidR="007671CA" w:rsidRPr="00FC6FC7" w:rsidRDefault="007671CA" w:rsidP="008B224D">
      <w:pPr>
        <w:shd w:val="clear" w:color="auto" w:fill="FFFFFF"/>
        <w:ind w:firstLine="720"/>
        <w:jc w:val="both"/>
        <w:rPr>
          <w:color w:val="000000"/>
          <w:sz w:val="28"/>
          <w:szCs w:val="28"/>
        </w:rPr>
      </w:pPr>
      <w:r w:rsidRPr="00FC6FC7">
        <w:rPr>
          <w:color w:val="000000"/>
          <w:sz w:val="28"/>
          <w:szCs w:val="28"/>
        </w:rPr>
        <w:t> </w:t>
      </w:r>
    </w:p>
    <w:p w:rsidR="007671CA" w:rsidRPr="00FC6FC7" w:rsidRDefault="007671CA" w:rsidP="008B224D">
      <w:pPr>
        <w:spacing w:line="237" w:lineRule="auto"/>
        <w:ind w:firstLine="568"/>
        <w:jc w:val="both"/>
        <w:rPr>
          <w:sz w:val="28"/>
          <w:szCs w:val="28"/>
        </w:rPr>
      </w:pPr>
    </w:p>
    <w:p w:rsidR="007671CA" w:rsidRPr="00FC6FC7" w:rsidRDefault="007671CA" w:rsidP="008B224D">
      <w:pPr>
        <w:spacing w:line="237" w:lineRule="auto"/>
        <w:ind w:firstLine="568"/>
        <w:jc w:val="both"/>
        <w:rPr>
          <w:sz w:val="28"/>
          <w:szCs w:val="28"/>
        </w:rPr>
      </w:pPr>
    </w:p>
    <w:p w:rsidR="007671CA" w:rsidRPr="00FC6FC7" w:rsidRDefault="007671CA" w:rsidP="008B224D">
      <w:pPr>
        <w:spacing w:line="237" w:lineRule="auto"/>
        <w:ind w:firstLine="568"/>
        <w:jc w:val="both"/>
        <w:rPr>
          <w:sz w:val="28"/>
          <w:szCs w:val="28"/>
        </w:rPr>
      </w:pPr>
    </w:p>
    <w:p w:rsidR="007671CA" w:rsidRPr="00FC6FC7" w:rsidRDefault="007671CA" w:rsidP="008B224D">
      <w:pPr>
        <w:jc w:val="both"/>
        <w:rPr>
          <w:sz w:val="28"/>
          <w:szCs w:val="28"/>
        </w:rPr>
      </w:pPr>
    </w:p>
    <w:p w:rsidR="007671CA" w:rsidRPr="00FC6FC7" w:rsidRDefault="007671CA" w:rsidP="008B224D">
      <w:pPr>
        <w:jc w:val="both"/>
        <w:rPr>
          <w:sz w:val="28"/>
          <w:szCs w:val="28"/>
        </w:rPr>
      </w:pPr>
    </w:p>
    <w:p w:rsidR="007671CA" w:rsidRPr="00FC6FC7" w:rsidRDefault="007671CA" w:rsidP="008B224D">
      <w:pPr>
        <w:jc w:val="both"/>
        <w:rPr>
          <w:sz w:val="28"/>
          <w:szCs w:val="28"/>
        </w:rPr>
      </w:pPr>
    </w:p>
    <w:p w:rsidR="007643EA" w:rsidRPr="00FC6FC7" w:rsidRDefault="007643EA" w:rsidP="008B224D">
      <w:pPr>
        <w:rPr>
          <w:b/>
          <w:bCs/>
          <w:sz w:val="32"/>
          <w:szCs w:val="32"/>
        </w:rPr>
      </w:pPr>
    </w:p>
    <w:p w:rsidR="007643EA" w:rsidRPr="00FC6FC7" w:rsidRDefault="007643EA" w:rsidP="008B224D">
      <w:pPr>
        <w:jc w:val="right"/>
        <w:rPr>
          <w:b/>
          <w:bCs/>
          <w:sz w:val="32"/>
          <w:szCs w:val="32"/>
        </w:rPr>
      </w:pPr>
    </w:p>
    <w:p w:rsidR="008B224D" w:rsidRPr="00FC6FC7" w:rsidRDefault="008B224D" w:rsidP="008B224D">
      <w:pPr>
        <w:jc w:val="right"/>
        <w:rPr>
          <w:b/>
          <w:bCs/>
          <w:sz w:val="32"/>
          <w:szCs w:val="32"/>
        </w:rPr>
      </w:pPr>
    </w:p>
    <w:p w:rsidR="008B224D" w:rsidRPr="00FC6FC7" w:rsidRDefault="008B224D" w:rsidP="008B224D">
      <w:pPr>
        <w:jc w:val="right"/>
        <w:rPr>
          <w:b/>
          <w:bCs/>
          <w:sz w:val="32"/>
          <w:szCs w:val="32"/>
        </w:rPr>
      </w:pPr>
    </w:p>
    <w:p w:rsidR="008B224D" w:rsidRPr="00FC6FC7" w:rsidRDefault="008B224D" w:rsidP="008B224D">
      <w:pPr>
        <w:jc w:val="right"/>
        <w:rPr>
          <w:b/>
          <w:bCs/>
          <w:sz w:val="32"/>
          <w:szCs w:val="32"/>
        </w:rPr>
      </w:pPr>
    </w:p>
    <w:p w:rsidR="008B224D" w:rsidRPr="00FC6FC7" w:rsidRDefault="008B224D" w:rsidP="008B224D">
      <w:pPr>
        <w:jc w:val="right"/>
        <w:rPr>
          <w:b/>
          <w:bCs/>
          <w:sz w:val="32"/>
          <w:szCs w:val="32"/>
        </w:rPr>
      </w:pPr>
    </w:p>
    <w:p w:rsidR="008B224D" w:rsidRPr="00FC6FC7" w:rsidRDefault="008B224D" w:rsidP="008B224D">
      <w:pPr>
        <w:jc w:val="right"/>
        <w:rPr>
          <w:b/>
          <w:bCs/>
          <w:sz w:val="32"/>
          <w:szCs w:val="32"/>
        </w:rPr>
      </w:pPr>
    </w:p>
    <w:p w:rsidR="008B224D" w:rsidRPr="00FC6FC7" w:rsidRDefault="008B224D" w:rsidP="008B224D">
      <w:pPr>
        <w:jc w:val="right"/>
        <w:rPr>
          <w:b/>
          <w:bCs/>
          <w:sz w:val="32"/>
          <w:szCs w:val="32"/>
        </w:rPr>
      </w:pPr>
    </w:p>
    <w:p w:rsidR="008B224D" w:rsidRPr="00FC6FC7" w:rsidRDefault="008B224D" w:rsidP="008B224D">
      <w:pPr>
        <w:jc w:val="right"/>
        <w:rPr>
          <w:b/>
          <w:bCs/>
          <w:sz w:val="32"/>
          <w:szCs w:val="32"/>
        </w:rPr>
      </w:pPr>
    </w:p>
    <w:p w:rsidR="008B224D" w:rsidRPr="00FC6FC7" w:rsidRDefault="008B224D" w:rsidP="008B224D">
      <w:pPr>
        <w:jc w:val="right"/>
        <w:rPr>
          <w:b/>
          <w:bCs/>
          <w:sz w:val="32"/>
          <w:szCs w:val="32"/>
        </w:rPr>
      </w:pPr>
    </w:p>
    <w:p w:rsidR="008B224D" w:rsidRPr="00FC6FC7" w:rsidRDefault="008B224D" w:rsidP="008B224D">
      <w:pPr>
        <w:jc w:val="right"/>
        <w:rPr>
          <w:b/>
          <w:bCs/>
          <w:sz w:val="32"/>
          <w:szCs w:val="32"/>
        </w:rPr>
      </w:pPr>
    </w:p>
    <w:p w:rsidR="008B224D" w:rsidRPr="00FC6FC7" w:rsidRDefault="008B224D" w:rsidP="008B224D">
      <w:pPr>
        <w:jc w:val="right"/>
        <w:rPr>
          <w:b/>
          <w:bCs/>
          <w:sz w:val="32"/>
          <w:szCs w:val="32"/>
        </w:rPr>
      </w:pPr>
    </w:p>
    <w:p w:rsidR="00795A85" w:rsidRPr="00FC6FC7" w:rsidRDefault="00795A85" w:rsidP="008B224D">
      <w:pPr>
        <w:jc w:val="right"/>
        <w:rPr>
          <w:b/>
          <w:bCs/>
          <w:sz w:val="32"/>
          <w:szCs w:val="32"/>
        </w:rPr>
      </w:pPr>
    </w:p>
    <w:p w:rsidR="00EF74FE" w:rsidRPr="00FC6FC7" w:rsidRDefault="00EF74FE" w:rsidP="008B224D">
      <w:pPr>
        <w:jc w:val="right"/>
        <w:rPr>
          <w:b/>
          <w:bCs/>
          <w:sz w:val="32"/>
          <w:szCs w:val="32"/>
        </w:rPr>
      </w:pPr>
    </w:p>
    <w:p w:rsidR="00EF74FE" w:rsidRPr="00FC6FC7" w:rsidRDefault="00EF74FE" w:rsidP="008B224D">
      <w:pPr>
        <w:jc w:val="right"/>
        <w:rPr>
          <w:b/>
          <w:bCs/>
          <w:sz w:val="32"/>
          <w:szCs w:val="32"/>
        </w:rPr>
      </w:pPr>
    </w:p>
    <w:p w:rsidR="002B51C5" w:rsidRDefault="002B51C5" w:rsidP="008B224D">
      <w:pPr>
        <w:jc w:val="right"/>
        <w:rPr>
          <w:bCs/>
          <w:i/>
          <w:sz w:val="28"/>
          <w:szCs w:val="28"/>
        </w:rPr>
      </w:pPr>
    </w:p>
    <w:p w:rsidR="002B51C5" w:rsidRDefault="002B51C5" w:rsidP="008B224D">
      <w:pPr>
        <w:jc w:val="right"/>
        <w:rPr>
          <w:bCs/>
          <w:i/>
          <w:sz w:val="28"/>
          <w:szCs w:val="28"/>
        </w:rPr>
      </w:pPr>
    </w:p>
    <w:p w:rsidR="002B51C5" w:rsidRDefault="002B51C5" w:rsidP="008B224D">
      <w:pPr>
        <w:jc w:val="right"/>
        <w:rPr>
          <w:bCs/>
          <w:i/>
          <w:sz w:val="28"/>
          <w:szCs w:val="28"/>
        </w:rPr>
      </w:pPr>
    </w:p>
    <w:p w:rsidR="002B51C5" w:rsidRDefault="002B51C5" w:rsidP="008B224D">
      <w:pPr>
        <w:jc w:val="right"/>
        <w:rPr>
          <w:bCs/>
          <w:i/>
          <w:sz w:val="28"/>
          <w:szCs w:val="28"/>
        </w:rPr>
      </w:pPr>
    </w:p>
    <w:p w:rsidR="002B51C5" w:rsidRDefault="002B51C5" w:rsidP="008B224D">
      <w:pPr>
        <w:jc w:val="right"/>
        <w:rPr>
          <w:bCs/>
          <w:i/>
          <w:sz w:val="28"/>
          <w:szCs w:val="28"/>
        </w:rPr>
      </w:pPr>
    </w:p>
    <w:p w:rsidR="002B51C5" w:rsidRDefault="002B51C5" w:rsidP="008B224D">
      <w:pPr>
        <w:jc w:val="right"/>
        <w:rPr>
          <w:bCs/>
          <w:i/>
          <w:sz w:val="28"/>
          <w:szCs w:val="28"/>
        </w:rPr>
      </w:pPr>
    </w:p>
    <w:p w:rsidR="002B51C5" w:rsidRDefault="002B51C5" w:rsidP="008B224D">
      <w:pPr>
        <w:jc w:val="right"/>
        <w:rPr>
          <w:bCs/>
          <w:i/>
          <w:sz w:val="28"/>
          <w:szCs w:val="28"/>
        </w:rPr>
      </w:pPr>
    </w:p>
    <w:p w:rsidR="002B51C5" w:rsidRDefault="002B51C5" w:rsidP="008B224D">
      <w:pPr>
        <w:jc w:val="right"/>
        <w:rPr>
          <w:bCs/>
          <w:i/>
          <w:sz w:val="28"/>
          <w:szCs w:val="28"/>
        </w:rPr>
      </w:pPr>
    </w:p>
    <w:p w:rsidR="008B224D" w:rsidRPr="002B51C5" w:rsidRDefault="00D4676F" w:rsidP="002B51C5">
      <w:pPr>
        <w:jc w:val="right"/>
        <w:rPr>
          <w:i/>
          <w:sz w:val="28"/>
          <w:szCs w:val="28"/>
        </w:rPr>
      </w:pPr>
      <w:r w:rsidRPr="00FC6FC7">
        <w:rPr>
          <w:bCs/>
          <w:i/>
          <w:sz w:val="28"/>
          <w:szCs w:val="28"/>
        </w:rPr>
        <w:lastRenderedPageBreak/>
        <w:t>Приложение №1</w:t>
      </w:r>
    </w:p>
    <w:p w:rsidR="008B224D" w:rsidRPr="00FC6FC7" w:rsidRDefault="008B224D" w:rsidP="008B224D">
      <w:pPr>
        <w:spacing w:line="276" w:lineRule="auto"/>
        <w:rPr>
          <w:b/>
          <w:sz w:val="52"/>
          <w:szCs w:val="52"/>
        </w:rPr>
      </w:pPr>
    </w:p>
    <w:p w:rsidR="00AE6B5B" w:rsidRDefault="00AE6B5B" w:rsidP="008B224D">
      <w:pPr>
        <w:spacing w:line="276" w:lineRule="auto"/>
        <w:jc w:val="center"/>
        <w:rPr>
          <w:b/>
          <w:sz w:val="44"/>
          <w:szCs w:val="44"/>
        </w:rPr>
      </w:pPr>
    </w:p>
    <w:p w:rsidR="00AE6B5B" w:rsidRDefault="00AE6B5B" w:rsidP="008B224D">
      <w:pPr>
        <w:spacing w:line="276" w:lineRule="auto"/>
        <w:jc w:val="center"/>
        <w:rPr>
          <w:b/>
          <w:sz w:val="44"/>
          <w:szCs w:val="44"/>
        </w:rPr>
      </w:pPr>
    </w:p>
    <w:p w:rsidR="00D4676F" w:rsidRPr="00FC6FC7" w:rsidRDefault="00D4676F" w:rsidP="008B224D">
      <w:pPr>
        <w:spacing w:line="276" w:lineRule="auto"/>
        <w:jc w:val="center"/>
        <w:rPr>
          <w:sz w:val="44"/>
          <w:szCs w:val="44"/>
        </w:rPr>
      </w:pPr>
      <w:r w:rsidRPr="00FC6FC7">
        <w:rPr>
          <w:b/>
          <w:sz w:val="44"/>
          <w:szCs w:val="44"/>
        </w:rPr>
        <w:t>ПЕРСПЕКТИВНОЕ ПЛАНИРОВАНИЕ</w:t>
      </w:r>
    </w:p>
    <w:p w:rsidR="00D4676F" w:rsidRPr="00FC6FC7" w:rsidRDefault="00D4676F" w:rsidP="008B224D">
      <w:pPr>
        <w:spacing w:line="276" w:lineRule="auto"/>
        <w:jc w:val="center"/>
        <w:rPr>
          <w:sz w:val="36"/>
          <w:szCs w:val="36"/>
        </w:rPr>
      </w:pPr>
    </w:p>
    <w:p w:rsidR="00D4676F" w:rsidRPr="00FC6FC7" w:rsidRDefault="00AE6B5B" w:rsidP="008B224D">
      <w:pPr>
        <w:spacing w:line="276" w:lineRule="auto"/>
        <w:jc w:val="center"/>
        <w:rPr>
          <w:sz w:val="40"/>
          <w:szCs w:val="40"/>
        </w:rPr>
      </w:pPr>
      <w:r w:rsidRPr="00FC6FC7">
        <w:rPr>
          <w:sz w:val="40"/>
          <w:szCs w:val="40"/>
        </w:rPr>
        <w:t>О</w:t>
      </w:r>
      <w:r w:rsidR="00D4676F" w:rsidRPr="00FC6FC7">
        <w:rPr>
          <w:sz w:val="40"/>
          <w:szCs w:val="40"/>
        </w:rPr>
        <w:t>бразовательно</w:t>
      </w:r>
      <w:r>
        <w:rPr>
          <w:sz w:val="40"/>
          <w:szCs w:val="40"/>
        </w:rPr>
        <w:t xml:space="preserve"> </w:t>
      </w:r>
      <w:r w:rsidR="00D4676F" w:rsidRPr="00FC6FC7">
        <w:rPr>
          <w:sz w:val="40"/>
          <w:szCs w:val="40"/>
        </w:rPr>
        <w:t>- воспитательного процесса</w:t>
      </w:r>
    </w:p>
    <w:p w:rsidR="00D4676F" w:rsidRPr="00FC6FC7" w:rsidRDefault="00D4676F" w:rsidP="008B224D">
      <w:pPr>
        <w:spacing w:line="276" w:lineRule="auto"/>
        <w:jc w:val="center"/>
        <w:rPr>
          <w:sz w:val="40"/>
          <w:szCs w:val="40"/>
        </w:rPr>
      </w:pPr>
      <w:r w:rsidRPr="00FC6FC7">
        <w:rPr>
          <w:sz w:val="40"/>
          <w:szCs w:val="40"/>
        </w:rPr>
        <w:t>с детьми старшей группы «</w:t>
      </w:r>
      <w:r w:rsidR="008B224D" w:rsidRPr="00FC6FC7">
        <w:rPr>
          <w:sz w:val="40"/>
          <w:szCs w:val="40"/>
        </w:rPr>
        <w:t>Капельки</w:t>
      </w:r>
      <w:r w:rsidRPr="00FC6FC7">
        <w:rPr>
          <w:sz w:val="40"/>
          <w:szCs w:val="40"/>
        </w:rPr>
        <w:t>»</w:t>
      </w:r>
    </w:p>
    <w:p w:rsidR="00D4676F" w:rsidRPr="00FC6FC7" w:rsidRDefault="00D4676F" w:rsidP="008B224D">
      <w:pPr>
        <w:spacing w:line="276" w:lineRule="auto"/>
        <w:jc w:val="center"/>
        <w:rPr>
          <w:sz w:val="40"/>
          <w:szCs w:val="40"/>
        </w:rPr>
      </w:pPr>
      <w:r w:rsidRPr="00FC6FC7">
        <w:rPr>
          <w:sz w:val="40"/>
          <w:szCs w:val="40"/>
        </w:rPr>
        <w:t>н</w:t>
      </w:r>
      <w:r w:rsidR="002F31E8" w:rsidRPr="00FC6FC7">
        <w:rPr>
          <w:sz w:val="40"/>
          <w:szCs w:val="40"/>
        </w:rPr>
        <w:t>а 20</w:t>
      </w:r>
      <w:r w:rsidR="00F206E2" w:rsidRPr="00FC6FC7">
        <w:rPr>
          <w:sz w:val="40"/>
          <w:szCs w:val="40"/>
        </w:rPr>
        <w:t>20</w:t>
      </w:r>
      <w:r w:rsidR="002F31E8" w:rsidRPr="00FC6FC7">
        <w:rPr>
          <w:sz w:val="40"/>
          <w:szCs w:val="40"/>
        </w:rPr>
        <w:t>-20</w:t>
      </w:r>
      <w:r w:rsidR="00F206E2" w:rsidRPr="00FC6FC7">
        <w:rPr>
          <w:sz w:val="40"/>
          <w:szCs w:val="40"/>
        </w:rPr>
        <w:t>21</w:t>
      </w:r>
      <w:r w:rsidRPr="00FC6FC7">
        <w:rPr>
          <w:sz w:val="40"/>
          <w:szCs w:val="40"/>
        </w:rPr>
        <w:t xml:space="preserve"> учебный год</w:t>
      </w:r>
    </w:p>
    <w:p w:rsidR="00D4676F" w:rsidRPr="00FC6FC7" w:rsidRDefault="00D4676F" w:rsidP="008B224D">
      <w:pPr>
        <w:rPr>
          <w:rFonts w:eastAsia="Times New Roman"/>
          <w:sz w:val="28"/>
          <w:szCs w:val="28"/>
        </w:rPr>
      </w:pPr>
    </w:p>
    <w:p w:rsidR="008B224D" w:rsidRPr="00FC6FC7" w:rsidRDefault="008B224D" w:rsidP="008B224D">
      <w:pPr>
        <w:rPr>
          <w:rFonts w:eastAsia="Times New Roman"/>
          <w:sz w:val="28"/>
          <w:szCs w:val="28"/>
        </w:rPr>
      </w:pPr>
    </w:p>
    <w:p w:rsidR="008B224D" w:rsidRPr="00FC6FC7" w:rsidRDefault="008B224D" w:rsidP="008B224D">
      <w:pPr>
        <w:rPr>
          <w:rFonts w:eastAsia="Times New Roman"/>
          <w:sz w:val="28"/>
          <w:szCs w:val="28"/>
        </w:rPr>
      </w:pPr>
    </w:p>
    <w:p w:rsidR="008B224D" w:rsidRPr="00FC6FC7" w:rsidRDefault="008B224D" w:rsidP="008B224D">
      <w:pPr>
        <w:rPr>
          <w:rFonts w:eastAsia="Times New Roman"/>
          <w:sz w:val="28"/>
          <w:szCs w:val="28"/>
        </w:rPr>
      </w:pPr>
    </w:p>
    <w:p w:rsidR="008B224D" w:rsidRPr="00FC6FC7" w:rsidRDefault="008B224D" w:rsidP="008B224D">
      <w:pPr>
        <w:rPr>
          <w:rFonts w:eastAsia="Times New Roman"/>
          <w:sz w:val="28"/>
          <w:szCs w:val="28"/>
        </w:rPr>
      </w:pPr>
    </w:p>
    <w:p w:rsidR="008B224D" w:rsidRPr="00FC6FC7" w:rsidRDefault="008B224D" w:rsidP="008B224D">
      <w:pPr>
        <w:rPr>
          <w:rFonts w:eastAsia="Times New Roman"/>
          <w:sz w:val="28"/>
          <w:szCs w:val="28"/>
        </w:rPr>
      </w:pPr>
    </w:p>
    <w:p w:rsidR="008B224D" w:rsidRPr="00FC6FC7" w:rsidRDefault="008B224D" w:rsidP="008B224D">
      <w:pPr>
        <w:rPr>
          <w:rFonts w:eastAsia="Times New Roman"/>
          <w:sz w:val="28"/>
          <w:szCs w:val="28"/>
        </w:rPr>
      </w:pPr>
    </w:p>
    <w:p w:rsidR="008B224D" w:rsidRPr="00FC6FC7" w:rsidRDefault="008B224D" w:rsidP="008B224D">
      <w:pPr>
        <w:rPr>
          <w:rFonts w:eastAsia="Times New Roman"/>
          <w:sz w:val="28"/>
          <w:szCs w:val="28"/>
        </w:rPr>
      </w:pPr>
    </w:p>
    <w:p w:rsidR="008B224D" w:rsidRPr="00FC6FC7" w:rsidRDefault="008B224D" w:rsidP="008B224D">
      <w:pPr>
        <w:rPr>
          <w:rFonts w:eastAsia="Times New Roman"/>
          <w:sz w:val="28"/>
          <w:szCs w:val="28"/>
        </w:rPr>
      </w:pPr>
    </w:p>
    <w:p w:rsidR="008B224D" w:rsidRPr="00FC6FC7" w:rsidRDefault="008B224D" w:rsidP="008B224D">
      <w:pPr>
        <w:rPr>
          <w:rFonts w:eastAsia="Times New Roman"/>
          <w:sz w:val="28"/>
          <w:szCs w:val="28"/>
        </w:rPr>
      </w:pPr>
    </w:p>
    <w:p w:rsidR="00EF74FE" w:rsidRPr="00FC6FC7" w:rsidRDefault="00EF74FE" w:rsidP="008B224D">
      <w:pPr>
        <w:jc w:val="right"/>
        <w:rPr>
          <w:rFonts w:eastAsia="Times New Roman"/>
          <w:sz w:val="28"/>
          <w:szCs w:val="28"/>
        </w:rPr>
      </w:pPr>
    </w:p>
    <w:p w:rsidR="00EF74FE" w:rsidRPr="00FC6FC7" w:rsidRDefault="00EF74FE" w:rsidP="008B224D">
      <w:pPr>
        <w:jc w:val="right"/>
        <w:rPr>
          <w:rFonts w:eastAsia="Times New Roman"/>
          <w:sz w:val="28"/>
          <w:szCs w:val="28"/>
        </w:rPr>
      </w:pPr>
    </w:p>
    <w:p w:rsidR="00EF74FE" w:rsidRPr="00FC6FC7" w:rsidRDefault="00EF74FE" w:rsidP="008B224D">
      <w:pPr>
        <w:jc w:val="right"/>
        <w:rPr>
          <w:rFonts w:eastAsia="Times New Roman"/>
          <w:sz w:val="32"/>
          <w:szCs w:val="32"/>
        </w:rPr>
      </w:pPr>
    </w:p>
    <w:p w:rsidR="00EF74FE" w:rsidRPr="00FC6FC7" w:rsidRDefault="00EF74FE" w:rsidP="008B224D">
      <w:pPr>
        <w:jc w:val="right"/>
        <w:rPr>
          <w:rFonts w:eastAsia="Times New Roman"/>
          <w:sz w:val="32"/>
          <w:szCs w:val="32"/>
        </w:rPr>
      </w:pPr>
    </w:p>
    <w:p w:rsidR="00EF74FE" w:rsidRPr="00FC6FC7" w:rsidRDefault="00EF74FE" w:rsidP="008B224D">
      <w:pPr>
        <w:jc w:val="right"/>
        <w:rPr>
          <w:rFonts w:eastAsia="Times New Roman"/>
          <w:sz w:val="32"/>
          <w:szCs w:val="32"/>
        </w:rPr>
      </w:pPr>
    </w:p>
    <w:p w:rsidR="00D4676F" w:rsidRPr="00FC6FC7" w:rsidRDefault="00EF74FE" w:rsidP="008B224D">
      <w:pPr>
        <w:jc w:val="right"/>
        <w:rPr>
          <w:sz w:val="32"/>
          <w:szCs w:val="32"/>
        </w:rPr>
      </w:pPr>
      <w:r w:rsidRPr="00FC6FC7">
        <w:rPr>
          <w:rFonts w:eastAsia="Times New Roman"/>
          <w:sz w:val="32"/>
          <w:szCs w:val="32"/>
        </w:rPr>
        <w:t xml:space="preserve">Воспитатели: </w:t>
      </w:r>
      <w:r w:rsidR="008B224D" w:rsidRPr="00FC6FC7">
        <w:rPr>
          <w:rFonts w:eastAsia="Times New Roman"/>
          <w:sz w:val="32"/>
          <w:szCs w:val="32"/>
        </w:rPr>
        <w:t>Кижваткина И.Е.</w:t>
      </w:r>
    </w:p>
    <w:p w:rsidR="00D4676F" w:rsidRPr="00FC6FC7" w:rsidRDefault="008B224D" w:rsidP="008B224D">
      <w:pPr>
        <w:jc w:val="right"/>
        <w:rPr>
          <w:rFonts w:eastAsia="Times New Roman"/>
          <w:sz w:val="28"/>
          <w:szCs w:val="28"/>
        </w:rPr>
      </w:pPr>
      <w:r w:rsidRPr="00FC6FC7">
        <w:rPr>
          <w:rFonts w:eastAsia="Times New Roman"/>
          <w:sz w:val="32"/>
          <w:szCs w:val="32"/>
        </w:rPr>
        <w:t xml:space="preserve">       </w:t>
      </w:r>
      <w:r w:rsidR="00EF74FE" w:rsidRPr="00FC6FC7">
        <w:rPr>
          <w:rFonts w:eastAsia="Times New Roman"/>
          <w:sz w:val="32"/>
          <w:szCs w:val="32"/>
        </w:rPr>
        <w:t xml:space="preserve">  </w:t>
      </w:r>
      <w:r w:rsidRPr="00FC6FC7">
        <w:rPr>
          <w:rFonts w:eastAsia="Times New Roman"/>
          <w:sz w:val="32"/>
          <w:szCs w:val="32"/>
        </w:rPr>
        <w:t>Кондаурова Ю.Д.</w:t>
      </w:r>
    </w:p>
    <w:p w:rsidR="00D4676F" w:rsidRPr="00FC6FC7" w:rsidRDefault="00D4676F" w:rsidP="008B224D">
      <w:pPr>
        <w:jc w:val="center"/>
        <w:rPr>
          <w:rFonts w:eastAsia="Times New Roman"/>
          <w:sz w:val="28"/>
          <w:szCs w:val="28"/>
        </w:rPr>
      </w:pPr>
    </w:p>
    <w:p w:rsidR="006452BC" w:rsidRPr="00FC6FC7" w:rsidRDefault="006452BC" w:rsidP="008B224D">
      <w:pPr>
        <w:spacing w:line="237" w:lineRule="auto"/>
        <w:jc w:val="both"/>
        <w:rPr>
          <w:rFonts w:eastAsia="Times New Roman"/>
          <w:b/>
          <w:bCs/>
          <w:sz w:val="28"/>
          <w:szCs w:val="28"/>
        </w:rPr>
      </w:pPr>
    </w:p>
    <w:p w:rsidR="008B224D" w:rsidRPr="00FC6FC7" w:rsidRDefault="008B224D" w:rsidP="008B224D">
      <w:pPr>
        <w:spacing w:line="237" w:lineRule="auto"/>
        <w:jc w:val="both"/>
        <w:rPr>
          <w:rFonts w:eastAsia="Times New Roman"/>
          <w:b/>
          <w:bCs/>
          <w:sz w:val="28"/>
          <w:szCs w:val="28"/>
        </w:rPr>
      </w:pPr>
    </w:p>
    <w:p w:rsidR="008B224D" w:rsidRPr="00FC6FC7" w:rsidRDefault="008B224D" w:rsidP="008B224D">
      <w:pPr>
        <w:spacing w:line="237" w:lineRule="auto"/>
        <w:jc w:val="both"/>
        <w:rPr>
          <w:rFonts w:eastAsia="Times New Roman"/>
          <w:b/>
          <w:bCs/>
          <w:sz w:val="28"/>
          <w:szCs w:val="28"/>
        </w:rPr>
      </w:pPr>
    </w:p>
    <w:p w:rsidR="008B224D" w:rsidRPr="00FC6FC7" w:rsidRDefault="008B224D" w:rsidP="008B224D">
      <w:pPr>
        <w:spacing w:line="237" w:lineRule="auto"/>
        <w:jc w:val="both"/>
        <w:rPr>
          <w:rFonts w:eastAsia="Times New Roman"/>
          <w:b/>
          <w:bCs/>
          <w:sz w:val="28"/>
          <w:szCs w:val="28"/>
        </w:rPr>
      </w:pPr>
    </w:p>
    <w:p w:rsidR="008B224D" w:rsidRPr="00FC6FC7" w:rsidRDefault="008B224D" w:rsidP="008B224D">
      <w:pPr>
        <w:spacing w:line="237" w:lineRule="auto"/>
        <w:jc w:val="both"/>
        <w:rPr>
          <w:rFonts w:eastAsia="Times New Roman"/>
          <w:b/>
          <w:bCs/>
          <w:sz w:val="28"/>
          <w:szCs w:val="28"/>
        </w:rPr>
      </w:pPr>
    </w:p>
    <w:p w:rsidR="008B224D" w:rsidRPr="00FC6FC7" w:rsidRDefault="008B224D" w:rsidP="008B224D">
      <w:pPr>
        <w:spacing w:line="237" w:lineRule="auto"/>
        <w:jc w:val="both"/>
        <w:rPr>
          <w:rFonts w:eastAsia="Times New Roman"/>
          <w:b/>
          <w:bCs/>
          <w:sz w:val="28"/>
          <w:szCs w:val="28"/>
        </w:rPr>
      </w:pPr>
    </w:p>
    <w:p w:rsidR="008B224D" w:rsidRPr="00FC6FC7" w:rsidRDefault="008B224D" w:rsidP="008B224D">
      <w:pPr>
        <w:spacing w:line="237" w:lineRule="auto"/>
        <w:jc w:val="both"/>
        <w:rPr>
          <w:rFonts w:eastAsia="Times New Roman"/>
          <w:b/>
          <w:bCs/>
          <w:sz w:val="28"/>
          <w:szCs w:val="28"/>
        </w:rPr>
      </w:pPr>
    </w:p>
    <w:p w:rsidR="008B224D" w:rsidRPr="00FC6FC7" w:rsidRDefault="008B224D" w:rsidP="008B224D">
      <w:pPr>
        <w:spacing w:line="237" w:lineRule="auto"/>
        <w:jc w:val="center"/>
        <w:rPr>
          <w:rFonts w:eastAsia="Times New Roman"/>
          <w:b/>
          <w:bCs/>
          <w:sz w:val="28"/>
          <w:szCs w:val="28"/>
        </w:rPr>
      </w:pPr>
    </w:p>
    <w:p w:rsidR="00AE6B5B" w:rsidRDefault="00AE6B5B" w:rsidP="008B224D">
      <w:pPr>
        <w:spacing w:line="237" w:lineRule="auto"/>
        <w:jc w:val="center"/>
        <w:rPr>
          <w:rFonts w:eastAsia="Times New Roman"/>
          <w:bCs/>
          <w:sz w:val="28"/>
          <w:szCs w:val="28"/>
        </w:rPr>
      </w:pPr>
    </w:p>
    <w:p w:rsidR="00AE6B5B" w:rsidRDefault="00AE6B5B" w:rsidP="008B224D">
      <w:pPr>
        <w:spacing w:line="237" w:lineRule="auto"/>
        <w:jc w:val="center"/>
        <w:rPr>
          <w:rFonts w:eastAsia="Times New Roman"/>
          <w:bCs/>
          <w:sz w:val="28"/>
          <w:szCs w:val="28"/>
        </w:rPr>
      </w:pPr>
    </w:p>
    <w:p w:rsidR="00AE6B5B" w:rsidRDefault="00AE6B5B" w:rsidP="008B224D">
      <w:pPr>
        <w:spacing w:line="237" w:lineRule="auto"/>
        <w:jc w:val="center"/>
        <w:rPr>
          <w:rFonts w:eastAsia="Times New Roman"/>
          <w:bCs/>
          <w:sz w:val="28"/>
          <w:szCs w:val="28"/>
        </w:rPr>
      </w:pPr>
    </w:p>
    <w:p w:rsidR="00AE6B5B" w:rsidRDefault="00AE6B5B" w:rsidP="008B224D">
      <w:pPr>
        <w:spacing w:line="237" w:lineRule="auto"/>
        <w:jc w:val="center"/>
        <w:rPr>
          <w:rFonts w:eastAsia="Times New Roman"/>
          <w:bCs/>
          <w:sz w:val="28"/>
          <w:szCs w:val="28"/>
        </w:rPr>
      </w:pPr>
    </w:p>
    <w:p w:rsidR="00AE6B5B" w:rsidRDefault="00AE6B5B" w:rsidP="008B224D">
      <w:pPr>
        <w:spacing w:line="237" w:lineRule="auto"/>
        <w:jc w:val="center"/>
        <w:rPr>
          <w:rFonts w:eastAsia="Times New Roman"/>
          <w:bCs/>
          <w:sz w:val="28"/>
          <w:szCs w:val="28"/>
        </w:rPr>
      </w:pPr>
    </w:p>
    <w:p w:rsidR="00AE6B5B" w:rsidRDefault="00AE6B5B" w:rsidP="008B224D">
      <w:pPr>
        <w:spacing w:line="237" w:lineRule="auto"/>
        <w:jc w:val="center"/>
        <w:rPr>
          <w:rFonts w:eastAsia="Times New Roman"/>
          <w:bCs/>
          <w:sz w:val="28"/>
          <w:szCs w:val="28"/>
        </w:rPr>
      </w:pPr>
    </w:p>
    <w:p w:rsidR="006452BC" w:rsidRPr="00FC6FC7" w:rsidRDefault="002F31E8" w:rsidP="008B224D">
      <w:pPr>
        <w:spacing w:line="237" w:lineRule="auto"/>
        <w:jc w:val="center"/>
        <w:rPr>
          <w:rFonts w:eastAsia="Times New Roman"/>
          <w:bCs/>
          <w:sz w:val="28"/>
          <w:szCs w:val="28"/>
        </w:rPr>
      </w:pPr>
      <w:r w:rsidRPr="00FC6FC7">
        <w:rPr>
          <w:rFonts w:eastAsia="Times New Roman"/>
          <w:bCs/>
          <w:sz w:val="28"/>
          <w:szCs w:val="28"/>
        </w:rPr>
        <w:t xml:space="preserve">Павловск </w:t>
      </w:r>
      <w:r w:rsidR="00F206E2" w:rsidRPr="00FC6FC7">
        <w:rPr>
          <w:rFonts w:eastAsia="Times New Roman"/>
          <w:bCs/>
          <w:sz w:val="28"/>
          <w:szCs w:val="28"/>
        </w:rPr>
        <w:t>2020</w:t>
      </w:r>
      <w:r w:rsidR="006452BC" w:rsidRPr="00FC6FC7">
        <w:rPr>
          <w:rFonts w:eastAsia="Times New Roman"/>
          <w:bCs/>
          <w:sz w:val="28"/>
          <w:szCs w:val="28"/>
        </w:rPr>
        <w:t>г.</w:t>
      </w:r>
    </w:p>
    <w:p w:rsidR="00795A85" w:rsidRPr="00FC6FC7" w:rsidRDefault="00795A85" w:rsidP="008B224D">
      <w:pPr>
        <w:spacing w:line="237" w:lineRule="auto"/>
        <w:jc w:val="center"/>
        <w:rPr>
          <w:rFonts w:eastAsia="Times New Roman"/>
          <w:bCs/>
          <w:sz w:val="28"/>
          <w:szCs w:val="28"/>
        </w:rPr>
      </w:pPr>
    </w:p>
    <w:p w:rsidR="00795A85" w:rsidRPr="00FC6FC7" w:rsidRDefault="007671CA" w:rsidP="00E0030D">
      <w:pPr>
        <w:spacing w:line="237" w:lineRule="auto"/>
        <w:jc w:val="center"/>
        <w:rPr>
          <w:rFonts w:eastAsia="Times New Roman"/>
          <w:b/>
          <w:bCs/>
          <w:sz w:val="26"/>
          <w:szCs w:val="26"/>
        </w:rPr>
      </w:pPr>
      <w:r w:rsidRPr="00FC6FC7">
        <w:rPr>
          <w:rFonts w:eastAsia="Times New Roman"/>
          <w:b/>
          <w:bCs/>
          <w:sz w:val="26"/>
          <w:szCs w:val="26"/>
        </w:rPr>
        <w:t>Перспективное планирование по образовательным областям Планирование по образовательной области «Познавательное развитие». Ознакомление с предметным и социальным окружением. Ознакомление с природой</w:t>
      </w:r>
    </w:p>
    <w:p w:rsidR="007671CA" w:rsidRPr="00FC6FC7" w:rsidRDefault="007671CA" w:rsidP="00E0030D">
      <w:pPr>
        <w:tabs>
          <w:tab w:val="left" w:pos="567"/>
        </w:tabs>
        <w:contextualSpacing/>
        <w:rPr>
          <w:rFonts w:eastAsia="Calibri"/>
          <w:sz w:val="26"/>
          <w:szCs w:val="26"/>
        </w:rPr>
      </w:pPr>
      <w:r w:rsidRPr="00FC6FC7">
        <w:rPr>
          <w:rFonts w:eastAsia="Calibri"/>
          <w:sz w:val="26"/>
          <w:szCs w:val="26"/>
        </w:rPr>
        <w:t>Дыбина О.В. Ознакомление с предметным и социальным окружением. Старшая группа. – М.:Мозаика</w:t>
      </w:r>
      <w:r w:rsidR="00256E12" w:rsidRPr="00FC6FC7">
        <w:rPr>
          <w:rFonts w:eastAsia="Calibri"/>
          <w:sz w:val="26"/>
          <w:szCs w:val="26"/>
        </w:rPr>
        <w:t>. - С</w:t>
      </w:r>
      <w:r w:rsidRPr="00FC6FC7">
        <w:rPr>
          <w:rFonts w:eastAsia="Calibri"/>
          <w:sz w:val="26"/>
          <w:szCs w:val="26"/>
        </w:rPr>
        <w:t xml:space="preserve">интез, </w:t>
      </w:r>
      <w:r w:rsidR="00194A6A" w:rsidRPr="00FC6FC7">
        <w:rPr>
          <w:rFonts w:eastAsia="Calibri"/>
          <w:sz w:val="26"/>
          <w:szCs w:val="26"/>
        </w:rPr>
        <w:t>2016. -</w:t>
      </w:r>
      <w:r w:rsidRPr="00FC6FC7">
        <w:rPr>
          <w:rFonts w:eastAsia="Calibri"/>
          <w:sz w:val="26"/>
          <w:szCs w:val="26"/>
        </w:rPr>
        <w:t>80стр.</w:t>
      </w:r>
    </w:p>
    <w:p w:rsidR="00795A85" w:rsidRPr="00FC6FC7" w:rsidRDefault="007671CA" w:rsidP="00E0030D">
      <w:pPr>
        <w:tabs>
          <w:tab w:val="left" w:pos="567"/>
        </w:tabs>
        <w:contextualSpacing/>
        <w:rPr>
          <w:rFonts w:eastAsia="Calibri"/>
          <w:sz w:val="26"/>
          <w:szCs w:val="26"/>
        </w:rPr>
      </w:pPr>
      <w:r w:rsidRPr="00FC6FC7">
        <w:rPr>
          <w:rFonts w:eastAsia="Calibri"/>
          <w:sz w:val="26"/>
          <w:szCs w:val="26"/>
        </w:rPr>
        <w:t>Соломенникова О.В.  Ознакомление с природой в детском саду. Старшая группа</w:t>
      </w:r>
      <w:r w:rsidR="00256E12" w:rsidRPr="00FC6FC7">
        <w:rPr>
          <w:rFonts w:eastAsia="Calibri"/>
          <w:sz w:val="26"/>
          <w:szCs w:val="26"/>
        </w:rPr>
        <w:t xml:space="preserve">. </w:t>
      </w:r>
      <w:r w:rsidR="00194A6A" w:rsidRPr="00FC6FC7">
        <w:rPr>
          <w:rFonts w:eastAsia="Calibri"/>
          <w:sz w:val="26"/>
          <w:szCs w:val="26"/>
        </w:rPr>
        <w:t>М.: Мозаика</w:t>
      </w:r>
      <w:r w:rsidR="001A7C51" w:rsidRPr="00FC6FC7">
        <w:rPr>
          <w:rFonts w:eastAsia="Calibri"/>
          <w:sz w:val="26"/>
          <w:szCs w:val="26"/>
        </w:rPr>
        <w:t>-Синтез,</w:t>
      </w:r>
      <w:r w:rsidR="00194A6A" w:rsidRPr="00FC6FC7">
        <w:rPr>
          <w:rFonts w:eastAsia="Calibri"/>
          <w:sz w:val="26"/>
          <w:szCs w:val="26"/>
        </w:rPr>
        <w:t>2017. -</w:t>
      </w:r>
      <w:r w:rsidRPr="00FC6FC7">
        <w:rPr>
          <w:rFonts w:eastAsia="Calibri"/>
          <w:sz w:val="26"/>
          <w:szCs w:val="26"/>
        </w:rPr>
        <w:t>112с.</w:t>
      </w:r>
    </w:p>
    <w:p w:rsidR="007671CA" w:rsidRPr="00FC6FC7" w:rsidRDefault="007671CA" w:rsidP="008B224D">
      <w:pPr>
        <w:tabs>
          <w:tab w:val="left" w:pos="567"/>
        </w:tabs>
        <w:contextualSpacing/>
        <w:rPr>
          <w:rFonts w:eastAsia="Calibri"/>
          <w:sz w:val="28"/>
          <w:szCs w:val="28"/>
        </w:rPr>
      </w:pPr>
    </w:p>
    <w:tbl>
      <w:tblPr>
        <w:tblW w:w="10348" w:type="dxa"/>
        <w:tblInd w:w="10" w:type="dxa"/>
        <w:tblLayout w:type="fixed"/>
        <w:tblCellMar>
          <w:left w:w="0" w:type="dxa"/>
          <w:right w:w="0" w:type="dxa"/>
        </w:tblCellMar>
        <w:tblLook w:val="04A0" w:firstRow="1" w:lastRow="0" w:firstColumn="1" w:lastColumn="0" w:noHBand="0" w:noVBand="1"/>
      </w:tblPr>
      <w:tblGrid>
        <w:gridCol w:w="426"/>
        <w:gridCol w:w="1559"/>
        <w:gridCol w:w="61"/>
        <w:gridCol w:w="1498"/>
        <w:gridCol w:w="1560"/>
        <w:gridCol w:w="5244"/>
      </w:tblGrid>
      <w:tr w:rsidR="007671CA" w:rsidRPr="00FC6FC7" w:rsidTr="00EF74FE">
        <w:trPr>
          <w:trHeight w:val="238"/>
        </w:trPr>
        <w:tc>
          <w:tcPr>
            <w:tcW w:w="426" w:type="dxa"/>
            <w:tcBorders>
              <w:top w:val="single" w:sz="8" w:space="0" w:color="auto"/>
              <w:left w:val="single" w:sz="8" w:space="0" w:color="auto"/>
              <w:bottom w:val="single" w:sz="8" w:space="0" w:color="auto"/>
              <w:right w:val="single" w:sz="8" w:space="0" w:color="auto"/>
            </w:tcBorders>
            <w:vAlign w:val="bottom"/>
          </w:tcPr>
          <w:p w:rsidR="007671CA" w:rsidRPr="00FC6FC7" w:rsidRDefault="007671CA" w:rsidP="00EF74FE">
            <w:pPr>
              <w:spacing w:line="239" w:lineRule="exact"/>
              <w:jc w:val="center"/>
              <w:rPr>
                <w:b/>
                <w:sz w:val="20"/>
                <w:szCs w:val="20"/>
              </w:rPr>
            </w:pPr>
            <w:r w:rsidRPr="00FC6FC7">
              <w:rPr>
                <w:rFonts w:eastAsia="Times New Roman"/>
                <w:b/>
                <w:w w:val="95"/>
                <w:sz w:val="24"/>
                <w:szCs w:val="24"/>
              </w:rPr>
              <w:t>№</w:t>
            </w:r>
          </w:p>
        </w:tc>
        <w:tc>
          <w:tcPr>
            <w:tcW w:w="1559" w:type="dxa"/>
            <w:tcBorders>
              <w:top w:val="single" w:sz="8" w:space="0" w:color="auto"/>
              <w:bottom w:val="single" w:sz="8" w:space="0" w:color="auto"/>
            </w:tcBorders>
            <w:vAlign w:val="bottom"/>
          </w:tcPr>
          <w:p w:rsidR="007671CA" w:rsidRPr="00FC6FC7" w:rsidRDefault="007671CA" w:rsidP="00EF74FE">
            <w:pPr>
              <w:spacing w:line="239" w:lineRule="exact"/>
              <w:jc w:val="center"/>
              <w:rPr>
                <w:b/>
                <w:sz w:val="20"/>
                <w:szCs w:val="20"/>
              </w:rPr>
            </w:pPr>
            <w:r w:rsidRPr="00FC6FC7">
              <w:rPr>
                <w:rFonts w:eastAsia="Times New Roman"/>
                <w:b/>
                <w:w w:val="99"/>
                <w:sz w:val="24"/>
                <w:szCs w:val="24"/>
              </w:rPr>
              <w:t>Раздел</w:t>
            </w:r>
          </w:p>
        </w:tc>
        <w:tc>
          <w:tcPr>
            <w:tcW w:w="61" w:type="dxa"/>
            <w:tcBorders>
              <w:top w:val="single" w:sz="8" w:space="0" w:color="auto"/>
              <w:bottom w:val="single" w:sz="8" w:space="0" w:color="auto"/>
              <w:right w:val="single" w:sz="8" w:space="0" w:color="auto"/>
            </w:tcBorders>
            <w:vAlign w:val="bottom"/>
          </w:tcPr>
          <w:p w:rsidR="007671CA" w:rsidRPr="00FC6FC7" w:rsidRDefault="007671CA" w:rsidP="00EF74FE">
            <w:pPr>
              <w:jc w:val="center"/>
              <w:rPr>
                <w:b/>
                <w:sz w:val="20"/>
                <w:szCs w:val="20"/>
              </w:rPr>
            </w:pPr>
          </w:p>
        </w:tc>
        <w:tc>
          <w:tcPr>
            <w:tcW w:w="1498" w:type="dxa"/>
            <w:tcBorders>
              <w:top w:val="single" w:sz="8" w:space="0" w:color="auto"/>
              <w:bottom w:val="single" w:sz="8" w:space="0" w:color="auto"/>
              <w:right w:val="single" w:sz="8" w:space="0" w:color="auto"/>
            </w:tcBorders>
            <w:vAlign w:val="bottom"/>
          </w:tcPr>
          <w:p w:rsidR="007671CA" w:rsidRPr="00FC6FC7" w:rsidRDefault="007671CA" w:rsidP="00EF74FE">
            <w:pPr>
              <w:spacing w:line="239" w:lineRule="exact"/>
              <w:jc w:val="center"/>
              <w:rPr>
                <w:b/>
                <w:sz w:val="20"/>
                <w:szCs w:val="20"/>
              </w:rPr>
            </w:pPr>
            <w:r w:rsidRPr="00FC6FC7">
              <w:rPr>
                <w:rFonts w:eastAsia="Times New Roman"/>
                <w:b/>
                <w:sz w:val="24"/>
                <w:szCs w:val="24"/>
              </w:rPr>
              <w:t>Тема</w:t>
            </w:r>
          </w:p>
        </w:tc>
        <w:tc>
          <w:tcPr>
            <w:tcW w:w="1560" w:type="dxa"/>
            <w:tcBorders>
              <w:top w:val="single" w:sz="8" w:space="0" w:color="auto"/>
              <w:bottom w:val="single" w:sz="8" w:space="0" w:color="auto"/>
              <w:right w:val="single" w:sz="8" w:space="0" w:color="auto"/>
            </w:tcBorders>
            <w:vAlign w:val="bottom"/>
          </w:tcPr>
          <w:p w:rsidR="007671CA" w:rsidRPr="00FC6FC7" w:rsidRDefault="007671CA" w:rsidP="00EF74FE">
            <w:pPr>
              <w:spacing w:line="239" w:lineRule="exact"/>
              <w:jc w:val="center"/>
              <w:rPr>
                <w:b/>
                <w:sz w:val="20"/>
                <w:szCs w:val="20"/>
              </w:rPr>
            </w:pPr>
            <w:r w:rsidRPr="00FC6FC7">
              <w:rPr>
                <w:rFonts w:eastAsia="Times New Roman"/>
                <w:b/>
                <w:sz w:val="24"/>
                <w:szCs w:val="24"/>
              </w:rPr>
              <w:t>Источник</w:t>
            </w:r>
          </w:p>
        </w:tc>
        <w:tc>
          <w:tcPr>
            <w:tcW w:w="5244" w:type="dxa"/>
            <w:tcBorders>
              <w:top w:val="single" w:sz="8" w:space="0" w:color="auto"/>
              <w:bottom w:val="single" w:sz="8" w:space="0" w:color="auto"/>
              <w:right w:val="single" w:sz="8" w:space="0" w:color="auto"/>
            </w:tcBorders>
            <w:vAlign w:val="bottom"/>
          </w:tcPr>
          <w:p w:rsidR="007671CA" w:rsidRPr="00FC6FC7" w:rsidRDefault="007671CA" w:rsidP="00EF74FE">
            <w:pPr>
              <w:spacing w:line="239" w:lineRule="exact"/>
              <w:jc w:val="center"/>
              <w:rPr>
                <w:b/>
                <w:sz w:val="20"/>
                <w:szCs w:val="20"/>
              </w:rPr>
            </w:pPr>
            <w:r w:rsidRPr="00FC6FC7">
              <w:rPr>
                <w:rFonts w:eastAsia="Times New Roman"/>
                <w:b/>
                <w:sz w:val="24"/>
                <w:szCs w:val="24"/>
              </w:rPr>
              <w:t>Цель</w:t>
            </w:r>
          </w:p>
        </w:tc>
      </w:tr>
      <w:tr w:rsidR="007671CA" w:rsidRPr="00FC6FC7" w:rsidTr="00EF74FE">
        <w:trPr>
          <w:trHeight w:val="236"/>
        </w:trPr>
        <w:tc>
          <w:tcPr>
            <w:tcW w:w="426" w:type="dxa"/>
            <w:tcBorders>
              <w:left w:val="single" w:sz="8" w:space="0" w:color="auto"/>
              <w:bottom w:val="single" w:sz="8" w:space="0" w:color="auto"/>
            </w:tcBorders>
            <w:vAlign w:val="bottom"/>
          </w:tcPr>
          <w:p w:rsidR="007671CA" w:rsidRPr="00FC6FC7" w:rsidRDefault="007671CA" w:rsidP="008B224D">
            <w:pPr>
              <w:rPr>
                <w:sz w:val="20"/>
                <w:szCs w:val="20"/>
              </w:rPr>
            </w:pPr>
          </w:p>
        </w:tc>
        <w:tc>
          <w:tcPr>
            <w:tcW w:w="1559" w:type="dxa"/>
            <w:tcBorders>
              <w:bottom w:val="single" w:sz="8" w:space="0" w:color="auto"/>
            </w:tcBorders>
            <w:vAlign w:val="bottom"/>
          </w:tcPr>
          <w:p w:rsidR="007671CA" w:rsidRPr="00FC6FC7" w:rsidRDefault="007671CA" w:rsidP="008B224D">
            <w:pPr>
              <w:rPr>
                <w:sz w:val="20"/>
                <w:szCs w:val="20"/>
              </w:rPr>
            </w:pPr>
          </w:p>
        </w:tc>
        <w:tc>
          <w:tcPr>
            <w:tcW w:w="1559" w:type="dxa"/>
            <w:gridSpan w:val="2"/>
            <w:tcBorders>
              <w:bottom w:val="single" w:sz="8" w:space="0" w:color="auto"/>
            </w:tcBorders>
            <w:vAlign w:val="bottom"/>
          </w:tcPr>
          <w:p w:rsidR="007671CA" w:rsidRPr="00FC6FC7" w:rsidRDefault="007671CA" w:rsidP="008B224D">
            <w:pPr>
              <w:spacing w:line="236" w:lineRule="exact"/>
              <w:jc w:val="center"/>
              <w:rPr>
                <w:sz w:val="20"/>
                <w:szCs w:val="20"/>
              </w:rPr>
            </w:pPr>
            <w:r w:rsidRPr="00FC6FC7">
              <w:rPr>
                <w:rFonts w:eastAsia="Times New Roman"/>
                <w:b/>
                <w:bCs/>
                <w:w w:val="99"/>
                <w:sz w:val="24"/>
                <w:szCs w:val="24"/>
              </w:rPr>
              <w:t>Сентябрь</w:t>
            </w:r>
          </w:p>
        </w:tc>
        <w:tc>
          <w:tcPr>
            <w:tcW w:w="1560" w:type="dxa"/>
            <w:tcBorders>
              <w:bottom w:val="single" w:sz="8" w:space="0" w:color="auto"/>
              <w:right w:val="single" w:sz="8" w:space="0" w:color="auto"/>
            </w:tcBorders>
            <w:vAlign w:val="bottom"/>
          </w:tcPr>
          <w:p w:rsidR="007671CA" w:rsidRPr="00FC6FC7" w:rsidRDefault="007671CA" w:rsidP="008B224D">
            <w:pPr>
              <w:rPr>
                <w:sz w:val="20"/>
                <w:szCs w:val="20"/>
              </w:rPr>
            </w:pPr>
          </w:p>
        </w:tc>
        <w:tc>
          <w:tcPr>
            <w:tcW w:w="5244" w:type="dxa"/>
            <w:tcBorders>
              <w:bottom w:val="single" w:sz="8" w:space="0" w:color="auto"/>
              <w:right w:val="single" w:sz="8" w:space="0" w:color="auto"/>
            </w:tcBorders>
            <w:vAlign w:val="bottom"/>
          </w:tcPr>
          <w:p w:rsidR="007671CA" w:rsidRPr="00FC6FC7" w:rsidRDefault="007671CA" w:rsidP="008B224D">
            <w:pPr>
              <w:rPr>
                <w:sz w:val="20"/>
                <w:szCs w:val="20"/>
              </w:rPr>
            </w:pPr>
          </w:p>
        </w:tc>
      </w:tr>
      <w:tr w:rsidR="007671CA" w:rsidRPr="00FC6FC7" w:rsidTr="00EF74FE">
        <w:trPr>
          <w:trHeight w:val="218"/>
        </w:trPr>
        <w:tc>
          <w:tcPr>
            <w:tcW w:w="426" w:type="dxa"/>
            <w:tcBorders>
              <w:left w:val="single" w:sz="8" w:space="0" w:color="auto"/>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w w:val="99"/>
                <w:sz w:val="24"/>
                <w:szCs w:val="24"/>
              </w:rPr>
              <w:t>1</w:t>
            </w:r>
          </w:p>
        </w:tc>
        <w:tc>
          <w:tcPr>
            <w:tcW w:w="1559" w:type="dxa"/>
            <w:vAlign w:val="bottom"/>
          </w:tcPr>
          <w:p w:rsidR="007671CA" w:rsidRPr="00FC6FC7" w:rsidRDefault="007671CA" w:rsidP="008B224D">
            <w:pPr>
              <w:spacing w:line="218" w:lineRule="exact"/>
              <w:jc w:val="center"/>
              <w:rPr>
                <w:sz w:val="20"/>
                <w:szCs w:val="20"/>
              </w:rPr>
            </w:pPr>
            <w:r w:rsidRPr="00FC6FC7">
              <w:rPr>
                <w:rFonts w:eastAsia="Times New Roman"/>
                <w:w w:val="99"/>
                <w:sz w:val="24"/>
                <w:szCs w:val="24"/>
              </w:rPr>
              <w:t>Предметное</w:t>
            </w:r>
          </w:p>
        </w:tc>
        <w:tc>
          <w:tcPr>
            <w:tcW w:w="61" w:type="dxa"/>
            <w:tcBorders>
              <w:right w:val="single" w:sz="8" w:space="0" w:color="auto"/>
            </w:tcBorders>
            <w:vAlign w:val="bottom"/>
          </w:tcPr>
          <w:p w:rsidR="007671CA" w:rsidRPr="00FC6FC7" w:rsidRDefault="007671CA" w:rsidP="008B224D">
            <w:pPr>
              <w:rPr>
                <w:sz w:val="18"/>
                <w:szCs w:val="18"/>
              </w:rPr>
            </w:pPr>
          </w:p>
        </w:tc>
        <w:tc>
          <w:tcPr>
            <w:tcW w:w="1498" w:type="dxa"/>
            <w:tcBorders>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w w:val="99"/>
                <w:sz w:val="24"/>
                <w:szCs w:val="24"/>
              </w:rPr>
              <w:t>Предметы,</w:t>
            </w:r>
          </w:p>
        </w:tc>
        <w:tc>
          <w:tcPr>
            <w:tcW w:w="1560" w:type="dxa"/>
            <w:tcBorders>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sz w:val="24"/>
                <w:szCs w:val="24"/>
              </w:rPr>
              <w:t>Дыбина</w:t>
            </w:r>
          </w:p>
        </w:tc>
        <w:tc>
          <w:tcPr>
            <w:tcW w:w="5244" w:type="dxa"/>
            <w:tcBorders>
              <w:right w:val="single" w:sz="8" w:space="0" w:color="auto"/>
            </w:tcBorders>
            <w:vAlign w:val="bottom"/>
          </w:tcPr>
          <w:p w:rsidR="007671CA" w:rsidRPr="00FC6FC7" w:rsidRDefault="007671CA" w:rsidP="008B224D">
            <w:pPr>
              <w:spacing w:line="218" w:lineRule="exact"/>
              <w:rPr>
                <w:sz w:val="20"/>
                <w:szCs w:val="20"/>
              </w:rPr>
            </w:pPr>
            <w:r w:rsidRPr="00FC6FC7">
              <w:rPr>
                <w:rFonts w:eastAsia="Times New Roman"/>
                <w:sz w:val="24"/>
                <w:szCs w:val="24"/>
              </w:rPr>
              <w:t>Формировать представления детей</w:t>
            </w:r>
          </w:p>
        </w:tc>
      </w:tr>
      <w:tr w:rsidR="007671CA" w:rsidRPr="00FC6FC7" w:rsidTr="00EF74FE">
        <w:trPr>
          <w:trHeight w:val="244"/>
        </w:trPr>
        <w:tc>
          <w:tcPr>
            <w:tcW w:w="42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559" w:type="dxa"/>
            <w:vAlign w:val="bottom"/>
          </w:tcPr>
          <w:p w:rsidR="00C007B6" w:rsidRPr="00FC6FC7" w:rsidRDefault="00C007B6" w:rsidP="008B224D">
            <w:pPr>
              <w:spacing w:line="244" w:lineRule="exact"/>
              <w:jc w:val="center"/>
              <w:rPr>
                <w:rFonts w:eastAsia="Times New Roman"/>
                <w:sz w:val="24"/>
                <w:szCs w:val="24"/>
              </w:rPr>
            </w:pPr>
            <w:r w:rsidRPr="00FC6FC7">
              <w:rPr>
                <w:rFonts w:eastAsia="Times New Roman"/>
                <w:sz w:val="24"/>
                <w:szCs w:val="24"/>
              </w:rPr>
              <w:t>О</w:t>
            </w:r>
            <w:r w:rsidR="007671CA" w:rsidRPr="00FC6FC7">
              <w:rPr>
                <w:rFonts w:eastAsia="Times New Roman"/>
                <w:sz w:val="24"/>
                <w:szCs w:val="24"/>
              </w:rPr>
              <w:t>кружение</w:t>
            </w:r>
          </w:p>
        </w:tc>
        <w:tc>
          <w:tcPr>
            <w:tcW w:w="61" w:type="dxa"/>
            <w:tcBorders>
              <w:right w:val="single" w:sz="8" w:space="0" w:color="auto"/>
            </w:tcBorders>
            <w:vAlign w:val="bottom"/>
          </w:tcPr>
          <w:p w:rsidR="007671CA" w:rsidRPr="00FC6FC7" w:rsidRDefault="007671CA" w:rsidP="008B224D">
            <w:pPr>
              <w:rPr>
                <w:sz w:val="21"/>
                <w:szCs w:val="21"/>
              </w:rPr>
            </w:pPr>
          </w:p>
        </w:tc>
        <w:tc>
          <w:tcPr>
            <w:tcW w:w="1498" w:type="dxa"/>
            <w:tcBorders>
              <w:right w:val="single" w:sz="8" w:space="0" w:color="auto"/>
            </w:tcBorders>
            <w:vAlign w:val="bottom"/>
          </w:tcPr>
          <w:p w:rsidR="007671CA" w:rsidRPr="00FC6FC7" w:rsidRDefault="00256E12" w:rsidP="008B224D">
            <w:pPr>
              <w:spacing w:line="244" w:lineRule="exact"/>
              <w:jc w:val="center"/>
              <w:rPr>
                <w:sz w:val="20"/>
                <w:szCs w:val="20"/>
              </w:rPr>
            </w:pPr>
            <w:r w:rsidRPr="00FC6FC7">
              <w:rPr>
                <w:rFonts w:eastAsia="Times New Roman"/>
                <w:w w:val="99"/>
                <w:sz w:val="24"/>
                <w:szCs w:val="24"/>
              </w:rPr>
              <w:t>облегчающие</w:t>
            </w:r>
          </w:p>
        </w:tc>
        <w:tc>
          <w:tcPr>
            <w:tcW w:w="1560" w:type="dxa"/>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w w:val="97"/>
                <w:sz w:val="24"/>
                <w:szCs w:val="24"/>
              </w:rPr>
              <w:t>О.В.,</w:t>
            </w:r>
          </w:p>
        </w:tc>
        <w:tc>
          <w:tcPr>
            <w:tcW w:w="5244"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о предметах, облегчающих труд</w:t>
            </w:r>
          </w:p>
        </w:tc>
      </w:tr>
      <w:tr w:rsidR="007671CA" w:rsidRPr="00FC6FC7" w:rsidTr="00EF74FE">
        <w:trPr>
          <w:trHeight w:val="248"/>
        </w:trPr>
        <w:tc>
          <w:tcPr>
            <w:tcW w:w="42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559" w:type="dxa"/>
            <w:vAlign w:val="bottom"/>
          </w:tcPr>
          <w:p w:rsidR="007671CA" w:rsidRPr="00FC6FC7" w:rsidRDefault="007671CA" w:rsidP="00EF74FE">
            <w:pPr>
              <w:ind w:right="-7087"/>
              <w:rPr>
                <w:sz w:val="21"/>
                <w:szCs w:val="21"/>
              </w:rPr>
            </w:pPr>
          </w:p>
        </w:tc>
        <w:tc>
          <w:tcPr>
            <w:tcW w:w="61" w:type="dxa"/>
            <w:tcBorders>
              <w:right w:val="single" w:sz="8" w:space="0" w:color="auto"/>
            </w:tcBorders>
            <w:vAlign w:val="bottom"/>
          </w:tcPr>
          <w:p w:rsidR="007671CA" w:rsidRPr="00FC6FC7" w:rsidRDefault="007671CA" w:rsidP="008B224D">
            <w:pPr>
              <w:rPr>
                <w:sz w:val="21"/>
                <w:szCs w:val="21"/>
              </w:rPr>
            </w:pPr>
          </w:p>
        </w:tc>
        <w:tc>
          <w:tcPr>
            <w:tcW w:w="1498" w:type="dxa"/>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sz w:val="24"/>
                <w:szCs w:val="24"/>
              </w:rPr>
              <w:t xml:space="preserve"> труд</w:t>
            </w:r>
          </w:p>
        </w:tc>
        <w:tc>
          <w:tcPr>
            <w:tcW w:w="1560"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стр. 20</w:t>
            </w:r>
          </w:p>
        </w:tc>
        <w:tc>
          <w:tcPr>
            <w:tcW w:w="5244"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человека в быту; обратить</w:t>
            </w:r>
          </w:p>
        </w:tc>
      </w:tr>
      <w:tr w:rsidR="007671CA" w:rsidRPr="00FC6FC7" w:rsidTr="00EF74FE">
        <w:trPr>
          <w:trHeight w:val="244"/>
        </w:trPr>
        <w:tc>
          <w:tcPr>
            <w:tcW w:w="42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559" w:type="dxa"/>
            <w:vAlign w:val="bottom"/>
          </w:tcPr>
          <w:p w:rsidR="007671CA" w:rsidRPr="00FC6FC7" w:rsidRDefault="007671CA" w:rsidP="008B224D">
            <w:pPr>
              <w:rPr>
                <w:sz w:val="21"/>
                <w:szCs w:val="21"/>
              </w:rPr>
            </w:pPr>
          </w:p>
        </w:tc>
        <w:tc>
          <w:tcPr>
            <w:tcW w:w="61" w:type="dxa"/>
            <w:tcBorders>
              <w:right w:val="single" w:sz="8" w:space="0" w:color="auto"/>
            </w:tcBorders>
            <w:vAlign w:val="bottom"/>
          </w:tcPr>
          <w:p w:rsidR="007671CA" w:rsidRPr="00FC6FC7" w:rsidRDefault="007671CA" w:rsidP="008B224D">
            <w:pPr>
              <w:rPr>
                <w:sz w:val="21"/>
                <w:szCs w:val="21"/>
              </w:rPr>
            </w:pPr>
          </w:p>
        </w:tc>
        <w:tc>
          <w:tcPr>
            <w:tcW w:w="1498" w:type="dxa"/>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w w:val="99"/>
                <w:sz w:val="24"/>
                <w:szCs w:val="24"/>
              </w:rPr>
              <w:t>человека в</w:t>
            </w:r>
          </w:p>
        </w:tc>
        <w:tc>
          <w:tcPr>
            <w:tcW w:w="1560" w:type="dxa"/>
            <w:tcBorders>
              <w:right w:val="single" w:sz="8" w:space="0" w:color="auto"/>
            </w:tcBorders>
            <w:vAlign w:val="bottom"/>
          </w:tcPr>
          <w:p w:rsidR="007671CA" w:rsidRPr="00FC6FC7" w:rsidRDefault="007671CA" w:rsidP="008B224D">
            <w:pPr>
              <w:rPr>
                <w:sz w:val="21"/>
                <w:szCs w:val="21"/>
              </w:rPr>
            </w:pPr>
          </w:p>
        </w:tc>
        <w:tc>
          <w:tcPr>
            <w:tcW w:w="5244"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внимание на то, что они служат</w:t>
            </w:r>
          </w:p>
        </w:tc>
      </w:tr>
      <w:tr w:rsidR="007671CA" w:rsidRPr="00FC6FC7" w:rsidTr="00EF74FE">
        <w:trPr>
          <w:trHeight w:val="248"/>
        </w:trPr>
        <w:tc>
          <w:tcPr>
            <w:tcW w:w="42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559" w:type="dxa"/>
            <w:vAlign w:val="bottom"/>
          </w:tcPr>
          <w:p w:rsidR="007671CA" w:rsidRPr="00FC6FC7" w:rsidRDefault="007671CA" w:rsidP="008B224D">
            <w:pPr>
              <w:rPr>
                <w:sz w:val="21"/>
                <w:szCs w:val="21"/>
              </w:rPr>
            </w:pPr>
          </w:p>
        </w:tc>
        <w:tc>
          <w:tcPr>
            <w:tcW w:w="61" w:type="dxa"/>
            <w:tcBorders>
              <w:right w:val="single" w:sz="8" w:space="0" w:color="auto"/>
            </w:tcBorders>
            <w:vAlign w:val="bottom"/>
          </w:tcPr>
          <w:p w:rsidR="007671CA" w:rsidRPr="00FC6FC7" w:rsidRDefault="007671CA" w:rsidP="008B224D">
            <w:pPr>
              <w:rPr>
                <w:sz w:val="21"/>
                <w:szCs w:val="21"/>
              </w:rPr>
            </w:pPr>
          </w:p>
        </w:tc>
        <w:tc>
          <w:tcPr>
            <w:tcW w:w="1498" w:type="dxa"/>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sz w:val="24"/>
                <w:szCs w:val="24"/>
              </w:rPr>
              <w:t>быту</w:t>
            </w:r>
          </w:p>
        </w:tc>
        <w:tc>
          <w:tcPr>
            <w:tcW w:w="1560" w:type="dxa"/>
            <w:tcBorders>
              <w:right w:val="single" w:sz="8" w:space="0" w:color="auto"/>
            </w:tcBorders>
            <w:vAlign w:val="bottom"/>
          </w:tcPr>
          <w:p w:rsidR="007671CA" w:rsidRPr="00FC6FC7" w:rsidRDefault="007671CA" w:rsidP="008B224D">
            <w:pPr>
              <w:rPr>
                <w:sz w:val="21"/>
                <w:szCs w:val="21"/>
              </w:rPr>
            </w:pPr>
          </w:p>
        </w:tc>
        <w:tc>
          <w:tcPr>
            <w:tcW w:w="5244"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человеку и он должен бережно к</w:t>
            </w:r>
          </w:p>
        </w:tc>
      </w:tr>
      <w:tr w:rsidR="007671CA" w:rsidRPr="00FC6FC7" w:rsidTr="00EF74FE">
        <w:trPr>
          <w:trHeight w:val="244"/>
        </w:trPr>
        <w:tc>
          <w:tcPr>
            <w:tcW w:w="42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559" w:type="dxa"/>
            <w:vAlign w:val="bottom"/>
          </w:tcPr>
          <w:p w:rsidR="007671CA" w:rsidRPr="00FC6FC7" w:rsidRDefault="007671CA" w:rsidP="008B224D">
            <w:pPr>
              <w:rPr>
                <w:sz w:val="21"/>
                <w:szCs w:val="21"/>
              </w:rPr>
            </w:pPr>
          </w:p>
        </w:tc>
        <w:tc>
          <w:tcPr>
            <w:tcW w:w="61" w:type="dxa"/>
            <w:tcBorders>
              <w:right w:val="single" w:sz="8" w:space="0" w:color="auto"/>
            </w:tcBorders>
            <w:vAlign w:val="bottom"/>
          </w:tcPr>
          <w:p w:rsidR="007671CA" w:rsidRPr="00FC6FC7" w:rsidRDefault="007671CA" w:rsidP="008B224D">
            <w:pPr>
              <w:rPr>
                <w:sz w:val="21"/>
                <w:szCs w:val="21"/>
              </w:rPr>
            </w:pPr>
          </w:p>
        </w:tc>
        <w:tc>
          <w:tcPr>
            <w:tcW w:w="1498"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5244"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ним относиться; закреплять</w:t>
            </w:r>
          </w:p>
        </w:tc>
      </w:tr>
      <w:tr w:rsidR="007671CA" w:rsidRPr="00FC6FC7" w:rsidTr="00EF74FE">
        <w:trPr>
          <w:trHeight w:val="248"/>
        </w:trPr>
        <w:tc>
          <w:tcPr>
            <w:tcW w:w="42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559" w:type="dxa"/>
            <w:vAlign w:val="bottom"/>
          </w:tcPr>
          <w:p w:rsidR="007671CA" w:rsidRPr="00FC6FC7" w:rsidRDefault="007671CA" w:rsidP="008B224D">
            <w:pPr>
              <w:rPr>
                <w:sz w:val="21"/>
                <w:szCs w:val="21"/>
              </w:rPr>
            </w:pPr>
          </w:p>
        </w:tc>
        <w:tc>
          <w:tcPr>
            <w:tcW w:w="61" w:type="dxa"/>
            <w:tcBorders>
              <w:right w:val="single" w:sz="8" w:space="0" w:color="auto"/>
            </w:tcBorders>
            <w:vAlign w:val="bottom"/>
          </w:tcPr>
          <w:p w:rsidR="007671CA" w:rsidRPr="00FC6FC7" w:rsidRDefault="007671CA" w:rsidP="008B224D">
            <w:pPr>
              <w:rPr>
                <w:sz w:val="21"/>
                <w:szCs w:val="21"/>
              </w:rPr>
            </w:pPr>
          </w:p>
        </w:tc>
        <w:tc>
          <w:tcPr>
            <w:tcW w:w="1498"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5244"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представления о том, что предметы</w:t>
            </w:r>
          </w:p>
        </w:tc>
      </w:tr>
      <w:tr w:rsidR="007671CA" w:rsidRPr="00FC6FC7" w:rsidTr="00EF74FE">
        <w:trPr>
          <w:trHeight w:val="262"/>
        </w:trPr>
        <w:tc>
          <w:tcPr>
            <w:tcW w:w="426" w:type="dxa"/>
            <w:tcBorders>
              <w:left w:val="single" w:sz="8" w:space="0" w:color="auto"/>
              <w:bottom w:val="single" w:sz="8" w:space="0" w:color="auto"/>
              <w:right w:val="single" w:sz="8" w:space="0" w:color="auto"/>
            </w:tcBorders>
            <w:vAlign w:val="bottom"/>
          </w:tcPr>
          <w:p w:rsidR="007671CA" w:rsidRPr="00FC6FC7" w:rsidRDefault="007671CA" w:rsidP="008B224D"/>
        </w:tc>
        <w:tc>
          <w:tcPr>
            <w:tcW w:w="1559" w:type="dxa"/>
            <w:tcBorders>
              <w:bottom w:val="single" w:sz="8" w:space="0" w:color="auto"/>
            </w:tcBorders>
            <w:vAlign w:val="bottom"/>
          </w:tcPr>
          <w:p w:rsidR="007671CA" w:rsidRPr="00FC6FC7" w:rsidRDefault="007671CA" w:rsidP="008B224D"/>
        </w:tc>
        <w:tc>
          <w:tcPr>
            <w:tcW w:w="61" w:type="dxa"/>
            <w:tcBorders>
              <w:bottom w:val="single" w:sz="8" w:space="0" w:color="auto"/>
              <w:right w:val="single" w:sz="8" w:space="0" w:color="auto"/>
            </w:tcBorders>
            <w:vAlign w:val="bottom"/>
          </w:tcPr>
          <w:p w:rsidR="007671CA" w:rsidRPr="00FC6FC7" w:rsidRDefault="007671CA" w:rsidP="008B224D"/>
        </w:tc>
        <w:tc>
          <w:tcPr>
            <w:tcW w:w="1498" w:type="dxa"/>
            <w:tcBorders>
              <w:bottom w:val="single" w:sz="8" w:space="0" w:color="auto"/>
              <w:right w:val="single" w:sz="8" w:space="0" w:color="auto"/>
            </w:tcBorders>
            <w:vAlign w:val="bottom"/>
          </w:tcPr>
          <w:p w:rsidR="007671CA" w:rsidRPr="00FC6FC7" w:rsidRDefault="007671CA" w:rsidP="008B224D"/>
        </w:tc>
        <w:tc>
          <w:tcPr>
            <w:tcW w:w="1560" w:type="dxa"/>
            <w:tcBorders>
              <w:bottom w:val="single" w:sz="8" w:space="0" w:color="auto"/>
              <w:right w:val="single" w:sz="8" w:space="0" w:color="auto"/>
            </w:tcBorders>
            <w:vAlign w:val="bottom"/>
          </w:tcPr>
          <w:p w:rsidR="007671CA" w:rsidRPr="00FC6FC7" w:rsidRDefault="007671CA" w:rsidP="008B224D"/>
        </w:tc>
        <w:tc>
          <w:tcPr>
            <w:tcW w:w="5244" w:type="dxa"/>
            <w:tcBorders>
              <w:bottom w:val="single" w:sz="8" w:space="0" w:color="auto"/>
              <w:right w:val="single" w:sz="8" w:space="0" w:color="auto"/>
            </w:tcBorders>
            <w:vAlign w:val="bottom"/>
          </w:tcPr>
          <w:p w:rsidR="007671CA" w:rsidRPr="00FC6FC7" w:rsidRDefault="007671CA" w:rsidP="008B224D">
            <w:pPr>
              <w:spacing w:line="262" w:lineRule="exact"/>
              <w:rPr>
                <w:sz w:val="20"/>
                <w:szCs w:val="20"/>
              </w:rPr>
            </w:pPr>
            <w:r w:rsidRPr="00FC6FC7">
              <w:rPr>
                <w:rFonts w:eastAsia="Times New Roman"/>
                <w:sz w:val="24"/>
                <w:szCs w:val="24"/>
              </w:rPr>
              <w:t>имеют разное назначение.</w:t>
            </w:r>
          </w:p>
        </w:tc>
      </w:tr>
      <w:tr w:rsidR="007671CA" w:rsidRPr="00FC6FC7" w:rsidTr="00EF74FE">
        <w:trPr>
          <w:trHeight w:val="219"/>
        </w:trPr>
        <w:tc>
          <w:tcPr>
            <w:tcW w:w="426" w:type="dxa"/>
            <w:tcBorders>
              <w:left w:val="single" w:sz="8" w:space="0" w:color="auto"/>
              <w:right w:val="single" w:sz="8" w:space="0" w:color="auto"/>
            </w:tcBorders>
            <w:vAlign w:val="bottom"/>
          </w:tcPr>
          <w:p w:rsidR="007671CA" w:rsidRPr="00FC6FC7" w:rsidRDefault="007671CA" w:rsidP="008B224D">
            <w:pPr>
              <w:spacing w:line="219" w:lineRule="exact"/>
              <w:jc w:val="center"/>
              <w:rPr>
                <w:sz w:val="20"/>
                <w:szCs w:val="20"/>
              </w:rPr>
            </w:pPr>
            <w:r w:rsidRPr="00FC6FC7">
              <w:rPr>
                <w:rFonts w:eastAsia="Times New Roman"/>
                <w:w w:val="99"/>
                <w:sz w:val="24"/>
                <w:szCs w:val="24"/>
              </w:rPr>
              <w:t>2</w:t>
            </w:r>
          </w:p>
        </w:tc>
        <w:tc>
          <w:tcPr>
            <w:tcW w:w="1559" w:type="dxa"/>
            <w:vAlign w:val="bottom"/>
          </w:tcPr>
          <w:p w:rsidR="007671CA" w:rsidRPr="00FC6FC7" w:rsidRDefault="007671CA" w:rsidP="008B224D">
            <w:pPr>
              <w:spacing w:line="219" w:lineRule="exact"/>
              <w:jc w:val="center"/>
              <w:rPr>
                <w:sz w:val="20"/>
                <w:szCs w:val="20"/>
              </w:rPr>
            </w:pPr>
            <w:r w:rsidRPr="00FC6FC7">
              <w:rPr>
                <w:rFonts w:eastAsia="Times New Roman"/>
                <w:w w:val="99"/>
                <w:sz w:val="24"/>
                <w:szCs w:val="24"/>
              </w:rPr>
              <w:t>Ознакомление</w:t>
            </w:r>
          </w:p>
        </w:tc>
        <w:tc>
          <w:tcPr>
            <w:tcW w:w="61" w:type="dxa"/>
            <w:tcBorders>
              <w:right w:val="single" w:sz="8" w:space="0" w:color="auto"/>
            </w:tcBorders>
            <w:vAlign w:val="bottom"/>
          </w:tcPr>
          <w:p w:rsidR="007671CA" w:rsidRPr="00FC6FC7" w:rsidRDefault="007671CA" w:rsidP="008B224D">
            <w:pPr>
              <w:rPr>
                <w:sz w:val="19"/>
                <w:szCs w:val="19"/>
              </w:rPr>
            </w:pPr>
          </w:p>
        </w:tc>
        <w:tc>
          <w:tcPr>
            <w:tcW w:w="1498" w:type="dxa"/>
            <w:tcBorders>
              <w:right w:val="single" w:sz="8" w:space="0" w:color="auto"/>
            </w:tcBorders>
            <w:vAlign w:val="bottom"/>
          </w:tcPr>
          <w:p w:rsidR="007671CA" w:rsidRPr="00FC6FC7" w:rsidRDefault="007671CA" w:rsidP="008B224D">
            <w:pPr>
              <w:spacing w:line="219" w:lineRule="exact"/>
              <w:jc w:val="center"/>
              <w:rPr>
                <w:sz w:val="20"/>
                <w:szCs w:val="20"/>
              </w:rPr>
            </w:pPr>
            <w:r w:rsidRPr="00FC6FC7">
              <w:rPr>
                <w:rFonts w:eastAsia="Times New Roman"/>
                <w:w w:val="99"/>
                <w:sz w:val="24"/>
                <w:szCs w:val="24"/>
              </w:rPr>
              <w:t>Во саду ли,</w:t>
            </w:r>
          </w:p>
        </w:tc>
        <w:tc>
          <w:tcPr>
            <w:tcW w:w="1560" w:type="dxa"/>
            <w:tcBorders>
              <w:right w:val="single" w:sz="8" w:space="0" w:color="auto"/>
            </w:tcBorders>
            <w:vAlign w:val="bottom"/>
          </w:tcPr>
          <w:p w:rsidR="007671CA" w:rsidRPr="00FC6FC7" w:rsidRDefault="007671CA" w:rsidP="008B224D">
            <w:pPr>
              <w:spacing w:line="219" w:lineRule="exact"/>
              <w:jc w:val="center"/>
              <w:rPr>
                <w:sz w:val="20"/>
                <w:szCs w:val="20"/>
              </w:rPr>
            </w:pPr>
            <w:r w:rsidRPr="00FC6FC7">
              <w:rPr>
                <w:rFonts w:eastAsia="Times New Roman"/>
                <w:w w:val="99"/>
                <w:sz w:val="24"/>
                <w:szCs w:val="24"/>
              </w:rPr>
              <w:t>Соломенни</w:t>
            </w:r>
          </w:p>
        </w:tc>
        <w:tc>
          <w:tcPr>
            <w:tcW w:w="5244" w:type="dxa"/>
            <w:tcBorders>
              <w:right w:val="single" w:sz="8" w:space="0" w:color="auto"/>
            </w:tcBorders>
            <w:vAlign w:val="bottom"/>
          </w:tcPr>
          <w:p w:rsidR="007671CA" w:rsidRPr="00FC6FC7" w:rsidRDefault="007671CA" w:rsidP="008B224D">
            <w:pPr>
              <w:spacing w:line="219" w:lineRule="exact"/>
              <w:rPr>
                <w:sz w:val="20"/>
                <w:szCs w:val="20"/>
              </w:rPr>
            </w:pPr>
            <w:r w:rsidRPr="00FC6FC7">
              <w:rPr>
                <w:rFonts w:eastAsia="Times New Roman"/>
                <w:sz w:val="24"/>
                <w:szCs w:val="24"/>
              </w:rPr>
              <w:t>Расширять представления детей о</w:t>
            </w:r>
          </w:p>
        </w:tc>
      </w:tr>
      <w:tr w:rsidR="007671CA" w:rsidRPr="00FC6FC7" w:rsidTr="00EF74FE">
        <w:trPr>
          <w:trHeight w:val="248"/>
        </w:trPr>
        <w:tc>
          <w:tcPr>
            <w:tcW w:w="42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559" w:type="dxa"/>
            <w:vAlign w:val="bottom"/>
          </w:tcPr>
          <w:p w:rsidR="007671CA" w:rsidRPr="00FC6FC7" w:rsidRDefault="007671CA" w:rsidP="008B224D">
            <w:pPr>
              <w:spacing w:line="248" w:lineRule="exact"/>
              <w:jc w:val="center"/>
              <w:rPr>
                <w:sz w:val="20"/>
                <w:szCs w:val="20"/>
              </w:rPr>
            </w:pPr>
            <w:r w:rsidRPr="00FC6FC7">
              <w:rPr>
                <w:rFonts w:eastAsia="Times New Roman"/>
                <w:sz w:val="24"/>
                <w:szCs w:val="24"/>
              </w:rPr>
              <w:t>с миром</w:t>
            </w:r>
          </w:p>
        </w:tc>
        <w:tc>
          <w:tcPr>
            <w:tcW w:w="61" w:type="dxa"/>
            <w:tcBorders>
              <w:right w:val="single" w:sz="8" w:space="0" w:color="auto"/>
            </w:tcBorders>
            <w:vAlign w:val="bottom"/>
          </w:tcPr>
          <w:p w:rsidR="007671CA" w:rsidRPr="00FC6FC7" w:rsidRDefault="007671CA" w:rsidP="008B224D">
            <w:pPr>
              <w:rPr>
                <w:sz w:val="21"/>
                <w:szCs w:val="21"/>
              </w:rPr>
            </w:pPr>
          </w:p>
        </w:tc>
        <w:tc>
          <w:tcPr>
            <w:tcW w:w="1498" w:type="dxa"/>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sz w:val="24"/>
                <w:szCs w:val="24"/>
              </w:rPr>
              <w:t>в огороде</w:t>
            </w:r>
          </w:p>
        </w:tc>
        <w:tc>
          <w:tcPr>
            <w:tcW w:w="1560" w:type="dxa"/>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w w:val="99"/>
                <w:sz w:val="24"/>
                <w:szCs w:val="24"/>
              </w:rPr>
              <w:t>кова О.А.,</w:t>
            </w:r>
          </w:p>
        </w:tc>
        <w:tc>
          <w:tcPr>
            <w:tcW w:w="5244"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многообразии мира растений; об</w:t>
            </w:r>
          </w:p>
        </w:tc>
      </w:tr>
      <w:tr w:rsidR="007671CA" w:rsidRPr="00FC6FC7" w:rsidTr="00EF74FE">
        <w:trPr>
          <w:trHeight w:val="248"/>
        </w:trPr>
        <w:tc>
          <w:tcPr>
            <w:tcW w:w="42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559" w:type="dxa"/>
            <w:vAlign w:val="bottom"/>
          </w:tcPr>
          <w:p w:rsidR="007671CA" w:rsidRPr="00FC6FC7" w:rsidRDefault="007671CA" w:rsidP="008B224D">
            <w:pPr>
              <w:spacing w:line="248" w:lineRule="exact"/>
              <w:jc w:val="center"/>
              <w:rPr>
                <w:sz w:val="20"/>
                <w:szCs w:val="20"/>
              </w:rPr>
            </w:pPr>
            <w:r w:rsidRPr="00FC6FC7">
              <w:rPr>
                <w:rFonts w:eastAsia="Times New Roman"/>
                <w:w w:val="99"/>
                <w:sz w:val="24"/>
                <w:szCs w:val="24"/>
              </w:rPr>
              <w:t>природы</w:t>
            </w:r>
          </w:p>
        </w:tc>
        <w:tc>
          <w:tcPr>
            <w:tcW w:w="61" w:type="dxa"/>
            <w:tcBorders>
              <w:right w:val="single" w:sz="8" w:space="0" w:color="auto"/>
            </w:tcBorders>
            <w:vAlign w:val="bottom"/>
          </w:tcPr>
          <w:p w:rsidR="007671CA" w:rsidRPr="00FC6FC7" w:rsidRDefault="007671CA" w:rsidP="008B224D">
            <w:pPr>
              <w:rPr>
                <w:sz w:val="21"/>
                <w:szCs w:val="21"/>
              </w:rPr>
            </w:pPr>
          </w:p>
        </w:tc>
        <w:tc>
          <w:tcPr>
            <w:tcW w:w="1498"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sz w:val="24"/>
                <w:szCs w:val="24"/>
              </w:rPr>
              <w:t>стр. 36</w:t>
            </w:r>
          </w:p>
        </w:tc>
        <w:tc>
          <w:tcPr>
            <w:tcW w:w="5244"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овощах, фруктах и ягодах; учить</w:t>
            </w:r>
          </w:p>
        </w:tc>
      </w:tr>
      <w:tr w:rsidR="007671CA" w:rsidRPr="00FC6FC7" w:rsidTr="00EF74FE">
        <w:trPr>
          <w:trHeight w:val="244"/>
        </w:trPr>
        <w:tc>
          <w:tcPr>
            <w:tcW w:w="42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559" w:type="dxa"/>
            <w:vAlign w:val="bottom"/>
          </w:tcPr>
          <w:p w:rsidR="007671CA" w:rsidRPr="00FC6FC7" w:rsidRDefault="007671CA" w:rsidP="008B224D">
            <w:pPr>
              <w:rPr>
                <w:sz w:val="21"/>
                <w:szCs w:val="21"/>
              </w:rPr>
            </w:pPr>
          </w:p>
        </w:tc>
        <w:tc>
          <w:tcPr>
            <w:tcW w:w="61" w:type="dxa"/>
            <w:tcBorders>
              <w:right w:val="single" w:sz="8" w:space="0" w:color="auto"/>
            </w:tcBorders>
            <w:vAlign w:val="bottom"/>
          </w:tcPr>
          <w:p w:rsidR="007671CA" w:rsidRPr="00FC6FC7" w:rsidRDefault="007671CA" w:rsidP="008B224D">
            <w:pPr>
              <w:rPr>
                <w:sz w:val="21"/>
                <w:szCs w:val="21"/>
              </w:rPr>
            </w:pPr>
          </w:p>
        </w:tc>
        <w:tc>
          <w:tcPr>
            <w:tcW w:w="1498"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5244"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узнавать их и правильно называть</w:t>
            </w:r>
          </w:p>
        </w:tc>
      </w:tr>
      <w:tr w:rsidR="007671CA" w:rsidRPr="00FC6FC7" w:rsidTr="00EF74FE">
        <w:trPr>
          <w:trHeight w:val="248"/>
        </w:trPr>
        <w:tc>
          <w:tcPr>
            <w:tcW w:w="42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559" w:type="dxa"/>
            <w:vAlign w:val="bottom"/>
          </w:tcPr>
          <w:p w:rsidR="007671CA" w:rsidRPr="00FC6FC7" w:rsidRDefault="007671CA" w:rsidP="008B224D">
            <w:pPr>
              <w:rPr>
                <w:sz w:val="21"/>
                <w:szCs w:val="21"/>
              </w:rPr>
            </w:pPr>
          </w:p>
        </w:tc>
        <w:tc>
          <w:tcPr>
            <w:tcW w:w="61" w:type="dxa"/>
            <w:tcBorders>
              <w:right w:val="single" w:sz="8" w:space="0" w:color="auto"/>
            </w:tcBorders>
            <w:vAlign w:val="bottom"/>
          </w:tcPr>
          <w:p w:rsidR="007671CA" w:rsidRPr="00FC6FC7" w:rsidRDefault="007671CA" w:rsidP="008B224D">
            <w:pPr>
              <w:rPr>
                <w:sz w:val="21"/>
                <w:szCs w:val="21"/>
              </w:rPr>
            </w:pPr>
          </w:p>
        </w:tc>
        <w:tc>
          <w:tcPr>
            <w:tcW w:w="1498"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5244"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овощи ягоды и фрукты.</w:t>
            </w:r>
          </w:p>
        </w:tc>
      </w:tr>
      <w:tr w:rsidR="007671CA" w:rsidRPr="00FC6FC7" w:rsidTr="00EF74FE">
        <w:trPr>
          <w:trHeight w:val="244"/>
        </w:trPr>
        <w:tc>
          <w:tcPr>
            <w:tcW w:w="42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559" w:type="dxa"/>
            <w:vAlign w:val="bottom"/>
          </w:tcPr>
          <w:p w:rsidR="007671CA" w:rsidRPr="00FC6FC7" w:rsidRDefault="007671CA" w:rsidP="008B224D">
            <w:pPr>
              <w:rPr>
                <w:sz w:val="21"/>
                <w:szCs w:val="21"/>
              </w:rPr>
            </w:pPr>
          </w:p>
        </w:tc>
        <w:tc>
          <w:tcPr>
            <w:tcW w:w="61" w:type="dxa"/>
            <w:tcBorders>
              <w:right w:val="single" w:sz="8" w:space="0" w:color="auto"/>
            </w:tcBorders>
            <w:vAlign w:val="bottom"/>
          </w:tcPr>
          <w:p w:rsidR="007671CA" w:rsidRPr="00FC6FC7" w:rsidRDefault="007671CA" w:rsidP="008B224D">
            <w:pPr>
              <w:rPr>
                <w:sz w:val="21"/>
                <w:szCs w:val="21"/>
              </w:rPr>
            </w:pPr>
          </w:p>
        </w:tc>
        <w:tc>
          <w:tcPr>
            <w:tcW w:w="1498"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5244"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Формировать общее представление</w:t>
            </w:r>
          </w:p>
        </w:tc>
      </w:tr>
      <w:tr w:rsidR="007671CA" w:rsidRPr="00FC6FC7" w:rsidTr="00EF74FE">
        <w:trPr>
          <w:trHeight w:val="248"/>
        </w:trPr>
        <w:tc>
          <w:tcPr>
            <w:tcW w:w="42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559" w:type="dxa"/>
            <w:vAlign w:val="bottom"/>
          </w:tcPr>
          <w:p w:rsidR="007671CA" w:rsidRPr="00FC6FC7" w:rsidRDefault="007671CA" w:rsidP="008B224D">
            <w:pPr>
              <w:rPr>
                <w:sz w:val="21"/>
                <w:szCs w:val="21"/>
              </w:rPr>
            </w:pPr>
          </w:p>
        </w:tc>
        <w:tc>
          <w:tcPr>
            <w:tcW w:w="61" w:type="dxa"/>
            <w:tcBorders>
              <w:right w:val="single" w:sz="8" w:space="0" w:color="auto"/>
            </w:tcBorders>
            <w:vAlign w:val="bottom"/>
          </w:tcPr>
          <w:p w:rsidR="007671CA" w:rsidRPr="00FC6FC7" w:rsidRDefault="007671CA" w:rsidP="008B224D">
            <w:pPr>
              <w:rPr>
                <w:sz w:val="21"/>
                <w:szCs w:val="21"/>
              </w:rPr>
            </w:pPr>
          </w:p>
        </w:tc>
        <w:tc>
          <w:tcPr>
            <w:tcW w:w="1498"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5244"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о пользе овощей и фруктов, о</w:t>
            </w:r>
          </w:p>
        </w:tc>
      </w:tr>
      <w:tr w:rsidR="007671CA" w:rsidRPr="00FC6FC7" w:rsidTr="00EF74FE">
        <w:trPr>
          <w:trHeight w:val="244"/>
        </w:trPr>
        <w:tc>
          <w:tcPr>
            <w:tcW w:w="42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559" w:type="dxa"/>
            <w:vAlign w:val="bottom"/>
          </w:tcPr>
          <w:p w:rsidR="007671CA" w:rsidRPr="00FC6FC7" w:rsidRDefault="007671CA" w:rsidP="008B224D">
            <w:pPr>
              <w:rPr>
                <w:sz w:val="21"/>
                <w:szCs w:val="21"/>
              </w:rPr>
            </w:pPr>
          </w:p>
        </w:tc>
        <w:tc>
          <w:tcPr>
            <w:tcW w:w="61" w:type="dxa"/>
            <w:tcBorders>
              <w:right w:val="single" w:sz="8" w:space="0" w:color="auto"/>
            </w:tcBorders>
            <w:vAlign w:val="bottom"/>
          </w:tcPr>
          <w:p w:rsidR="007671CA" w:rsidRPr="00FC6FC7" w:rsidRDefault="007671CA" w:rsidP="008B224D">
            <w:pPr>
              <w:rPr>
                <w:sz w:val="21"/>
                <w:szCs w:val="21"/>
              </w:rPr>
            </w:pPr>
          </w:p>
        </w:tc>
        <w:tc>
          <w:tcPr>
            <w:tcW w:w="1498"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5244"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разнообразии блюд из них.</w:t>
            </w:r>
          </w:p>
        </w:tc>
      </w:tr>
      <w:tr w:rsidR="007671CA" w:rsidRPr="00FC6FC7" w:rsidTr="00EF74FE">
        <w:trPr>
          <w:trHeight w:val="248"/>
        </w:trPr>
        <w:tc>
          <w:tcPr>
            <w:tcW w:w="42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559" w:type="dxa"/>
            <w:vAlign w:val="bottom"/>
          </w:tcPr>
          <w:p w:rsidR="007671CA" w:rsidRPr="00FC6FC7" w:rsidRDefault="007671CA" w:rsidP="008B224D">
            <w:pPr>
              <w:rPr>
                <w:sz w:val="21"/>
                <w:szCs w:val="21"/>
              </w:rPr>
            </w:pPr>
          </w:p>
        </w:tc>
        <w:tc>
          <w:tcPr>
            <w:tcW w:w="61" w:type="dxa"/>
            <w:tcBorders>
              <w:right w:val="single" w:sz="8" w:space="0" w:color="auto"/>
            </w:tcBorders>
            <w:vAlign w:val="bottom"/>
          </w:tcPr>
          <w:p w:rsidR="007671CA" w:rsidRPr="00FC6FC7" w:rsidRDefault="007671CA" w:rsidP="008B224D">
            <w:pPr>
              <w:rPr>
                <w:sz w:val="21"/>
                <w:szCs w:val="21"/>
              </w:rPr>
            </w:pPr>
          </w:p>
        </w:tc>
        <w:tc>
          <w:tcPr>
            <w:tcW w:w="1498"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5244" w:type="dxa"/>
            <w:tcBorders>
              <w:right w:val="single" w:sz="8" w:space="0" w:color="auto"/>
            </w:tcBorders>
            <w:vAlign w:val="bottom"/>
          </w:tcPr>
          <w:p w:rsidR="007671CA" w:rsidRPr="00FC6FC7" w:rsidRDefault="007671CA" w:rsidP="008B224D">
            <w:pPr>
              <w:spacing w:line="249" w:lineRule="exact"/>
              <w:rPr>
                <w:sz w:val="20"/>
                <w:szCs w:val="20"/>
              </w:rPr>
            </w:pPr>
            <w:r w:rsidRPr="00FC6FC7">
              <w:rPr>
                <w:rFonts w:eastAsia="Times New Roman"/>
                <w:sz w:val="24"/>
                <w:szCs w:val="24"/>
              </w:rPr>
              <w:t>Расширить представления детей о</w:t>
            </w:r>
          </w:p>
        </w:tc>
      </w:tr>
      <w:tr w:rsidR="007671CA" w:rsidRPr="00FC6FC7" w:rsidTr="00EF74FE">
        <w:trPr>
          <w:trHeight w:val="244"/>
        </w:trPr>
        <w:tc>
          <w:tcPr>
            <w:tcW w:w="42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559" w:type="dxa"/>
            <w:vAlign w:val="bottom"/>
          </w:tcPr>
          <w:p w:rsidR="007671CA" w:rsidRPr="00FC6FC7" w:rsidRDefault="007671CA" w:rsidP="008B224D">
            <w:pPr>
              <w:rPr>
                <w:sz w:val="21"/>
                <w:szCs w:val="21"/>
              </w:rPr>
            </w:pPr>
          </w:p>
        </w:tc>
        <w:tc>
          <w:tcPr>
            <w:tcW w:w="61" w:type="dxa"/>
            <w:tcBorders>
              <w:right w:val="single" w:sz="8" w:space="0" w:color="auto"/>
            </w:tcBorders>
            <w:vAlign w:val="bottom"/>
          </w:tcPr>
          <w:p w:rsidR="007671CA" w:rsidRPr="00FC6FC7" w:rsidRDefault="007671CA" w:rsidP="008B224D">
            <w:pPr>
              <w:rPr>
                <w:sz w:val="21"/>
                <w:szCs w:val="21"/>
              </w:rPr>
            </w:pPr>
          </w:p>
        </w:tc>
        <w:tc>
          <w:tcPr>
            <w:tcW w:w="1498"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5244"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способах ухода за садово-</w:t>
            </w:r>
          </w:p>
        </w:tc>
      </w:tr>
      <w:tr w:rsidR="007671CA" w:rsidRPr="00FC6FC7" w:rsidTr="00EF74FE">
        <w:trPr>
          <w:trHeight w:val="248"/>
        </w:trPr>
        <w:tc>
          <w:tcPr>
            <w:tcW w:w="42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559" w:type="dxa"/>
            <w:vAlign w:val="bottom"/>
          </w:tcPr>
          <w:p w:rsidR="007671CA" w:rsidRPr="00FC6FC7" w:rsidRDefault="007671CA" w:rsidP="008B224D">
            <w:pPr>
              <w:rPr>
                <w:sz w:val="21"/>
                <w:szCs w:val="21"/>
              </w:rPr>
            </w:pPr>
          </w:p>
        </w:tc>
        <w:tc>
          <w:tcPr>
            <w:tcW w:w="61" w:type="dxa"/>
            <w:tcBorders>
              <w:right w:val="single" w:sz="8" w:space="0" w:color="auto"/>
            </w:tcBorders>
            <w:vAlign w:val="bottom"/>
          </w:tcPr>
          <w:p w:rsidR="007671CA" w:rsidRPr="00FC6FC7" w:rsidRDefault="007671CA" w:rsidP="008B224D">
            <w:pPr>
              <w:rPr>
                <w:sz w:val="21"/>
                <w:szCs w:val="21"/>
              </w:rPr>
            </w:pPr>
          </w:p>
        </w:tc>
        <w:tc>
          <w:tcPr>
            <w:tcW w:w="1498"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5244"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огородными растениями.</w:t>
            </w:r>
          </w:p>
        </w:tc>
      </w:tr>
      <w:tr w:rsidR="007671CA" w:rsidRPr="00FC6FC7" w:rsidTr="00EF74FE">
        <w:trPr>
          <w:trHeight w:val="244"/>
        </w:trPr>
        <w:tc>
          <w:tcPr>
            <w:tcW w:w="42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559" w:type="dxa"/>
            <w:vAlign w:val="bottom"/>
          </w:tcPr>
          <w:p w:rsidR="007671CA" w:rsidRPr="00FC6FC7" w:rsidRDefault="007671CA" w:rsidP="008B224D">
            <w:pPr>
              <w:rPr>
                <w:sz w:val="21"/>
                <w:szCs w:val="21"/>
              </w:rPr>
            </w:pPr>
          </w:p>
        </w:tc>
        <w:tc>
          <w:tcPr>
            <w:tcW w:w="61" w:type="dxa"/>
            <w:tcBorders>
              <w:right w:val="single" w:sz="8" w:space="0" w:color="auto"/>
            </w:tcBorders>
            <w:vAlign w:val="bottom"/>
          </w:tcPr>
          <w:p w:rsidR="007671CA" w:rsidRPr="00FC6FC7" w:rsidRDefault="007671CA" w:rsidP="008B224D">
            <w:pPr>
              <w:rPr>
                <w:sz w:val="21"/>
                <w:szCs w:val="21"/>
              </w:rPr>
            </w:pPr>
          </w:p>
        </w:tc>
        <w:tc>
          <w:tcPr>
            <w:tcW w:w="1498"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5244"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Формировать желание делиться</w:t>
            </w:r>
          </w:p>
        </w:tc>
      </w:tr>
      <w:tr w:rsidR="007671CA" w:rsidRPr="00FC6FC7" w:rsidTr="00EF74FE">
        <w:trPr>
          <w:trHeight w:val="265"/>
        </w:trPr>
        <w:tc>
          <w:tcPr>
            <w:tcW w:w="426" w:type="dxa"/>
            <w:tcBorders>
              <w:left w:val="single" w:sz="8" w:space="0" w:color="auto"/>
              <w:bottom w:val="single" w:sz="8" w:space="0" w:color="auto"/>
              <w:right w:val="single" w:sz="8" w:space="0" w:color="auto"/>
            </w:tcBorders>
            <w:vAlign w:val="bottom"/>
          </w:tcPr>
          <w:p w:rsidR="007671CA" w:rsidRPr="00FC6FC7" w:rsidRDefault="007671CA" w:rsidP="008B224D">
            <w:pPr>
              <w:rPr>
                <w:sz w:val="23"/>
                <w:szCs w:val="23"/>
              </w:rPr>
            </w:pPr>
          </w:p>
        </w:tc>
        <w:tc>
          <w:tcPr>
            <w:tcW w:w="1559" w:type="dxa"/>
            <w:tcBorders>
              <w:bottom w:val="single" w:sz="8" w:space="0" w:color="auto"/>
            </w:tcBorders>
            <w:vAlign w:val="bottom"/>
          </w:tcPr>
          <w:p w:rsidR="007671CA" w:rsidRPr="00FC6FC7" w:rsidRDefault="007671CA" w:rsidP="008B224D">
            <w:pPr>
              <w:rPr>
                <w:sz w:val="23"/>
                <w:szCs w:val="23"/>
              </w:rPr>
            </w:pPr>
          </w:p>
        </w:tc>
        <w:tc>
          <w:tcPr>
            <w:tcW w:w="61" w:type="dxa"/>
            <w:tcBorders>
              <w:bottom w:val="single" w:sz="8" w:space="0" w:color="auto"/>
              <w:right w:val="single" w:sz="8" w:space="0" w:color="auto"/>
            </w:tcBorders>
            <w:vAlign w:val="bottom"/>
          </w:tcPr>
          <w:p w:rsidR="007671CA" w:rsidRPr="00FC6FC7" w:rsidRDefault="007671CA" w:rsidP="008B224D">
            <w:pPr>
              <w:rPr>
                <w:sz w:val="23"/>
                <w:szCs w:val="23"/>
              </w:rPr>
            </w:pPr>
          </w:p>
        </w:tc>
        <w:tc>
          <w:tcPr>
            <w:tcW w:w="1498" w:type="dxa"/>
            <w:tcBorders>
              <w:bottom w:val="single" w:sz="8" w:space="0" w:color="auto"/>
              <w:right w:val="single" w:sz="8" w:space="0" w:color="auto"/>
            </w:tcBorders>
            <w:vAlign w:val="bottom"/>
          </w:tcPr>
          <w:p w:rsidR="007671CA" w:rsidRPr="00FC6FC7" w:rsidRDefault="007671CA" w:rsidP="008B224D">
            <w:pPr>
              <w:rPr>
                <w:sz w:val="23"/>
                <w:szCs w:val="23"/>
              </w:rPr>
            </w:pPr>
          </w:p>
        </w:tc>
        <w:tc>
          <w:tcPr>
            <w:tcW w:w="1560" w:type="dxa"/>
            <w:tcBorders>
              <w:bottom w:val="single" w:sz="8" w:space="0" w:color="auto"/>
              <w:right w:val="single" w:sz="8" w:space="0" w:color="auto"/>
            </w:tcBorders>
            <w:vAlign w:val="bottom"/>
          </w:tcPr>
          <w:p w:rsidR="007671CA" w:rsidRPr="00FC6FC7" w:rsidRDefault="007671CA" w:rsidP="008B224D">
            <w:pPr>
              <w:rPr>
                <w:sz w:val="23"/>
                <w:szCs w:val="23"/>
              </w:rPr>
            </w:pPr>
          </w:p>
        </w:tc>
        <w:tc>
          <w:tcPr>
            <w:tcW w:w="5244" w:type="dxa"/>
            <w:tcBorders>
              <w:bottom w:val="single" w:sz="8" w:space="0" w:color="auto"/>
              <w:right w:val="single" w:sz="8" w:space="0" w:color="auto"/>
            </w:tcBorders>
            <w:vAlign w:val="bottom"/>
          </w:tcPr>
          <w:p w:rsidR="007671CA" w:rsidRPr="00FC6FC7" w:rsidRDefault="007671CA" w:rsidP="008B224D">
            <w:pPr>
              <w:spacing w:line="264" w:lineRule="exact"/>
              <w:rPr>
                <w:sz w:val="20"/>
                <w:szCs w:val="20"/>
              </w:rPr>
            </w:pPr>
            <w:r w:rsidRPr="00FC6FC7">
              <w:rPr>
                <w:rFonts w:eastAsia="Times New Roman"/>
                <w:sz w:val="24"/>
                <w:szCs w:val="24"/>
              </w:rPr>
              <w:t>впечатлениями.</w:t>
            </w:r>
          </w:p>
        </w:tc>
      </w:tr>
      <w:tr w:rsidR="007671CA" w:rsidRPr="00FC6FC7" w:rsidTr="00EF74FE">
        <w:trPr>
          <w:trHeight w:val="219"/>
        </w:trPr>
        <w:tc>
          <w:tcPr>
            <w:tcW w:w="426" w:type="dxa"/>
            <w:tcBorders>
              <w:left w:val="single" w:sz="8" w:space="0" w:color="auto"/>
              <w:right w:val="single" w:sz="8" w:space="0" w:color="auto"/>
            </w:tcBorders>
            <w:vAlign w:val="bottom"/>
          </w:tcPr>
          <w:p w:rsidR="007671CA" w:rsidRPr="00FC6FC7" w:rsidRDefault="007671CA" w:rsidP="008B224D">
            <w:pPr>
              <w:spacing w:line="219" w:lineRule="exact"/>
              <w:jc w:val="center"/>
              <w:rPr>
                <w:sz w:val="20"/>
                <w:szCs w:val="20"/>
              </w:rPr>
            </w:pPr>
            <w:r w:rsidRPr="00FC6FC7">
              <w:rPr>
                <w:rFonts w:eastAsia="Times New Roman"/>
                <w:w w:val="99"/>
                <w:sz w:val="24"/>
                <w:szCs w:val="24"/>
              </w:rPr>
              <w:t>3</w:t>
            </w:r>
          </w:p>
        </w:tc>
        <w:tc>
          <w:tcPr>
            <w:tcW w:w="1559" w:type="dxa"/>
            <w:vAlign w:val="bottom"/>
          </w:tcPr>
          <w:p w:rsidR="007671CA" w:rsidRPr="00FC6FC7" w:rsidRDefault="007671CA" w:rsidP="008B224D">
            <w:pPr>
              <w:spacing w:line="219" w:lineRule="exact"/>
              <w:jc w:val="center"/>
              <w:rPr>
                <w:sz w:val="20"/>
                <w:szCs w:val="20"/>
              </w:rPr>
            </w:pPr>
            <w:r w:rsidRPr="00FC6FC7">
              <w:rPr>
                <w:rFonts w:eastAsia="Times New Roman"/>
                <w:w w:val="99"/>
                <w:sz w:val="24"/>
                <w:szCs w:val="24"/>
              </w:rPr>
              <w:t>Явления</w:t>
            </w:r>
          </w:p>
        </w:tc>
        <w:tc>
          <w:tcPr>
            <w:tcW w:w="61" w:type="dxa"/>
            <w:tcBorders>
              <w:right w:val="single" w:sz="8" w:space="0" w:color="auto"/>
            </w:tcBorders>
            <w:vAlign w:val="bottom"/>
          </w:tcPr>
          <w:p w:rsidR="007671CA" w:rsidRPr="00FC6FC7" w:rsidRDefault="007671CA" w:rsidP="008B224D">
            <w:pPr>
              <w:rPr>
                <w:sz w:val="19"/>
                <w:szCs w:val="19"/>
              </w:rPr>
            </w:pPr>
          </w:p>
        </w:tc>
        <w:tc>
          <w:tcPr>
            <w:tcW w:w="1498" w:type="dxa"/>
            <w:tcBorders>
              <w:right w:val="single" w:sz="8" w:space="0" w:color="auto"/>
            </w:tcBorders>
            <w:vAlign w:val="bottom"/>
          </w:tcPr>
          <w:p w:rsidR="007671CA" w:rsidRPr="00FC6FC7" w:rsidRDefault="007671CA" w:rsidP="008B224D">
            <w:pPr>
              <w:spacing w:line="219" w:lineRule="exact"/>
              <w:jc w:val="center"/>
              <w:rPr>
                <w:sz w:val="20"/>
                <w:szCs w:val="20"/>
              </w:rPr>
            </w:pPr>
            <w:r w:rsidRPr="00FC6FC7">
              <w:rPr>
                <w:rFonts w:eastAsia="Times New Roman"/>
                <w:w w:val="99"/>
                <w:sz w:val="24"/>
                <w:szCs w:val="24"/>
              </w:rPr>
              <w:t>Моя семья</w:t>
            </w:r>
          </w:p>
        </w:tc>
        <w:tc>
          <w:tcPr>
            <w:tcW w:w="1560" w:type="dxa"/>
            <w:tcBorders>
              <w:right w:val="single" w:sz="8" w:space="0" w:color="auto"/>
            </w:tcBorders>
            <w:vAlign w:val="bottom"/>
          </w:tcPr>
          <w:p w:rsidR="007671CA" w:rsidRPr="00FC6FC7" w:rsidRDefault="007671CA" w:rsidP="008B224D">
            <w:pPr>
              <w:spacing w:line="219" w:lineRule="exact"/>
              <w:rPr>
                <w:sz w:val="20"/>
                <w:szCs w:val="20"/>
              </w:rPr>
            </w:pPr>
            <w:r w:rsidRPr="00FC6FC7">
              <w:rPr>
                <w:rFonts w:eastAsia="Times New Roman"/>
                <w:sz w:val="24"/>
                <w:szCs w:val="24"/>
              </w:rPr>
              <w:t>Дыбина</w:t>
            </w:r>
          </w:p>
        </w:tc>
        <w:tc>
          <w:tcPr>
            <w:tcW w:w="5244" w:type="dxa"/>
            <w:tcBorders>
              <w:right w:val="single" w:sz="8" w:space="0" w:color="auto"/>
            </w:tcBorders>
            <w:vAlign w:val="bottom"/>
          </w:tcPr>
          <w:p w:rsidR="007671CA" w:rsidRPr="00FC6FC7" w:rsidRDefault="007671CA" w:rsidP="008B224D">
            <w:pPr>
              <w:spacing w:line="219" w:lineRule="exact"/>
              <w:rPr>
                <w:sz w:val="20"/>
                <w:szCs w:val="20"/>
              </w:rPr>
            </w:pPr>
            <w:r w:rsidRPr="00FC6FC7">
              <w:rPr>
                <w:rFonts w:eastAsia="Times New Roman"/>
                <w:sz w:val="24"/>
                <w:szCs w:val="24"/>
              </w:rPr>
              <w:t>Продолжать формировать у детей</w:t>
            </w:r>
          </w:p>
        </w:tc>
      </w:tr>
      <w:tr w:rsidR="007671CA" w:rsidRPr="00FC6FC7" w:rsidTr="00EF74FE">
        <w:trPr>
          <w:trHeight w:val="244"/>
        </w:trPr>
        <w:tc>
          <w:tcPr>
            <w:tcW w:w="42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559" w:type="dxa"/>
            <w:vAlign w:val="bottom"/>
          </w:tcPr>
          <w:p w:rsidR="007671CA" w:rsidRPr="00FC6FC7" w:rsidRDefault="007671CA" w:rsidP="008B224D">
            <w:pPr>
              <w:spacing w:line="244" w:lineRule="exact"/>
              <w:jc w:val="center"/>
              <w:rPr>
                <w:sz w:val="20"/>
                <w:szCs w:val="20"/>
              </w:rPr>
            </w:pPr>
            <w:r w:rsidRPr="00FC6FC7">
              <w:rPr>
                <w:rFonts w:eastAsia="Times New Roman"/>
                <w:w w:val="99"/>
                <w:sz w:val="24"/>
                <w:szCs w:val="24"/>
              </w:rPr>
              <w:t>окружающей</w:t>
            </w:r>
          </w:p>
        </w:tc>
        <w:tc>
          <w:tcPr>
            <w:tcW w:w="61" w:type="dxa"/>
            <w:tcBorders>
              <w:right w:val="single" w:sz="8" w:space="0" w:color="auto"/>
            </w:tcBorders>
            <w:vAlign w:val="bottom"/>
          </w:tcPr>
          <w:p w:rsidR="007671CA" w:rsidRPr="00FC6FC7" w:rsidRDefault="007671CA" w:rsidP="008B224D">
            <w:pPr>
              <w:rPr>
                <w:sz w:val="21"/>
                <w:szCs w:val="21"/>
              </w:rPr>
            </w:pPr>
          </w:p>
        </w:tc>
        <w:tc>
          <w:tcPr>
            <w:tcW w:w="1498"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О.В.,</w:t>
            </w:r>
          </w:p>
        </w:tc>
        <w:tc>
          <w:tcPr>
            <w:tcW w:w="5244"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интерес к семье, членам семьи.</w:t>
            </w:r>
          </w:p>
        </w:tc>
      </w:tr>
      <w:tr w:rsidR="007671CA" w:rsidRPr="00FC6FC7" w:rsidTr="00EF74FE">
        <w:trPr>
          <w:trHeight w:val="248"/>
        </w:trPr>
        <w:tc>
          <w:tcPr>
            <w:tcW w:w="42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559" w:type="dxa"/>
            <w:vAlign w:val="bottom"/>
          </w:tcPr>
          <w:p w:rsidR="007671CA" w:rsidRPr="00FC6FC7" w:rsidRDefault="007671CA" w:rsidP="008B224D">
            <w:pPr>
              <w:spacing w:line="248" w:lineRule="exact"/>
              <w:jc w:val="center"/>
              <w:rPr>
                <w:sz w:val="20"/>
                <w:szCs w:val="20"/>
              </w:rPr>
            </w:pPr>
            <w:r w:rsidRPr="00FC6FC7">
              <w:rPr>
                <w:rFonts w:eastAsia="Times New Roman"/>
                <w:w w:val="99"/>
                <w:sz w:val="24"/>
                <w:szCs w:val="24"/>
              </w:rPr>
              <w:t>жизни</w:t>
            </w:r>
          </w:p>
        </w:tc>
        <w:tc>
          <w:tcPr>
            <w:tcW w:w="61" w:type="dxa"/>
            <w:tcBorders>
              <w:right w:val="single" w:sz="8" w:space="0" w:color="auto"/>
            </w:tcBorders>
            <w:vAlign w:val="bottom"/>
          </w:tcPr>
          <w:p w:rsidR="007671CA" w:rsidRPr="00FC6FC7" w:rsidRDefault="007671CA" w:rsidP="008B224D">
            <w:pPr>
              <w:rPr>
                <w:sz w:val="21"/>
                <w:szCs w:val="21"/>
              </w:rPr>
            </w:pPr>
          </w:p>
        </w:tc>
        <w:tc>
          <w:tcPr>
            <w:tcW w:w="1498"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стр. 22</w:t>
            </w:r>
          </w:p>
        </w:tc>
        <w:tc>
          <w:tcPr>
            <w:tcW w:w="5244"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Побуждать называть имена,</w:t>
            </w:r>
          </w:p>
        </w:tc>
      </w:tr>
      <w:tr w:rsidR="007671CA" w:rsidRPr="00FC6FC7" w:rsidTr="00EF74FE">
        <w:trPr>
          <w:trHeight w:val="244"/>
        </w:trPr>
        <w:tc>
          <w:tcPr>
            <w:tcW w:w="42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559" w:type="dxa"/>
            <w:vAlign w:val="bottom"/>
          </w:tcPr>
          <w:p w:rsidR="007671CA" w:rsidRPr="00FC6FC7" w:rsidRDefault="007671CA" w:rsidP="008B224D">
            <w:pPr>
              <w:rPr>
                <w:sz w:val="21"/>
                <w:szCs w:val="21"/>
              </w:rPr>
            </w:pPr>
          </w:p>
        </w:tc>
        <w:tc>
          <w:tcPr>
            <w:tcW w:w="61" w:type="dxa"/>
            <w:tcBorders>
              <w:right w:val="single" w:sz="8" w:space="0" w:color="auto"/>
            </w:tcBorders>
            <w:vAlign w:val="bottom"/>
          </w:tcPr>
          <w:p w:rsidR="007671CA" w:rsidRPr="00FC6FC7" w:rsidRDefault="007671CA" w:rsidP="008B224D">
            <w:pPr>
              <w:rPr>
                <w:sz w:val="21"/>
                <w:szCs w:val="21"/>
              </w:rPr>
            </w:pPr>
          </w:p>
        </w:tc>
        <w:tc>
          <w:tcPr>
            <w:tcW w:w="1498"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5244"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отчества членов семьи;</w:t>
            </w:r>
          </w:p>
        </w:tc>
      </w:tr>
      <w:tr w:rsidR="007671CA" w:rsidRPr="00FC6FC7" w:rsidTr="00EF74FE">
        <w:trPr>
          <w:trHeight w:val="248"/>
        </w:trPr>
        <w:tc>
          <w:tcPr>
            <w:tcW w:w="42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559" w:type="dxa"/>
            <w:vAlign w:val="bottom"/>
          </w:tcPr>
          <w:p w:rsidR="007671CA" w:rsidRPr="00FC6FC7" w:rsidRDefault="007671CA" w:rsidP="008B224D">
            <w:pPr>
              <w:rPr>
                <w:sz w:val="21"/>
                <w:szCs w:val="21"/>
              </w:rPr>
            </w:pPr>
          </w:p>
        </w:tc>
        <w:tc>
          <w:tcPr>
            <w:tcW w:w="61" w:type="dxa"/>
            <w:tcBorders>
              <w:right w:val="single" w:sz="8" w:space="0" w:color="auto"/>
            </w:tcBorders>
            <w:vAlign w:val="bottom"/>
          </w:tcPr>
          <w:p w:rsidR="007671CA" w:rsidRPr="00FC6FC7" w:rsidRDefault="007671CA" w:rsidP="008B224D">
            <w:pPr>
              <w:rPr>
                <w:sz w:val="21"/>
                <w:szCs w:val="21"/>
              </w:rPr>
            </w:pPr>
          </w:p>
        </w:tc>
        <w:tc>
          <w:tcPr>
            <w:tcW w:w="1498"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5244" w:type="dxa"/>
            <w:tcBorders>
              <w:right w:val="single" w:sz="8" w:space="0" w:color="auto"/>
            </w:tcBorders>
            <w:vAlign w:val="bottom"/>
          </w:tcPr>
          <w:p w:rsidR="007671CA" w:rsidRPr="00FC6FC7" w:rsidRDefault="007671CA" w:rsidP="008B224D">
            <w:pPr>
              <w:spacing w:line="249" w:lineRule="exact"/>
              <w:rPr>
                <w:sz w:val="20"/>
                <w:szCs w:val="20"/>
              </w:rPr>
            </w:pPr>
            <w:r w:rsidRPr="00FC6FC7">
              <w:rPr>
                <w:rFonts w:eastAsia="Times New Roman"/>
                <w:sz w:val="24"/>
                <w:szCs w:val="24"/>
              </w:rPr>
              <w:t>рассказывать об их профессиях, о</w:t>
            </w:r>
          </w:p>
        </w:tc>
      </w:tr>
      <w:tr w:rsidR="007671CA" w:rsidRPr="00FC6FC7" w:rsidTr="00EF74FE">
        <w:trPr>
          <w:trHeight w:val="244"/>
        </w:trPr>
        <w:tc>
          <w:tcPr>
            <w:tcW w:w="42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559" w:type="dxa"/>
            <w:vAlign w:val="bottom"/>
          </w:tcPr>
          <w:p w:rsidR="007671CA" w:rsidRPr="00FC6FC7" w:rsidRDefault="007671CA" w:rsidP="008B224D">
            <w:pPr>
              <w:rPr>
                <w:sz w:val="21"/>
                <w:szCs w:val="21"/>
              </w:rPr>
            </w:pPr>
          </w:p>
        </w:tc>
        <w:tc>
          <w:tcPr>
            <w:tcW w:w="61" w:type="dxa"/>
            <w:tcBorders>
              <w:right w:val="single" w:sz="8" w:space="0" w:color="auto"/>
            </w:tcBorders>
            <w:vAlign w:val="bottom"/>
          </w:tcPr>
          <w:p w:rsidR="007671CA" w:rsidRPr="00FC6FC7" w:rsidRDefault="007671CA" w:rsidP="008B224D">
            <w:pPr>
              <w:rPr>
                <w:sz w:val="21"/>
                <w:szCs w:val="21"/>
              </w:rPr>
            </w:pPr>
          </w:p>
        </w:tc>
        <w:tc>
          <w:tcPr>
            <w:tcW w:w="1498"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5244"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том, какие они, что любят делать</w:t>
            </w:r>
          </w:p>
        </w:tc>
      </w:tr>
      <w:tr w:rsidR="007671CA" w:rsidRPr="00FC6FC7" w:rsidTr="00EF74FE">
        <w:trPr>
          <w:trHeight w:val="248"/>
        </w:trPr>
        <w:tc>
          <w:tcPr>
            <w:tcW w:w="42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559" w:type="dxa"/>
            <w:vAlign w:val="bottom"/>
          </w:tcPr>
          <w:p w:rsidR="007671CA" w:rsidRPr="00FC6FC7" w:rsidRDefault="007671CA" w:rsidP="008B224D">
            <w:pPr>
              <w:rPr>
                <w:sz w:val="21"/>
                <w:szCs w:val="21"/>
              </w:rPr>
            </w:pPr>
          </w:p>
        </w:tc>
        <w:tc>
          <w:tcPr>
            <w:tcW w:w="61" w:type="dxa"/>
            <w:tcBorders>
              <w:right w:val="single" w:sz="8" w:space="0" w:color="auto"/>
            </w:tcBorders>
            <w:vAlign w:val="bottom"/>
          </w:tcPr>
          <w:p w:rsidR="007671CA" w:rsidRPr="00FC6FC7" w:rsidRDefault="007671CA" w:rsidP="008B224D">
            <w:pPr>
              <w:rPr>
                <w:sz w:val="21"/>
                <w:szCs w:val="21"/>
              </w:rPr>
            </w:pPr>
          </w:p>
        </w:tc>
        <w:tc>
          <w:tcPr>
            <w:tcW w:w="1498"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5244"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дома, чем заняты на работе.</w:t>
            </w:r>
          </w:p>
        </w:tc>
      </w:tr>
      <w:tr w:rsidR="007671CA" w:rsidRPr="00FC6FC7" w:rsidTr="00EF74FE">
        <w:trPr>
          <w:trHeight w:val="244"/>
        </w:trPr>
        <w:tc>
          <w:tcPr>
            <w:tcW w:w="42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559" w:type="dxa"/>
            <w:vAlign w:val="bottom"/>
          </w:tcPr>
          <w:p w:rsidR="007671CA" w:rsidRPr="00FC6FC7" w:rsidRDefault="007671CA" w:rsidP="008B224D">
            <w:pPr>
              <w:rPr>
                <w:sz w:val="21"/>
                <w:szCs w:val="21"/>
              </w:rPr>
            </w:pPr>
          </w:p>
        </w:tc>
        <w:tc>
          <w:tcPr>
            <w:tcW w:w="61" w:type="dxa"/>
            <w:tcBorders>
              <w:right w:val="single" w:sz="8" w:space="0" w:color="auto"/>
            </w:tcBorders>
            <w:vAlign w:val="bottom"/>
          </w:tcPr>
          <w:p w:rsidR="007671CA" w:rsidRPr="00FC6FC7" w:rsidRDefault="007671CA" w:rsidP="008B224D">
            <w:pPr>
              <w:rPr>
                <w:sz w:val="21"/>
                <w:szCs w:val="21"/>
              </w:rPr>
            </w:pPr>
          </w:p>
        </w:tc>
        <w:tc>
          <w:tcPr>
            <w:tcW w:w="1498"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5244"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Воспитывать чуткое отношение к</w:t>
            </w:r>
          </w:p>
        </w:tc>
      </w:tr>
      <w:tr w:rsidR="007671CA" w:rsidRPr="00FC6FC7" w:rsidTr="00EF74FE">
        <w:trPr>
          <w:trHeight w:val="248"/>
        </w:trPr>
        <w:tc>
          <w:tcPr>
            <w:tcW w:w="42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559" w:type="dxa"/>
            <w:vAlign w:val="bottom"/>
          </w:tcPr>
          <w:p w:rsidR="007671CA" w:rsidRPr="00FC6FC7" w:rsidRDefault="007671CA" w:rsidP="008B224D">
            <w:pPr>
              <w:rPr>
                <w:sz w:val="21"/>
                <w:szCs w:val="21"/>
              </w:rPr>
            </w:pPr>
          </w:p>
        </w:tc>
        <w:tc>
          <w:tcPr>
            <w:tcW w:w="61" w:type="dxa"/>
            <w:tcBorders>
              <w:right w:val="single" w:sz="8" w:space="0" w:color="auto"/>
            </w:tcBorders>
            <w:vAlign w:val="bottom"/>
          </w:tcPr>
          <w:p w:rsidR="007671CA" w:rsidRPr="00FC6FC7" w:rsidRDefault="007671CA" w:rsidP="008B224D">
            <w:pPr>
              <w:rPr>
                <w:sz w:val="21"/>
                <w:szCs w:val="21"/>
              </w:rPr>
            </w:pPr>
          </w:p>
        </w:tc>
        <w:tc>
          <w:tcPr>
            <w:tcW w:w="1498"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5244"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самым близким людям-членам</w:t>
            </w:r>
          </w:p>
        </w:tc>
      </w:tr>
      <w:tr w:rsidR="007671CA" w:rsidRPr="00FC6FC7" w:rsidTr="00EF74FE">
        <w:trPr>
          <w:trHeight w:val="262"/>
        </w:trPr>
        <w:tc>
          <w:tcPr>
            <w:tcW w:w="426" w:type="dxa"/>
            <w:tcBorders>
              <w:left w:val="single" w:sz="8" w:space="0" w:color="auto"/>
              <w:bottom w:val="single" w:sz="8" w:space="0" w:color="auto"/>
              <w:right w:val="single" w:sz="8" w:space="0" w:color="auto"/>
            </w:tcBorders>
            <w:vAlign w:val="bottom"/>
          </w:tcPr>
          <w:p w:rsidR="007671CA" w:rsidRPr="00FC6FC7" w:rsidRDefault="007671CA" w:rsidP="008B224D"/>
        </w:tc>
        <w:tc>
          <w:tcPr>
            <w:tcW w:w="1559" w:type="dxa"/>
            <w:tcBorders>
              <w:bottom w:val="single" w:sz="8" w:space="0" w:color="auto"/>
            </w:tcBorders>
            <w:vAlign w:val="bottom"/>
          </w:tcPr>
          <w:p w:rsidR="007671CA" w:rsidRPr="00FC6FC7" w:rsidRDefault="007671CA" w:rsidP="008B224D"/>
        </w:tc>
        <w:tc>
          <w:tcPr>
            <w:tcW w:w="61" w:type="dxa"/>
            <w:tcBorders>
              <w:bottom w:val="single" w:sz="8" w:space="0" w:color="auto"/>
              <w:right w:val="single" w:sz="8" w:space="0" w:color="auto"/>
            </w:tcBorders>
            <w:vAlign w:val="bottom"/>
          </w:tcPr>
          <w:p w:rsidR="007671CA" w:rsidRPr="00FC6FC7" w:rsidRDefault="007671CA" w:rsidP="008B224D"/>
        </w:tc>
        <w:tc>
          <w:tcPr>
            <w:tcW w:w="1498" w:type="dxa"/>
            <w:tcBorders>
              <w:bottom w:val="single" w:sz="8" w:space="0" w:color="auto"/>
              <w:right w:val="single" w:sz="8" w:space="0" w:color="auto"/>
            </w:tcBorders>
            <w:vAlign w:val="bottom"/>
          </w:tcPr>
          <w:p w:rsidR="007671CA" w:rsidRPr="00FC6FC7" w:rsidRDefault="007671CA" w:rsidP="008B224D"/>
        </w:tc>
        <w:tc>
          <w:tcPr>
            <w:tcW w:w="1560" w:type="dxa"/>
            <w:tcBorders>
              <w:bottom w:val="single" w:sz="8" w:space="0" w:color="auto"/>
              <w:right w:val="single" w:sz="8" w:space="0" w:color="auto"/>
            </w:tcBorders>
            <w:vAlign w:val="bottom"/>
          </w:tcPr>
          <w:p w:rsidR="007671CA" w:rsidRPr="00FC6FC7" w:rsidRDefault="007671CA" w:rsidP="008B224D"/>
        </w:tc>
        <w:tc>
          <w:tcPr>
            <w:tcW w:w="5244" w:type="dxa"/>
            <w:tcBorders>
              <w:bottom w:val="single" w:sz="8" w:space="0" w:color="auto"/>
              <w:right w:val="single" w:sz="8" w:space="0" w:color="auto"/>
            </w:tcBorders>
            <w:vAlign w:val="bottom"/>
          </w:tcPr>
          <w:p w:rsidR="007671CA" w:rsidRPr="00FC6FC7" w:rsidRDefault="007671CA" w:rsidP="008B224D">
            <w:pPr>
              <w:spacing w:line="262" w:lineRule="exact"/>
              <w:rPr>
                <w:sz w:val="20"/>
                <w:szCs w:val="20"/>
              </w:rPr>
            </w:pPr>
            <w:r w:rsidRPr="00FC6FC7">
              <w:rPr>
                <w:rFonts w:eastAsia="Times New Roman"/>
                <w:sz w:val="24"/>
                <w:szCs w:val="24"/>
              </w:rPr>
              <w:t>семьи.</w:t>
            </w:r>
          </w:p>
        </w:tc>
      </w:tr>
      <w:tr w:rsidR="007671CA" w:rsidRPr="00FC6FC7" w:rsidTr="00EF74FE">
        <w:trPr>
          <w:trHeight w:val="218"/>
        </w:trPr>
        <w:tc>
          <w:tcPr>
            <w:tcW w:w="426" w:type="dxa"/>
            <w:tcBorders>
              <w:left w:val="single" w:sz="8" w:space="0" w:color="auto"/>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w w:val="99"/>
                <w:sz w:val="24"/>
                <w:szCs w:val="24"/>
              </w:rPr>
              <w:t>4</w:t>
            </w:r>
          </w:p>
        </w:tc>
        <w:tc>
          <w:tcPr>
            <w:tcW w:w="1559" w:type="dxa"/>
            <w:vAlign w:val="bottom"/>
          </w:tcPr>
          <w:p w:rsidR="007671CA" w:rsidRPr="00FC6FC7" w:rsidRDefault="007671CA" w:rsidP="008B224D">
            <w:pPr>
              <w:spacing w:line="218" w:lineRule="exact"/>
              <w:jc w:val="center"/>
              <w:rPr>
                <w:sz w:val="20"/>
                <w:szCs w:val="20"/>
              </w:rPr>
            </w:pPr>
            <w:r w:rsidRPr="00FC6FC7">
              <w:rPr>
                <w:rFonts w:eastAsia="Times New Roman"/>
                <w:w w:val="99"/>
                <w:sz w:val="24"/>
                <w:szCs w:val="24"/>
              </w:rPr>
              <w:t>Ознакомление</w:t>
            </w:r>
          </w:p>
        </w:tc>
        <w:tc>
          <w:tcPr>
            <w:tcW w:w="61" w:type="dxa"/>
            <w:tcBorders>
              <w:right w:val="single" w:sz="8" w:space="0" w:color="auto"/>
            </w:tcBorders>
            <w:vAlign w:val="bottom"/>
          </w:tcPr>
          <w:p w:rsidR="007671CA" w:rsidRPr="00FC6FC7" w:rsidRDefault="007671CA" w:rsidP="008B224D">
            <w:pPr>
              <w:rPr>
                <w:sz w:val="18"/>
                <w:szCs w:val="18"/>
              </w:rPr>
            </w:pPr>
          </w:p>
        </w:tc>
        <w:tc>
          <w:tcPr>
            <w:tcW w:w="1498" w:type="dxa"/>
            <w:tcBorders>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sz w:val="24"/>
                <w:szCs w:val="24"/>
              </w:rPr>
              <w:t>Экологическ</w:t>
            </w:r>
            <w:r w:rsidR="00256E12" w:rsidRPr="00FC6FC7">
              <w:rPr>
                <w:rFonts w:eastAsia="Times New Roman"/>
                <w:sz w:val="24"/>
                <w:szCs w:val="24"/>
              </w:rPr>
              <w:t>ая</w:t>
            </w:r>
          </w:p>
        </w:tc>
        <w:tc>
          <w:tcPr>
            <w:tcW w:w="1560" w:type="dxa"/>
            <w:tcBorders>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w w:val="99"/>
                <w:sz w:val="24"/>
                <w:szCs w:val="24"/>
              </w:rPr>
              <w:t>Соломенни</w:t>
            </w:r>
          </w:p>
        </w:tc>
        <w:tc>
          <w:tcPr>
            <w:tcW w:w="5244" w:type="dxa"/>
            <w:tcBorders>
              <w:right w:val="single" w:sz="8" w:space="0" w:color="auto"/>
            </w:tcBorders>
            <w:vAlign w:val="bottom"/>
          </w:tcPr>
          <w:p w:rsidR="007671CA" w:rsidRPr="00FC6FC7" w:rsidRDefault="007671CA" w:rsidP="008B224D">
            <w:pPr>
              <w:spacing w:line="218" w:lineRule="exact"/>
              <w:rPr>
                <w:sz w:val="20"/>
                <w:szCs w:val="20"/>
              </w:rPr>
            </w:pPr>
            <w:r w:rsidRPr="00FC6FC7">
              <w:rPr>
                <w:rFonts w:eastAsia="Times New Roman"/>
                <w:sz w:val="24"/>
                <w:szCs w:val="24"/>
              </w:rPr>
              <w:t>Расширять представление об</w:t>
            </w:r>
          </w:p>
        </w:tc>
      </w:tr>
      <w:tr w:rsidR="007671CA" w:rsidRPr="00FC6FC7" w:rsidTr="00EF74FE">
        <w:trPr>
          <w:trHeight w:val="248"/>
        </w:trPr>
        <w:tc>
          <w:tcPr>
            <w:tcW w:w="42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559" w:type="dxa"/>
            <w:vAlign w:val="bottom"/>
          </w:tcPr>
          <w:p w:rsidR="007671CA" w:rsidRPr="00FC6FC7" w:rsidRDefault="007671CA" w:rsidP="008B224D">
            <w:pPr>
              <w:spacing w:line="248" w:lineRule="exact"/>
              <w:jc w:val="center"/>
              <w:rPr>
                <w:sz w:val="20"/>
                <w:szCs w:val="20"/>
              </w:rPr>
            </w:pPr>
            <w:r w:rsidRPr="00FC6FC7">
              <w:rPr>
                <w:rFonts w:eastAsia="Times New Roman"/>
                <w:sz w:val="24"/>
                <w:szCs w:val="24"/>
              </w:rPr>
              <w:t>с миром</w:t>
            </w:r>
          </w:p>
        </w:tc>
        <w:tc>
          <w:tcPr>
            <w:tcW w:w="61" w:type="dxa"/>
            <w:tcBorders>
              <w:right w:val="single" w:sz="8" w:space="0" w:color="auto"/>
            </w:tcBorders>
            <w:vAlign w:val="bottom"/>
          </w:tcPr>
          <w:p w:rsidR="007671CA" w:rsidRPr="00FC6FC7" w:rsidRDefault="007671CA" w:rsidP="008B224D">
            <w:pPr>
              <w:rPr>
                <w:sz w:val="21"/>
                <w:szCs w:val="21"/>
              </w:rPr>
            </w:pPr>
          </w:p>
        </w:tc>
        <w:tc>
          <w:tcPr>
            <w:tcW w:w="1498" w:type="dxa"/>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sz w:val="24"/>
                <w:szCs w:val="24"/>
              </w:rPr>
              <w:t xml:space="preserve"> тропа</w:t>
            </w:r>
          </w:p>
        </w:tc>
        <w:tc>
          <w:tcPr>
            <w:tcW w:w="1560" w:type="dxa"/>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w w:val="99"/>
                <w:sz w:val="24"/>
                <w:szCs w:val="24"/>
              </w:rPr>
              <w:t>кова О.А.,</w:t>
            </w:r>
          </w:p>
        </w:tc>
        <w:tc>
          <w:tcPr>
            <w:tcW w:w="5244"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объектах экологической тропы и о</w:t>
            </w:r>
          </w:p>
        </w:tc>
      </w:tr>
      <w:tr w:rsidR="007671CA" w:rsidRPr="00FC6FC7" w:rsidTr="00EF74FE">
        <w:trPr>
          <w:trHeight w:val="244"/>
        </w:trPr>
        <w:tc>
          <w:tcPr>
            <w:tcW w:w="42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559" w:type="dxa"/>
            <w:vAlign w:val="bottom"/>
          </w:tcPr>
          <w:p w:rsidR="007671CA" w:rsidRPr="00FC6FC7" w:rsidRDefault="007671CA" w:rsidP="008B224D">
            <w:pPr>
              <w:spacing w:line="244" w:lineRule="exact"/>
              <w:jc w:val="center"/>
              <w:rPr>
                <w:sz w:val="20"/>
                <w:szCs w:val="20"/>
              </w:rPr>
            </w:pPr>
            <w:r w:rsidRPr="00FC6FC7">
              <w:rPr>
                <w:rFonts w:eastAsia="Times New Roman"/>
                <w:w w:val="99"/>
                <w:sz w:val="24"/>
                <w:szCs w:val="24"/>
              </w:rPr>
              <w:t>природы</w:t>
            </w:r>
          </w:p>
        </w:tc>
        <w:tc>
          <w:tcPr>
            <w:tcW w:w="61" w:type="dxa"/>
            <w:tcBorders>
              <w:right w:val="single" w:sz="8" w:space="0" w:color="auto"/>
            </w:tcBorders>
            <w:vAlign w:val="bottom"/>
          </w:tcPr>
          <w:p w:rsidR="007671CA" w:rsidRPr="00FC6FC7" w:rsidRDefault="007671CA" w:rsidP="008B224D">
            <w:pPr>
              <w:rPr>
                <w:sz w:val="21"/>
                <w:szCs w:val="21"/>
              </w:rPr>
            </w:pPr>
          </w:p>
        </w:tc>
        <w:tc>
          <w:tcPr>
            <w:tcW w:w="1498" w:type="dxa"/>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w w:val="99"/>
                <w:sz w:val="24"/>
                <w:szCs w:val="24"/>
              </w:rPr>
              <w:t>осенью (на</w:t>
            </w:r>
          </w:p>
        </w:tc>
        <w:tc>
          <w:tcPr>
            <w:tcW w:w="1560" w:type="dxa"/>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sz w:val="24"/>
                <w:szCs w:val="24"/>
              </w:rPr>
              <w:t>стр. 38</w:t>
            </w:r>
          </w:p>
        </w:tc>
        <w:tc>
          <w:tcPr>
            <w:tcW w:w="5244"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сезонных изменениях в природе.</w:t>
            </w:r>
          </w:p>
        </w:tc>
      </w:tr>
      <w:tr w:rsidR="007671CA" w:rsidRPr="00FC6FC7" w:rsidTr="00EF74FE">
        <w:trPr>
          <w:trHeight w:val="249"/>
        </w:trPr>
        <w:tc>
          <w:tcPr>
            <w:tcW w:w="42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559" w:type="dxa"/>
            <w:vAlign w:val="bottom"/>
          </w:tcPr>
          <w:p w:rsidR="007671CA" w:rsidRPr="00FC6FC7" w:rsidRDefault="007671CA" w:rsidP="008B224D">
            <w:pPr>
              <w:rPr>
                <w:sz w:val="21"/>
                <w:szCs w:val="21"/>
              </w:rPr>
            </w:pPr>
          </w:p>
        </w:tc>
        <w:tc>
          <w:tcPr>
            <w:tcW w:w="61" w:type="dxa"/>
            <w:tcBorders>
              <w:right w:val="single" w:sz="8" w:space="0" w:color="auto"/>
            </w:tcBorders>
            <w:vAlign w:val="bottom"/>
          </w:tcPr>
          <w:p w:rsidR="007671CA" w:rsidRPr="00FC6FC7" w:rsidRDefault="007671CA" w:rsidP="008B224D">
            <w:pPr>
              <w:rPr>
                <w:sz w:val="21"/>
                <w:szCs w:val="21"/>
              </w:rPr>
            </w:pPr>
          </w:p>
        </w:tc>
        <w:tc>
          <w:tcPr>
            <w:tcW w:w="1498" w:type="dxa"/>
            <w:tcBorders>
              <w:right w:val="single" w:sz="8" w:space="0" w:color="auto"/>
            </w:tcBorders>
            <w:vAlign w:val="bottom"/>
          </w:tcPr>
          <w:p w:rsidR="007671CA" w:rsidRPr="00FC6FC7" w:rsidRDefault="007671CA" w:rsidP="008B224D">
            <w:pPr>
              <w:spacing w:line="249" w:lineRule="exact"/>
              <w:jc w:val="center"/>
              <w:rPr>
                <w:sz w:val="20"/>
                <w:szCs w:val="20"/>
              </w:rPr>
            </w:pPr>
            <w:r w:rsidRPr="00FC6FC7">
              <w:rPr>
                <w:rFonts w:eastAsia="Times New Roman"/>
                <w:w w:val="99"/>
                <w:sz w:val="24"/>
                <w:szCs w:val="24"/>
              </w:rPr>
              <w:t>улице)</w:t>
            </w:r>
          </w:p>
        </w:tc>
        <w:tc>
          <w:tcPr>
            <w:tcW w:w="1560" w:type="dxa"/>
            <w:tcBorders>
              <w:right w:val="single" w:sz="8" w:space="0" w:color="auto"/>
            </w:tcBorders>
            <w:vAlign w:val="bottom"/>
          </w:tcPr>
          <w:p w:rsidR="007671CA" w:rsidRPr="00FC6FC7" w:rsidRDefault="007671CA" w:rsidP="008B224D">
            <w:pPr>
              <w:rPr>
                <w:sz w:val="21"/>
                <w:szCs w:val="21"/>
              </w:rPr>
            </w:pPr>
          </w:p>
        </w:tc>
        <w:tc>
          <w:tcPr>
            <w:tcW w:w="5244" w:type="dxa"/>
            <w:tcBorders>
              <w:right w:val="single" w:sz="8" w:space="0" w:color="auto"/>
            </w:tcBorders>
            <w:vAlign w:val="bottom"/>
          </w:tcPr>
          <w:p w:rsidR="007671CA" w:rsidRPr="00FC6FC7" w:rsidRDefault="007671CA" w:rsidP="008B224D">
            <w:pPr>
              <w:spacing w:line="249" w:lineRule="exact"/>
              <w:rPr>
                <w:sz w:val="20"/>
                <w:szCs w:val="20"/>
              </w:rPr>
            </w:pPr>
            <w:r w:rsidRPr="00FC6FC7">
              <w:rPr>
                <w:rFonts w:eastAsia="Times New Roman"/>
                <w:sz w:val="24"/>
                <w:szCs w:val="24"/>
              </w:rPr>
              <w:t>Формировать эстетическое</w:t>
            </w:r>
          </w:p>
        </w:tc>
      </w:tr>
      <w:tr w:rsidR="007671CA" w:rsidRPr="00FC6FC7" w:rsidTr="00EF74FE">
        <w:trPr>
          <w:trHeight w:val="248"/>
        </w:trPr>
        <w:tc>
          <w:tcPr>
            <w:tcW w:w="42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559" w:type="dxa"/>
            <w:vAlign w:val="bottom"/>
          </w:tcPr>
          <w:p w:rsidR="007671CA" w:rsidRPr="00FC6FC7" w:rsidRDefault="007671CA" w:rsidP="008B224D">
            <w:pPr>
              <w:rPr>
                <w:sz w:val="21"/>
                <w:szCs w:val="21"/>
              </w:rPr>
            </w:pPr>
          </w:p>
        </w:tc>
        <w:tc>
          <w:tcPr>
            <w:tcW w:w="61" w:type="dxa"/>
            <w:tcBorders>
              <w:right w:val="single" w:sz="8" w:space="0" w:color="auto"/>
            </w:tcBorders>
            <w:vAlign w:val="bottom"/>
          </w:tcPr>
          <w:p w:rsidR="007671CA" w:rsidRPr="00FC6FC7" w:rsidRDefault="007671CA" w:rsidP="008B224D">
            <w:pPr>
              <w:rPr>
                <w:sz w:val="21"/>
                <w:szCs w:val="21"/>
              </w:rPr>
            </w:pPr>
          </w:p>
        </w:tc>
        <w:tc>
          <w:tcPr>
            <w:tcW w:w="1498"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5244"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отношение к окружающей</w:t>
            </w:r>
          </w:p>
        </w:tc>
      </w:tr>
      <w:tr w:rsidR="007671CA" w:rsidRPr="00FC6FC7" w:rsidTr="00EF74FE">
        <w:trPr>
          <w:trHeight w:val="244"/>
        </w:trPr>
        <w:tc>
          <w:tcPr>
            <w:tcW w:w="42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559" w:type="dxa"/>
            <w:vAlign w:val="bottom"/>
          </w:tcPr>
          <w:p w:rsidR="007671CA" w:rsidRPr="00FC6FC7" w:rsidRDefault="007671CA" w:rsidP="008B224D">
            <w:pPr>
              <w:rPr>
                <w:sz w:val="21"/>
                <w:szCs w:val="21"/>
              </w:rPr>
            </w:pPr>
          </w:p>
        </w:tc>
        <w:tc>
          <w:tcPr>
            <w:tcW w:w="61" w:type="dxa"/>
            <w:tcBorders>
              <w:right w:val="single" w:sz="8" w:space="0" w:color="auto"/>
            </w:tcBorders>
            <w:vAlign w:val="bottom"/>
          </w:tcPr>
          <w:p w:rsidR="007671CA" w:rsidRPr="00FC6FC7" w:rsidRDefault="007671CA" w:rsidP="008B224D">
            <w:pPr>
              <w:rPr>
                <w:sz w:val="21"/>
                <w:szCs w:val="21"/>
              </w:rPr>
            </w:pPr>
          </w:p>
        </w:tc>
        <w:tc>
          <w:tcPr>
            <w:tcW w:w="1498"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5244"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действительности.</w:t>
            </w:r>
          </w:p>
        </w:tc>
      </w:tr>
      <w:tr w:rsidR="007671CA" w:rsidRPr="00FC6FC7" w:rsidTr="00EF74FE">
        <w:trPr>
          <w:trHeight w:val="248"/>
        </w:trPr>
        <w:tc>
          <w:tcPr>
            <w:tcW w:w="42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559" w:type="dxa"/>
            <w:vAlign w:val="bottom"/>
          </w:tcPr>
          <w:p w:rsidR="007671CA" w:rsidRPr="00FC6FC7" w:rsidRDefault="007671CA" w:rsidP="008B224D">
            <w:pPr>
              <w:rPr>
                <w:sz w:val="21"/>
                <w:szCs w:val="21"/>
              </w:rPr>
            </w:pPr>
          </w:p>
        </w:tc>
        <w:tc>
          <w:tcPr>
            <w:tcW w:w="61" w:type="dxa"/>
            <w:tcBorders>
              <w:right w:val="single" w:sz="8" w:space="0" w:color="auto"/>
            </w:tcBorders>
            <w:vAlign w:val="bottom"/>
          </w:tcPr>
          <w:p w:rsidR="007671CA" w:rsidRPr="00FC6FC7" w:rsidRDefault="007671CA" w:rsidP="008B224D">
            <w:pPr>
              <w:rPr>
                <w:sz w:val="21"/>
                <w:szCs w:val="21"/>
              </w:rPr>
            </w:pPr>
          </w:p>
        </w:tc>
        <w:tc>
          <w:tcPr>
            <w:tcW w:w="1498"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5244"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систематизировать знания о пользе</w:t>
            </w:r>
          </w:p>
        </w:tc>
      </w:tr>
      <w:tr w:rsidR="007671CA" w:rsidRPr="00FC6FC7" w:rsidTr="00EF74FE">
        <w:trPr>
          <w:trHeight w:val="262"/>
        </w:trPr>
        <w:tc>
          <w:tcPr>
            <w:tcW w:w="426" w:type="dxa"/>
            <w:tcBorders>
              <w:left w:val="single" w:sz="8" w:space="0" w:color="auto"/>
              <w:bottom w:val="single" w:sz="8" w:space="0" w:color="auto"/>
              <w:right w:val="single" w:sz="8" w:space="0" w:color="auto"/>
            </w:tcBorders>
            <w:vAlign w:val="bottom"/>
          </w:tcPr>
          <w:p w:rsidR="007671CA" w:rsidRPr="00FC6FC7" w:rsidRDefault="007671CA" w:rsidP="008B224D"/>
        </w:tc>
        <w:tc>
          <w:tcPr>
            <w:tcW w:w="1559" w:type="dxa"/>
            <w:tcBorders>
              <w:bottom w:val="single" w:sz="8" w:space="0" w:color="auto"/>
            </w:tcBorders>
            <w:vAlign w:val="bottom"/>
          </w:tcPr>
          <w:p w:rsidR="007671CA" w:rsidRPr="00FC6FC7" w:rsidRDefault="007671CA" w:rsidP="008B224D"/>
        </w:tc>
        <w:tc>
          <w:tcPr>
            <w:tcW w:w="61" w:type="dxa"/>
            <w:tcBorders>
              <w:bottom w:val="single" w:sz="8" w:space="0" w:color="auto"/>
              <w:right w:val="single" w:sz="8" w:space="0" w:color="auto"/>
            </w:tcBorders>
            <w:vAlign w:val="bottom"/>
          </w:tcPr>
          <w:p w:rsidR="007671CA" w:rsidRPr="00FC6FC7" w:rsidRDefault="007671CA" w:rsidP="008B224D"/>
        </w:tc>
        <w:tc>
          <w:tcPr>
            <w:tcW w:w="1498" w:type="dxa"/>
            <w:tcBorders>
              <w:bottom w:val="single" w:sz="8" w:space="0" w:color="auto"/>
              <w:right w:val="single" w:sz="8" w:space="0" w:color="auto"/>
            </w:tcBorders>
            <w:vAlign w:val="bottom"/>
          </w:tcPr>
          <w:p w:rsidR="007671CA" w:rsidRPr="00FC6FC7" w:rsidRDefault="007671CA" w:rsidP="008B224D"/>
        </w:tc>
        <w:tc>
          <w:tcPr>
            <w:tcW w:w="1560" w:type="dxa"/>
            <w:tcBorders>
              <w:bottom w:val="single" w:sz="8" w:space="0" w:color="auto"/>
              <w:right w:val="single" w:sz="8" w:space="0" w:color="auto"/>
            </w:tcBorders>
            <w:vAlign w:val="bottom"/>
          </w:tcPr>
          <w:p w:rsidR="007671CA" w:rsidRPr="00FC6FC7" w:rsidRDefault="007671CA" w:rsidP="008B224D"/>
        </w:tc>
        <w:tc>
          <w:tcPr>
            <w:tcW w:w="5244" w:type="dxa"/>
            <w:tcBorders>
              <w:bottom w:val="single" w:sz="8" w:space="0" w:color="auto"/>
              <w:right w:val="single" w:sz="8" w:space="0" w:color="auto"/>
            </w:tcBorders>
            <w:vAlign w:val="bottom"/>
          </w:tcPr>
          <w:p w:rsidR="007671CA" w:rsidRPr="00FC6FC7" w:rsidRDefault="007671CA" w:rsidP="008B224D">
            <w:pPr>
              <w:spacing w:line="262" w:lineRule="exact"/>
              <w:rPr>
                <w:sz w:val="20"/>
                <w:szCs w:val="20"/>
              </w:rPr>
            </w:pPr>
            <w:r w:rsidRPr="00FC6FC7">
              <w:rPr>
                <w:rFonts w:eastAsia="Times New Roman"/>
                <w:sz w:val="24"/>
                <w:szCs w:val="24"/>
              </w:rPr>
              <w:t>растений для человека и животных.</w:t>
            </w:r>
          </w:p>
        </w:tc>
      </w:tr>
      <w:tr w:rsidR="007671CA" w:rsidRPr="00FC6FC7" w:rsidTr="00EF74FE">
        <w:trPr>
          <w:trHeight w:val="236"/>
        </w:trPr>
        <w:tc>
          <w:tcPr>
            <w:tcW w:w="426" w:type="dxa"/>
            <w:tcBorders>
              <w:left w:val="single" w:sz="8" w:space="0" w:color="auto"/>
              <w:bottom w:val="single" w:sz="8" w:space="0" w:color="auto"/>
            </w:tcBorders>
            <w:vAlign w:val="bottom"/>
          </w:tcPr>
          <w:p w:rsidR="007671CA" w:rsidRPr="00FC6FC7" w:rsidRDefault="007671CA" w:rsidP="008B224D">
            <w:pPr>
              <w:rPr>
                <w:sz w:val="20"/>
                <w:szCs w:val="20"/>
              </w:rPr>
            </w:pPr>
          </w:p>
        </w:tc>
        <w:tc>
          <w:tcPr>
            <w:tcW w:w="1559" w:type="dxa"/>
            <w:tcBorders>
              <w:bottom w:val="single" w:sz="8" w:space="0" w:color="auto"/>
            </w:tcBorders>
            <w:vAlign w:val="bottom"/>
          </w:tcPr>
          <w:p w:rsidR="007671CA" w:rsidRPr="00FC6FC7" w:rsidRDefault="007671CA" w:rsidP="008B224D">
            <w:pPr>
              <w:rPr>
                <w:sz w:val="20"/>
                <w:szCs w:val="20"/>
              </w:rPr>
            </w:pPr>
          </w:p>
        </w:tc>
        <w:tc>
          <w:tcPr>
            <w:tcW w:w="1559" w:type="dxa"/>
            <w:gridSpan w:val="2"/>
            <w:tcBorders>
              <w:bottom w:val="single" w:sz="8" w:space="0" w:color="auto"/>
            </w:tcBorders>
            <w:vAlign w:val="bottom"/>
          </w:tcPr>
          <w:p w:rsidR="007671CA" w:rsidRPr="00FC6FC7" w:rsidRDefault="007671CA" w:rsidP="008B224D">
            <w:pPr>
              <w:spacing w:line="236" w:lineRule="exact"/>
              <w:jc w:val="center"/>
              <w:rPr>
                <w:sz w:val="20"/>
                <w:szCs w:val="20"/>
              </w:rPr>
            </w:pPr>
            <w:r w:rsidRPr="00FC6FC7">
              <w:rPr>
                <w:rFonts w:eastAsia="Times New Roman"/>
                <w:b/>
                <w:bCs/>
                <w:sz w:val="24"/>
                <w:szCs w:val="24"/>
              </w:rPr>
              <w:t>Октябрь</w:t>
            </w:r>
          </w:p>
        </w:tc>
        <w:tc>
          <w:tcPr>
            <w:tcW w:w="1560" w:type="dxa"/>
            <w:tcBorders>
              <w:bottom w:val="single" w:sz="8" w:space="0" w:color="auto"/>
              <w:right w:val="single" w:sz="8" w:space="0" w:color="auto"/>
            </w:tcBorders>
            <w:vAlign w:val="bottom"/>
          </w:tcPr>
          <w:p w:rsidR="007671CA" w:rsidRPr="00FC6FC7" w:rsidRDefault="007671CA" w:rsidP="008B224D">
            <w:pPr>
              <w:rPr>
                <w:sz w:val="20"/>
                <w:szCs w:val="20"/>
              </w:rPr>
            </w:pPr>
          </w:p>
        </w:tc>
        <w:tc>
          <w:tcPr>
            <w:tcW w:w="5244" w:type="dxa"/>
            <w:tcBorders>
              <w:bottom w:val="single" w:sz="8" w:space="0" w:color="auto"/>
              <w:right w:val="single" w:sz="8" w:space="0" w:color="auto"/>
            </w:tcBorders>
            <w:vAlign w:val="bottom"/>
          </w:tcPr>
          <w:p w:rsidR="007671CA" w:rsidRPr="00FC6FC7" w:rsidRDefault="007671CA" w:rsidP="008B224D">
            <w:pPr>
              <w:rPr>
                <w:sz w:val="20"/>
                <w:szCs w:val="20"/>
              </w:rPr>
            </w:pPr>
          </w:p>
        </w:tc>
      </w:tr>
      <w:tr w:rsidR="007671CA" w:rsidRPr="00FC6FC7" w:rsidTr="00EF74FE">
        <w:trPr>
          <w:trHeight w:val="218"/>
        </w:trPr>
        <w:tc>
          <w:tcPr>
            <w:tcW w:w="426" w:type="dxa"/>
            <w:tcBorders>
              <w:left w:val="single" w:sz="8" w:space="0" w:color="auto"/>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w w:val="99"/>
                <w:sz w:val="24"/>
                <w:szCs w:val="24"/>
              </w:rPr>
              <w:t>5</w:t>
            </w:r>
          </w:p>
        </w:tc>
        <w:tc>
          <w:tcPr>
            <w:tcW w:w="1559" w:type="dxa"/>
            <w:vAlign w:val="bottom"/>
          </w:tcPr>
          <w:p w:rsidR="007671CA" w:rsidRPr="00FC6FC7" w:rsidRDefault="007671CA" w:rsidP="008B224D">
            <w:pPr>
              <w:spacing w:line="218" w:lineRule="exact"/>
              <w:jc w:val="center"/>
              <w:rPr>
                <w:sz w:val="20"/>
                <w:szCs w:val="20"/>
              </w:rPr>
            </w:pPr>
            <w:r w:rsidRPr="00FC6FC7">
              <w:rPr>
                <w:rFonts w:eastAsia="Times New Roman"/>
                <w:w w:val="99"/>
                <w:sz w:val="24"/>
                <w:szCs w:val="24"/>
              </w:rPr>
              <w:t>Предметное</w:t>
            </w:r>
          </w:p>
        </w:tc>
        <w:tc>
          <w:tcPr>
            <w:tcW w:w="61" w:type="dxa"/>
            <w:tcBorders>
              <w:right w:val="single" w:sz="8" w:space="0" w:color="auto"/>
            </w:tcBorders>
            <w:vAlign w:val="bottom"/>
          </w:tcPr>
          <w:p w:rsidR="007671CA" w:rsidRPr="00FC6FC7" w:rsidRDefault="007671CA" w:rsidP="008B224D">
            <w:pPr>
              <w:rPr>
                <w:sz w:val="18"/>
                <w:szCs w:val="18"/>
              </w:rPr>
            </w:pPr>
          </w:p>
        </w:tc>
        <w:tc>
          <w:tcPr>
            <w:tcW w:w="1498" w:type="dxa"/>
            <w:tcBorders>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w w:val="99"/>
                <w:sz w:val="24"/>
                <w:szCs w:val="24"/>
              </w:rPr>
              <w:t>Что предмет</w:t>
            </w:r>
          </w:p>
        </w:tc>
        <w:tc>
          <w:tcPr>
            <w:tcW w:w="1560" w:type="dxa"/>
            <w:tcBorders>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sz w:val="24"/>
                <w:szCs w:val="24"/>
              </w:rPr>
              <w:t>Дыбина</w:t>
            </w:r>
          </w:p>
        </w:tc>
        <w:tc>
          <w:tcPr>
            <w:tcW w:w="5244" w:type="dxa"/>
            <w:tcBorders>
              <w:right w:val="single" w:sz="8" w:space="0" w:color="auto"/>
            </w:tcBorders>
            <w:vAlign w:val="bottom"/>
          </w:tcPr>
          <w:p w:rsidR="007671CA" w:rsidRPr="00FC6FC7" w:rsidRDefault="007671CA" w:rsidP="008B224D">
            <w:pPr>
              <w:spacing w:line="218" w:lineRule="exact"/>
              <w:rPr>
                <w:sz w:val="20"/>
                <w:szCs w:val="20"/>
              </w:rPr>
            </w:pPr>
            <w:r w:rsidRPr="00FC6FC7">
              <w:rPr>
                <w:rFonts w:eastAsia="Times New Roman"/>
                <w:sz w:val="24"/>
                <w:szCs w:val="24"/>
              </w:rPr>
              <w:t>Побуждать детей выделять</w:t>
            </w:r>
          </w:p>
        </w:tc>
      </w:tr>
      <w:tr w:rsidR="007671CA" w:rsidRPr="00FC6FC7" w:rsidTr="00EF74FE">
        <w:trPr>
          <w:trHeight w:val="248"/>
        </w:trPr>
        <w:tc>
          <w:tcPr>
            <w:tcW w:w="42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559" w:type="dxa"/>
            <w:vAlign w:val="bottom"/>
          </w:tcPr>
          <w:p w:rsidR="007671CA" w:rsidRPr="00FC6FC7" w:rsidRDefault="007671CA" w:rsidP="008B224D">
            <w:pPr>
              <w:spacing w:line="248" w:lineRule="exact"/>
              <w:jc w:val="center"/>
              <w:rPr>
                <w:sz w:val="20"/>
                <w:szCs w:val="20"/>
              </w:rPr>
            </w:pPr>
            <w:r w:rsidRPr="00FC6FC7">
              <w:rPr>
                <w:rFonts w:eastAsia="Times New Roman"/>
                <w:sz w:val="24"/>
                <w:szCs w:val="24"/>
              </w:rPr>
              <w:t>окружение</w:t>
            </w:r>
          </w:p>
        </w:tc>
        <w:tc>
          <w:tcPr>
            <w:tcW w:w="61" w:type="dxa"/>
            <w:tcBorders>
              <w:right w:val="single" w:sz="8" w:space="0" w:color="auto"/>
            </w:tcBorders>
            <w:vAlign w:val="bottom"/>
          </w:tcPr>
          <w:p w:rsidR="007671CA" w:rsidRPr="00FC6FC7" w:rsidRDefault="007671CA" w:rsidP="008B224D">
            <w:pPr>
              <w:rPr>
                <w:sz w:val="21"/>
                <w:szCs w:val="21"/>
              </w:rPr>
            </w:pPr>
          </w:p>
        </w:tc>
        <w:tc>
          <w:tcPr>
            <w:tcW w:w="1498" w:type="dxa"/>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w w:val="99"/>
                <w:sz w:val="24"/>
                <w:szCs w:val="24"/>
              </w:rPr>
              <w:t>расскажет о</w:t>
            </w:r>
          </w:p>
        </w:tc>
        <w:tc>
          <w:tcPr>
            <w:tcW w:w="1560" w:type="dxa"/>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w w:val="97"/>
                <w:sz w:val="24"/>
                <w:szCs w:val="24"/>
              </w:rPr>
              <w:t>О.В.,</w:t>
            </w:r>
          </w:p>
        </w:tc>
        <w:tc>
          <w:tcPr>
            <w:tcW w:w="5244"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особенности предметов: размер,</w:t>
            </w:r>
          </w:p>
        </w:tc>
      </w:tr>
      <w:tr w:rsidR="007671CA" w:rsidRPr="00FC6FC7" w:rsidTr="00EF74FE">
        <w:trPr>
          <w:trHeight w:val="244"/>
        </w:trPr>
        <w:tc>
          <w:tcPr>
            <w:tcW w:w="42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559" w:type="dxa"/>
            <w:vAlign w:val="bottom"/>
          </w:tcPr>
          <w:p w:rsidR="007671CA" w:rsidRPr="00FC6FC7" w:rsidRDefault="007671CA" w:rsidP="008B224D">
            <w:pPr>
              <w:rPr>
                <w:sz w:val="21"/>
                <w:szCs w:val="21"/>
              </w:rPr>
            </w:pPr>
          </w:p>
        </w:tc>
        <w:tc>
          <w:tcPr>
            <w:tcW w:w="61" w:type="dxa"/>
            <w:tcBorders>
              <w:right w:val="single" w:sz="8" w:space="0" w:color="auto"/>
            </w:tcBorders>
            <w:vAlign w:val="bottom"/>
          </w:tcPr>
          <w:p w:rsidR="007671CA" w:rsidRPr="00FC6FC7" w:rsidRDefault="007671CA" w:rsidP="008B224D">
            <w:pPr>
              <w:rPr>
                <w:sz w:val="21"/>
                <w:szCs w:val="21"/>
              </w:rPr>
            </w:pPr>
          </w:p>
        </w:tc>
        <w:tc>
          <w:tcPr>
            <w:tcW w:w="1498" w:type="dxa"/>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w w:val="99"/>
                <w:sz w:val="24"/>
                <w:szCs w:val="24"/>
              </w:rPr>
              <w:t>себе</w:t>
            </w:r>
          </w:p>
        </w:tc>
        <w:tc>
          <w:tcPr>
            <w:tcW w:w="1560" w:type="dxa"/>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sz w:val="24"/>
                <w:szCs w:val="24"/>
              </w:rPr>
              <w:t>стр. 24</w:t>
            </w:r>
          </w:p>
        </w:tc>
        <w:tc>
          <w:tcPr>
            <w:tcW w:w="5244"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форму, цвет, материал, части,</w:t>
            </w:r>
          </w:p>
        </w:tc>
      </w:tr>
      <w:tr w:rsidR="007671CA" w:rsidRPr="00FC6FC7" w:rsidTr="00EF74FE">
        <w:trPr>
          <w:trHeight w:val="248"/>
        </w:trPr>
        <w:tc>
          <w:tcPr>
            <w:tcW w:w="42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559" w:type="dxa"/>
            <w:vAlign w:val="bottom"/>
          </w:tcPr>
          <w:p w:rsidR="007671CA" w:rsidRPr="00FC6FC7" w:rsidRDefault="007671CA" w:rsidP="008B224D">
            <w:pPr>
              <w:rPr>
                <w:sz w:val="21"/>
                <w:szCs w:val="21"/>
              </w:rPr>
            </w:pPr>
          </w:p>
        </w:tc>
        <w:tc>
          <w:tcPr>
            <w:tcW w:w="61" w:type="dxa"/>
            <w:tcBorders>
              <w:right w:val="single" w:sz="8" w:space="0" w:color="auto"/>
            </w:tcBorders>
            <w:vAlign w:val="bottom"/>
          </w:tcPr>
          <w:p w:rsidR="007671CA" w:rsidRPr="00FC6FC7" w:rsidRDefault="007671CA" w:rsidP="008B224D">
            <w:pPr>
              <w:rPr>
                <w:sz w:val="21"/>
                <w:szCs w:val="21"/>
              </w:rPr>
            </w:pPr>
          </w:p>
        </w:tc>
        <w:tc>
          <w:tcPr>
            <w:tcW w:w="1498"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5244" w:type="dxa"/>
            <w:tcBorders>
              <w:right w:val="single" w:sz="8" w:space="0" w:color="auto"/>
            </w:tcBorders>
            <w:vAlign w:val="bottom"/>
          </w:tcPr>
          <w:p w:rsidR="007671CA" w:rsidRPr="00FC6FC7" w:rsidRDefault="007671CA" w:rsidP="008B224D">
            <w:pPr>
              <w:spacing w:line="249" w:lineRule="exact"/>
              <w:rPr>
                <w:sz w:val="20"/>
                <w:szCs w:val="20"/>
              </w:rPr>
            </w:pPr>
            <w:r w:rsidRPr="00FC6FC7">
              <w:rPr>
                <w:rFonts w:eastAsia="Times New Roman"/>
                <w:sz w:val="24"/>
                <w:szCs w:val="24"/>
              </w:rPr>
              <w:t>функции, назначение; продолжать</w:t>
            </w:r>
          </w:p>
        </w:tc>
      </w:tr>
      <w:tr w:rsidR="007671CA" w:rsidRPr="00FC6FC7" w:rsidTr="00EF74FE">
        <w:trPr>
          <w:trHeight w:val="244"/>
        </w:trPr>
        <w:tc>
          <w:tcPr>
            <w:tcW w:w="42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559" w:type="dxa"/>
            <w:vAlign w:val="bottom"/>
          </w:tcPr>
          <w:p w:rsidR="007671CA" w:rsidRPr="00FC6FC7" w:rsidRDefault="007671CA" w:rsidP="008B224D">
            <w:pPr>
              <w:rPr>
                <w:sz w:val="21"/>
                <w:szCs w:val="21"/>
              </w:rPr>
            </w:pPr>
          </w:p>
        </w:tc>
        <w:tc>
          <w:tcPr>
            <w:tcW w:w="61" w:type="dxa"/>
            <w:tcBorders>
              <w:right w:val="single" w:sz="8" w:space="0" w:color="auto"/>
            </w:tcBorders>
            <w:vAlign w:val="bottom"/>
          </w:tcPr>
          <w:p w:rsidR="007671CA" w:rsidRPr="00FC6FC7" w:rsidRDefault="007671CA" w:rsidP="008B224D">
            <w:pPr>
              <w:rPr>
                <w:sz w:val="21"/>
                <w:szCs w:val="21"/>
              </w:rPr>
            </w:pPr>
          </w:p>
        </w:tc>
        <w:tc>
          <w:tcPr>
            <w:tcW w:w="1498"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5244"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совершенствовать умение</w:t>
            </w:r>
          </w:p>
        </w:tc>
      </w:tr>
      <w:tr w:rsidR="007671CA" w:rsidRPr="00FC6FC7" w:rsidTr="00EF74FE">
        <w:trPr>
          <w:trHeight w:val="248"/>
        </w:trPr>
        <w:tc>
          <w:tcPr>
            <w:tcW w:w="42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559" w:type="dxa"/>
            <w:vAlign w:val="bottom"/>
          </w:tcPr>
          <w:p w:rsidR="007671CA" w:rsidRPr="00FC6FC7" w:rsidRDefault="007671CA" w:rsidP="008B224D">
            <w:pPr>
              <w:rPr>
                <w:sz w:val="21"/>
                <w:szCs w:val="21"/>
              </w:rPr>
            </w:pPr>
          </w:p>
        </w:tc>
        <w:tc>
          <w:tcPr>
            <w:tcW w:w="61" w:type="dxa"/>
            <w:tcBorders>
              <w:right w:val="single" w:sz="8" w:space="0" w:color="auto"/>
            </w:tcBorders>
            <w:vAlign w:val="bottom"/>
          </w:tcPr>
          <w:p w:rsidR="007671CA" w:rsidRPr="00FC6FC7" w:rsidRDefault="007671CA" w:rsidP="008B224D">
            <w:pPr>
              <w:rPr>
                <w:sz w:val="21"/>
                <w:szCs w:val="21"/>
              </w:rPr>
            </w:pPr>
          </w:p>
        </w:tc>
        <w:tc>
          <w:tcPr>
            <w:tcW w:w="1498"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5244"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описывать предметы поих</w:t>
            </w:r>
          </w:p>
        </w:tc>
      </w:tr>
      <w:tr w:rsidR="007671CA" w:rsidRPr="00FC6FC7" w:rsidTr="00EF74FE">
        <w:trPr>
          <w:trHeight w:val="265"/>
        </w:trPr>
        <w:tc>
          <w:tcPr>
            <w:tcW w:w="426" w:type="dxa"/>
            <w:tcBorders>
              <w:left w:val="single" w:sz="8" w:space="0" w:color="auto"/>
              <w:bottom w:val="single" w:sz="8" w:space="0" w:color="auto"/>
              <w:right w:val="single" w:sz="8" w:space="0" w:color="auto"/>
            </w:tcBorders>
            <w:vAlign w:val="bottom"/>
          </w:tcPr>
          <w:p w:rsidR="007671CA" w:rsidRPr="00FC6FC7" w:rsidRDefault="007671CA" w:rsidP="008B224D">
            <w:pPr>
              <w:rPr>
                <w:sz w:val="23"/>
                <w:szCs w:val="23"/>
              </w:rPr>
            </w:pPr>
          </w:p>
        </w:tc>
        <w:tc>
          <w:tcPr>
            <w:tcW w:w="1559" w:type="dxa"/>
            <w:tcBorders>
              <w:bottom w:val="single" w:sz="8" w:space="0" w:color="auto"/>
            </w:tcBorders>
            <w:vAlign w:val="bottom"/>
          </w:tcPr>
          <w:p w:rsidR="007671CA" w:rsidRPr="00FC6FC7" w:rsidRDefault="007671CA" w:rsidP="008B224D">
            <w:pPr>
              <w:rPr>
                <w:sz w:val="23"/>
                <w:szCs w:val="23"/>
              </w:rPr>
            </w:pPr>
          </w:p>
        </w:tc>
        <w:tc>
          <w:tcPr>
            <w:tcW w:w="61" w:type="dxa"/>
            <w:tcBorders>
              <w:bottom w:val="single" w:sz="8" w:space="0" w:color="auto"/>
              <w:right w:val="single" w:sz="8" w:space="0" w:color="auto"/>
            </w:tcBorders>
            <w:vAlign w:val="bottom"/>
          </w:tcPr>
          <w:p w:rsidR="007671CA" w:rsidRPr="00FC6FC7" w:rsidRDefault="007671CA" w:rsidP="008B224D">
            <w:pPr>
              <w:rPr>
                <w:sz w:val="23"/>
                <w:szCs w:val="23"/>
              </w:rPr>
            </w:pPr>
          </w:p>
        </w:tc>
        <w:tc>
          <w:tcPr>
            <w:tcW w:w="1498" w:type="dxa"/>
            <w:tcBorders>
              <w:bottom w:val="single" w:sz="8" w:space="0" w:color="auto"/>
              <w:right w:val="single" w:sz="8" w:space="0" w:color="auto"/>
            </w:tcBorders>
            <w:vAlign w:val="bottom"/>
          </w:tcPr>
          <w:p w:rsidR="007671CA" w:rsidRPr="00FC6FC7" w:rsidRDefault="007671CA" w:rsidP="008B224D">
            <w:pPr>
              <w:rPr>
                <w:sz w:val="23"/>
                <w:szCs w:val="23"/>
              </w:rPr>
            </w:pPr>
          </w:p>
        </w:tc>
        <w:tc>
          <w:tcPr>
            <w:tcW w:w="1560" w:type="dxa"/>
            <w:tcBorders>
              <w:bottom w:val="single" w:sz="8" w:space="0" w:color="auto"/>
              <w:right w:val="single" w:sz="8" w:space="0" w:color="auto"/>
            </w:tcBorders>
            <w:vAlign w:val="bottom"/>
          </w:tcPr>
          <w:p w:rsidR="007671CA" w:rsidRPr="00FC6FC7" w:rsidRDefault="007671CA" w:rsidP="008B224D">
            <w:pPr>
              <w:rPr>
                <w:sz w:val="23"/>
                <w:szCs w:val="23"/>
              </w:rPr>
            </w:pPr>
          </w:p>
        </w:tc>
        <w:tc>
          <w:tcPr>
            <w:tcW w:w="5244" w:type="dxa"/>
            <w:tcBorders>
              <w:bottom w:val="single" w:sz="8" w:space="0" w:color="auto"/>
              <w:right w:val="single" w:sz="8" w:space="0" w:color="auto"/>
            </w:tcBorders>
            <w:vAlign w:val="bottom"/>
          </w:tcPr>
          <w:p w:rsidR="007671CA" w:rsidRPr="00FC6FC7" w:rsidRDefault="007671CA" w:rsidP="008B224D">
            <w:pPr>
              <w:spacing w:line="264" w:lineRule="exact"/>
              <w:rPr>
                <w:sz w:val="20"/>
                <w:szCs w:val="20"/>
              </w:rPr>
            </w:pPr>
            <w:r w:rsidRPr="00FC6FC7">
              <w:rPr>
                <w:rFonts w:eastAsia="Times New Roman"/>
                <w:sz w:val="24"/>
                <w:szCs w:val="24"/>
              </w:rPr>
              <w:t>признакам.</w:t>
            </w:r>
          </w:p>
        </w:tc>
      </w:tr>
    </w:tbl>
    <w:p w:rsidR="007671CA" w:rsidRPr="00FC6FC7" w:rsidRDefault="007671CA" w:rsidP="008B224D">
      <w:pPr>
        <w:sectPr w:rsidR="007671CA" w:rsidRPr="00FC6FC7" w:rsidSect="00EF74FE">
          <w:footerReference w:type="default" r:id="rId18"/>
          <w:pgSz w:w="11900" w:h="16836"/>
          <w:pgMar w:top="567" w:right="568" w:bottom="284" w:left="993" w:header="0" w:footer="0" w:gutter="0"/>
          <w:pgNumType w:start="3"/>
          <w:cols w:space="720" w:equalWidth="0">
            <w:col w:w="10347"/>
          </w:cols>
        </w:sectPr>
      </w:pPr>
    </w:p>
    <w:tbl>
      <w:tblPr>
        <w:tblW w:w="10349" w:type="dxa"/>
        <w:tblInd w:w="-274" w:type="dxa"/>
        <w:tblLayout w:type="fixed"/>
        <w:tblCellMar>
          <w:left w:w="0" w:type="dxa"/>
          <w:right w:w="0" w:type="dxa"/>
        </w:tblCellMar>
        <w:tblLook w:val="04A0" w:firstRow="1" w:lastRow="0" w:firstColumn="1" w:lastColumn="0" w:noHBand="0" w:noVBand="1"/>
      </w:tblPr>
      <w:tblGrid>
        <w:gridCol w:w="720"/>
        <w:gridCol w:w="1980"/>
        <w:gridCol w:w="1720"/>
        <w:gridCol w:w="1560"/>
        <w:gridCol w:w="4369"/>
      </w:tblGrid>
      <w:tr w:rsidR="007671CA" w:rsidRPr="00FC6FC7" w:rsidTr="00E0030D">
        <w:trPr>
          <w:trHeight w:val="242"/>
        </w:trPr>
        <w:tc>
          <w:tcPr>
            <w:tcW w:w="720" w:type="dxa"/>
            <w:tcBorders>
              <w:top w:val="single" w:sz="8" w:space="0" w:color="auto"/>
              <w:left w:val="single" w:sz="8" w:space="0" w:color="auto"/>
              <w:right w:val="single" w:sz="8" w:space="0" w:color="auto"/>
            </w:tcBorders>
            <w:vAlign w:val="bottom"/>
          </w:tcPr>
          <w:p w:rsidR="007671CA" w:rsidRPr="00FC6FC7" w:rsidRDefault="007671CA" w:rsidP="008B224D">
            <w:pPr>
              <w:spacing w:line="242" w:lineRule="exact"/>
              <w:jc w:val="center"/>
              <w:rPr>
                <w:sz w:val="20"/>
                <w:szCs w:val="20"/>
              </w:rPr>
            </w:pPr>
            <w:r w:rsidRPr="00FC6FC7">
              <w:rPr>
                <w:rFonts w:eastAsia="Times New Roman"/>
                <w:w w:val="99"/>
                <w:sz w:val="24"/>
                <w:szCs w:val="24"/>
              </w:rPr>
              <w:lastRenderedPageBreak/>
              <w:t>6</w:t>
            </w:r>
          </w:p>
        </w:tc>
        <w:tc>
          <w:tcPr>
            <w:tcW w:w="1980" w:type="dxa"/>
            <w:tcBorders>
              <w:top w:val="single" w:sz="8" w:space="0" w:color="auto"/>
              <w:right w:val="single" w:sz="8" w:space="0" w:color="auto"/>
            </w:tcBorders>
            <w:vAlign w:val="bottom"/>
          </w:tcPr>
          <w:p w:rsidR="007671CA" w:rsidRPr="00FC6FC7" w:rsidRDefault="007671CA" w:rsidP="008B224D">
            <w:pPr>
              <w:spacing w:line="242" w:lineRule="exact"/>
              <w:jc w:val="center"/>
              <w:rPr>
                <w:sz w:val="20"/>
                <w:szCs w:val="20"/>
              </w:rPr>
            </w:pPr>
            <w:r w:rsidRPr="00FC6FC7">
              <w:rPr>
                <w:rFonts w:eastAsia="Times New Roman"/>
                <w:w w:val="99"/>
                <w:sz w:val="24"/>
                <w:szCs w:val="24"/>
              </w:rPr>
              <w:t>Ознакомление</w:t>
            </w:r>
          </w:p>
        </w:tc>
        <w:tc>
          <w:tcPr>
            <w:tcW w:w="1720" w:type="dxa"/>
            <w:tcBorders>
              <w:top w:val="single" w:sz="8" w:space="0" w:color="auto"/>
              <w:right w:val="single" w:sz="8" w:space="0" w:color="auto"/>
            </w:tcBorders>
            <w:vAlign w:val="bottom"/>
          </w:tcPr>
          <w:p w:rsidR="007671CA" w:rsidRPr="00FC6FC7" w:rsidRDefault="007671CA" w:rsidP="008B224D">
            <w:pPr>
              <w:spacing w:line="242" w:lineRule="exact"/>
              <w:jc w:val="center"/>
              <w:rPr>
                <w:sz w:val="20"/>
                <w:szCs w:val="20"/>
              </w:rPr>
            </w:pPr>
            <w:r w:rsidRPr="00FC6FC7">
              <w:rPr>
                <w:rFonts w:eastAsia="Times New Roman"/>
                <w:sz w:val="24"/>
                <w:szCs w:val="24"/>
              </w:rPr>
              <w:t>Берегите</w:t>
            </w:r>
          </w:p>
        </w:tc>
        <w:tc>
          <w:tcPr>
            <w:tcW w:w="1560" w:type="dxa"/>
            <w:tcBorders>
              <w:top w:val="single" w:sz="8" w:space="0" w:color="auto"/>
              <w:right w:val="single" w:sz="8" w:space="0" w:color="auto"/>
            </w:tcBorders>
            <w:vAlign w:val="bottom"/>
          </w:tcPr>
          <w:p w:rsidR="007671CA" w:rsidRPr="00FC6FC7" w:rsidRDefault="007671CA" w:rsidP="008B224D">
            <w:pPr>
              <w:spacing w:line="242" w:lineRule="exact"/>
              <w:jc w:val="center"/>
              <w:rPr>
                <w:sz w:val="20"/>
                <w:szCs w:val="20"/>
              </w:rPr>
            </w:pPr>
            <w:r w:rsidRPr="00FC6FC7">
              <w:rPr>
                <w:rFonts w:eastAsia="Times New Roman"/>
                <w:w w:val="99"/>
                <w:sz w:val="24"/>
                <w:szCs w:val="24"/>
              </w:rPr>
              <w:t>Соломенни</w:t>
            </w:r>
          </w:p>
        </w:tc>
        <w:tc>
          <w:tcPr>
            <w:tcW w:w="4369" w:type="dxa"/>
            <w:tcBorders>
              <w:top w:val="single" w:sz="8" w:space="0" w:color="auto"/>
              <w:right w:val="single" w:sz="8" w:space="0" w:color="auto"/>
            </w:tcBorders>
            <w:vAlign w:val="bottom"/>
          </w:tcPr>
          <w:p w:rsidR="007671CA" w:rsidRPr="00FC6FC7" w:rsidRDefault="007671CA" w:rsidP="008B224D">
            <w:pPr>
              <w:spacing w:line="242" w:lineRule="exact"/>
              <w:rPr>
                <w:sz w:val="20"/>
                <w:szCs w:val="20"/>
              </w:rPr>
            </w:pPr>
            <w:r w:rsidRPr="00FC6FC7">
              <w:rPr>
                <w:rFonts w:eastAsia="Times New Roman"/>
                <w:sz w:val="24"/>
                <w:szCs w:val="24"/>
              </w:rPr>
              <w:t>Расширить представление детей о</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0" w:type="dxa"/>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sz w:val="24"/>
                <w:szCs w:val="24"/>
              </w:rPr>
              <w:t>с миром</w:t>
            </w:r>
          </w:p>
        </w:tc>
        <w:tc>
          <w:tcPr>
            <w:tcW w:w="1720" w:type="dxa"/>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w w:val="99"/>
                <w:sz w:val="24"/>
                <w:szCs w:val="24"/>
              </w:rPr>
              <w:t>животных!</w:t>
            </w:r>
          </w:p>
        </w:tc>
        <w:tc>
          <w:tcPr>
            <w:tcW w:w="1560" w:type="dxa"/>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w w:val="99"/>
                <w:sz w:val="24"/>
                <w:szCs w:val="24"/>
              </w:rPr>
              <w:t>кова О.А.,</w:t>
            </w: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многообразии животного мира.</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0" w:type="dxa"/>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w w:val="99"/>
                <w:sz w:val="24"/>
                <w:szCs w:val="24"/>
              </w:rPr>
              <w:t>природы</w:t>
            </w: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sz w:val="24"/>
                <w:szCs w:val="24"/>
              </w:rPr>
              <w:t>стр. 41</w:t>
            </w: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Закрепить знания о животных</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родного края. Расширить</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представления о взаимодействиях</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животных со средой обитания. Дать</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элементарное представление о</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способах охраны животных.</w:t>
            </w:r>
          </w:p>
        </w:tc>
      </w:tr>
      <w:tr w:rsidR="007671CA" w:rsidRPr="00FC6FC7" w:rsidTr="00E0030D">
        <w:trPr>
          <w:trHeight w:val="249"/>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9" w:lineRule="exact"/>
              <w:rPr>
                <w:sz w:val="20"/>
                <w:szCs w:val="20"/>
              </w:rPr>
            </w:pPr>
            <w:r w:rsidRPr="00FC6FC7">
              <w:rPr>
                <w:rFonts w:eastAsia="Times New Roman"/>
                <w:sz w:val="24"/>
                <w:szCs w:val="24"/>
              </w:rPr>
              <w:t>Формировать представление о том,</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 xml:space="preserve">что </w:t>
            </w:r>
            <w:r w:rsidR="00795A85" w:rsidRPr="00FC6FC7">
              <w:rPr>
                <w:rFonts w:eastAsia="Times New Roman"/>
                <w:sz w:val="24"/>
                <w:szCs w:val="24"/>
              </w:rPr>
              <w:t>человек — это</w:t>
            </w:r>
            <w:r w:rsidRPr="00FC6FC7">
              <w:rPr>
                <w:rFonts w:eastAsia="Times New Roman"/>
                <w:sz w:val="24"/>
                <w:szCs w:val="24"/>
              </w:rPr>
              <w:t xml:space="preserve"> часть природы.</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Развивать творчество, инициативу и</w:t>
            </w:r>
          </w:p>
        </w:tc>
      </w:tr>
      <w:tr w:rsidR="007671CA" w:rsidRPr="00FC6FC7" w:rsidTr="00E0030D">
        <w:trPr>
          <w:trHeight w:val="262"/>
        </w:trPr>
        <w:tc>
          <w:tcPr>
            <w:tcW w:w="720" w:type="dxa"/>
            <w:tcBorders>
              <w:left w:val="single" w:sz="8" w:space="0" w:color="auto"/>
              <w:bottom w:val="single" w:sz="8" w:space="0" w:color="auto"/>
              <w:right w:val="single" w:sz="8" w:space="0" w:color="auto"/>
            </w:tcBorders>
            <w:vAlign w:val="bottom"/>
          </w:tcPr>
          <w:p w:rsidR="007671CA" w:rsidRPr="00FC6FC7" w:rsidRDefault="007671CA" w:rsidP="008B224D"/>
        </w:tc>
        <w:tc>
          <w:tcPr>
            <w:tcW w:w="1980" w:type="dxa"/>
            <w:tcBorders>
              <w:bottom w:val="single" w:sz="8" w:space="0" w:color="auto"/>
              <w:right w:val="single" w:sz="8" w:space="0" w:color="auto"/>
            </w:tcBorders>
            <w:vAlign w:val="bottom"/>
          </w:tcPr>
          <w:p w:rsidR="007671CA" w:rsidRPr="00FC6FC7" w:rsidRDefault="007671CA" w:rsidP="008B224D"/>
        </w:tc>
        <w:tc>
          <w:tcPr>
            <w:tcW w:w="1720" w:type="dxa"/>
            <w:tcBorders>
              <w:bottom w:val="single" w:sz="8" w:space="0" w:color="auto"/>
              <w:right w:val="single" w:sz="8" w:space="0" w:color="auto"/>
            </w:tcBorders>
            <w:vAlign w:val="bottom"/>
          </w:tcPr>
          <w:p w:rsidR="007671CA" w:rsidRPr="00FC6FC7" w:rsidRDefault="007671CA" w:rsidP="008B224D"/>
        </w:tc>
        <w:tc>
          <w:tcPr>
            <w:tcW w:w="1560" w:type="dxa"/>
            <w:tcBorders>
              <w:bottom w:val="single" w:sz="8" w:space="0" w:color="auto"/>
              <w:right w:val="single" w:sz="8" w:space="0" w:color="auto"/>
            </w:tcBorders>
            <w:vAlign w:val="bottom"/>
          </w:tcPr>
          <w:p w:rsidR="007671CA" w:rsidRPr="00FC6FC7" w:rsidRDefault="007671CA" w:rsidP="008B224D"/>
        </w:tc>
        <w:tc>
          <w:tcPr>
            <w:tcW w:w="4369" w:type="dxa"/>
            <w:tcBorders>
              <w:bottom w:val="single" w:sz="8" w:space="0" w:color="auto"/>
              <w:right w:val="single" w:sz="8" w:space="0" w:color="auto"/>
            </w:tcBorders>
            <w:vAlign w:val="bottom"/>
          </w:tcPr>
          <w:p w:rsidR="007671CA" w:rsidRPr="00FC6FC7" w:rsidRDefault="007671CA" w:rsidP="008B224D">
            <w:pPr>
              <w:spacing w:line="262" w:lineRule="exact"/>
              <w:rPr>
                <w:sz w:val="20"/>
                <w:szCs w:val="20"/>
              </w:rPr>
            </w:pPr>
            <w:r w:rsidRPr="00FC6FC7">
              <w:rPr>
                <w:rFonts w:eastAsia="Times New Roman"/>
                <w:sz w:val="24"/>
                <w:szCs w:val="24"/>
              </w:rPr>
              <w:t>умение работать в коллективе.</w:t>
            </w:r>
          </w:p>
        </w:tc>
      </w:tr>
      <w:tr w:rsidR="007671CA" w:rsidRPr="00FC6FC7" w:rsidTr="00E0030D">
        <w:trPr>
          <w:trHeight w:val="218"/>
        </w:trPr>
        <w:tc>
          <w:tcPr>
            <w:tcW w:w="720" w:type="dxa"/>
            <w:tcBorders>
              <w:left w:val="single" w:sz="8" w:space="0" w:color="auto"/>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w w:val="99"/>
                <w:sz w:val="24"/>
                <w:szCs w:val="24"/>
              </w:rPr>
              <w:t>7</w:t>
            </w:r>
          </w:p>
        </w:tc>
        <w:tc>
          <w:tcPr>
            <w:tcW w:w="1980" w:type="dxa"/>
            <w:tcBorders>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w w:val="99"/>
                <w:sz w:val="24"/>
                <w:szCs w:val="24"/>
              </w:rPr>
              <w:t>Явления</w:t>
            </w:r>
          </w:p>
        </w:tc>
        <w:tc>
          <w:tcPr>
            <w:tcW w:w="1720" w:type="dxa"/>
            <w:tcBorders>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sz w:val="24"/>
                <w:szCs w:val="24"/>
              </w:rPr>
              <w:t>О дружбе и</w:t>
            </w:r>
          </w:p>
        </w:tc>
        <w:tc>
          <w:tcPr>
            <w:tcW w:w="1560" w:type="dxa"/>
            <w:tcBorders>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sz w:val="24"/>
                <w:szCs w:val="24"/>
              </w:rPr>
              <w:t>Дыбина</w:t>
            </w:r>
          </w:p>
        </w:tc>
        <w:tc>
          <w:tcPr>
            <w:tcW w:w="4369" w:type="dxa"/>
            <w:tcBorders>
              <w:right w:val="single" w:sz="8" w:space="0" w:color="auto"/>
            </w:tcBorders>
            <w:vAlign w:val="bottom"/>
          </w:tcPr>
          <w:p w:rsidR="007671CA" w:rsidRPr="00FC6FC7" w:rsidRDefault="007671CA" w:rsidP="008B224D">
            <w:pPr>
              <w:spacing w:line="218" w:lineRule="exact"/>
              <w:rPr>
                <w:sz w:val="20"/>
                <w:szCs w:val="20"/>
              </w:rPr>
            </w:pPr>
            <w:r w:rsidRPr="00FC6FC7">
              <w:rPr>
                <w:rFonts w:eastAsia="Times New Roman"/>
                <w:sz w:val="24"/>
                <w:szCs w:val="24"/>
              </w:rPr>
              <w:t>Расширять знания о сверстниках,</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0" w:type="dxa"/>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w w:val="99"/>
                <w:sz w:val="24"/>
                <w:szCs w:val="24"/>
              </w:rPr>
              <w:t>окружающей</w:t>
            </w:r>
          </w:p>
        </w:tc>
        <w:tc>
          <w:tcPr>
            <w:tcW w:w="1720" w:type="dxa"/>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sz w:val="24"/>
                <w:szCs w:val="24"/>
              </w:rPr>
              <w:t>друзьях</w:t>
            </w:r>
          </w:p>
        </w:tc>
        <w:tc>
          <w:tcPr>
            <w:tcW w:w="1560" w:type="dxa"/>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w w:val="97"/>
                <w:sz w:val="24"/>
                <w:szCs w:val="24"/>
              </w:rPr>
              <w:t>О.В.,</w:t>
            </w: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закреплять правила</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0" w:type="dxa"/>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w w:val="99"/>
                <w:sz w:val="24"/>
                <w:szCs w:val="24"/>
              </w:rPr>
              <w:t>жизни</w:t>
            </w: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sz w:val="24"/>
                <w:szCs w:val="24"/>
              </w:rPr>
              <w:t>стр. 25</w:t>
            </w: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доброжелательного отношения к</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ним; поделись игрушкой,</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разговаривай вежливо, приветливо,</w:t>
            </w:r>
          </w:p>
        </w:tc>
      </w:tr>
      <w:tr w:rsidR="007671CA" w:rsidRPr="00FC6FC7" w:rsidTr="00E0030D">
        <w:trPr>
          <w:trHeight w:val="249"/>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9" w:lineRule="exact"/>
              <w:rPr>
                <w:sz w:val="20"/>
                <w:szCs w:val="20"/>
              </w:rPr>
            </w:pPr>
            <w:r w:rsidRPr="00FC6FC7">
              <w:rPr>
                <w:rFonts w:eastAsia="Times New Roman"/>
                <w:sz w:val="24"/>
                <w:szCs w:val="24"/>
              </w:rPr>
              <w:t>если кому-то из ребят группы</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грустно, поговори с ним, поиграй,</w:t>
            </w:r>
          </w:p>
        </w:tc>
      </w:tr>
      <w:tr w:rsidR="007671CA" w:rsidRPr="00FC6FC7" w:rsidTr="00E0030D">
        <w:trPr>
          <w:trHeight w:val="265"/>
        </w:trPr>
        <w:tc>
          <w:tcPr>
            <w:tcW w:w="720" w:type="dxa"/>
            <w:tcBorders>
              <w:left w:val="single" w:sz="8" w:space="0" w:color="auto"/>
              <w:bottom w:val="single" w:sz="8" w:space="0" w:color="auto"/>
              <w:right w:val="single" w:sz="8" w:space="0" w:color="auto"/>
            </w:tcBorders>
            <w:vAlign w:val="bottom"/>
          </w:tcPr>
          <w:p w:rsidR="007671CA" w:rsidRPr="00FC6FC7" w:rsidRDefault="007671CA" w:rsidP="008B224D">
            <w:pPr>
              <w:rPr>
                <w:sz w:val="23"/>
                <w:szCs w:val="23"/>
              </w:rPr>
            </w:pPr>
          </w:p>
        </w:tc>
        <w:tc>
          <w:tcPr>
            <w:tcW w:w="1980" w:type="dxa"/>
            <w:tcBorders>
              <w:bottom w:val="single" w:sz="8" w:space="0" w:color="auto"/>
              <w:right w:val="single" w:sz="8" w:space="0" w:color="auto"/>
            </w:tcBorders>
            <w:vAlign w:val="bottom"/>
          </w:tcPr>
          <w:p w:rsidR="007671CA" w:rsidRPr="00FC6FC7" w:rsidRDefault="007671CA" w:rsidP="008B224D">
            <w:pPr>
              <w:rPr>
                <w:sz w:val="23"/>
                <w:szCs w:val="23"/>
              </w:rPr>
            </w:pPr>
          </w:p>
        </w:tc>
        <w:tc>
          <w:tcPr>
            <w:tcW w:w="1720" w:type="dxa"/>
            <w:tcBorders>
              <w:bottom w:val="single" w:sz="8" w:space="0" w:color="auto"/>
              <w:right w:val="single" w:sz="8" w:space="0" w:color="auto"/>
            </w:tcBorders>
            <w:vAlign w:val="bottom"/>
          </w:tcPr>
          <w:p w:rsidR="007671CA" w:rsidRPr="00FC6FC7" w:rsidRDefault="007671CA" w:rsidP="008B224D">
            <w:pPr>
              <w:rPr>
                <w:sz w:val="23"/>
                <w:szCs w:val="23"/>
              </w:rPr>
            </w:pPr>
          </w:p>
        </w:tc>
        <w:tc>
          <w:tcPr>
            <w:tcW w:w="1560" w:type="dxa"/>
            <w:tcBorders>
              <w:bottom w:val="single" w:sz="8" w:space="0" w:color="auto"/>
              <w:right w:val="single" w:sz="8" w:space="0" w:color="auto"/>
            </w:tcBorders>
            <w:vAlign w:val="bottom"/>
          </w:tcPr>
          <w:p w:rsidR="007671CA" w:rsidRPr="00FC6FC7" w:rsidRDefault="007671CA" w:rsidP="008B224D">
            <w:pPr>
              <w:rPr>
                <w:sz w:val="23"/>
                <w:szCs w:val="23"/>
              </w:rPr>
            </w:pPr>
          </w:p>
        </w:tc>
        <w:tc>
          <w:tcPr>
            <w:tcW w:w="4369" w:type="dxa"/>
            <w:tcBorders>
              <w:bottom w:val="single" w:sz="8" w:space="0" w:color="auto"/>
              <w:right w:val="single" w:sz="8" w:space="0" w:color="auto"/>
            </w:tcBorders>
            <w:vAlign w:val="bottom"/>
          </w:tcPr>
          <w:p w:rsidR="007671CA" w:rsidRPr="00FC6FC7" w:rsidRDefault="007671CA" w:rsidP="008B224D">
            <w:pPr>
              <w:spacing w:line="264" w:lineRule="exact"/>
              <w:rPr>
                <w:sz w:val="20"/>
                <w:szCs w:val="20"/>
              </w:rPr>
            </w:pPr>
            <w:r w:rsidRPr="00FC6FC7">
              <w:rPr>
                <w:rFonts w:eastAsia="Times New Roman"/>
                <w:sz w:val="24"/>
                <w:szCs w:val="24"/>
              </w:rPr>
              <w:t>всегда помогай, друзей выручай.</w:t>
            </w:r>
          </w:p>
        </w:tc>
      </w:tr>
      <w:tr w:rsidR="007671CA" w:rsidRPr="00FC6FC7" w:rsidTr="00E0030D">
        <w:trPr>
          <w:trHeight w:val="219"/>
        </w:trPr>
        <w:tc>
          <w:tcPr>
            <w:tcW w:w="720" w:type="dxa"/>
            <w:tcBorders>
              <w:left w:val="single" w:sz="8" w:space="0" w:color="auto"/>
              <w:right w:val="single" w:sz="8" w:space="0" w:color="auto"/>
            </w:tcBorders>
            <w:vAlign w:val="bottom"/>
          </w:tcPr>
          <w:p w:rsidR="007671CA" w:rsidRPr="00FC6FC7" w:rsidRDefault="007671CA" w:rsidP="008B224D">
            <w:pPr>
              <w:spacing w:line="219" w:lineRule="exact"/>
              <w:jc w:val="center"/>
              <w:rPr>
                <w:sz w:val="20"/>
                <w:szCs w:val="20"/>
              </w:rPr>
            </w:pPr>
            <w:r w:rsidRPr="00FC6FC7">
              <w:rPr>
                <w:rFonts w:eastAsia="Times New Roman"/>
                <w:w w:val="99"/>
                <w:sz w:val="24"/>
                <w:szCs w:val="24"/>
              </w:rPr>
              <w:t>8</w:t>
            </w:r>
          </w:p>
        </w:tc>
        <w:tc>
          <w:tcPr>
            <w:tcW w:w="1980" w:type="dxa"/>
            <w:tcBorders>
              <w:right w:val="single" w:sz="8" w:space="0" w:color="auto"/>
            </w:tcBorders>
            <w:vAlign w:val="bottom"/>
          </w:tcPr>
          <w:p w:rsidR="007671CA" w:rsidRPr="00FC6FC7" w:rsidRDefault="007671CA" w:rsidP="008B224D">
            <w:pPr>
              <w:spacing w:line="219" w:lineRule="exact"/>
              <w:jc w:val="center"/>
              <w:rPr>
                <w:sz w:val="20"/>
                <w:szCs w:val="20"/>
              </w:rPr>
            </w:pPr>
            <w:r w:rsidRPr="00FC6FC7">
              <w:rPr>
                <w:rFonts w:eastAsia="Times New Roman"/>
                <w:w w:val="99"/>
                <w:sz w:val="24"/>
                <w:szCs w:val="24"/>
              </w:rPr>
              <w:t>Ознакомление</w:t>
            </w:r>
          </w:p>
        </w:tc>
        <w:tc>
          <w:tcPr>
            <w:tcW w:w="1720" w:type="dxa"/>
            <w:tcBorders>
              <w:right w:val="single" w:sz="8" w:space="0" w:color="auto"/>
            </w:tcBorders>
            <w:vAlign w:val="bottom"/>
          </w:tcPr>
          <w:p w:rsidR="007671CA" w:rsidRPr="00FC6FC7" w:rsidRDefault="007671CA" w:rsidP="008B224D">
            <w:pPr>
              <w:spacing w:line="219" w:lineRule="exact"/>
              <w:jc w:val="center"/>
              <w:rPr>
                <w:sz w:val="20"/>
                <w:szCs w:val="20"/>
              </w:rPr>
            </w:pPr>
            <w:r w:rsidRPr="00FC6FC7">
              <w:rPr>
                <w:rFonts w:eastAsia="Times New Roman"/>
                <w:w w:val="99"/>
                <w:sz w:val="24"/>
                <w:szCs w:val="24"/>
              </w:rPr>
              <w:t>Прогулка по</w:t>
            </w:r>
          </w:p>
        </w:tc>
        <w:tc>
          <w:tcPr>
            <w:tcW w:w="1560" w:type="dxa"/>
            <w:tcBorders>
              <w:right w:val="single" w:sz="8" w:space="0" w:color="auto"/>
            </w:tcBorders>
            <w:vAlign w:val="bottom"/>
          </w:tcPr>
          <w:p w:rsidR="007671CA" w:rsidRPr="00FC6FC7" w:rsidRDefault="007671CA" w:rsidP="008B224D">
            <w:pPr>
              <w:spacing w:line="219" w:lineRule="exact"/>
              <w:jc w:val="center"/>
              <w:rPr>
                <w:sz w:val="20"/>
                <w:szCs w:val="20"/>
              </w:rPr>
            </w:pPr>
            <w:r w:rsidRPr="00FC6FC7">
              <w:rPr>
                <w:rFonts w:eastAsia="Times New Roman"/>
                <w:w w:val="99"/>
                <w:sz w:val="24"/>
                <w:szCs w:val="24"/>
              </w:rPr>
              <w:t>Соломенни</w:t>
            </w:r>
          </w:p>
        </w:tc>
        <w:tc>
          <w:tcPr>
            <w:tcW w:w="4369" w:type="dxa"/>
            <w:tcBorders>
              <w:right w:val="single" w:sz="8" w:space="0" w:color="auto"/>
            </w:tcBorders>
            <w:vAlign w:val="bottom"/>
          </w:tcPr>
          <w:p w:rsidR="007671CA" w:rsidRPr="00FC6FC7" w:rsidRDefault="007671CA" w:rsidP="008B224D">
            <w:pPr>
              <w:spacing w:line="219" w:lineRule="exact"/>
              <w:rPr>
                <w:sz w:val="20"/>
                <w:szCs w:val="20"/>
              </w:rPr>
            </w:pPr>
            <w:r w:rsidRPr="00FC6FC7">
              <w:rPr>
                <w:rFonts w:eastAsia="Times New Roman"/>
                <w:sz w:val="24"/>
                <w:szCs w:val="24"/>
              </w:rPr>
              <w:t>Расширить представления детей о</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0" w:type="dxa"/>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sz w:val="24"/>
                <w:szCs w:val="24"/>
              </w:rPr>
              <w:t>с миром</w:t>
            </w:r>
          </w:p>
        </w:tc>
        <w:tc>
          <w:tcPr>
            <w:tcW w:w="1720" w:type="dxa"/>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w w:val="97"/>
                <w:sz w:val="24"/>
                <w:szCs w:val="24"/>
              </w:rPr>
              <w:t>лесу</w:t>
            </w:r>
          </w:p>
        </w:tc>
        <w:tc>
          <w:tcPr>
            <w:tcW w:w="1560" w:type="dxa"/>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w w:val="99"/>
                <w:sz w:val="24"/>
                <w:szCs w:val="24"/>
              </w:rPr>
              <w:t>кова О.А.,</w:t>
            </w: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разнообразии растительного мира.</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0" w:type="dxa"/>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w w:val="99"/>
                <w:sz w:val="24"/>
                <w:szCs w:val="24"/>
              </w:rPr>
              <w:t>природы</w:t>
            </w: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sz w:val="24"/>
                <w:szCs w:val="24"/>
              </w:rPr>
              <w:t>стр. 42</w:t>
            </w: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Дать знания о видовом</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разнообразии лесов: лиственном,</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хвойном, смешанном. Формировать</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представления о том, что для</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человека экологически чистая среда</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является фактором здоровья.</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Формировать бережное отношение</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к природе. Систематизировать</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знания о пользе леса в жизни</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человека и животных, о правильном</w:t>
            </w:r>
          </w:p>
        </w:tc>
      </w:tr>
      <w:tr w:rsidR="007671CA" w:rsidRPr="00FC6FC7" w:rsidTr="00E0030D">
        <w:trPr>
          <w:trHeight w:val="262"/>
        </w:trPr>
        <w:tc>
          <w:tcPr>
            <w:tcW w:w="720" w:type="dxa"/>
            <w:tcBorders>
              <w:left w:val="single" w:sz="8" w:space="0" w:color="auto"/>
              <w:bottom w:val="single" w:sz="8" w:space="0" w:color="auto"/>
              <w:right w:val="single" w:sz="8" w:space="0" w:color="auto"/>
            </w:tcBorders>
            <w:vAlign w:val="bottom"/>
          </w:tcPr>
          <w:p w:rsidR="007671CA" w:rsidRPr="00FC6FC7" w:rsidRDefault="007671CA" w:rsidP="008B224D"/>
        </w:tc>
        <w:tc>
          <w:tcPr>
            <w:tcW w:w="1980" w:type="dxa"/>
            <w:tcBorders>
              <w:bottom w:val="single" w:sz="8" w:space="0" w:color="auto"/>
              <w:right w:val="single" w:sz="8" w:space="0" w:color="auto"/>
            </w:tcBorders>
            <w:vAlign w:val="bottom"/>
          </w:tcPr>
          <w:p w:rsidR="007671CA" w:rsidRPr="00FC6FC7" w:rsidRDefault="007671CA" w:rsidP="008B224D"/>
        </w:tc>
        <w:tc>
          <w:tcPr>
            <w:tcW w:w="1720" w:type="dxa"/>
            <w:tcBorders>
              <w:bottom w:val="single" w:sz="8" w:space="0" w:color="auto"/>
              <w:right w:val="single" w:sz="8" w:space="0" w:color="auto"/>
            </w:tcBorders>
            <w:vAlign w:val="bottom"/>
          </w:tcPr>
          <w:p w:rsidR="007671CA" w:rsidRPr="00FC6FC7" w:rsidRDefault="007671CA" w:rsidP="008B224D"/>
        </w:tc>
        <w:tc>
          <w:tcPr>
            <w:tcW w:w="1560" w:type="dxa"/>
            <w:tcBorders>
              <w:bottom w:val="single" w:sz="8" w:space="0" w:color="auto"/>
              <w:right w:val="single" w:sz="8" w:space="0" w:color="auto"/>
            </w:tcBorders>
            <w:vAlign w:val="bottom"/>
          </w:tcPr>
          <w:p w:rsidR="007671CA" w:rsidRPr="00FC6FC7" w:rsidRDefault="007671CA" w:rsidP="008B224D"/>
        </w:tc>
        <w:tc>
          <w:tcPr>
            <w:tcW w:w="4369" w:type="dxa"/>
            <w:tcBorders>
              <w:bottom w:val="single" w:sz="8" w:space="0" w:color="auto"/>
              <w:right w:val="single" w:sz="8" w:space="0" w:color="auto"/>
            </w:tcBorders>
            <w:vAlign w:val="bottom"/>
          </w:tcPr>
          <w:p w:rsidR="007671CA" w:rsidRPr="00FC6FC7" w:rsidRDefault="007671CA" w:rsidP="008B224D">
            <w:pPr>
              <w:spacing w:line="262" w:lineRule="exact"/>
              <w:rPr>
                <w:sz w:val="20"/>
                <w:szCs w:val="20"/>
              </w:rPr>
            </w:pPr>
            <w:r w:rsidRPr="00FC6FC7">
              <w:rPr>
                <w:rFonts w:eastAsia="Times New Roman"/>
                <w:sz w:val="24"/>
                <w:szCs w:val="24"/>
              </w:rPr>
              <w:t>поведении в лесу.</w:t>
            </w:r>
          </w:p>
        </w:tc>
      </w:tr>
      <w:tr w:rsidR="007671CA" w:rsidRPr="00FC6FC7" w:rsidTr="00E0030D">
        <w:trPr>
          <w:trHeight w:val="236"/>
        </w:trPr>
        <w:tc>
          <w:tcPr>
            <w:tcW w:w="720" w:type="dxa"/>
            <w:tcBorders>
              <w:left w:val="single" w:sz="8" w:space="0" w:color="auto"/>
              <w:bottom w:val="single" w:sz="8" w:space="0" w:color="auto"/>
            </w:tcBorders>
            <w:vAlign w:val="bottom"/>
          </w:tcPr>
          <w:p w:rsidR="007671CA" w:rsidRPr="00FC6FC7" w:rsidRDefault="007671CA" w:rsidP="008B224D">
            <w:pPr>
              <w:rPr>
                <w:sz w:val="20"/>
                <w:szCs w:val="20"/>
              </w:rPr>
            </w:pPr>
          </w:p>
        </w:tc>
        <w:tc>
          <w:tcPr>
            <w:tcW w:w="1980" w:type="dxa"/>
            <w:tcBorders>
              <w:bottom w:val="single" w:sz="8" w:space="0" w:color="auto"/>
            </w:tcBorders>
            <w:vAlign w:val="bottom"/>
          </w:tcPr>
          <w:p w:rsidR="007671CA" w:rsidRPr="00FC6FC7" w:rsidRDefault="007671CA" w:rsidP="008B224D">
            <w:pPr>
              <w:rPr>
                <w:sz w:val="20"/>
                <w:szCs w:val="20"/>
              </w:rPr>
            </w:pPr>
          </w:p>
        </w:tc>
        <w:tc>
          <w:tcPr>
            <w:tcW w:w="1720" w:type="dxa"/>
            <w:tcBorders>
              <w:bottom w:val="single" w:sz="8" w:space="0" w:color="auto"/>
            </w:tcBorders>
            <w:vAlign w:val="bottom"/>
          </w:tcPr>
          <w:p w:rsidR="007671CA" w:rsidRPr="00FC6FC7" w:rsidRDefault="007671CA" w:rsidP="008B224D">
            <w:pPr>
              <w:spacing w:line="236" w:lineRule="exact"/>
              <w:rPr>
                <w:sz w:val="20"/>
                <w:szCs w:val="20"/>
              </w:rPr>
            </w:pPr>
            <w:r w:rsidRPr="00FC6FC7">
              <w:rPr>
                <w:rFonts w:eastAsia="Times New Roman"/>
                <w:b/>
                <w:bCs/>
                <w:sz w:val="24"/>
                <w:szCs w:val="24"/>
              </w:rPr>
              <w:t>Ноябрь</w:t>
            </w:r>
          </w:p>
        </w:tc>
        <w:tc>
          <w:tcPr>
            <w:tcW w:w="1560" w:type="dxa"/>
            <w:tcBorders>
              <w:bottom w:val="single" w:sz="8" w:space="0" w:color="auto"/>
              <w:right w:val="single" w:sz="8" w:space="0" w:color="auto"/>
            </w:tcBorders>
            <w:vAlign w:val="bottom"/>
          </w:tcPr>
          <w:p w:rsidR="007671CA" w:rsidRPr="00FC6FC7" w:rsidRDefault="007671CA" w:rsidP="008B224D">
            <w:pPr>
              <w:rPr>
                <w:sz w:val="20"/>
                <w:szCs w:val="20"/>
              </w:rPr>
            </w:pPr>
          </w:p>
        </w:tc>
        <w:tc>
          <w:tcPr>
            <w:tcW w:w="4369" w:type="dxa"/>
            <w:tcBorders>
              <w:bottom w:val="single" w:sz="8" w:space="0" w:color="auto"/>
              <w:right w:val="single" w:sz="8" w:space="0" w:color="auto"/>
            </w:tcBorders>
            <w:vAlign w:val="bottom"/>
          </w:tcPr>
          <w:p w:rsidR="007671CA" w:rsidRPr="00FC6FC7" w:rsidRDefault="007671CA" w:rsidP="008B224D">
            <w:pPr>
              <w:rPr>
                <w:sz w:val="20"/>
                <w:szCs w:val="20"/>
              </w:rPr>
            </w:pPr>
          </w:p>
        </w:tc>
      </w:tr>
      <w:tr w:rsidR="007671CA" w:rsidRPr="00FC6FC7" w:rsidTr="00E0030D">
        <w:trPr>
          <w:trHeight w:val="218"/>
        </w:trPr>
        <w:tc>
          <w:tcPr>
            <w:tcW w:w="720" w:type="dxa"/>
            <w:tcBorders>
              <w:left w:val="single" w:sz="8" w:space="0" w:color="auto"/>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w w:val="99"/>
                <w:sz w:val="24"/>
                <w:szCs w:val="24"/>
              </w:rPr>
              <w:t>9</w:t>
            </w:r>
          </w:p>
        </w:tc>
        <w:tc>
          <w:tcPr>
            <w:tcW w:w="1980" w:type="dxa"/>
            <w:tcBorders>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w w:val="99"/>
                <w:sz w:val="24"/>
                <w:szCs w:val="24"/>
              </w:rPr>
              <w:t>Предметное</w:t>
            </w:r>
          </w:p>
        </w:tc>
        <w:tc>
          <w:tcPr>
            <w:tcW w:w="1720" w:type="dxa"/>
            <w:tcBorders>
              <w:right w:val="single" w:sz="8" w:space="0" w:color="auto"/>
            </w:tcBorders>
            <w:vAlign w:val="bottom"/>
          </w:tcPr>
          <w:p w:rsidR="007671CA" w:rsidRPr="00FC6FC7" w:rsidRDefault="00256E12" w:rsidP="008B224D">
            <w:pPr>
              <w:spacing w:line="218" w:lineRule="exact"/>
              <w:jc w:val="center"/>
              <w:rPr>
                <w:sz w:val="20"/>
                <w:szCs w:val="20"/>
              </w:rPr>
            </w:pPr>
            <w:r w:rsidRPr="00FC6FC7">
              <w:rPr>
                <w:rFonts w:eastAsia="Times New Roman"/>
                <w:w w:val="99"/>
                <w:sz w:val="24"/>
                <w:szCs w:val="24"/>
              </w:rPr>
              <w:t>Коллекционер</w:t>
            </w:r>
          </w:p>
        </w:tc>
        <w:tc>
          <w:tcPr>
            <w:tcW w:w="1560" w:type="dxa"/>
            <w:tcBorders>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sz w:val="24"/>
                <w:szCs w:val="24"/>
              </w:rPr>
              <w:t>Дыбина</w:t>
            </w:r>
          </w:p>
        </w:tc>
        <w:tc>
          <w:tcPr>
            <w:tcW w:w="4369" w:type="dxa"/>
            <w:tcBorders>
              <w:right w:val="single" w:sz="8" w:space="0" w:color="auto"/>
            </w:tcBorders>
            <w:vAlign w:val="bottom"/>
          </w:tcPr>
          <w:p w:rsidR="007671CA" w:rsidRPr="00FC6FC7" w:rsidRDefault="007671CA" w:rsidP="008B224D">
            <w:pPr>
              <w:spacing w:line="218" w:lineRule="exact"/>
              <w:rPr>
                <w:sz w:val="20"/>
                <w:szCs w:val="20"/>
              </w:rPr>
            </w:pPr>
            <w:r w:rsidRPr="00FC6FC7">
              <w:rPr>
                <w:rFonts w:eastAsia="Times New Roman"/>
                <w:sz w:val="24"/>
                <w:szCs w:val="24"/>
              </w:rPr>
              <w:t>Расширять представления детей о</w:t>
            </w:r>
          </w:p>
        </w:tc>
      </w:tr>
      <w:tr w:rsidR="007671CA" w:rsidRPr="00FC6FC7" w:rsidTr="00E0030D">
        <w:trPr>
          <w:trHeight w:val="249"/>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0" w:type="dxa"/>
            <w:tcBorders>
              <w:right w:val="single" w:sz="8" w:space="0" w:color="auto"/>
            </w:tcBorders>
            <w:vAlign w:val="bottom"/>
          </w:tcPr>
          <w:p w:rsidR="007671CA" w:rsidRPr="00FC6FC7" w:rsidRDefault="007671CA" w:rsidP="008B224D">
            <w:pPr>
              <w:spacing w:line="249" w:lineRule="exact"/>
              <w:jc w:val="center"/>
              <w:rPr>
                <w:sz w:val="20"/>
                <w:szCs w:val="20"/>
              </w:rPr>
            </w:pPr>
            <w:r w:rsidRPr="00FC6FC7">
              <w:rPr>
                <w:rFonts w:eastAsia="Times New Roman"/>
                <w:sz w:val="24"/>
                <w:szCs w:val="24"/>
              </w:rPr>
              <w:t>окружение</w:t>
            </w:r>
          </w:p>
        </w:tc>
        <w:tc>
          <w:tcPr>
            <w:tcW w:w="1720" w:type="dxa"/>
            <w:tcBorders>
              <w:right w:val="single" w:sz="8" w:space="0" w:color="auto"/>
            </w:tcBorders>
            <w:vAlign w:val="bottom"/>
          </w:tcPr>
          <w:p w:rsidR="007671CA" w:rsidRPr="00FC6FC7" w:rsidRDefault="007671CA" w:rsidP="008B224D">
            <w:pPr>
              <w:spacing w:line="249" w:lineRule="exact"/>
              <w:jc w:val="center"/>
              <w:rPr>
                <w:sz w:val="20"/>
                <w:szCs w:val="20"/>
              </w:rPr>
            </w:pPr>
            <w:r w:rsidRPr="00FC6FC7">
              <w:rPr>
                <w:rFonts w:eastAsia="Times New Roman"/>
                <w:w w:val="98"/>
                <w:sz w:val="24"/>
                <w:szCs w:val="24"/>
              </w:rPr>
              <w:t xml:space="preserve"> бумаги</w:t>
            </w:r>
          </w:p>
        </w:tc>
        <w:tc>
          <w:tcPr>
            <w:tcW w:w="1560" w:type="dxa"/>
            <w:tcBorders>
              <w:right w:val="single" w:sz="8" w:space="0" w:color="auto"/>
            </w:tcBorders>
            <w:vAlign w:val="bottom"/>
          </w:tcPr>
          <w:p w:rsidR="007671CA" w:rsidRPr="00FC6FC7" w:rsidRDefault="007671CA" w:rsidP="008B224D">
            <w:pPr>
              <w:spacing w:line="249" w:lineRule="exact"/>
              <w:jc w:val="center"/>
              <w:rPr>
                <w:sz w:val="20"/>
                <w:szCs w:val="20"/>
              </w:rPr>
            </w:pPr>
            <w:r w:rsidRPr="00FC6FC7">
              <w:rPr>
                <w:rFonts w:eastAsia="Times New Roman"/>
                <w:w w:val="97"/>
                <w:sz w:val="24"/>
                <w:szCs w:val="24"/>
              </w:rPr>
              <w:t>О.В.,</w:t>
            </w:r>
          </w:p>
        </w:tc>
        <w:tc>
          <w:tcPr>
            <w:tcW w:w="4369" w:type="dxa"/>
            <w:tcBorders>
              <w:right w:val="single" w:sz="8" w:space="0" w:color="auto"/>
            </w:tcBorders>
            <w:vAlign w:val="bottom"/>
          </w:tcPr>
          <w:p w:rsidR="007671CA" w:rsidRPr="00FC6FC7" w:rsidRDefault="007671CA" w:rsidP="008B224D">
            <w:pPr>
              <w:spacing w:line="249" w:lineRule="exact"/>
              <w:rPr>
                <w:sz w:val="20"/>
                <w:szCs w:val="20"/>
              </w:rPr>
            </w:pPr>
            <w:r w:rsidRPr="00FC6FC7">
              <w:rPr>
                <w:rFonts w:eastAsia="Times New Roman"/>
                <w:sz w:val="24"/>
                <w:szCs w:val="24"/>
              </w:rPr>
              <w:t>разных видах бумаги и её</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sz w:val="24"/>
                <w:szCs w:val="24"/>
              </w:rPr>
              <w:t>стр. 27</w:t>
            </w: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качествах; совершенствовать</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умение определять предметы по</w:t>
            </w:r>
          </w:p>
        </w:tc>
      </w:tr>
      <w:tr w:rsidR="007671CA" w:rsidRPr="00FC6FC7" w:rsidTr="00E0030D">
        <w:trPr>
          <w:trHeight w:val="262"/>
        </w:trPr>
        <w:tc>
          <w:tcPr>
            <w:tcW w:w="720" w:type="dxa"/>
            <w:tcBorders>
              <w:left w:val="single" w:sz="8" w:space="0" w:color="auto"/>
              <w:bottom w:val="single" w:sz="8" w:space="0" w:color="auto"/>
              <w:right w:val="single" w:sz="8" w:space="0" w:color="auto"/>
            </w:tcBorders>
            <w:vAlign w:val="bottom"/>
          </w:tcPr>
          <w:p w:rsidR="007671CA" w:rsidRPr="00FC6FC7" w:rsidRDefault="007671CA" w:rsidP="008B224D"/>
        </w:tc>
        <w:tc>
          <w:tcPr>
            <w:tcW w:w="1980" w:type="dxa"/>
            <w:tcBorders>
              <w:bottom w:val="single" w:sz="8" w:space="0" w:color="auto"/>
              <w:right w:val="single" w:sz="8" w:space="0" w:color="auto"/>
            </w:tcBorders>
            <w:vAlign w:val="bottom"/>
          </w:tcPr>
          <w:p w:rsidR="007671CA" w:rsidRPr="00FC6FC7" w:rsidRDefault="007671CA" w:rsidP="008B224D"/>
        </w:tc>
        <w:tc>
          <w:tcPr>
            <w:tcW w:w="1720" w:type="dxa"/>
            <w:tcBorders>
              <w:bottom w:val="single" w:sz="8" w:space="0" w:color="auto"/>
              <w:right w:val="single" w:sz="8" w:space="0" w:color="auto"/>
            </w:tcBorders>
            <w:vAlign w:val="bottom"/>
          </w:tcPr>
          <w:p w:rsidR="007671CA" w:rsidRPr="00FC6FC7" w:rsidRDefault="007671CA" w:rsidP="008B224D"/>
        </w:tc>
        <w:tc>
          <w:tcPr>
            <w:tcW w:w="1560" w:type="dxa"/>
            <w:tcBorders>
              <w:bottom w:val="single" w:sz="8" w:space="0" w:color="auto"/>
              <w:right w:val="single" w:sz="8" w:space="0" w:color="auto"/>
            </w:tcBorders>
            <w:vAlign w:val="bottom"/>
          </w:tcPr>
          <w:p w:rsidR="007671CA" w:rsidRPr="00FC6FC7" w:rsidRDefault="007671CA" w:rsidP="008B224D"/>
        </w:tc>
        <w:tc>
          <w:tcPr>
            <w:tcW w:w="4369" w:type="dxa"/>
            <w:tcBorders>
              <w:bottom w:val="single" w:sz="8" w:space="0" w:color="auto"/>
              <w:right w:val="single" w:sz="8" w:space="0" w:color="auto"/>
            </w:tcBorders>
            <w:vAlign w:val="bottom"/>
          </w:tcPr>
          <w:p w:rsidR="007671CA" w:rsidRPr="00FC6FC7" w:rsidRDefault="007671CA" w:rsidP="008B224D">
            <w:pPr>
              <w:spacing w:line="262" w:lineRule="exact"/>
              <w:rPr>
                <w:sz w:val="20"/>
                <w:szCs w:val="20"/>
              </w:rPr>
            </w:pPr>
            <w:r w:rsidRPr="00FC6FC7">
              <w:rPr>
                <w:rFonts w:eastAsia="Times New Roman"/>
                <w:sz w:val="24"/>
                <w:szCs w:val="24"/>
              </w:rPr>
              <w:t>признакам материала.</w:t>
            </w:r>
          </w:p>
        </w:tc>
      </w:tr>
      <w:tr w:rsidR="007671CA" w:rsidRPr="00FC6FC7" w:rsidTr="00E0030D">
        <w:trPr>
          <w:trHeight w:val="218"/>
        </w:trPr>
        <w:tc>
          <w:tcPr>
            <w:tcW w:w="720" w:type="dxa"/>
            <w:tcBorders>
              <w:left w:val="single" w:sz="8" w:space="0" w:color="auto"/>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w w:val="99"/>
                <w:sz w:val="24"/>
                <w:szCs w:val="24"/>
              </w:rPr>
              <w:t>10</w:t>
            </w:r>
          </w:p>
        </w:tc>
        <w:tc>
          <w:tcPr>
            <w:tcW w:w="1980" w:type="dxa"/>
            <w:tcBorders>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w w:val="99"/>
                <w:sz w:val="24"/>
                <w:szCs w:val="24"/>
              </w:rPr>
              <w:t>Ознакомление</w:t>
            </w:r>
          </w:p>
        </w:tc>
        <w:tc>
          <w:tcPr>
            <w:tcW w:w="1720" w:type="dxa"/>
            <w:tcBorders>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w w:val="98"/>
                <w:sz w:val="24"/>
                <w:szCs w:val="24"/>
              </w:rPr>
              <w:t>Осенины</w:t>
            </w:r>
          </w:p>
        </w:tc>
        <w:tc>
          <w:tcPr>
            <w:tcW w:w="1560" w:type="dxa"/>
            <w:tcBorders>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w w:val="99"/>
                <w:sz w:val="24"/>
                <w:szCs w:val="24"/>
              </w:rPr>
              <w:t>Соломенни</w:t>
            </w:r>
          </w:p>
        </w:tc>
        <w:tc>
          <w:tcPr>
            <w:tcW w:w="4369" w:type="dxa"/>
            <w:tcBorders>
              <w:right w:val="single" w:sz="8" w:space="0" w:color="auto"/>
            </w:tcBorders>
            <w:vAlign w:val="bottom"/>
          </w:tcPr>
          <w:p w:rsidR="007671CA" w:rsidRPr="00FC6FC7" w:rsidRDefault="007671CA" w:rsidP="008B224D">
            <w:pPr>
              <w:spacing w:line="218" w:lineRule="exact"/>
              <w:rPr>
                <w:sz w:val="20"/>
                <w:szCs w:val="20"/>
              </w:rPr>
            </w:pPr>
            <w:r w:rsidRPr="00FC6FC7">
              <w:rPr>
                <w:rFonts w:eastAsia="Times New Roman"/>
                <w:sz w:val="24"/>
                <w:szCs w:val="24"/>
              </w:rPr>
              <w:t>Формировать представление о</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0" w:type="dxa"/>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sz w:val="24"/>
                <w:szCs w:val="24"/>
              </w:rPr>
              <w:t>с миром</w:t>
            </w: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w w:val="99"/>
                <w:sz w:val="24"/>
                <w:szCs w:val="24"/>
              </w:rPr>
              <w:t>кова О.А.,</w:t>
            </w: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 xml:space="preserve">чередовании времен </w:t>
            </w:r>
            <w:r w:rsidR="00795A85" w:rsidRPr="00FC6FC7">
              <w:rPr>
                <w:rFonts w:eastAsia="Times New Roman"/>
                <w:sz w:val="24"/>
                <w:szCs w:val="24"/>
              </w:rPr>
              <w:t>года. Закрепить</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0" w:type="dxa"/>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w w:val="99"/>
                <w:sz w:val="24"/>
                <w:szCs w:val="24"/>
              </w:rPr>
              <w:t>природы</w:t>
            </w: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sz w:val="24"/>
                <w:szCs w:val="24"/>
              </w:rPr>
              <w:t>стр. 45</w:t>
            </w: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знания о сезонных изменениях в</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природе. Расширить представления</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об овощах и фруктах. Знакомить с</w:t>
            </w:r>
          </w:p>
        </w:tc>
      </w:tr>
      <w:tr w:rsidR="007671CA" w:rsidRPr="00FC6FC7" w:rsidTr="00E0030D">
        <w:trPr>
          <w:trHeight w:val="249"/>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9" w:lineRule="exact"/>
              <w:rPr>
                <w:sz w:val="20"/>
                <w:szCs w:val="20"/>
              </w:rPr>
            </w:pPr>
            <w:r w:rsidRPr="00FC6FC7">
              <w:rPr>
                <w:rFonts w:eastAsia="Times New Roman"/>
                <w:sz w:val="24"/>
                <w:szCs w:val="24"/>
              </w:rPr>
              <w:t>традиционным народным</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календарем. Приобщать к русскому</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народному творчеству.</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Формировать эстетическое</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отношение к природе. Развивать</w:t>
            </w:r>
          </w:p>
        </w:tc>
      </w:tr>
      <w:tr w:rsidR="007671CA" w:rsidRPr="00FC6FC7" w:rsidTr="00E0030D">
        <w:trPr>
          <w:trHeight w:val="262"/>
        </w:trPr>
        <w:tc>
          <w:tcPr>
            <w:tcW w:w="720" w:type="dxa"/>
            <w:tcBorders>
              <w:left w:val="single" w:sz="8" w:space="0" w:color="auto"/>
              <w:bottom w:val="single" w:sz="8" w:space="0" w:color="auto"/>
              <w:right w:val="single" w:sz="8" w:space="0" w:color="auto"/>
            </w:tcBorders>
            <w:vAlign w:val="bottom"/>
          </w:tcPr>
          <w:p w:rsidR="007671CA" w:rsidRPr="00FC6FC7" w:rsidRDefault="007671CA" w:rsidP="008B224D"/>
        </w:tc>
        <w:tc>
          <w:tcPr>
            <w:tcW w:w="1980" w:type="dxa"/>
            <w:tcBorders>
              <w:bottom w:val="single" w:sz="8" w:space="0" w:color="auto"/>
              <w:right w:val="single" w:sz="8" w:space="0" w:color="auto"/>
            </w:tcBorders>
            <w:vAlign w:val="bottom"/>
          </w:tcPr>
          <w:p w:rsidR="007671CA" w:rsidRPr="00FC6FC7" w:rsidRDefault="007671CA" w:rsidP="008B224D"/>
        </w:tc>
        <w:tc>
          <w:tcPr>
            <w:tcW w:w="1720" w:type="dxa"/>
            <w:tcBorders>
              <w:bottom w:val="single" w:sz="8" w:space="0" w:color="auto"/>
              <w:right w:val="single" w:sz="8" w:space="0" w:color="auto"/>
            </w:tcBorders>
            <w:vAlign w:val="bottom"/>
          </w:tcPr>
          <w:p w:rsidR="007671CA" w:rsidRPr="00FC6FC7" w:rsidRDefault="007671CA" w:rsidP="008B224D"/>
        </w:tc>
        <w:tc>
          <w:tcPr>
            <w:tcW w:w="1560" w:type="dxa"/>
            <w:tcBorders>
              <w:bottom w:val="single" w:sz="8" w:space="0" w:color="auto"/>
              <w:right w:val="single" w:sz="8" w:space="0" w:color="auto"/>
            </w:tcBorders>
            <w:vAlign w:val="bottom"/>
          </w:tcPr>
          <w:p w:rsidR="007671CA" w:rsidRPr="00FC6FC7" w:rsidRDefault="007671CA" w:rsidP="008B224D"/>
        </w:tc>
        <w:tc>
          <w:tcPr>
            <w:tcW w:w="4369" w:type="dxa"/>
            <w:tcBorders>
              <w:bottom w:val="single" w:sz="8" w:space="0" w:color="auto"/>
              <w:right w:val="single" w:sz="8" w:space="0" w:color="auto"/>
            </w:tcBorders>
            <w:vAlign w:val="bottom"/>
          </w:tcPr>
          <w:p w:rsidR="007671CA" w:rsidRPr="00FC6FC7" w:rsidRDefault="007671CA" w:rsidP="008B224D">
            <w:pPr>
              <w:spacing w:line="262" w:lineRule="exact"/>
              <w:rPr>
                <w:sz w:val="20"/>
                <w:szCs w:val="20"/>
              </w:rPr>
            </w:pPr>
            <w:r w:rsidRPr="00FC6FC7">
              <w:rPr>
                <w:rFonts w:eastAsia="Times New Roman"/>
                <w:sz w:val="24"/>
                <w:szCs w:val="24"/>
              </w:rPr>
              <w:t>познавательную активность.</w:t>
            </w:r>
          </w:p>
        </w:tc>
      </w:tr>
      <w:tr w:rsidR="007671CA" w:rsidRPr="00FC6FC7" w:rsidTr="00E0030D">
        <w:trPr>
          <w:trHeight w:val="222"/>
        </w:trPr>
        <w:tc>
          <w:tcPr>
            <w:tcW w:w="720" w:type="dxa"/>
            <w:tcBorders>
              <w:left w:val="single" w:sz="8" w:space="0" w:color="auto"/>
              <w:right w:val="single" w:sz="8" w:space="0" w:color="auto"/>
            </w:tcBorders>
            <w:vAlign w:val="bottom"/>
          </w:tcPr>
          <w:p w:rsidR="007671CA" w:rsidRPr="00FC6FC7" w:rsidRDefault="007671CA" w:rsidP="008B224D">
            <w:pPr>
              <w:spacing w:line="222" w:lineRule="exact"/>
              <w:jc w:val="center"/>
              <w:rPr>
                <w:sz w:val="20"/>
                <w:szCs w:val="20"/>
              </w:rPr>
            </w:pPr>
            <w:r w:rsidRPr="00FC6FC7">
              <w:rPr>
                <w:rFonts w:eastAsia="Times New Roman"/>
                <w:w w:val="99"/>
                <w:sz w:val="24"/>
                <w:szCs w:val="24"/>
              </w:rPr>
              <w:t>11</w:t>
            </w:r>
          </w:p>
        </w:tc>
        <w:tc>
          <w:tcPr>
            <w:tcW w:w="1980" w:type="dxa"/>
            <w:tcBorders>
              <w:right w:val="single" w:sz="8" w:space="0" w:color="auto"/>
            </w:tcBorders>
            <w:vAlign w:val="bottom"/>
          </w:tcPr>
          <w:p w:rsidR="007671CA" w:rsidRPr="00FC6FC7" w:rsidRDefault="007671CA" w:rsidP="008B224D">
            <w:pPr>
              <w:spacing w:line="222" w:lineRule="exact"/>
              <w:jc w:val="center"/>
              <w:rPr>
                <w:sz w:val="20"/>
                <w:szCs w:val="20"/>
              </w:rPr>
            </w:pPr>
            <w:r w:rsidRPr="00FC6FC7">
              <w:rPr>
                <w:rFonts w:eastAsia="Times New Roman"/>
                <w:w w:val="99"/>
                <w:sz w:val="24"/>
                <w:szCs w:val="24"/>
              </w:rPr>
              <w:t>Явления</w:t>
            </w:r>
          </w:p>
        </w:tc>
        <w:tc>
          <w:tcPr>
            <w:tcW w:w="1720" w:type="dxa"/>
            <w:tcBorders>
              <w:right w:val="single" w:sz="8" w:space="0" w:color="auto"/>
            </w:tcBorders>
            <w:vAlign w:val="bottom"/>
          </w:tcPr>
          <w:p w:rsidR="007671CA" w:rsidRPr="00FC6FC7" w:rsidRDefault="007671CA" w:rsidP="008B224D">
            <w:pPr>
              <w:spacing w:line="222" w:lineRule="exact"/>
              <w:jc w:val="center"/>
              <w:rPr>
                <w:sz w:val="20"/>
                <w:szCs w:val="20"/>
              </w:rPr>
            </w:pPr>
            <w:r w:rsidRPr="00FC6FC7">
              <w:rPr>
                <w:rFonts w:eastAsia="Times New Roman"/>
                <w:w w:val="99"/>
                <w:sz w:val="24"/>
                <w:szCs w:val="24"/>
              </w:rPr>
              <w:t>Детский сад</w:t>
            </w:r>
          </w:p>
        </w:tc>
        <w:tc>
          <w:tcPr>
            <w:tcW w:w="1560" w:type="dxa"/>
            <w:tcBorders>
              <w:right w:val="single" w:sz="8" w:space="0" w:color="auto"/>
            </w:tcBorders>
            <w:vAlign w:val="bottom"/>
          </w:tcPr>
          <w:p w:rsidR="007671CA" w:rsidRPr="00FC6FC7" w:rsidRDefault="007671CA" w:rsidP="008B224D">
            <w:pPr>
              <w:spacing w:line="222" w:lineRule="exact"/>
              <w:jc w:val="center"/>
              <w:rPr>
                <w:sz w:val="20"/>
                <w:szCs w:val="20"/>
              </w:rPr>
            </w:pPr>
            <w:r w:rsidRPr="00FC6FC7">
              <w:rPr>
                <w:rFonts w:eastAsia="Times New Roman"/>
                <w:sz w:val="24"/>
                <w:szCs w:val="24"/>
              </w:rPr>
              <w:t>Дыбина</w:t>
            </w:r>
          </w:p>
        </w:tc>
        <w:tc>
          <w:tcPr>
            <w:tcW w:w="4369" w:type="dxa"/>
            <w:tcBorders>
              <w:right w:val="single" w:sz="8" w:space="0" w:color="auto"/>
            </w:tcBorders>
            <w:vAlign w:val="bottom"/>
          </w:tcPr>
          <w:p w:rsidR="007671CA" w:rsidRPr="00FC6FC7" w:rsidRDefault="007671CA" w:rsidP="008B224D">
            <w:pPr>
              <w:spacing w:line="222" w:lineRule="exact"/>
              <w:rPr>
                <w:sz w:val="20"/>
                <w:szCs w:val="20"/>
              </w:rPr>
            </w:pPr>
            <w:r w:rsidRPr="00FC6FC7">
              <w:rPr>
                <w:rFonts w:eastAsia="Times New Roman"/>
                <w:sz w:val="24"/>
                <w:szCs w:val="24"/>
              </w:rPr>
              <w:t>Поговорить с детьми о том, почему</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0" w:type="dxa"/>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w w:val="99"/>
                <w:sz w:val="24"/>
                <w:szCs w:val="24"/>
              </w:rPr>
              <w:t>окружающей</w:t>
            </w: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w w:val="97"/>
                <w:sz w:val="24"/>
                <w:szCs w:val="24"/>
              </w:rPr>
              <w:t>О.В.,</w:t>
            </w: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детский сад называется именно так.</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0" w:type="dxa"/>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w w:val="99"/>
                <w:sz w:val="24"/>
                <w:szCs w:val="24"/>
              </w:rPr>
              <w:t>жизни</w:t>
            </w: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sz w:val="24"/>
                <w:szCs w:val="24"/>
              </w:rPr>
              <w:t>стр. 28</w:t>
            </w: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Показать общественную</w:t>
            </w:r>
          </w:p>
        </w:tc>
      </w:tr>
      <w:tr w:rsidR="007671CA" w:rsidRPr="00FC6FC7" w:rsidTr="00E0030D">
        <w:trPr>
          <w:trHeight w:val="245"/>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значимость детского сада: родители</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работают, они спокойны, так как в</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их отсутствие о детях заботятся</w:t>
            </w:r>
          </w:p>
        </w:tc>
      </w:tr>
      <w:tr w:rsidR="007671CA" w:rsidRPr="00FC6FC7" w:rsidTr="00E0030D">
        <w:trPr>
          <w:trHeight w:val="1168"/>
        </w:trPr>
        <w:tc>
          <w:tcPr>
            <w:tcW w:w="720" w:type="dxa"/>
            <w:tcBorders>
              <w:left w:val="single" w:sz="8" w:space="0" w:color="auto"/>
              <w:bottom w:val="single" w:sz="8" w:space="0" w:color="auto"/>
              <w:right w:val="single" w:sz="8" w:space="0" w:color="auto"/>
            </w:tcBorders>
            <w:vAlign w:val="bottom"/>
          </w:tcPr>
          <w:p w:rsidR="007671CA" w:rsidRPr="00FC6FC7" w:rsidRDefault="007671CA" w:rsidP="008B224D">
            <w:pPr>
              <w:rPr>
                <w:sz w:val="23"/>
                <w:szCs w:val="23"/>
              </w:rPr>
            </w:pPr>
          </w:p>
        </w:tc>
        <w:tc>
          <w:tcPr>
            <w:tcW w:w="1980" w:type="dxa"/>
            <w:tcBorders>
              <w:bottom w:val="single" w:sz="8" w:space="0" w:color="auto"/>
              <w:right w:val="single" w:sz="8" w:space="0" w:color="auto"/>
            </w:tcBorders>
            <w:vAlign w:val="bottom"/>
          </w:tcPr>
          <w:p w:rsidR="007671CA" w:rsidRPr="00FC6FC7" w:rsidRDefault="007671CA" w:rsidP="008B224D">
            <w:pPr>
              <w:rPr>
                <w:sz w:val="23"/>
                <w:szCs w:val="23"/>
              </w:rPr>
            </w:pPr>
          </w:p>
        </w:tc>
        <w:tc>
          <w:tcPr>
            <w:tcW w:w="1720" w:type="dxa"/>
            <w:tcBorders>
              <w:bottom w:val="single" w:sz="8" w:space="0" w:color="auto"/>
              <w:right w:val="single" w:sz="8" w:space="0" w:color="auto"/>
            </w:tcBorders>
            <w:vAlign w:val="bottom"/>
          </w:tcPr>
          <w:p w:rsidR="007671CA" w:rsidRPr="00FC6FC7" w:rsidRDefault="007671CA" w:rsidP="008B224D">
            <w:pPr>
              <w:rPr>
                <w:sz w:val="23"/>
                <w:szCs w:val="23"/>
              </w:rPr>
            </w:pPr>
          </w:p>
        </w:tc>
        <w:tc>
          <w:tcPr>
            <w:tcW w:w="1560" w:type="dxa"/>
            <w:tcBorders>
              <w:bottom w:val="single" w:sz="8" w:space="0" w:color="auto"/>
              <w:right w:val="single" w:sz="8" w:space="0" w:color="auto"/>
            </w:tcBorders>
            <w:vAlign w:val="bottom"/>
          </w:tcPr>
          <w:p w:rsidR="007671CA" w:rsidRPr="00FC6FC7" w:rsidRDefault="007671CA" w:rsidP="008B224D">
            <w:pPr>
              <w:rPr>
                <w:sz w:val="23"/>
                <w:szCs w:val="23"/>
              </w:rPr>
            </w:pPr>
          </w:p>
        </w:tc>
        <w:tc>
          <w:tcPr>
            <w:tcW w:w="4369" w:type="dxa"/>
            <w:tcBorders>
              <w:bottom w:val="single" w:sz="8" w:space="0" w:color="auto"/>
              <w:right w:val="single" w:sz="8" w:space="0" w:color="auto"/>
            </w:tcBorders>
            <w:vAlign w:val="bottom"/>
          </w:tcPr>
          <w:p w:rsidR="007671CA" w:rsidRPr="00FC6FC7" w:rsidRDefault="007671CA" w:rsidP="008B224D">
            <w:pPr>
              <w:spacing w:line="264" w:lineRule="exact"/>
              <w:rPr>
                <w:sz w:val="20"/>
                <w:szCs w:val="20"/>
              </w:rPr>
            </w:pPr>
            <w:r w:rsidRPr="00FC6FC7">
              <w:rPr>
                <w:rFonts w:eastAsia="Times New Roman"/>
                <w:sz w:val="24"/>
                <w:szCs w:val="24"/>
              </w:rPr>
              <w:t>сотрудники детского сада.</w:t>
            </w:r>
          </w:p>
        </w:tc>
      </w:tr>
    </w:tbl>
    <w:p w:rsidR="007671CA" w:rsidRPr="00FC6FC7" w:rsidRDefault="007671CA" w:rsidP="008B224D">
      <w:pPr>
        <w:sectPr w:rsidR="007671CA" w:rsidRPr="00FC6FC7">
          <w:footerReference w:type="default" r:id="rId19"/>
          <w:pgSz w:w="11900" w:h="16836"/>
          <w:pgMar w:top="1112" w:right="568" w:bottom="426" w:left="1280" w:header="0" w:footer="0" w:gutter="0"/>
          <w:cols w:space="720" w:equalWidth="0">
            <w:col w:w="10060"/>
          </w:cols>
        </w:sectPr>
      </w:pPr>
    </w:p>
    <w:tbl>
      <w:tblPr>
        <w:tblW w:w="10349" w:type="dxa"/>
        <w:tblInd w:w="-274" w:type="dxa"/>
        <w:tblLayout w:type="fixed"/>
        <w:tblCellMar>
          <w:left w:w="0" w:type="dxa"/>
          <w:right w:w="0" w:type="dxa"/>
        </w:tblCellMar>
        <w:tblLook w:val="04A0" w:firstRow="1" w:lastRow="0" w:firstColumn="1" w:lastColumn="0" w:noHBand="0" w:noVBand="1"/>
      </w:tblPr>
      <w:tblGrid>
        <w:gridCol w:w="720"/>
        <w:gridCol w:w="1680"/>
        <w:gridCol w:w="300"/>
        <w:gridCol w:w="1720"/>
        <w:gridCol w:w="1560"/>
        <w:gridCol w:w="4369"/>
      </w:tblGrid>
      <w:tr w:rsidR="007671CA" w:rsidRPr="00FC6FC7" w:rsidTr="00E0030D">
        <w:trPr>
          <w:trHeight w:val="242"/>
        </w:trPr>
        <w:tc>
          <w:tcPr>
            <w:tcW w:w="720" w:type="dxa"/>
            <w:tcBorders>
              <w:top w:val="single" w:sz="8" w:space="0" w:color="auto"/>
              <w:left w:val="single" w:sz="8" w:space="0" w:color="auto"/>
              <w:right w:val="single" w:sz="8" w:space="0" w:color="auto"/>
            </w:tcBorders>
            <w:vAlign w:val="bottom"/>
          </w:tcPr>
          <w:p w:rsidR="007671CA" w:rsidRPr="00FC6FC7" w:rsidRDefault="007671CA" w:rsidP="008B224D">
            <w:pPr>
              <w:rPr>
                <w:sz w:val="21"/>
                <w:szCs w:val="21"/>
              </w:rPr>
            </w:pPr>
          </w:p>
        </w:tc>
        <w:tc>
          <w:tcPr>
            <w:tcW w:w="1680" w:type="dxa"/>
            <w:tcBorders>
              <w:top w:val="single" w:sz="8" w:space="0" w:color="auto"/>
            </w:tcBorders>
            <w:vAlign w:val="bottom"/>
          </w:tcPr>
          <w:p w:rsidR="007671CA" w:rsidRPr="00FC6FC7" w:rsidRDefault="007671CA" w:rsidP="008B224D">
            <w:pPr>
              <w:rPr>
                <w:sz w:val="21"/>
                <w:szCs w:val="21"/>
              </w:rPr>
            </w:pPr>
          </w:p>
        </w:tc>
        <w:tc>
          <w:tcPr>
            <w:tcW w:w="300" w:type="dxa"/>
            <w:tcBorders>
              <w:top w:val="single" w:sz="8" w:space="0" w:color="auto"/>
              <w:right w:val="single" w:sz="8" w:space="0" w:color="auto"/>
            </w:tcBorders>
            <w:vAlign w:val="bottom"/>
          </w:tcPr>
          <w:p w:rsidR="007671CA" w:rsidRPr="00FC6FC7" w:rsidRDefault="007671CA" w:rsidP="008B224D">
            <w:pPr>
              <w:rPr>
                <w:sz w:val="21"/>
                <w:szCs w:val="21"/>
              </w:rPr>
            </w:pPr>
          </w:p>
        </w:tc>
        <w:tc>
          <w:tcPr>
            <w:tcW w:w="1720" w:type="dxa"/>
            <w:tcBorders>
              <w:top w:val="single" w:sz="8" w:space="0" w:color="auto"/>
              <w:right w:val="single" w:sz="8" w:space="0" w:color="auto"/>
            </w:tcBorders>
            <w:vAlign w:val="bottom"/>
          </w:tcPr>
          <w:p w:rsidR="007671CA" w:rsidRPr="00FC6FC7" w:rsidRDefault="007671CA" w:rsidP="008B224D">
            <w:pPr>
              <w:rPr>
                <w:sz w:val="21"/>
                <w:szCs w:val="21"/>
              </w:rPr>
            </w:pPr>
          </w:p>
        </w:tc>
        <w:tc>
          <w:tcPr>
            <w:tcW w:w="1560" w:type="dxa"/>
            <w:tcBorders>
              <w:top w:val="single" w:sz="8" w:space="0" w:color="auto"/>
              <w:right w:val="single" w:sz="8" w:space="0" w:color="auto"/>
            </w:tcBorders>
            <w:vAlign w:val="bottom"/>
          </w:tcPr>
          <w:p w:rsidR="007671CA" w:rsidRPr="00FC6FC7" w:rsidRDefault="007671CA" w:rsidP="008B224D">
            <w:pPr>
              <w:rPr>
                <w:sz w:val="21"/>
                <w:szCs w:val="21"/>
              </w:rPr>
            </w:pPr>
          </w:p>
        </w:tc>
        <w:tc>
          <w:tcPr>
            <w:tcW w:w="4369" w:type="dxa"/>
            <w:tcBorders>
              <w:top w:val="single" w:sz="8" w:space="0" w:color="auto"/>
              <w:right w:val="single" w:sz="8" w:space="0" w:color="auto"/>
            </w:tcBorders>
            <w:vAlign w:val="bottom"/>
          </w:tcPr>
          <w:p w:rsidR="007671CA" w:rsidRPr="00FC6FC7" w:rsidRDefault="007671CA" w:rsidP="008B224D">
            <w:pPr>
              <w:spacing w:line="242" w:lineRule="exact"/>
              <w:rPr>
                <w:sz w:val="20"/>
                <w:szCs w:val="20"/>
              </w:rPr>
            </w:pPr>
            <w:r w:rsidRPr="00FC6FC7">
              <w:rPr>
                <w:rFonts w:eastAsia="Times New Roman"/>
                <w:sz w:val="24"/>
                <w:szCs w:val="24"/>
              </w:rPr>
              <w:t>Сотрудников детского сада надо</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80" w:type="dxa"/>
            <w:vAlign w:val="bottom"/>
          </w:tcPr>
          <w:p w:rsidR="007671CA" w:rsidRPr="00FC6FC7" w:rsidRDefault="007671CA" w:rsidP="008B224D">
            <w:pPr>
              <w:rPr>
                <w:sz w:val="21"/>
                <w:szCs w:val="21"/>
              </w:rPr>
            </w:pPr>
          </w:p>
        </w:tc>
        <w:tc>
          <w:tcPr>
            <w:tcW w:w="30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благодарить за заботу, уважать их</w:t>
            </w:r>
          </w:p>
        </w:tc>
      </w:tr>
      <w:tr w:rsidR="007671CA" w:rsidRPr="00FC6FC7" w:rsidTr="00E0030D">
        <w:trPr>
          <w:trHeight w:val="265"/>
        </w:trPr>
        <w:tc>
          <w:tcPr>
            <w:tcW w:w="720" w:type="dxa"/>
            <w:tcBorders>
              <w:left w:val="single" w:sz="8" w:space="0" w:color="auto"/>
              <w:bottom w:val="single" w:sz="8" w:space="0" w:color="auto"/>
              <w:right w:val="single" w:sz="8" w:space="0" w:color="auto"/>
            </w:tcBorders>
            <w:vAlign w:val="bottom"/>
          </w:tcPr>
          <w:p w:rsidR="007671CA" w:rsidRPr="00FC6FC7" w:rsidRDefault="007671CA" w:rsidP="008B224D">
            <w:pPr>
              <w:rPr>
                <w:sz w:val="23"/>
                <w:szCs w:val="23"/>
              </w:rPr>
            </w:pPr>
          </w:p>
        </w:tc>
        <w:tc>
          <w:tcPr>
            <w:tcW w:w="1680" w:type="dxa"/>
            <w:tcBorders>
              <w:bottom w:val="single" w:sz="8" w:space="0" w:color="auto"/>
            </w:tcBorders>
            <w:vAlign w:val="bottom"/>
          </w:tcPr>
          <w:p w:rsidR="007671CA" w:rsidRPr="00FC6FC7" w:rsidRDefault="007671CA" w:rsidP="008B224D">
            <w:pPr>
              <w:rPr>
                <w:sz w:val="23"/>
                <w:szCs w:val="23"/>
              </w:rPr>
            </w:pPr>
          </w:p>
        </w:tc>
        <w:tc>
          <w:tcPr>
            <w:tcW w:w="300" w:type="dxa"/>
            <w:tcBorders>
              <w:bottom w:val="single" w:sz="8" w:space="0" w:color="auto"/>
              <w:right w:val="single" w:sz="8" w:space="0" w:color="auto"/>
            </w:tcBorders>
            <w:vAlign w:val="bottom"/>
          </w:tcPr>
          <w:p w:rsidR="007671CA" w:rsidRPr="00FC6FC7" w:rsidRDefault="007671CA" w:rsidP="008B224D">
            <w:pPr>
              <w:rPr>
                <w:sz w:val="23"/>
                <w:szCs w:val="23"/>
              </w:rPr>
            </w:pPr>
          </w:p>
        </w:tc>
        <w:tc>
          <w:tcPr>
            <w:tcW w:w="1720" w:type="dxa"/>
            <w:tcBorders>
              <w:bottom w:val="single" w:sz="8" w:space="0" w:color="auto"/>
              <w:right w:val="single" w:sz="8" w:space="0" w:color="auto"/>
            </w:tcBorders>
            <w:vAlign w:val="bottom"/>
          </w:tcPr>
          <w:p w:rsidR="007671CA" w:rsidRPr="00FC6FC7" w:rsidRDefault="007671CA" w:rsidP="008B224D">
            <w:pPr>
              <w:rPr>
                <w:sz w:val="23"/>
                <w:szCs w:val="23"/>
              </w:rPr>
            </w:pPr>
          </w:p>
        </w:tc>
        <w:tc>
          <w:tcPr>
            <w:tcW w:w="1560" w:type="dxa"/>
            <w:tcBorders>
              <w:bottom w:val="single" w:sz="8" w:space="0" w:color="auto"/>
              <w:right w:val="single" w:sz="8" w:space="0" w:color="auto"/>
            </w:tcBorders>
            <w:vAlign w:val="bottom"/>
          </w:tcPr>
          <w:p w:rsidR="007671CA" w:rsidRPr="00FC6FC7" w:rsidRDefault="007671CA" w:rsidP="008B224D">
            <w:pPr>
              <w:rPr>
                <w:sz w:val="23"/>
                <w:szCs w:val="23"/>
              </w:rPr>
            </w:pPr>
          </w:p>
        </w:tc>
        <w:tc>
          <w:tcPr>
            <w:tcW w:w="4369" w:type="dxa"/>
            <w:tcBorders>
              <w:bottom w:val="single" w:sz="8" w:space="0" w:color="auto"/>
              <w:right w:val="single" w:sz="8" w:space="0" w:color="auto"/>
            </w:tcBorders>
            <w:vAlign w:val="bottom"/>
          </w:tcPr>
          <w:p w:rsidR="007671CA" w:rsidRPr="00FC6FC7" w:rsidRDefault="007671CA" w:rsidP="008B224D">
            <w:pPr>
              <w:spacing w:line="264" w:lineRule="exact"/>
              <w:rPr>
                <w:sz w:val="20"/>
                <w:szCs w:val="20"/>
              </w:rPr>
            </w:pPr>
            <w:r w:rsidRPr="00FC6FC7">
              <w:rPr>
                <w:rFonts w:eastAsia="Times New Roman"/>
                <w:sz w:val="24"/>
                <w:szCs w:val="24"/>
              </w:rPr>
              <w:t>труд, бережно к ним относиться.</w:t>
            </w:r>
          </w:p>
        </w:tc>
      </w:tr>
      <w:tr w:rsidR="007671CA" w:rsidRPr="00FC6FC7" w:rsidTr="00E0030D">
        <w:trPr>
          <w:trHeight w:val="219"/>
        </w:trPr>
        <w:tc>
          <w:tcPr>
            <w:tcW w:w="720" w:type="dxa"/>
            <w:tcBorders>
              <w:left w:val="single" w:sz="8" w:space="0" w:color="auto"/>
              <w:right w:val="single" w:sz="8" w:space="0" w:color="auto"/>
            </w:tcBorders>
            <w:vAlign w:val="bottom"/>
          </w:tcPr>
          <w:p w:rsidR="007671CA" w:rsidRPr="00FC6FC7" w:rsidRDefault="007671CA" w:rsidP="008B224D">
            <w:pPr>
              <w:spacing w:line="219" w:lineRule="exact"/>
              <w:jc w:val="right"/>
              <w:rPr>
                <w:sz w:val="20"/>
                <w:szCs w:val="20"/>
              </w:rPr>
            </w:pPr>
            <w:r w:rsidRPr="00FC6FC7">
              <w:rPr>
                <w:rFonts w:eastAsia="Times New Roman"/>
                <w:sz w:val="24"/>
                <w:szCs w:val="24"/>
              </w:rPr>
              <w:t>12</w:t>
            </w:r>
          </w:p>
        </w:tc>
        <w:tc>
          <w:tcPr>
            <w:tcW w:w="1680" w:type="dxa"/>
            <w:vAlign w:val="bottom"/>
          </w:tcPr>
          <w:p w:rsidR="007671CA" w:rsidRPr="00FC6FC7" w:rsidRDefault="007671CA" w:rsidP="008B224D">
            <w:pPr>
              <w:spacing w:line="219" w:lineRule="exact"/>
              <w:jc w:val="center"/>
              <w:rPr>
                <w:sz w:val="20"/>
                <w:szCs w:val="20"/>
              </w:rPr>
            </w:pPr>
            <w:r w:rsidRPr="00FC6FC7">
              <w:rPr>
                <w:rFonts w:eastAsia="Times New Roman"/>
                <w:w w:val="99"/>
                <w:sz w:val="24"/>
                <w:szCs w:val="24"/>
              </w:rPr>
              <w:t>Ознакомление</w:t>
            </w:r>
          </w:p>
        </w:tc>
        <w:tc>
          <w:tcPr>
            <w:tcW w:w="300" w:type="dxa"/>
            <w:tcBorders>
              <w:right w:val="single" w:sz="8" w:space="0" w:color="auto"/>
            </w:tcBorders>
            <w:vAlign w:val="bottom"/>
          </w:tcPr>
          <w:p w:rsidR="007671CA" w:rsidRPr="00FC6FC7" w:rsidRDefault="007671CA" w:rsidP="008B224D">
            <w:pPr>
              <w:rPr>
                <w:sz w:val="19"/>
                <w:szCs w:val="19"/>
              </w:rPr>
            </w:pPr>
          </w:p>
        </w:tc>
        <w:tc>
          <w:tcPr>
            <w:tcW w:w="1720" w:type="dxa"/>
            <w:tcBorders>
              <w:right w:val="single" w:sz="8" w:space="0" w:color="auto"/>
            </w:tcBorders>
            <w:vAlign w:val="bottom"/>
          </w:tcPr>
          <w:p w:rsidR="007671CA" w:rsidRPr="00FC6FC7" w:rsidRDefault="007671CA" w:rsidP="008B224D">
            <w:pPr>
              <w:spacing w:line="219" w:lineRule="exact"/>
              <w:jc w:val="center"/>
              <w:rPr>
                <w:sz w:val="20"/>
                <w:szCs w:val="20"/>
              </w:rPr>
            </w:pPr>
            <w:r w:rsidRPr="00FC6FC7">
              <w:rPr>
                <w:rFonts w:eastAsia="Times New Roman"/>
                <w:w w:val="99"/>
                <w:sz w:val="24"/>
                <w:szCs w:val="24"/>
              </w:rPr>
              <w:t>Пернатые</w:t>
            </w:r>
          </w:p>
        </w:tc>
        <w:tc>
          <w:tcPr>
            <w:tcW w:w="1560" w:type="dxa"/>
            <w:tcBorders>
              <w:right w:val="single" w:sz="8" w:space="0" w:color="auto"/>
            </w:tcBorders>
            <w:vAlign w:val="bottom"/>
          </w:tcPr>
          <w:p w:rsidR="007671CA" w:rsidRPr="00FC6FC7" w:rsidRDefault="007671CA" w:rsidP="008B224D">
            <w:pPr>
              <w:spacing w:line="219" w:lineRule="exact"/>
              <w:jc w:val="center"/>
              <w:rPr>
                <w:sz w:val="20"/>
                <w:szCs w:val="20"/>
              </w:rPr>
            </w:pPr>
            <w:r w:rsidRPr="00FC6FC7">
              <w:rPr>
                <w:rFonts w:eastAsia="Times New Roman"/>
                <w:w w:val="99"/>
                <w:sz w:val="24"/>
                <w:szCs w:val="24"/>
              </w:rPr>
              <w:t>Соломенни</w:t>
            </w:r>
          </w:p>
        </w:tc>
        <w:tc>
          <w:tcPr>
            <w:tcW w:w="4369" w:type="dxa"/>
            <w:tcBorders>
              <w:right w:val="single" w:sz="8" w:space="0" w:color="auto"/>
            </w:tcBorders>
            <w:vAlign w:val="bottom"/>
          </w:tcPr>
          <w:p w:rsidR="007671CA" w:rsidRPr="00FC6FC7" w:rsidRDefault="007671CA" w:rsidP="008B224D">
            <w:pPr>
              <w:spacing w:line="219" w:lineRule="exact"/>
              <w:rPr>
                <w:sz w:val="20"/>
                <w:szCs w:val="20"/>
              </w:rPr>
            </w:pPr>
            <w:r w:rsidRPr="00FC6FC7">
              <w:rPr>
                <w:rFonts w:eastAsia="Times New Roman"/>
                <w:sz w:val="24"/>
                <w:szCs w:val="24"/>
              </w:rPr>
              <w:t>Формировать представление о</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80" w:type="dxa"/>
            <w:vAlign w:val="bottom"/>
          </w:tcPr>
          <w:p w:rsidR="007671CA" w:rsidRPr="00FC6FC7" w:rsidRDefault="007671CA" w:rsidP="008B224D">
            <w:pPr>
              <w:spacing w:line="244" w:lineRule="exact"/>
              <w:jc w:val="center"/>
              <w:rPr>
                <w:sz w:val="20"/>
                <w:szCs w:val="20"/>
              </w:rPr>
            </w:pPr>
            <w:r w:rsidRPr="00FC6FC7">
              <w:rPr>
                <w:rFonts w:eastAsia="Times New Roman"/>
                <w:sz w:val="24"/>
                <w:szCs w:val="24"/>
              </w:rPr>
              <w:t>с миром</w:t>
            </w:r>
          </w:p>
        </w:tc>
        <w:tc>
          <w:tcPr>
            <w:tcW w:w="30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sz w:val="24"/>
                <w:szCs w:val="24"/>
              </w:rPr>
              <w:t>друзья</w:t>
            </w:r>
          </w:p>
        </w:tc>
        <w:tc>
          <w:tcPr>
            <w:tcW w:w="1560" w:type="dxa"/>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w w:val="99"/>
                <w:sz w:val="24"/>
                <w:szCs w:val="24"/>
              </w:rPr>
              <w:t>кова О.А.,</w:t>
            </w: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зимующих и перелетных птицах.</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80" w:type="dxa"/>
            <w:vAlign w:val="bottom"/>
          </w:tcPr>
          <w:p w:rsidR="007671CA" w:rsidRPr="00FC6FC7" w:rsidRDefault="007671CA" w:rsidP="008B224D">
            <w:pPr>
              <w:spacing w:line="248" w:lineRule="exact"/>
              <w:jc w:val="center"/>
              <w:rPr>
                <w:sz w:val="20"/>
                <w:szCs w:val="20"/>
              </w:rPr>
            </w:pPr>
            <w:r w:rsidRPr="00FC6FC7">
              <w:rPr>
                <w:rFonts w:eastAsia="Times New Roman"/>
                <w:w w:val="99"/>
                <w:sz w:val="24"/>
                <w:szCs w:val="24"/>
              </w:rPr>
              <w:t>природы</w:t>
            </w:r>
          </w:p>
        </w:tc>
        <w:tc>
          <w:tcPr>
            <w:tcW w:w="30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sz w:val="24"/>
                <w:szCs w:val="24"/>
              </w:rPr>
              <w:t>стр. 49</w:t>
            </w: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Учить отгадывать загадки.</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80" w:type="dxa"/>
            <w:vAlign w:val="bottom"/>
          </w:tcPr>
          <w:p w:rsidR="007671CA" w:rsidRPr="00FC6FC7" w:rsidRDefault="007671CA" w:rsidP="008B224D">
            <w:pPr>
              <w:rPr>
                <w:sz w:val="21"/>
                <w:szCs w:val="21"/>
              </w:rPr>
            </w:pPr>
          </w:p>
        </w:tc>
        <w:tc>
          <w:tcPr>
            <w:tcW w:w="30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развивать интерес к миру пернатых,</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80" w:type="dxa"/>
            <w:vAlign w:val="bottom"/>
          </w:tcPr>
          <w:p w:rsidR="007671CA" w:rsidRPr="00FC6FC7" w:rsidRDefault="007671CA" w:rsidP="008B224D">
            <w:pPr>
              <w:rPr>
                <w:sz w:val="21"/>
                <w:szCs w:val="21"/>
              </w:rPr>
            </w:pPr>
          </w:p>
        </w:tc>
        <w:tc>
          <w:tcPr>
            <w:tcW w:w="30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любознательность. Дать</w:t>
            </w:r>
          </w:p>
        </w:tc>
      </w:tr>
      <w:tr w:rsidR="007671CA" w:rsidRPr="00FC6FC7" w:rsidTr="00E0030D">
        <w:trPr>
          <w:trHeight w:val="245"/>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80" w:type="dxa"/>
            <w:vAlign w:val="bottom"/>
          </w:tcPr>
          <w:p w:rsidR="007671CA" w:rsidRPr="00FC6FC7" w:rsidRDefault="007671CA" w:rsidP="008B224D">
            <w:pPr>
              <w:rPr>
                <w:sz w:val="21"/>
                <w:szCs w:val="21"/>
              </w:rPr>
            </w:pPr>
          </w:p>
        </w:tc>
        <w:tc>
          <w:tcPr>
            <w:tcW w:w="30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представление о значении птиц для</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80" w:type="dxa"/>
            <w:vAlign w:val="bottom"/>
          </w:tcPr>
          <w:p w:rsidR="007671CA" w:rsidRPr="00FC6FC7" w:rsidRDefault="007671CA" w:rsidP="008B224D">
            <w:pPr>
              <w:rPr>
                <w:sz w:val="21"/>
                <w:szCs w:val="21"/>
              </w:rPr>
            </w:pPr>
          </w:p>
        </w:tc>
        <w:tc>
          <w:tcPr>
            <w:tcW w:w="30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окружающей природы. Развить</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80" w:type="dxa"/>
            <w:vAlign w:val="bottom"/>
          </w:tcPr>
          <w:p w:rsidR="007671CA" w:rsidRPr="00FC6FC7" w:rsidRDefault="007671CA" w:rsidP="008B224D">
            <w:pPr>
              <w:rPr>
                <w:sz w:val="21"/>
                <w:szCs w:val="21"/>
              </w:rPr>
            </w:pPr>
          </w:p>
        </w:tc>
        <w:tc>
          <w:tcPr>
            <w:tcW w:w="30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внимание, творческую активность,</w:t>
            </w:r>
          </w:p>
        </w:tc>
      </w:tr>
      <w:tr w:rsidR="007671CA" w:rsidRPr="00FC6FC7" w:rsidTr="00E0030D">
        <w:trPr>
          <w:trHeight w:val="265"/>
        </w:trPr>
        <w:tc>
          <w:tcPr>
            <w:tcW w:w="720" w:type="dxa"/>
            <w:tcBorders>
              <w:left w:val="single" w:sz="8" w:space="0" w:color="auto"/>
              <w:bottom w:val="single" w:sz="8" w:space="0" w:color="auto"/>
              <w:right w:val="single" w:sz="8" w:space="0" w:color="auto"/>
            </w:tcBorders>
            <w:vAlign w:val="bottom"/>
          </w:tcPr>
          <w:p w:rsidR="007671CA" w:rsidRPr="00FC6FC7" w:rsidRDefault="007671CA" w:rsidP="008B224D">
            <w:pPr>
              <w:rPr>
                <w:sz w:val="23"/>
                <w:szCs w:val="23"/>
              </w:rPr>
            </w:pPr>
          </w:p>
        </w:tc>
        <w:tc>
          <w:tcPr>
            <w:tcW w:w="1680" w:type="dxa"/>
            <w:tcBorders>
              <w:bottom w:val="single" w:sz="8" w:space="0" w:color="auto"/>
            </w:tcBorders>
            <w:vAlign w:val="bottom"/>
          </w:tcPr>
          <w:p w:rsidR="007671CA" w:rsidRPr="00FC6FC7" w:rsidRDefault="007671CA" w:rsidP="008B224D">
            <w:pPr>
              <w:rPr>
                <w:sz w:val="23"/>
                <w:szCs w:val="23"/>
              </w:rPr>
            </w:pPr>
          </w:p>
        </w:tc>
        <w:tc>
          <w:tcPr>
            <w:tcW w:w="300" w:type="dxa"/>
            <w:tcBorders>
              <w:bottom w:val="single" w:sz="8" w:space="0" w:color="auto"/>
              <w:right w:val="single" w:sz="8" w:space="0" w:color="auto"/>
            </w:tcBorders>
            <w:vAlign w:val="bottom"/>
          </w:tcPr>
          <w:p w:rsidR="007671CA" w:rsidRPr="00FC6FC7" w:rsidRDefault="007671CA" w:rsidP="008B224D">
            <w:pPr>
              <w:rPr>
                <w:sz w:val="23"/>
                <w:szCs w:val="23"/>
              </w:rPr>
            </w:pPr>
          </w:p>
        </w:tc>
        <w:tc>
          <w:tcPr>
            <w:tcW w:w="1720" w:type="dxa"/>
            <w:tcBorders>
              <w:bottom w:val="single" w:sz="8" w:space="0" w:color="auto"/>
              <w:right w:val="single" w:sz="8" w:space="0" w:color="auto"/>
            </w:tcBorders>
            <w:vAlign w:val="bottom"/>
          </w:tcPr>
          <w:p w:rsidR="007671CA" w:rsidRPr="00FC6FC7" w:rsidRDefault="007671CA" w:rsidP="008B224D">
            <w:pPr>
              <w:rPr>
                <w:sz w:val="23"/>
                <w:szCs w:val="23"/>
              </w:rPr>
            </w:pPr>
          </w:p>
        </w:tc>
        <w:tc>
          <w:tcPr>
            <w:tcW w:w="1560" w:type="dxa"/>
            <w:tcBorders>
              <w:bottom w:val="single" w:sz="8" w:space="0" w:color="auto"/>
              <w:right w:val="single" w:sz="8" w:space="0" w:color="auto"/>
            </w:tcBorders>
            <w:vAlign w:val="bottom"/>
          </w:tcPr>
          <w:p w:rsidR="007671CA" w:rsidRPr="00FC6FC7" w:rsidRDefault="007671CA" w:rsidP="008B224D">
            <w:pPr>
              <w:rPr>
                <w:sz w:val="23"/>
                <w:szCs w:val="23"/>
              </w:rPr>
            </w:pPr>
          </w:p>
        </w:tc>
        <w:tc>
          <w:tcPr>
            <w:tcW w:w="4369" w:type="dxa"/>
            <w:tcBorders>
              <w:bottom w:val="single" w:sz="8" w:space="0" w:color="auto"/>
              <w:right w:val="single" w:sz="8" w:space="0" w:color="auto"/>
            </w:tcBorders>
            <w:vAlign w:val="bottom"/>
          </w:tcPr>
          <w:p w:rsidR="007671CA" w:rsidRPr="00FC6FC7" w:rsidRDefault="007671CA" w:rsidP="008B224D">
            <w:pPr>
              <w:spacing w:line="264" w:lineRule="exact"/>
              <w:rPr>
                <w:sz w:val="20"/>
                <w:szCs w:val="20"/>
              </w:rPr>
            </w:pPr>
            <w:r w:rsidRPr="00FC6FC7">
              <w:rPr>
                <w:rFonts w:eastAsia="Times New Roman"/>
                <w:sz w:val="24"/>
                <w:szCs w:val="24"/>
              </w:rPr>
              <w:t>желание заботиться о птицах.</w:t>
            </w:r>
          </w:p>
        </w:tc>
      </w:tr>
      <w:tr w:rsidR="007671CA" w:rsidRPr="00FC6FC7" w:rsidTr="00E0030D">
        <w:trPr>
          <w:trHeight w:val="237"/>
        </w:trPr>
        <w:tc>
          <w:tcPr>
            <w:tcW w:w="720" w:type="dxa"/>
            <w:tcBorders>
              <w:left w:val="single" w:sz="8" w:space="0" w:color="auto"/>
              <w:bottom w:val="single" w:sz="8" w:space="0" w:color="auto"/>
            </w:tcBorders>
            <w:vAlign w:val="bottom"/>
          </w:tcPr>
          <w:p w:rsidR="007671CA" w:rsidRPr="00FC6FC7" w:rsidRDefault="007671CA" w:rsidP="008B224D">
            <w:pPr>
              <w:rPr>
                <w:sz w:val="20"/>
                <w:szCs w:val="20"/>
              </w:rPr>
            </w:pPr>
          </w:p>
        </w:tc>
        <w:tc>
          <w:tcPr>
            <w:tcW w:w="1680" w:type="dxa"/>
            <w:tcBorders>
              <w:bottom w:val="single" w:sz="8" w:space="0" w:color="auto"/>
            </w:tcBorders>
            <w:vAlign w:val="bottom"/>
          </w:tcPr>
          <w:p w:rsidR="007671CA" w:rsidRPr="00FC6FC7" w:rsidRDefault="007671CA" w:rsidP="008B224D">
            <w:pPr>
              <w:rPr>
                <w:sz w:val="20"/>
                <w:szCs w:val="20"/>
              </w:rPr>
            </w:pPr>
          </w:p>
        </w:tc>
        <w:tc>
          <w:tcPr>
            <w:tcW w:w="2020" w:type="dxa"/>
            <w:gridSpan w:val="2"/>
            <w:tcBorders>
              <w:bottom w:val="single" w:sz="8" w:space="0" w:color="auto"/>
            </w:tcBorders>
            <w:vAlign w:val="bottom"/>
          </w:tcPr>
          <w:p w:rsidR="007671CA" w:rsidRPr="00FC6FC7" w:rsidRDefault="007671CA" w:rsidP="008B224D">
            <w:pPr>
              <w:spacing w:line="237" w:lineRule="exact"/>
              <w:rPr>
                <w:sz w:val="20"/>
                <w:szCs w:val="20"/>
              </w:rPr>
            </w:pPr>
            <w:r w:rsidRPr="00FC6FC7">
              <w:rPr>
                <w:rFonts w:eastAsia="Times New Roman"/>
                <w:b/>
                <w:bCs/>
                <w:sz w:val="24"/>
                <w:szCs w:val="24"/>
              </w:rPr>
              <w:t>Декабрь</w:t>
            </w:r>
          </w:p>
        </w:tc>
        <w:tc>
          <w:tcPr>
            <w:tcW w:w="1560" w:type="dxa"/>
            <w:tcBorders>
              <w:bottom w:val="single" w:sz="8" w:space="0" w:color="auto"/>
              <w:right w:val="single" w:sz="8" w:space="0" w:color="auto"/>
            </w:tcBorders>
            <w:vAlign w:val="bottom"/>
          </w:tcPr>
          <w:p w:rsidR="007671CA" w:rsidRPr="00FC6FC7" w:rsidRDefault="007671CA" w:rsidP="008B224D">
            <w:pPr>
              <w:rPr>
                <w:sz w:val="20"/>
                <w:szCs w:val="20"/>
              </w:rPr>
            </w:pPr>
          </w:p>
        </w:tc>
        <w:tc>
          <w:tcPr>
            <w:tcW w:w="4369" w:type="dxa"/>
            <w:tcBorders>
              <w:bottom w:val="single" w:sz="8" w:space="0" w:color="auto"/>
              <w:right w:val="single" w:sz="8" w:space="0" w:color="auto"/>
            </w:tcBorders>
            <w:vAlign w:val="bottom"/>
          </w:tcPr>
          <w:p w:rsidR="007671CA" w:rsidRPr="00FC6FC7" w:rsidRDefault="007671CA" w:rsidP="008B224D">
            <w:pPr>
              <w:rPr>
                <w:sz w:val="20"/>
                <w:szCs w:val="20"/>
              </w:rPr>
            </w:pPr>
          </w:p>
        </w:tc>
      </w:tr>
      <w:tr w:rsidR="007671CA" w:rsidRPr="00FC6FC7" w:rsidTr="00E0030D">
        <w:trPr>
          <w:trHeight w:val="218"/>
        </w:trPr>
        <w:tc>
          <w:tcPr>
            <w:tcW w:w="720" w:type="dxa"/>
            <w:tcBorders>
              <w:left w:val="single" w:sz="8" w:space="0" w:color="auto"/>
              <w:right w:val="single" w:sz="8" w:space="0" w:color="auto"/>
            </w:tcBorders>
            <w:vAlign w:val="bottom"/>
          </w:tcPr>
          <w:p w:rsidR="007671CA" w:rsidRPr="00FC6FC7" w:rsidRDefault="007671CA" w:rsidP="008B224D">
            <w:pPr>
              <w:spacing w:line="218" w:lineRule="exact"/>
              <w:jc w:val="right"/>
              <w:rPr>
                <w:sz w:val="20"/>
                <w:szCs w:val="20"/>
              </w:rPr>
            </w:pPr>
            <w:r w:rsidRPr="00FC6FC7">
              <w:rPr>
                <w:rFonts w:eastAsia="Times New Roman"/>
                <w:sz w:val="24"/>
                <w:szCs w:val="24"/>
              </w:rPr>
              <w:t>13</w:t>
            </w:r>
          </w:p>
        </w:tc>
        <w:tc>
          <w:tcPr>
            <w:tcW w:w="1680" w:type="dxa"/>
            <w:vAlign w:val="bottom"/>
          </w:tcPr>
          <w:p w:rsidR="007671CA" w:rsidRPr="00FC6FC7" w:rsidRDefault="007671CA" w:rsidP="008B224D">
            <w:pPr>
              <w:spacing w:line="218" w:lineRule="exact"/>
              <w:jc w:val="center"/>
              <w:rPr>
                <w:sz w:val="20"/>
                <w:szCs w:val="20"/>
              </w:rPr>
            </w:pPr>
            <w:r w:rsidRPr="00FC6FC7">
              <w:rPr>
                <w:rFonts w:eastAsia="Times New Roman"/>
                <w:w w:val="99"/>
                <w:sz w:val="24"/>
                <w:szCs w:val="24"/>
              </w:rPr>
              <w:t>Предметное</w:t>
            </w:r>
          </w:p>
        </w:tc>
        <w:tc>
          <w:tcPr>
            <w:tcW w:w="300" w:type="dxa"/>
            <w:tcBorders>
              <w:right w:val="single" w:sz="8" w:space="0" w:color="auto"/>
            </w:tcBorders>
            <w:vAlign w:val="bottom"/>
          </w:tcPr>
          <w:p w:rsidR="007671CA" w:rsidRPr="00FC6FC7" w:rsidRDefault="007671CA" w:rsidP="008B224D">
            <w:pPr>
              <w:rPr>
                <w:sz w:val="18"/>
                <w:szCs w:val="18"/>
              </w:rPr>
            </w:pPr>
          </w:p>
        </w:tc>
        <w:tc>
          <w:tcPr>
            <w:tcW w:w="1720" w:type="dxa"/>
            <w:tcBorders>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sz w:val="24"/>
                <w:szCs w:val="24"/>
              </w:rPr>
              <w:t>Наряды</w:t>
            </w:r>
          </w:p>
        </w:tc>
        <w:tc>
          <w:tcPr>
            <w:tcW w:w="1560" w:type="dxa"/>
            <w:tcBorders>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sz w:val="24"/>
                <w:szCs w:val="24"/>
              </w:rPr>
              <w:t>Дыбина</w:t>
            </w:r>
          </w:p>
        </w:tc>
        <w:tc>
          <w:tcPr>
            <w:tcW w:w="4369" w:type="dxa"/>
            <w:tcBorders>
              <w:right w:val="single" w:sz="8" w:space="0" w:color="auto"/>
            </w:tcBorders>
            <w:vAlign w:val="bottom"/>
          </w:tcPr>
          <w:p w:rsidR="007671CA" w:rsidRPr="00FC6FC7" w:rsidRDefault="007671CA" w:rsidP="008B224D">
            <w:pPr>
              <w:spacing w:line="218" w:lineRule="exact"/>
              <w:rPr>
                <w:sz w:val="20"/>
                <w:szCs w:val="20"/>
              </w:rPr>
            </w:pPr>
            <w:r w:rsidRPr="00FC6FC7">
              <w:rPr>
                <w:rFonts w:eastAsia="Times New Roman"/>
                <w:sz w:val="24"/>
                <w:szCs w:val="24"/>
              </w:rPr>
              <w:t>Познакомить детей с разными</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80" w:type="dxa"/>
            <w:vAlign w:val="bottom"/>
          </w:tcPr>
          <w:p w:rsidR="007671CA" w:rsidRPr="00FC6FC7" w:rsidRDefault="007671CA" w:rsidP="008B224D">
            <w:pPr>
              <w:spacing w:line="244" w:lineRule="exact"/>
              <w:jc w:val="center"/>
              <w:rPr>
                <w:sz w:val="20"/>
                <w:szCs w:val="20"/>
              </w:rPr>
            </w:pPr>
            <w:r w:rsidRPr="00FC6FC7">
              <w:rPr>
                <w:rFonts w:eastAsia="Times New Roman"/>
                <w:sz w:val="24"/>
                <w:szCs w:val="24"/>
              </w:rPr>
              <w:t>окружение</w:t>
            </w:r>
          </w:p>
        </w:tc>
        <w:tc>
          <w:tcPr>
            <w:tcW w:w="30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w w:val="99"/>
                <w:sz w:val="24"/>
                <w:szCs w:val="24"/>
              </w:rPr>
              <w:t>куклы Тани</w:t>
            </w:r>
          </w:p>
        </w:tc>
        <w:tc>
          <w:tcPr>
            <w:tcW w:w="1560" w:type="dxa"/>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w w:val="97"/>
                <w:sz w:val="24"/>
                <w:szCs w:val="24"/>
              </w:rPr>
              <w:t>О.В.,</w:t>
            </w: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видами тканей, обратить внимание</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80" w:type="dxa"/>
            <w:vAlign w:val="bottom"/>
          </w:tcPr>
          <w:p w:rsidR="007671CA" w:rsidRPr="00FC6FC7" w:rsidRDefault="007671CA" w:rsidP="008B224D">
            <w:pPr>
              <w:rPr>
                <w:sz w:val="21"/>
                <w:szCs w:val="21"/>
              </w:rPr>
            </w:pPr>
          </w:p>
        </w:tc>
        <w:tc>
          <w:tcPr>
            <w:tcW w:w="30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sz w:val="24"/>
                <w:szCs w:val="24"/>
              </w:rPr>
              <w:t>стр. 31</w:t>
            </w: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на отдельные свойства тканей</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80" w:type="dxa"/>
            <w:vAlign w:val="bottom"/>
          </w:tcPr>
          <w:p w:rsidR="007671CA" w:rsidRPr="00FC6FC7" w:rsidRDefault="007671CA" w:rsidP="008B224D">
            <w:pPr>
              <w:rPr>
                <w:sz w:val="21"/>
                <w:szCs w:val="21"/>
              </w:rPr>
            </w:pPr>
          </w:p>
        </w:tc>
        <w:tc>
          <w:tcPr>
            <w:tcW w:w="30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(впитываемость); побуждать</w:t>
            </w:r>
          </w:p>
        </w:tc>
      </w:tr>
      <w:tr w:rsidR="007671CA" w:rsidRPr="00FC6FC7" w:rsidTr="00E0030D">
        <w:trPr>
          <w:trHeight w:val="249"/>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80" w:type="dxa"/>
            <w:vAlign w:val="bottom"/>
          </w:tcPr>
          <w:p w:rsidR="007671CA" w:rsidRPr="00FC6FC7" w:rsidRDefault="007671CA" w:rsidP="008B224D">
            <w:pPr>
              <w:rPr>
                <w:sz w:val="21"/>
                <w:szCs w:val="21"/>
              </w:rPr>
            </w:pPr>
          </w:p>
        </w:tc>
        <w:tc>
          <w:tcPr>
            <w:tcW w:w="30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9" w:lineRule="exact"/>
              <w:rPr>
                <w:sz w:val="20"/>
                <w:szCs w:val="20"/>
              </w:rPr>
            </w:pPr>
            <w:r w:rsidRPr="00FC6FC7">
              <w:rPr>
                <w:rFonts w:eastAsia="Times New Roman"/>
                <w:sz w:val="24"/>
                <w:szCs w:val="24"/>
              </w:rPr>
              <w:t>устанавливать причинно-</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80" w:type="dxa"/>
            <w:vAlign w:val="bottom"/>
          </w:tcPr>
          <w:p w:rsidR="007671CA" w:rsidRPr="00FC6FC7" w:rsidRDefault="007671CA" w:rsidP="008B224D">
            <w:pPr>
              <w:rPr>
                <w:sz w:val="21"/>
                <w:szCs w:val="21"/>
              </w:rPr>
            </w:pPr>
          </w:p>
        </w:tc>
        <w:tc>
          <w:tcPr>
            <w:tcW w:w="30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следственные связи между</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80" w:type="dxa"/>
            <w:vAlign w:val="bottom"/>
          </w:tcPr>
          <w:p w:rsidR="007671CA" w:rsidRPr="00FC6FC7" w:rsidRDefault="007671CA" w:rsidP="008B224D">
            <w:pPr>
              <w:rPr>
                <w:sz w:val="21"/>
                <w:szCs w:val="21"/>
              </w:rPr>
            </w:pPr>
          </w:p>
        </w:tc>
        <w:tc>
          <w:tcPr>
            <w:tcW w:w="30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использованием тканей и временем</w:t>
            </w:r>
          </w:p>
        </w:tc>
      </w:tr>
      <w:tr w:rsidR="007671CA" w:rsidRPr="00FC6FC7" w:rsidTr="00E0030D">
        <w:trPr>
          <w:trHeight w:val="262"/>
        </w:trPr>
        <w:tc>
          <w:tcPr>
            <w:tcW w:w="720" w:type="dxa"/>
            <w:tcBorders>
              <w:left w:val="single" w:sz="8" w:space="0" w:color="auto"/>
              <w:bottom w:val="single" w:sz="8" w:space="0" w:color="auto"/>
              <w:right w:val="single" w:sz="8" w:space="0" w:color="auto"/>
            </w:tcBorders>
            <w:vAlign w:val="bottom"/>
          </w:tcPr>
          <w:p w:rsidR="007671CA" w:rsidRPr="00FC6FC7" w:rsidRDefault="007671CA" w:rsidP="008B224D"/>
        </w:tc>
        <w:tc>
          <w:tcPr>
            <w:tcW w:w="1680" w:type="dxa"/>
            <w:tcBorders>
              <w:bottom w:val="single" w:sz="8" w:space="0" w:color="auto"/>
            </w:tcBorders>
            <w:vAlign w:val="bottom"/>
          </w:tcPr>
          <w:p w:rsidR="007671CA" w:rsidRPr="00FC6FC7" w:rsidRDefault="007671CA" w:rsidP="008B224D"/>
        </w:tc>
        <w:tc>
          <w:tcPr>
            <w:tcW w:w="300" w:type="dxa"/>
            <w:tcBorders>
              <w:bottom w:val="single" w:sz="8" w:space="0" w:color="auto"/>
              <w:right w:val="single" w:sz="8" w:space="0" w:color="auto"/>
            </w:tcBorders>
            <w:vAlign w:val="bottom"/>
          </w:tcPr>
          <w:p w:rsidR="007671CA" w:rsidRPr="00FC6FC7" w:rsidRDefault="007671CA" w:rsidP="008B224D"/>
        </w:tc>
        <w:tc>
          <w:tcPr>
            <w:tcW w:w="1720" w:type="dxa"/>
            <w:tcBorders>
              <w:bottom w:val="single" w:sz="8" w:space="0" w:color="auto"/>
              <w:right w:val="single" w:sz="8" w:space="0" w:color="auto"/>
            </w:tcBorders>
            <w:vAlign w:val="bottom"/>
          </w:tcPr>
          <w:p w:rsidR="007671CA" w:rsidRPr="00FC6FC7" w:rsidRDefault="007671CA" w:rsidP="008B224D"/>
        </w:tc>
        <w:tc>
          <w:tcPr>
            <w:tcW w:w="1560" w:type="dxa"/>
            <w:tcBorders>
              <w:bottom w:val="single" w:sz="8" w:space="0" w:color="auto"/>
              <w:right w:val="single" w:sz="8" w:space="0" w:color="auto"/>
            </w:tcBorders>
            <w:vAlign w:val="bottom"/>
          </w:tcPr>
          <w:p w:rsidR="007671CA" w:rsidRPr="00FC6FC7" w:rsidRDefault="007671CA" w:rsidP="008B224D"/>
        </w:tc>
        <w:tc>
          <w:tcPr>
            <w:tcW w:w="4369" w:type="dxa"/>
            <w:tcBorders>
              <w:bottom w:val="single" w:sz="8" w:space="0" w:color="auto"/>
              <w:right w:val="single" w:sz="8" w:space="0" w:color="auto"/>
            </w:tcBorders>
            <w:vAlign w:val="bottom"/>
          </w:tcPr>
          <w:p w:rsidR="007671CA" w:rsidRPr="00FC6FC7" w:rsidRDefault="007671CA" w:rsidP="008B224D">
            <w:pPr>
              <w:spacing w:line="262" w:lineRule="exact"/>
              <w:rPr>
                <w:sz w:val="20"/>
                <w:szCs w:val="20"/>
              </w:rPr>
            </w:pPr>
            <w:r w:rsidRPr="00FC6FC7">
              <w:rPr>
                <w:rFonts w:eastAsia="Times New Roman"/>
                <w:sz w:val="24"/>
                <w:szCs w:val="24"/>
              </w:rPr>
              <w:t>года.</w:t>
            </w:r>
          </w:p>
        </w:tc>
      </w:tr>
      <w:tr w:rsidR="007671CA" w:rsidRPr="00FC6FC7" w:rsidTr="00E0030D">
        <w:trPr>
          <w:trHeight w:val="218"/>
        </w:trPr>
        <w:tc>
          <w:tcPr>
            <w:tcW w:w="720" w:type="dxa"/>
            <w:tcBorders>
              <w:left w:val="single" w:sz="8" w:space="0" w:color="auto"/>
              <w:right w:val="single" w:sz="8" w:space="0" w:color="auto"/>
            </w:tcBorders>
            <w:vAlign w:val="bottom"/>
          </w:tcPr>
          <w:p w:rsidR="007671CA" w:rsidRPr="00FC6FC7" w:rsidRDefault="007671CA" w:rsidP="008B224D">
            <w:pPr>
              <w:spacing w:line="218" w:lineRule="exact"/>
              <w:jc w:val="right"/>
              <w:rPr>
                <w:sz w:val="20"/>
                <w:szCs w:val="20"/>
              </w:rPr>
            </w:pPr>
            <w:r w:rsidRPr="00FC6FC7">
              <w:rPr>
                <w:rFonts w:eastAsia="Times New Roman"/>
                <w:sz w:val="24"/>
                <w:szCs w:val="24"/>
              </w:rPr>
              <w:t>14</w:t>
            </w:r>
          </w:p>
        </w:tc>
        <w:tc>
          <w:tcPr>
            <w:tcW w:w="1680" w:type="dxa"/>
            <w:vAlign w:val="bottom"/>
          </w:tcPr>
          <w:p w:rsidR="007671CA" w:rsidRPr="00FC6FC7" w:rsidRDefault="007671CA" w:rsidP="008B224D">
            <w:pPr>
              <w:spacing w:line="218" w:lineRule="exact"/>
              <w:jc w:val="center"/>
              <w:rPr>
                <w:sz w:val="20"/>
                <w:szCs w:val="20"/>
              </w:rPr>
            </w:pPr>
            <w:r w:rsidRPr="00FC6FC7">
              <w:rPr>
                <w:rFonts w:eastAsia="Times New Roman"/>
                <w:w w:val="99"/>
                <w:sz w:val="24"/>
                <w:szCs w:val="24"/>
              </w:rPr>
              <w:t>Ознакомление</w:t>
            </w:r>
          </w:p>
        </w:tc>
        <w:tc>
          <w:tcPr>
            <w:tcW w:w="300" w:type="dxa"/>
            <w:tcBorders>
              <w:right w:val="single" w:sz="8" w:space="0" w:color="auto"/>
            </w:tcBorders>
            <w:vAlign w:val="bottom"/>
          </w:tcPr>
          <w:p w:rsidR="007671CA" w:rsidRPr="00FC6FC7" w:rsidRDefault="007671CA" w:rsidP="008B224D">
            <w:pPr>
              <w:rPr>
                <w:sz w:val="18"/>
                <w:szCs w:val="18"/>
              </w:rPr>
            </w:pPr>
          </w:p>
        </w:tc>
        <w:tc>
          <w:tcPr>
            <w:tcW w:w="1720" w:type="dxa"/>
            <w:tcBorders>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w w:val="99"/>
                <w:sz w:val="24"/>
                <w:szCs w:val="24"/>
              </w:rPr>
              <w:t>Покормим</w:t>
            </w:r>
          </w:p>
        </w:tc>
        <w:tc>
          <w:tcPr>
            <w:tcW w:w="1560" w:type="dxa"/>
            <w:tcBorders>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w w:val="99"/>
                <w:sz w:val="24"/>
                <w:szCs w:val="24"/>
              </w:rPr>
              <w:t>Соломенни</w:t>
            </w:r>
          </w:p>
        </w:tc>
        <w:tc>
          <w:tcPr>
            <w:tcW w:w="4369" w:type="dxa"/>
            <w:tcBorders>
              <w:right w:val="single" w:sz="8" w:space="0" w:color="auto"/>
            </w:tcBorders>
            <w:vAlign w:val="bottom"/>
          </w:tcPr>
          <w:p w:rsidR="007671CA" w:rsidRPr="00FC6FC7" w:rsidRDefault="007671CA" w:rsidP="008B224D">
            <w:pPr>
              <w:spacing w:line="218" w:lineRule="exact"/>
              <w:rPr>
                <w:sz w:val="20"/>
                <w:szCs w:val="20"/>
              </w:rPr>
            </w:pPr>
            <w:r w:rsidRPr="00FC6FC7">
              <w:rPr>
                <w:rFonts w:eastAsia="Times New Roman"/>
                <w:sz w:val="24"/>
                <w:szCs w:val="24"/>
              </w:rPr>
              <w:t>Расширить представление о</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80" w:type="dxa"/>
            <w:vAlign w:val="bottom"/>
          </w:tcPr>
          <w:p w:rsidR="007671CA" w:rsidRPr="00FC6FC7" w:rsidRDefault="007671CA" w:rsidP="008B224D">
            <w:pPr>
              <w:spacing w:line="248" w:lineRule="exact"/>
              <w:jc w:val="center"/>
              <w:rPr>
                <w:sz w:val="20"/>
                <w:szCs w:val="20"/>
              </w:rPr>
            </w:pPr>
            <w:r w:rsidRPr="00FC6FC7">
              <w:rPr>
                <w:rFonts w:eastAsia="Times New Roman"/>
                <w:sz w:val="24"/>
                <w:szCs w:val="24"/>
              </w:rPr>
              <w:t>с миром</w:t>
            </w:r>
          </w:p>
        </w:tc>
        <w:tc>
          <w:tcPr>
            <w:tcW w:w="30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w w:val="97"/>
                <w:sz w:val="24"/>
                <w:szCs w:val="24"/>
              </w:rPr>
              <w:t>птиц</w:t>
            </w:r>
          </w:p>
        </w:tc>
        <w:tc>
          <w:tcPr>
            <w:tcW w:w="1560" w:type="dxa"/>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w w:val="99"/>
                <w:sz w:val="24"/>
                <w:szCs w:val="24"/>
              </w:rPr>
              <w:t>кова О.А.,</w:t>
            </w: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зимующих птицах родного края.</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80" w:type="dxa"/>
            <w:vAlign w:val="bottom"/>
          </w:tcPr>
          <w:p w:rsidR="007671CA" w:rsidRPr="00FC6FC7" w:rsidRDefault="007671CA" w:rsidP="008B224D">
            <w:pPr>
              <w:spacing w:line="244" w:lineRule="exact"/>
              <w:jc w:val="center"/>
              <w:rPr>
                <w:sz w:val="20"/>
                <w:szCs w:val="20"/>
              </w:rPr>
            </w:pPr>
            <w:r w:rsidRPr="00FC6FC7">
              <w:rPr>
                <w:rFonts w:eastAsia="Times New Roman"/>
                <w:w w:val="99"/>
                <w:sz w:val="24"/>
                <w:szCs w:val="24"/>
              </w:rPr>
              <w:t>природы</w:t>
            </w:r>
          </w:p>
        </w:tc>
        <w:tc>
          <w:tcPr>
            <w:tcW w:w="30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sz w:val="24"/>
                <w:szCs w:val="24"/>
              </w:rPr>
              <w:t>стр. 53</w:t>
            </w: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Учить узнавать по внешнему виду и</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80" w:type="dxa"/>
            <w:vAlign w:val="bottom"/>
          </w:tcPr>
          <w:p w:rsidR="007671CA" w:rsidRPr="00FC6FC7" w:rsidRDefault="007671CA" w:rsidP="008B224D">
            <w:pPr>
              <w:rPr>
                <w:sz w:val="21"/>
                <w:szCs w:val="21"/>
              </w:rPr>
            </w:pPr>
          </w:p>
        </w:tc>
        <w:tc>
          <w:tcPr>
            <w:tcW w:w="30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называть птиц.формировать</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80" w:type="dxa"/>
            <w:vAlign w:val="bottom"/>
          </w:tcPr>
          <w:p w:rsidR="007671CA" w:rsidRPr="00FC6FC7" w:rsidRDefault="007671CA" w:rsidP="008B224D">
            <w:pPr>
              <w:rPr>
                <w:sz w:val="21"/>
                <w:szCs w:val="21"/>
              </w:rPr>
            </w:pPr>
          </w:p>
        </w:tc>
        <w:tc>
          <w:tcPr>
            <w:tcW w:w="30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желание наблюдать за птицами, не</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80" w:type="dxa"/>
            <w:vAlign w:val="bottom"/>
          </w:tcPr>
          <w:p w:rsidR="007671CA" w:rsidRPr="00FC6FC7" w:rsidRDefault="007671CA" w:rsidP="008B224D">
            <w:pPr>
              <w:rPr>
                <w:sz w:val="21"/>
                <w:szCs w:val="21"/>
              </w:rPr>
            </w:pPr>
          </w:p>
        </w:tc>
        <w:tc>
          <w:tcPr>
            <w:tcW w:w="30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мешая им. Развивать</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80" w:type="dxa"/>
            <w:vAlign w:val="bottom"/>
          </w:tcPr>
          <w:p w:rsidR="007671CA" w:rsidRPr="00FC6FC7" w:rsidRDefault="007671CA" w:rsidP="008B224D">
            <w:pPr>
              <w:rPr>
                <w:sz w:val="21"/>
                <w:szCs w:val="21"/>
              </w:rPr>
            </w:pPr>
          </w:p>
        </w:tc>
        <w:tc>
          <w:tcPr>
            <w:tcW w:w="30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познавательный интерес к миру</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80" w:type="dxa"/>
            <w:vAlign w:val="bottom"/>
          </w:tcPr>
          <w:p w:rsidR="007671CA" w:rsidRPr="00FC6FC7" w:rsidRDefault="007671CA" w:rsidP="008B224D">
            <w:pPr>
              <w:rPr>
                <w:sz w:val="21"/>
                <w:szCs w:val="21"/>
              </w:rPr>
            </w:pPr>
          </w:p>
        </w:tc>
        <w:tc>
          <w:tcPr>
            <w:tcW w:w="30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природы. Закрепить знания о</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80" w:type="dxa"/>
            <w:vAlign w:val="bottom"/>
          </w:tcPr>
          <w:p w:rsidR="007671CA" w:rsidRPr="00FC6FC7" w:rsidRDefault="007671CA" w:rsidP="008B224D">
            <w:pPr>
              <w:rPr>
                <w:sz w:val="21"/>
                <w:szCs w:val="21"/>
              </w:rPr>
            </w:pPr>
          </w:p>
        </w:tc>
        <w:tc>
          <w:tcPr>
            <w:tcW w:w="30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повадках птиц. Формировать</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80" w:type="dxa"/>
            <w:vAlign w:val="bottom"/>
          </w:tcPr>
          <w:p w:rsidR="007671CA" w:rsidRPr="00FC6FC7" w:rsidRDefault="007671CA" w:rsidP="008B224D">
            <w:pPr>
              <w:rPr>
                <w:sz w:val="21"/>
                <w:szCs w:val="21"/>
              </w:rPr>
            </w:pPr>
          </w:p>
        </w:tc>
        <w:tc>
          <w:tcPr>
            <w:tcW w:w="30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желание заботиться о птицах в</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80" w:type="dxa"/>
            <w:vAlign w:val="bottom"/>
          </w:tcPr>
          <w:p w:rsidR="007671CA" w:rsidRPr="00FC6FC7" w:rsidRDefault="007671CA" w:rsidP="008B224D">
            <w:pPr>
              <w:rPr>
                <w:sz w:val="21"/>
                <w:szCs w:val="21"/>
              </w:rPr>
            </w:pPr>
          </w:p>
        </w:tc>
        <w:tc>
          <w:tcPr>
            <w:tcW w:w="30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зимний период (развешивать</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80" w:type="dxa"/>
            <w:vAlign w:val="bottom"/>
          </w:tcPr>
          <w:p w:rsidR="007671CA" w:rsidRPr="00FC6FC7" w:rsidRDefault="007671CA" w:rsidP="008B224D">
            <w:pPr>
              <w:rPr>
                <w:sz w:val="21"/>
                <w:szCs w:val="21"/>
              </w:rPr>
            </w:pPr>
          </w:p>
        </w:tc>
        <w:tc>
          <w:tcPr>
            <w:tcW w:w="30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кормушки подкармливать птиц),</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80" w:type="dxa"/>
            <w:vAlign w:val="bottom"/>
          </w:tcPr>
          <w:p w:rsidR="007671CA" w:rsidRPr="00FC6FC7" w:rsidRDefault="007671CA" w:rsidP="008B224D">
            <w:pPr>
              <w:rPr>
                <w:sz w:val="21"/>
                <w:szCs w:val="21"/>
              </w:rPr>
            </w:pPr>
          </w:p>
        </w:tc>
        <w:tc>
          <w:tcPr>
            <w:tcW w:w="30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развивать эмоциональную</w:t>
            </w:r>
          </w:p>
        </w:tc>
      </w:tr>
      <w:tr w:rsidR="007671CA" w:rsidRPr="00FC6FC7" w:rsidTr="00E0030D">
        <w:trPr>
          <w:trHeight w:val="262"/>
        </w:trPr>
        <w:tc>
          <w:tcPr>
            <w:tcW w:w="720" w:type="dxa"/>
            <w:tcBorders>
              <w:left w:val="single" w:sz="8" w:space="0" w:color="auto"/>
              <w:bottom w:val="single" w:sz="8" w:space="0" w:color="auto"/>
              <w:right w:val="single" w:sz="8" w:space="0" w:color="auto"/>
            </w:tcBorders>
            <w:vAlign w:val="bottom"/>
          </w:tcPr>
          <w:p w:rsidR="007671CA" w:rsidRPr="00FC6FC7" w:rsidRDefault="007671CA" w:rsidP="008B224D"/>
        </w:tc>
        <w:tc>
          <w:tcPr>
            <w:tcW w:w="1680" w:type="dxa"/>
            <w:tcBorders>
              <w:bottom w:val="single" w:sz="8" w:space="0" w:color="auto"/>
            </w:tcBorders>
            <w:vAlign w:val="bottom"/>
          </w:tcPr>
          <w:p w:rsidR="007671CA" w:rsidRPr="00FC6FC7" w:rsidRDefault="007671CA" w:rsidP="008B224D"/>
        </w:tc>
        <w:tc>
          <w:tcPr>
            <w:tcW w:w="300" w:type="dxa"/>
            <w:tcBorders>
              <w:bottom w:val="single" w:sz="8" w:space="0" w:color="auto"/>
              <w:right w:val="single" w:sz="8" w:space="0" w:color="auto"/>
            </w:tcBorders>
            <w:vAlign w:val="bottom"/>
          </w:tcPr>
          <w:p w:rsidR="007671CA" w:rsidRPr="00FC6FC7" w:rsidRDefault="007671CA" w:rsidP="008B224D"/>
        </w:tc>
        <w:tc>
          <w:tcPr>
            <w:tcW w:w="1720" w:type="dxa"/>
            <w:tcBorders>
              <w:bottom w:val="single" w:sz="8" w:space="0" w:color="auto"/>
              <w:right w:val="single" w:sz="8" w:space="0" w:color="auto"/>
            </w:tcBorders>
            <w:vAlign w:val="bottom"/>
          </w:tcPr>
          <w:p w:rsidR="007671CA" w:rsidRPr="00FC6FC7" w:rsidRDefault="007671CA" w:rsidP="008B224D"/>
        </w:tc>
        <w:tc>
          <w:tcPr>
            <w:tcW w:w="1560" w:type="dxa"/>
            <w:tcBorders>
              <w:bottom w:val="single" w:sz="8" w:space="0" w:color="auto"/>
              <w:right w:val="single" w:sz="8" w:space="0" w:color="auto"/>
            </w:tcBorders>
            <w:vAlign w:val="bottom"/>
          </w:tcPr>
          <w:p w:rsidR="007671CA" w:rsidRPr="00FC6FC7" w:rsidRDefault="007671CA" w:rsidP="008B224D"/>
        </w:tc>
        <w:tc>
          <w:tcPr>
            <w:tcW w:w="4369" w:type="dxa"/>
            <w:tcBorders>
              <w:bottom w:val="single" w:sz="8" w:space="0" w:color="auto"/>
              <w:right w:val="single" w:sz="8" w:space="0" w:color="auto"/>
            </w:tcBorders>
            <w:vAlign w:val="bottom"/>
          </w:tcPr>
          <w:p w:rsidR="007671CA" w:rsidRPr="00FC6FC7" w:rsidRDefault="007671CA" w:rsidP="008B224D">
            <w:pPr>
              <w:spacing w:line="262" w:lineRule="exact"/>
              <w:rPr>
                <w:sz w:val="20"/>
                <w:szCs w:val="20"/>
              </w:rPr>
            </w:pPr>
            <w:r w:rsidRPr="00FC6FC7">
              <w:rPr>
                <w:rFonts w:eastAsia="Times New Roman"/>
                <w:sz w:val="24"/>
                <w:szCs w:val="24"/>
              </w:rPr>
              <w:t>отзывчивость.</w:t>
            </w:r>
          </w:p>
        </w:tc>
      </w:tr>
      <w:tr w:rsidR="007671CA" w:rsidRPr="00FC6FC7" w:rsidTr="00E0030D">
        <w:trPr>
          <w:trHeight w:val="219"/>
        </w:trPr>
        <w:tc>
          <w:tcPr>
            <w:tcW w:w="720" w:type="dxa"/>
            <w:tcBorders>
              <w:left w:val="single" w:sz="8" w:space="0" w:color="auto"/>
              <w:right w:val="single" w:sz="8" w:space="0" w:color="auto"/>
            </w:tcBorders>
            <w:vAlign w:val="bottom"/>
          </w:tcPr>
          <w:p w:rsidR="007671CA" w:rsidRPr="00FC6FC7" w:rsidRDefault="007671CA" w:rsidP="008B224D">
            <w:pPr>
              <w:spacing w:line="219" w:lineRule="exact"/>
              <w:jc w:val="right"/>
              <w:rPr>
                <w:sz w:val="20"/>
                <w:szCs w:val="20"/>
              </w:rPr>
            </w:pPr>
            <w:r w:rsidRPr="00FC6FC7">
              <w:rPr>
                <w:rFonts w:eastAsia="Times New Roman"/>
                <w:sz w:val="24"/>
                <w:szCs w:val="24"/>
              </w:rPr>
              <w:t>15</w:t>
            </w:r>
          </w:p>
        </w:tc>
        <w:tc>
          <w:tcPr>
            <w:tcW w:w="1680" w:type="dxa"/>
            <w:vAlign w:val="bottom"/>
          </w:tcPr>
          <w:p w:rsidR="007671CA" w:rsidRPr="00FC6FC7" w:rsidRDefault="007671CA" w:rsidP="008B224D">
            <w:pPr>
              <w:spacing w:line="219" w:lineRule="exact"/>
              <w:jc w:val="center"/>
              <w:rPr>
                <w:sz w:val="20"/>
                <w:szCs w:val="20"/>
              </w:rPr>
            </w:pPr>
            <w:r w:rsidRPr="00FC6FC7">
              <w:rPr>
                <w:rFonts w:eastAsia="Times New Roman"/>
                <w:w w:val="99"/>
                <w:sz w:val="24"/>
                <w:szCs w:val="24"/>
              </w:rPr>
              <w:t>Явления</w:t>
            </w:r>
          </w:p>
        </w:tc>
        <w:tc>
          <w:tcPr>
            <w:tcW w:w="300" w:type="dxa"/>
            <w:tcBorders>
              <w:right w:val="single" w:sz="8" w:space="0" w:color="auto"/>
            </w:tcBorders>
            <w:vAlign w:val="bottom"/>
          </w:tcPr>
          <w:p w:rsidR="007671CA" w:rsidRPr="00FC6FC7" w:rsidRDefault="007671CA" w:rsidP="008B224D">
            <w:pPr>
              <w:rPr>
                <w:sz w:val="19"/>
                <w:szCs w:val="19"/>
              </w:rPr>
            </w:pPr>
          </w:p>
        </w:tc>
        <w:tc>
          <w:tcPr>
            <w:tcW w:w="1720" w:type="dxa"/>
            <w:tcBorders>
              <w:right w:val="single" w:sz="8" w:space="0" w:color="auto"/>
            </w:tcBorders>
            <w:vAlign w:val="bottom"/>
          </w:tcPr>
          <w:p w:rsidR="007671CA" w:rsidRPr="00FC6FC7" w:rsidRDefault="007671CA" w:rsidP="008B224D">
            <w:pPr>
              <w:spacing w:line="219" w:lineRule="exact"/>
              <w:jc w:val="center"/>
              <w:rPr>
                <w:sz w:val="20"/>
                <w:szCs w:val="20"/>
              </w:rPr>
            </w:pPr>
            <w:r w:rsidRPr="00FC6FC7">
              <w:rPr>
                <w:rFonts w:eastAsia="Times New Roman"/>
                <w:w w:val="99"/>
                <w:sz w:val="24"/>
                <w:szCs w:val="24"/>
              </w:rPr>
              <w:t>Игры во</w:t>
            </w:r>
          </w:p>
        </w:tc>
        <w:tc>
          <w:tcPr>
            <w:tcW w:w="1560" w:type="dxa"/>
            <w:tcBorders>
              <w:right w:val="single" w:sz="8" w:space="0" w:color="auto"/>
            </w:tcBorders>
            <w:vAlign w:val="bottom"/>
          </w:tcPr>
          <w:p w:rsidR="007671CA" w:rsidRPr="00FC6FC7" w:rsidRDefault="007671CA" w:rsidP="008B224D">
            <w:pPr>
              <w:spacing w:line="219" w:lineRule="exact"/>
              <w:jc w:val="center"/>
              <w:rPr>
                <w:sz w:val="20"/>
                <w:szCs w:val="20"/>
              </w:rPr>
            </w:pPr>
            <w:r w:rsidRPr="00FC6FC7">
              <w:rPr>
                <w:rFonts w:eastAsia="Times New Roman"/>
                <w:sz w:val="24"/>
                <w:szCs w:val="24"/>
              </w:rPr>
              <w:t>Дыбина</w:t>
            </w:r>
          </w:p>
        </w:tc>
        <w:tc>
          <w:tcPr>
            <w:tcW w:w="4369" w:type="dxa"/>
            <w:tcBorders>
              <w:right w:val="single" w:sz="8" w:space="0" w:color="auto"/>
            </w:tcBorders>
            <w:vAlign w:val="bottom"/>
          </w:tcPr>
          <w:p w:rsidR="007671CA" w:rsidRPr="00FC6FC7" w:rsidRDefault="007671CA" w:rsidP="008B224D">
            <w:pPr>
              <w:spacing w:line="219" w:lineRule="exact"/>
              <w:rPr>
                <w:sz w:val="20"/>
                <w:szCs w:val="20"/>
              </w:rPr>
            </w:pPr>
            <w:r w:rsidRPr="00FC6FC7">
              <w:rPr>
                <w:rFonts w:eastAsia="Times New Roman"/>
                <w:sz w:val="24"/>
                <w:szCs w:val="24"/>
              </w:rPr>
              <w:t>Знакомить детей с элементарными</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80" w:type="dxa"/>
            <w:vAlign w:val="bottom"/>
          </w:tcPr>
          <w:p w:rsidR="007671CA" w:rsidRPr="00FC6FC7" w:rsidRDefault="007671CA" w:rsidP="008B224D">
            <w:pPr>
              <w:spacing w:line="248" w:lineRule="exact"/>
              <w:jc w:val="center"/>
              <w:rPr>
                <w:sz w:val="20"/>
                <w:szCs w:val="20"/>
              </w:rPr>
            </w:pPr>
            <w:r w:rsidRPr="00FC6FC7">
              <w:rPr>
                <w:rFonts w:eastAsia="Times New Roman"/>
                <w:w w:val="99"/>
                <w:sz w:val="24"/>
                <w:szCs w:val="24"/>
              </w:rPr>
              <w:t>окружающей</w:t>
            </w:r>
          </w:p>
        </w:tc>
        <w:tc>
          <w:tcPr>
            <w:tcW w:w="30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sz w:val="24"/>
                <w:szCs w:val="24"/>
              </w:rPr>
              <w:t>дворе</w:t>
            </w:r>
          </w:p>
        </w:tc>
        <w:tc>
          <w:tcPr>
            <w:tcW w:w="1560" w:type="dxa"/>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w w:val="97"/>
                <w:sz w:val="24"/>
                <w:szCs w:val="24"/>
              </w:rPr>
              <w:t>О.В.,</w:t>
            </w: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основами безопасности</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80" w:type="dxa"/>
            <w:vAlign w:val="bottom"/>
          </w:tcPr>
          <w:p w:rsidR="007671CA" w:rsidRPr="00FC6FC7" w:rsidRDefault="007671CA" w:rsidP="008B224D">
            <w:pPr>
              <w:spacing w:line="244" w:lineRule="exact"/>
              <w:jc w:val="center"/>
              <w:rPr>
                <w:sz w:val="20"/>
                <w:szCs w:val="20"/>
              </w:rPr>
            </w:pPr>
            <w:r w:rsidRPr="00FC6FC7">
              <w:rPr>
                <w:rFonts w:eastAsia="Times New Roman"/>
                <w:w w:val="99"/>
                <w:sz w:val="24"/>
                <w:szCs w:val="24"/>
              </w:rPr>
              <w:t>жизни</w:t>
            </w:r>
          </w:p>
        </w:tc>
        <w:tc>
          <w:tcPr>
            <w:tcW w:w="30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sz w:val="24"/>
                <w:szCs w:val="24"/>
              </w:rPr>
              <w:t>стр. 32</w:t>
            </w: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жизнедеятельности; обсудить</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80" w:type="dxa"/>
            <w:vAlign w:val="bottom"/>
          </w:tcPr>
          <w:p w:rsidR="007671CA" w:rsidRPr="00FC6FC7" w:rsidRDefault="007671CA" w:rsidP="008B224D">
            <w:pPr>
              <w:rPr>
                <w:sz w:val="21"/>
                <w:szCs w:val="21"/>
              </w:rPr>
            </w:pPr>
          </w:p>
        </w:tc>
        <w:tc>
          <w:tcPr>
            <w:tcW w:w="30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возможные ситуации, которые</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80" w:type="dxa"/>
            <w:vAlign w:val="bottom"/>
          </w:tcPr>
          <w:p w:rsidR="007671CA" w:rsidRPr="00FC6FC7" w:rsidRDefault="007671CA" w:rsidP="008B224D">
            <w:pPr>
              <w:rPr>
                <w:sz w:val="21"/>
                <w:szCs w:val="21"/>
              </w:rPr>
            </w:pPr>
          </w:p>
        </w:tc>
        <w:tc>
          <w:tcPr>
            <w:tcW w:w="30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могут возникнуть при играх во</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80" w:type="dxa"/>
            <w:vAlign w:val="bottom"/>
          </w:tcPr>
          <w:p w:rsidR="007671CA" w:rsidRPr="00FC6FC7" w:rsidRDefault="007671CA" w:rsidP="008B224D">
            <w:pPr>
              <w:rPr>
                <w:sz w:val="21"/>
                <w:szCs w:val="21"/>
              </w:rPr>
            </w:pPr>
          </w:p>
        </w:tc>
        <w:tc>
          <w:tcPr>
            <w:tcW w:w="30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дворе дома, катания на велосипеде</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80" w:type="dxa"/>
            <w:vAlign w:val="bottom"/>
          </w:tcPr>
          <w:p w:rsidR="007671CA" w:rsidRPr="00FC6FC7" w:rsidRDefault="007671CA" w:rsidP="008B224D">
            <w:pPr>
              <w:rPr>
                <w:sz w:val="21"/>
                <w:szCs w:val="21"/>
              </w:rPr>
            </w:pPr>
          </w:p>
        </w:tc>
        <w:tc>
          <w:tcPr>
            <w:tcW w:w="30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в черте города; знакомить с</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80" w:type="dxa"/>
            <w:vAlign w:val="bottom"/>
          </w:tcPr>
          <w:p w:rsidR="007671CA" w:rsidRPr="00FC6FC7" w:rsidRDefault="007671CA" w:rsidP="008B224D">
            <w:pPr>
              <w:rPr>
                <w:sz w:val="21"/>
                <w:szCs w:val="21"/>
              </w:rPr>
            </w:pPr>
          </w:p>
        </w:tc>
        <w:tc>
          <w:tcPr>
            <w:tcW w:w="30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необходимыми мерами</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80" w:type="dxa"/>
            <w:vAlign w:val="bottom"/>
          </w:tcPr>
          <w:p w:rsidR="007671CA" w:rsidRPr="00FC6FC7" w:rsidRDefault="007671CA" w:rsidP="008B224D">
            <w:pPr>
              <w:rPr>
                <w:sz w:val="21"/>
                <w:szCs w:val="21"/>
              </w:rPr>
            </w:pPr>
          </w:p>
        </w:tc>
        <w:tc>
          <w:tcPr>
            <w:tcW w:w="30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предосторожности, с номером</w:t>
            </w:r>
          </w:p>
        </w:tc>
      </w:tr>
      <w:tr w:rsidR="007671CA" w:rsidRPr="00FC6FC7" w:rsidTr="00E0030D">
        <w:trPr>
          <w:trHeight w:val="265"/>
        </w:trPr>
        <w:tc>
          <w:tcPr>
            <w:tcW w:w="720" w:type="dxa"/>
            <w:tcBorders>
              <w:left w:val="single" w:sz="8" w:space="0" w:color="auto"/>
              <w:bottom w:val="single" w:sz="8" w:space="0" w:color="auto"/>
              <w:right w:val="single" w:sz="8" w:space="0" w:color="auto"/>
            </w:tcBorders>
            <w:vAlign w:val="bottom"/>
          </w:tcPr>
          <w:p w:rsidR="007671CA" w:rsidRPr="00FC6FC7" w:rsidRDefault="007671CA" w:rsidP="008B224D">
            <w:pPr>
              <w:rPr>
                <w:sz w:val="23"/>
                <w:szCs w:val="23"/>
              </w:rPr>
            </w:pPr>
          </w:p>
        </w:tc>
        <w:tc>
          <w:tcPr>
            <w:tcW w:w="1680" w:type="dxa"/>
            <w:tcBorders>
              <w:bottom w:val="single" w:sz="8" w:space="0" w:color="auto"/>
            </w:tcBorders>
            <w:vAlign w:val="bottom"/>
          </w:tcPr>
          <w:p w:rsidR="007671CA" w:rsidRPr="00FC6FC7" w:rsidRDefault="007671CA" w:rsidP="008B224D">
            <w:pPr>
              <w:rPr>
                <w:sz w:val="23"/>
                <w:szCs w:val="23"/>
              </w:rPr>
            </w:pPr>
          </w:p>
        </w:tc>
        <w:tc>
          <w:tcPr>
            <w:tcW w:w="300" w:type="dxa"/>
            <w:tcBorders>
              <w:bottom w:val="single" w:sz="8" w:space="0" w:color="auto"/>
              <w:right w:val="single" w:sz="8" w:space="0" w:color="auto"/>
            </w:tcBorders>
            <w:vAlign w:val="bottom"/>
          </w:tcPr>
          <w:p w:rsidR="007671CA" w:rsidRPr="00FC6FC7" w:rsidRDefault="007671CA" w:rsidP="008B224D">
            <w:pPr>
              <w:rPr>
                <w:sz w:val="23"/>
                <w:szCs w:val="23"/>
              </w:rPr>
            </w:pPr>
          </w:p>
        </w:tc>
        <w:tc>
          <w:tcPr>
            <w:tcW w:w="1720" w:type="dxa"/>
            <w:tcBorders>
              <w:bottom w:val="single" w:sz="8" w:space="0" w:color="auto"/>
              <w:right w:val="single" w:sz="8" w:space="0" w:color="auto"/>
            </w:tcBorders>
            <w:vAlign w:val="bottom"/>
          </w:tcPr>
          <w:p w:rsidR="007671CA" w:rsidRPr="00FC6FC7" w:rsidRDefault="007671CA" w:rsidP="008B224D">
            <w:pPr>
              <w:rPr>
                <w:sz w:val="23"/>
                <w:szCs w:val="23"/>
              </w:rPr>
            </w:pPr>
          </w:p>
        </w:tc>
        <w:tc>
          <w:tcPr>
            <w:tcW w:w="1560" w:type="dxa"/>
            <w:tcBorders>
              <w:bottom w:val="single" w:sz="8" w:space="0" w:color="auto"/>
              <w:right w:val="single" w:sz="8" w:space="0" w:color="auto"/>
            </w:tcBorders>
            <w:vAlign w:val="bottom"/>
          </w:tcPr>
          <w:p w:rsidR="007671CA" w:rsidRPr="00FC6FC7" w:rsidRDefault="007671CA" w:rsidP="008B224D">
            <w:pPr>
              <w:rPr>
                <w:sz w:val="23"/>
                <w:szCs w:val="23"/>
              </w:rPr>
            </w:pPr>
          </w:p>
        </w:tc>
        <w:tc>
          <w:tcPr>
            <w:tcW w:w="4369" w:type="dxa"/>
            <w:tcBorders>
              <w:bottom w:val="single" w:sz="8" w:space="0" w:color="auto"/>
              <w:right w:val="single" w:sz="8" w:space="0" w:color="auto"/>
            </w:tcBorders>
            <w:vAlign w:val="bottom"/>
          </w:tcPr>
          <w:p w:rsidR="007671CA" w:rsidRPr="00FC6FC7" w:rsidRDefault="007671CA" w:rsidP="008B224D">
            <w:pPr>
              <w:spacing w:line="264" w:lineRule="exact"/>
              <w:rPr>
                <w:sz w:val="20"/>
                <w:szCs w:val="20"/>
              </w:rPr>
            </w:pPr>
            <w:r w:rsidRPr="00FC6FC7">
              <w:rPr>
                <w:rFonts w:eastAsia="Times New Roman"/>
                <w:sz w:val="24"/>
                <w:szCs w:val="24"/>
              </w:rPr>
              <w:t>телефона «03».</w:t>
            </w:r>
          </w:p>
        </w:tc>
      </w:tr>
      <w:tr w:rsidR="007671CA" w:rsidRPr="00FC6FC7" w:rsidTr="00E0030D">
        <w:trPr>
          <w:trHeight w:val="220"/>
        </w:trPr>
        <w:tc>
          <w:tcPr>
            <w:tcW w:w="720" w:type="dxa"/>
            <w:tcBorders>
              <w:left w:val="single" w:sz="8" w:space="0" w:color="auto"/>
              <w:right w:val="single" w:sz="8" w:space="0" w:color="auto"/>
            </w:tcBorders>
            <w:vAlign w:val="bottom"/>
          </w:tcPr>
          <w:p w:rsidR="007671CA" w:rsidRPr="00FC6FC7" w:rsidRDefault="007671CA" w:rsidP="008B224D">
            <w:pPr>
              <w:spacing w:line="220" w:lineRule="exact"/>
              <w:jc w:val="right"/>
              <w:rPr>
                <w:sz w:val="20"/>
                <w:szCs w:val="20"/>
              </w:rPr>
            </w:pPr>
            <w:r w:rsidRPr="00FC6FC7">
              <w:rPr>
                <w:rFonts w:eastAsia="Times New Roman"/>
                <w:sz w:val="24"/>
                <w:szCs w:val="24"/>
              </w:rPr>
              <w:t>16</w:t>
            </w:r>
          </w:p>
        </w:tc>
        <w:tc>
          <w:tcPr>
            <w:tcW w:w="1680" w:type="dxa"/>
            <w:vAlign w:val="bottom"/>
          </w:tcPr>
          <w:p w:rsidR="007671CA" w:rsidRPr="00FC6FC7" w:rsidRDefault="007671CA" w:rsidP="008B224D">
            <w:pPr>
              <w:spacing w:line="220" w:lineRule="exact"/>
              <w:jc w:val="center"/>
              <w:rPr>
                <w:sz w:val="20"/>
                <w:szCs w:val="20"/>
              </w:rPr>
            </w:pPr>
            <w:r w:rsidRPr="00FC6FC7">
              <w:rPr>
                <w:rFonts w:eastAsia="Times New Roman"/>
                <w:w w:val="99"/>
                <w:sz w:val="24"/>
                <w:szCs w:val="24"/>
              </w:rPr>
              <w:t>Ознакомление</w:t>
            </w:r>
          </w:p>
        </w:tc>
        <w:tc>
          <w:tcPr>
            <w:tcW w:w="300" w:type="dxa"/>
            <w:tcBorders>
              <w:right w:val="single" w:sz="8" w:space="0" w:color="auto"/>
            </w:tcBorders>
            <w:vAlign w:val="bottom"/>
          </w:tcPr>
          <w:p w:rsidR="007671CA" w:rsidRPr="00FC6FC7" w:rsidRDefault="007671CA" w:rsidP="008B224D">
            <w:pPr>
              <w:rPr>
                <w:sz w:val="19"/>
                <w:szCs w:val="19"/>
              </w:rPr>
            </w:pPr>
          </w:p>
        </w:tc>
        <w:tc>
          <w:tcPr>
            <w:tcW w:w="1720" w:type="dxa"/>
            <w:tcBorders>
              <w:right w:val="single" w:sz="8" w:space="0" w:color="auto"/>
            </w:tcBorders>
            <w:vAlign w:val="bottom"/>
          </w:tcPr>
          <w:p w:rsidR="007671CA" w:rsidRPr="00FC6FC7" w:rsidRDefault="007671CA" w:rsidP="008B224D">
            <w:pPr>
              <w:spacing w:line="220" w:lineRule="exact"/>
              <w:jc w:val="center"/>
              <w:rPr>
                <w:sz w:val="20"/>
                <w:szCs w:val="20"/>
              </w:rPr>
            </w:pPr>
            <w:r w:rsidRPr="00FC6FC7">
              <w:rPr>
                <w:rFonts w:eastAsia="Times New Roman"/>
                <w:w w:val="99"/>
                <w:sz w:val="24"/>
                <w:szCs w:val="24"/>
              </w:rPr>
              <w:t>Как</w:t>
            </w:r>
          </w:p>
        </w:tc>
        <w:tc>
          <w:tcPr>
            <w:tcW w:w="1560" w:type="dxa"/>
            <w:tcBorders>
              <w:right w:val="single" w:sz="8" w:space="0" w:color="auto"/>
            </w:tcBorders>
            <w:vAlign w:val="bottom"/>
          </w:tcPr>
          <w:p w:rsidR="007671CA" w:rsidRPr="00FC6FC7" w:rsidRDefault="007671CA" w:rsidP="008B224D">
            <w:pPr>
              <w:spacing w:line="220" w:lineRule="exact"/>
              <w:jc w:val="center"/>
              <w:rPr>
                <w:sz w:val="20"/>
                <w:szCs w:val="20"/>
              </w:rPr>
            </w:pPr>
            <w:r w:rsidRPr="00FC6FC7">
              <w:rPr>
                <w:rFonts w:eastAsia="Times New Roman"/>
                <w:w w:val="99"/>
                <w:sz w:val="24"/>
                <w:szCs w:val="24"/>
              </w:rPr>
              <w:t>Соломенни</w:t>
            </w:r>
          </w:p>
        </w:tc>
        <w:tc>
          <w:tcPr>
            <w:tcW w:w="4369" w:type="dxa"/>
            <w:tcBorders>
              <w:right w:val="single" w:sz="8" w:space="0" w:color="auto"/>
            </w:tcBorders>
            <w:vAlign w:val="bottom"/>
          </w:tcPr>
          <w:p w:rsidR="007671CA" w:rsidRPr="00FC6FC7" w:rsidRDefault="007671CA" w:rsidP="008B224D">
            <w:pPr>
              <w:spacing w:line="220" w:lineRule="exact"/>
              <w:rPr>
                <w:sz w:val="20"/>
                <w:szCs w:val="20"/>
              </w:rPr>
            </w:pPr>
            <w:r w:rsidRPr="00FC6FC7">
              <w:rPr>
                <w:rFonts w:eastAsia="Times New Roman"/>
                <w:sz w:val="24"/>
                <w:szCs w:val="24"/>
              </w:rPr>
              <w:t>Расширить представление детей о</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80" w:type="dxa"/>
            <w:vAlign w:val="bottom"/>
          </w:tcPr>
          <w:p w:rsidR="007671CA" w:rsidRPr="00FC6FC7" w:rsidRDefault="007671CA" w:rsidP="008B224D">
            <w:pPr>
              <w:spacing w:line="244" w:lineRule="exact"/>
              <w:jc w:val="center"/>
              <w:rPr>
                <w:sz w:val="20"/>
                <w:szCs w:val="20"/>
              </w:rPr>
            </w:pPr>
            <w:r w:rsidRPr="00FC6FC7">
              <w:rPr>
                <w:rFonts w:eastAsia="Times New Roman"/>
                <w:sz w:val="24"/>
                <w:szCs w:val="24"/>
              </w:rPr>
              <w:t>с миром</w:t>
            </w:r>
          </w:p>
        </w:tc>
        <w:tc>
          <w:tcPr>
            <w:tcW w:w="30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sz w:val="24"/>
                <w:szCs w:val="24"/>
              </w:rPr>
              <w:t>животные</w:t>
            </w:r>
          </w:p>
        </w:tc>
        <w:tc>
          <w:tcPr>
            <w:tcW w:w="1560" w:type="dxa"/>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w w:val="99"/>
                <w:sz w:val="24"/>
                <w:szCs w:val="24"/>
              </w:rPr>
              <w:t>кова О.А.,</w:t>
            </w: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животных разных стран и</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80" w:type="dxa"/>
            <w:vAlign w:val="bottom"/>
          </w:tcPr>
          <w:p w:rsidR="007671CA" w:rsidRPr="00FC6FC7" w:rsidRDefault="007671CA" w:rsidP="008B224D">
            <w:pPr>
              <w:spacing w:line="248" w:lineRule="exact"/>
              <w:jc w:val="center"/>
              <w:rPr>
                <w:sz w:val="20"/>
                <w:szCs w:val="20"/>
              </w:rPr>
            </w:pPr>
            <w:r w:rsidRPr="00FC6FC7">
              <w:rPr>
                <w:rFonts w:eastAsia="Times New Roman"/>
                <w:w w:val="99"/>
                <w:sz w:val="24"/>
                <w:szCs w:val="24"/>
              </w:rPr>
              <w:t>природы</w:t>
            </w:r>
          </w:p>
        </w:tc>
        <w:tc>
          <w:tcPr>
            <w:tcW w:w="30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w w:val="99"/>
                <w:sz w:val="24"/>
                <w:szCs w:val="24"/>
              </w:rPr>
              <w:t>помогают</w:t>
            </w:r>
          </w:p>
        </w:tc>
        <w:tc>
          <w:tcPr>
            <w:tcW w:w="1560" w:type="dxa"/>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sz w:val="24"/>
                <w:szCs w:val="24"/>
              </w:rPr>
              <w:t>стр. 55</w:t>
            </w: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континентов. Способствовать</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80" w:type="dxa"/>
            <w:vAlign w:val="bottom"/>
          </w:tcPr>
          <w:p w:rsidR="007671CA" w:rsidRPr="00FC6FC7" w:rsidRDefault="007671CA" w:rsidP="008B224D">
            <w:pPr>
              <w:rPr>
                <w:sz w:val="21"/>
                <w:szCs w:val="21"/>
              </w:rPr>
            </w:pPr>
          </w:p>
        </w:tc>
        <w:tc>
          <w:tcPr>
            <w:tcW w:w="30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w w:val="99"/>
                <w:sz w:val="24"/>
                <w:szCs w:val="24"/>
              </w:rPr>
              <w:t>человеку</w:t>
            </w: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формированию представлений о</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80" w:type="dxa"/>
            <w:vAlign w:val="bottom"/>
          </w:tcPr>
          <w:p w:rsidR="007671CA" w:rsidRPr="00FC6FC7" w:rsidRDefault="007671CA" w:rsidP="008B224D">
            <w:pPr>
              <w:rPr>
                <w:sz w:val="21"/>
                <w:szCs w:val="21"/>
              </w:rPr>
            </w:pPr>
          </w:p>
        </w:tc>
        <w:tc>
          <w:tcPr>
            <w:tcW w:w="30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том, как животные могут помогать</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80" w:type="dxa"/>
            <w:vAlign w:val="bottom"/>
          </w:tcPr>
          <w:p w:rsidR="007671CA" w:rsidRPr="00FC6FC7" w:rsidRDefault="007671CA" w:rsidP="008B224D">
            <w:pPr>
              <w:rPr>
                <w:sz w:val="21"/>
                <w:szCs w:val="21"/>
              </w:rPr>
            </w:pPr>
          </w:p>
        </w:tc>
        <w:tc>
          <w:tcPr>
            <w:tcW w:w="30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человеку. Развивать</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80" w:type="dxa"/>
            <w:vAlign w:val="bottom"/>
          </w:tcPr>
          <w:p w:rsidR="007671CA" w:rsidRPr="00FC6FC7" w:rsidRDefault="007671CA" w:rsidP="008B224D">
            <w:pPr>
              <w:rPr>
                <w:sz w:val="21"/>
                <w:szCs w:val="21"/>
              </w:rPr>
            </w:pPr>
          </w:p>
        </w:tc>
        <w:tc>
          <w:tcPr>
            <w:tcW w:w="30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любознательность, познавательную</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80" w:type="dxa"/>
            <w:vAlign w:val="bottom"/>
          </w:tcPr>
          <w:p w:rsidR="007671CA" w:rsidRPr="00FC6FC7" w:rsidRDefault="007671CA" w:rsidP="008B224D">
            <w:pPr>
              <w:rPr>
                <w:sz w:val="21"/>
                <w:szCs w:val="21"/>
              </w:rPr>
            </w:pPr>
          </w:p>
        </w:tc>
        <w:tc>
          <w:tcPr>
            <w:tcW w:w="30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активность. Развивать творческие</w:t>
            </w:r>
          </w:p>
        </w:tc>
      </w:tr>
      <w:tr w:rsidR="007671CA" w:rsidRPr="00FC6FC7" w:rsidTr="00E0030D">
        <w:trPr>
          <w:trHeight w:val="245"/>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80" w:type="dxa"/>
            <w:vAlign w:val="bottom"/>
          </w:tcPr>
          <w:p w:rsidR="007671CA" w:rsidRPr="00FC6FC7" w:rsidRDefault="007671CA" w:rsidP="008B224D">
            <w:pPr>
              <w:rPr>
                <w:sz w:val="21"/>
                <w:szCs w:val="21"/>
              </w:rPr>
            </w:pPr>
          </w:p>
        </w:tc>
        <w:tc>
          <w:tcPr>
            <w:tcW w:w="30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способности. Расширять словарный</w:t>
            </w:r>
          </w:p>
        </w:tc>
      </w:tr>
      <w:tr w:rsidR="007671CA" w:rsidRPr="00FC6FC7" w:rsidTr="00E0030D">
        <w:trPr>
          <w:trHeight w:val="265"/>
        </w:trPr>
        <w:tc>
          <w:tcPr>
            <w:tcW w:w="720" w:type="dxa"/>
            <w:tcBorders>
              <w:left w:val="single" w:sz="8" w:space="0" w:color="auto"/>
              <w:bottom w:val="single" w:sz="8" w:space="0" w:color="auto"/>
              <w:right w:val="single" w:sz="8" w:space="0" w:color="auto"/>
            </w:tcBorders>
            <w:vAlign w:val="bottom"/>
          </w:tcPr>
          <w:p w:rsidR="007671CA" w:rsidRPr="00FC6FC7" w:rsidRDefault="007671CA" w:rsidP="008B224D">
            <w:pPr>
              <w:rPr>
                <w:sz w:val="23"/>
                <w:szCs w:val="23"/>
              </w:rPr>
            </w:pPr>
          </w:p>
        </w:tc>
        <w:tc>
          <w:tcPr>
            <w:tcW w:w="1680" w:type="dxa"/>
            <w:tcBorders>
              <w:bottom w:val="single" w:sz="8" w:space="0" w:color="auto"/>
            </w:tcBorders>
            <w:vAlign w:val="bottom"/>
          </w:tcPr>
          <w:p w:rsidR="007671CA" w:rsidRPr="00FC6FC7" w:rsidRDefault="007671CA" w:rsidP="008B224D">
            <w:pPr>
              <w:rPr>
                <w:sz w:val="23"/>
                <w:szCs w:val="23"/>
              </w:rPr>
            </w:pPr>
          </w:p>
        </w:tc>
        <w:tc>
          <w:tcPr>
            <w:tcW w:w="300" w:type="dxa"/>
            <w:tcBorders>
              <w:bottom w:val="single" w:sz="8" w:space="0" w:color="auto"/>
              <w:right w:val="single" w:sz="8" w:space="0" w:color="auto"/>
            </w:tcBorders>
            <w:vAlign w:val="bottom"/>
          </w:tcPr>
          <w:p w:rsidR="007671CA" w:rsidRPr="00FC6FC7" w:rsidRDefault="007671CA" w:rsidP="008B224D">
            <w:pPr>
              <w:rPr>
                <w:sz w:val="23"/>
                <w:szCs w:val="23"/>
              </w:rPr>
            </w:pPr>
          </w:p>
        </w:tc>
        <w:tc>
          <w:tcPr>
            <w:tcW w:w="1720" w:type="dxa"/>
            <w:tcBorders>
              <w:bottom w:val="single" w:sz="8" w:space="0" w:color="auto"/>
              <w:right w:val="single" w:sz="8" w:space="0" w:color="auto"/>
            </w:tcBorders>
            <w:vAlign w:val="bottom"/>
          </w:tcPr>
          <w:p w:rsidR="007671CA" w:rsidRPr="00FC6FC7" w:rsidRDefault="007671CA" w:rsidP="008B224D">
            <w:pPr>
              <w:rPr>
                <w:sz w:val="23"/>
                <w:szCs w:val="23"/>
              </w:rPr>
            </w:pPr>
          </w:p>
        </w:tc>
        <w:tc>
          <w:tcPr>
            <w:tcW w:w="1560" w:type="dxa"/>
            <w:tcBorders>
              <w:bottom w:val="single" w:sz="8" w:space="0" w:color="auto"/>
              <w:right w:val="single" w:sz="8" w:space="0" w:color="auto"/>
            </w:tcBorders>
            <w:vAlign w:val="bottom"/>
          </w:tcPr>
          <w:p w:rsidR="007671CA" w:rsidRPr="00FC6FC7" w:rsidRDefault="007671CA" w:rsidP="008B224D">
            <w:pPr>
              <w:rPr>
                <w:sz w:val="23"/>
                <w:szCs w:val="23"/>
              </w:rPr>
            </w:pPr>
          </w:p>
        </w:tc>
        <w:tc>
          <w:tcPr>
            <w:tcW w:w="4369" w:type="dxa"/>
            <w:tcBorders>
              <w:bottom w:val="single" w:sz="8" w:space="0" w:color="auto"/>
              <w:right w:val="single" w:sz="8" w:space="0" w:color="auto"/>
            </w:tcBorders>
            <w:vAlign w:val="bottom"/>
          </w:tcPr>
          <w:p w:rsidR="00397F4B" w:rsidRPr="00FC6FC7" w:rsidRDefault="007671CA" w:rsidP="008B224D">
            <w:pPr>
              <w:spacing w:line="264" w:lineRule="exact"/>
              <w:rPr>
                <w:rFonts w:eastAsia="Times New Roman"/>
                <w:sz w:val="24"/>
                <w:szCs w:val="24"/>
              </w:rPr>
            </w:pPr>
            <w:r w:rsidRPr="00FC6FC7">
              <w:rPr>
                <w:rFonts w:eastAsia="Times New Roman"/>
                <w:sz w:val="24"/>
                <w:szCs w:val="24"/>
              </w:rPr>
              <w:t>запас.</w:t>
            </w:r>
          </w:p>
        </w:tc>
      </w:tr>
      <w:tr w:rsidR="007671CA" w:rsidRPr="00FC6FC7" w:rsidTr="00E0030D">
        <w:trPr>
          <w:trHeight w:val="237"/>
        </w:trPr>
        <w:tc>
          <w:tcPr>
            <w:tcW w:w="720" w:type="dxa"/>
            <w:tcBorders>
              <w:left w:val="single" w:sz="8" w:space="0" w:color="auto"/>
              <w:bottom w:val="single" w:sz="8" w:space="0" w:color="auto"/>
            </w:tcBorders>
            <w:vAlign w:val="bottom"/>
          </w:tcPr>
          <w:p w:rsidR="007671CA" w:rsidRPr="00FC6FC7" w:rsidRDefault="007671CA" w:rsidP="008B224D">
            <w:pPr>
              <w:rPr>
                <w:sz w:val="20"/>
                <w:szCs w:val="20"/>
              </w:rPr>
            </w:pPr>
          </w:p>
        </w:tc>
        <w:tc>
          <w:tcPr>
            <w:tcW w:w="1680" w:type="dxa"/>
            <w:tcBorders>
              <w:bottom w:val="single" w:sz="8" w:space="0" w:color="auto"/>
            </w:tcBorders>
            <w:vAlign w:val="bottom"/>
          </w:tcPr>
          <w:p w:rsidR="007671CA" w:rsidRPr="00FC6FC7" w:rsidRDefault="007671CA" w:rsidP="008B224D">
            <w:pPr>
              <w:rPr>
                <w:sz w:val="20"/>
                <w:szCs w:val="20"/>
              </w:rPr>
            </w:pPr>
          </w:p>
        </w:tc>
        <w:tc>
          <w:tcPr>
            <w:tcW w:w="300" w:type="dxa"/>
            <w:tcBorders>
              <w:bottom w:val="single" w:sz="8" w:space="0" w:color="auto"/>
            </w:tcBorders>
            <w:vAlign w:val="bottom"/>
          </w:tcPr>
          <w:p w:rsidR="007671CA" w:rsidRPr="00FC6FC7" w:rsidRDefault="007671CA" w:rsidP="008B224D">
            <w:pPr>
              <w:rPr>
                <w:sz w:val="20"/>
                <w:szCs w:val="20"/>
              </w:rPr>
            </w:pPr>
          </w:p>
        </w:tc>
        <w:tc>
          <w:tcPr>
            <w:tcW w:w="1720" w:type="dxa"/>
            <w:tcBorders>
              <w:bottom w:val="single" w:sz="8" w:space="0" w:color="auto"/>
            </w:tcBorders>
            <w:vAlign w:val="bottom"/>
          </w:tcPr>
          <w:p w:rsidR="007671CA" w:rsidRPr="00FC6FC7" w:rsidRDefault="007671CA" w:rsidP="008B224D">
            <w:pPr>
              <w:spacing w:line="237" w:lineRule="exact"/>
              <w:rPr>
                <w:sz w:val="20"/>
                <w:szCs w:val="20"/>
              </w:rPr>
            </w:pPr>
            <w:r w:rsidRPr="00FC6FC7">
              <w:rPr>
                <w:rFonts w:eastAsia="Times New Roman"/>
                <w:b/>
                <w:bCs/>
                <w:sz w:val="24"/>
                <w:szCs w:val="24"/>
              </w:rPr>
              <w:t>Январь</w:t>
            </w:r>
          </w:p>
        </w:tc>
        <w:tc>
          <w:tcPr>
            <w:tcW w:w="1560" w:type="dxa"/>
            <w:tcBorders>
              <w:bottom w:val="single" w:sz="8" w:space="0" w:color="auto"/>
              <w:right w:val="single" w:sz="8" w:space="0" w:color="auto"/>
            </w:tcBorders>
            <w:vAlign w:val="bottom"/>
          </w:tcPr>
          <w:p w:rsidR="007671CA" w:rsidRPr="00FC6FC7" w:rsidRDefault="007671CA" w:rsidP="008B224D">
            <w:pPr>
              <w:rPr>
                <w:sz w:val="20"/>
                <w:szCs w:val="20"/>
              </w:rPr>
            </w:pPr>
          </w:p>
        </w:tc>
        <w:tc>
          <w:tcPr>
            <w:tcW w:w="4369" w:type="dxa"/>
            <w:tcBorders>
              <w:bottom w:val="single" w:sz="8" w:space="0" w:color="auto"/>
              <w:right w:val="single" w:sz="8" w:space="0" w:color="auto"/>
            </w:tcBorders>
            <w:vAlign w:val="bottom"/>
          </w:tcPr>
          <w:p w:rsidR="007671CA" w:rsidRPr="00FC6FC7" w:rsidRDefault="007671CA" w:rsidP="008B224D">
            <w:pPr>
              <w:rPr>
                <w:sz w:val="20"/>
                <w:szCs w:val="20"/>
              </w:rPr>
            </w:pPr>
          </w:p>
        </w:tc>
      </w:tr>
      <w:tr w:rsidR="007671CA" w:rsidRPr="00FC6FC7" w:rsidTr="00E0030D">
        <w:trPr>
          <w:trHeight w:val="236"/>
        </w:trPr>
        <w:tc>
          <w:tcPr>
            <w:tcW w:w="720" w:type="dxa"/>
            <w:tcBorders>
              <w:left w:val="single" w:sz="8" w:space="0" w:color="auto"/>
              <w:bottom w:val="single" w:sz="8" w:space="0" w:color="auto"/>
              <w:right w:val="single" w:sz="8" w:space="0" w:color="auto"/>
            </w:tcBorders>
            <w:vAlign w:val="bottom"/>
          </w:tcPr>
          <w:p w:rsidR="007671CA" w:rsidRPr="00FC6FC7" w:rsidRDefault="007671CA" w:rsidP="008B224D">
            <w:pPr>
              <w:spacing w:line="236" w:lineRule="exact"/>
              <w:jc w:val="right"/>
              <w:rPr>
                <w:sz w:val="20"/>
                <w:szCs w:val="20"/>
              </w:rPr>
            </w:pPr>
            <w:r w:rsidRPr="00FC6FC7">
              <w:rPr>
                <w:rFonts w:eastAsia="Times New Roman"/>
                <w:sz w:val="24"/>
                <w:szCs w:val="24"/>
              </w:rPr>
              <w:t>17</w:t>
            </w:r>
          </w:p>
        </w:tc>
        <w:tc>
          <w:tcPr>
            <w:tcW w:w="1680" w:type="dxa"/>
            <w:tcBorders>
              <w:bottom w:val="single" w:sz="8" w:space="0" w:color="auto"/>
            </w:tcBorders>
            <w:vAlign w:val="bottom"/>
          </w:tcPr>
          <w:p w:rsidR="007671CA" w:rsidRPr="00FC6FC7" w:rsidRDefault="007671CA" w:rsidP="008B224D">
            <w:pPr>
              <w:spacing w:line="236" w:lineRule="exact"/>
              <w:jc w:val="center"/>
              <w:rPr>
                <w:sz w:val="20"/>
                <w:szCs w:val="20"/>
              </w:rPr>
            </w:pPr>
            <w:r w:rsidRPr="00FC6FC7">
              <w:rPr>
                <w:rFonts w:eastAsia="Times New Roman"/>
                <w:w w:val="99"/>
                <w:sz w:val="24"/>
                <w:szCs w:val="24"/>
              </w:rPr>
              <w:t>Предметное</w:t>
            </w:r>
          </w:p>
        </w:tc>
        <w:tc>
          <w:tcPr>
            <w:tcW w:w="300" w:type="dxa"/>
            <w:tcBorders>
              <w:bottom w:val="single" w:sz="8" w:space="0" w:color="auto"/>
              <w:right w:val="single" w:sz="8" w:space="0" w:color="auto"/>
            </w:tcBorders>
            <w:vAlign w:val="bottom"/>
          </w:tcPr>
          <w:p w:rsidR="007671CA" w:rsidRPr="00FC6FC7" w:rsidRDefault="007671CA" w:rsidP="008B224D">
            <w:pPr>
              <w:rPr>
                <w:sz w:val="20"/>
                <w:szCs w:val="20"/>
              </w:rPr>
            </w:pPr>
          </w:p>
        </w:tc>
        <w:tc>
          <w:tcPr>
            <w:tcW w:w="1720" w:type="dxa"/>
            <w:tcBorders>
              <w:bottom w:val="single" w:sz="8" w:space="0" w:color="auto"/>
              <w:right w:val="single" w:sz="8" w:space="0" w:color="auto"/>
            </w:tcBorders>
            <w:vAlign w:val="bottom"/>
          </w:tcPr>
          <w:p w:rsidR="007671CA" w:rsidRPr="00FC6FC7" w:rsidRDefault="007671CA" w:rsidP="008B224D">
            <w:pPr>
              <w:spacing w:line="236" w:lineRule="exact"/>
              <w:jc w:val="center"/>
              <w:rPr>
                <w:sz w:val="20"/>
                <w:szCs w:val="20"/>
              </w:rPr>
            </w:pPr>
            <w:r w:rsidRPr="00FC6FC7">
              <w:rPr>
                <w:rFonts w:eastAsia="Times New Roman"/>
                <w:w w:val="98"/>
                <w:sz w:val="24"/>
                <w:szCs w:val="24"/>
              </w:rPr>
              <w:t>В мире</w:t>
            </w:r>
          </w:p>
        </w:tc>
        <w:tc>
          <w:tcPr>
            <w:tcW w:w="1560" w:type="dxa"/>
            <w:tcBorders>
              <w:bottom w:val="single" w:sz="8" w:space="0" w:color="auto"/>
              <w:right w:val="single" w:sz="8" w:space="0" w:color="auto"/>
            </w:tcBorders>
            <w:vAlign w:val="bottom"/>
          </w:tcPr>
          <w:p w:rsidR="007671CA" w:rsidRPr="00FC6FC7" w:rsidRDefault="007671CA" w:rsidP="008B224D">
            <w:pPr>
              <w:spacing w:line="236" w:lineRule="exact"/>
              <w:jc w:val="center"/>
              <w:rPr>
                <w:sz w:val="20"/>
                <w:szCs w:val="20"/>
              </w:rPr>
            </w:pPr>
            <w:r w:rsidRPr="00FC6FC7">
              <w:rPr>
                <w:rFonts w:eastAsia="Times New Roman"/>
                <w:sz w:val="24"/>
                <w:szCs w:val="24"/>
              </w:rPr>
              <w:t>Дыбина</w:t>
            </w:r>
          </w:p>
        </w:tc>
        <w:tc>
          <w:tcPr>
            <w:tcW w:w="4369" w:type="dxa"/>
            <w:tcBorders>
              <w:bottom w:val="single" w:sz="8" w:space="0" w:color="auto"/>
              <w:right w:val="single" w:sz="8" w:space="0" w:color="auto"/>
            </w:tcBorders>
            <w:vAlign w:val="bottom"/>
          </w:tcPr>
          <w:p w:rsidR="007671CA" w:rsidRPr="00FC6FC7" w:rsidRDefault="007671CA" w:rsidP="008B224D">
            <w:pPr>
              <w:spacing w:line="236" w:lineRule="exact"/>
              <w:rPr>
                <w:sz w:val="20"/>
                <w:szCs w:val="20"/>
              </w:rPr>
            </w:pPr>
            <w:r w:rsidRPr="00FC6FC7">
              <w:rPr>
                <w:rFonts w:eastAsia="Times New Roman"/>
                <w:sz w:val="24"/>
                <w:szCs w:val="24"/>
              </w:rPr>
              <w:t>Познакомить детей со свойствами и</w:t>
            </w:r>
          </w:p>
        </w:tc>
      </w:tr>
      <w:tr w:rsidR="007671CA" w:rsidRPr="00FC6FC7" w:rsidTr="00E0030D">
        <w:trPr>
          <w:trHeight w:val="570"/>
        </w:trPr>
        <w:tc>
          <w:tcPr>
            <w:tcW w:w="720" w:type="dxa"/>
            <w:vAlign w:val="bottom"/>
          </w:tcPr>
          <w:p w:rsidR="007671CA" w:rsidRPr="00FC6FC7" w:rsidRDefault="007671CA" w:rsidP="008B224D">
            <w:pPr>
              <w:rPr>
                <w:sz w:val="24"/>
                <w:szCs w:val="24"/>
              </w:rPr>
            </w:pPr>
          </w:p>
        </w:tc>
        <w:tc>
          <w:tcPr>
            <w:tcW w:w="1680" w:type="dxa"/>
            <w:vAlign w:val="bottom"/>
          </w:tcPr>
          <w:p w:rsidR="007671CA" w:rsidRPr="00FC6FC7" w:rsidRDefault="007671CA" w:rsidP="008B224D">
            <w:pPr>
              <w:rPr>
                <w:sz w:val="24"/>
                <w:szCs w:val="24"/>
              </w:rPr>
            </w:pPr>
          </w:p>
        </w:tc>
        <w:tc>
          <w:tcPr>
            <w:tcW w:w="300" w:type="dxa"/>
            <w:vAlign w:val="bottom"/>
          </w:tcPr>
          <w:p w:rsidR="007671CA" w:rsidRPr="00FC6FC7" w:rsidRDefault="007671CA" w:rsidP="008B224D">
            <w:pPr>
              <w:rPr>
                <w:sz w:val="24"/>
                <w:szCs w:val="24"/>
              </w:rPr>
            </w:pPr>
          </w:p>
        </w:tc>
        <w:tc>
          <w:tcPr>
            <w:tcW w:w="1720" w:type="dxa"/>
            <w:vAlign w:val="bottom"/>
          </w:tcPr>
          <w:p w:rsidR="007671CA" w:rsidRPr="00FC6FC7" w:rsidRDefault="007671CA" w:rsidP="008B224D">
            <w:pPr>
              <w:rPr>
                <w:sz w:val="24"/>
                <w:szCs w:val="24"/>
              </w:rPr>
            </w:pPr>
          </w:p>
        </w:tc>
        <w:tc>
          <w:tcPr>
            <w:tcW w:w="1560" w:type="dxa"/>
            <w:vAlign w:val="bottom"/>
          </w:tcPr>
          <w:p w:rsidR="007671CA" w:rsidRPr="00FC6FC7" w:rsidRDefault="007671CA" w:rsidP="008B224D">
            <w:pPr>
              <w:rPr>
                <w:sz w:val="24"/>
                <w:szCs w:val="24"/>
              </w:rPr>
            </w:pPr>
          </w:p>
        </w:tc>
        <w:tc>
          <w:tcPr>
            <w:tcW w:w="4369" w:type="dxa"/>
            <w:vAlign w:val="bottom"/>
          </w:tcPr>
          <w:p w:rsidR="007671CA" w:rsidRPr="00FC6FC7" w:rsidRDefault="007671CA" w:rsidP="008B224D">
            <w:pPr>
              <w:rPr>
                <w:sz w:val="20"/>
                <w:szCs w:val="20"/>
              </w:rPr>
            </w:pPr>
          </w:p>
        </w:tc>
      </w:tr>
    </w:tbl>
    <w:p w:rsidR="007671CA" w:rsidRPr="00FC6FC7" w:rsidRDefault="009352B8" w:rsidP="008B224D">
      <w:pPr>
        <w:spacing w:line="20" w:lineRule="exact"/>
        <w:rPr>
          <w:sz w:val="20"/>
          <w:szCs w:val="20"/>
        </w:rPr>
      </w:pPr>
      <w:r>
        <w:rPr>
          <w:sz w:val="20"/>
          <w:szCs w:val="20"/>
        </w:rPr>
        <w:pict>
          <v:rect id="Shape 61" o:spid="_x0000_s1034" style="position:absolute;margin-left:34.7pt;margin-top:-574pt;width:1pt;height:1pt;z-index:-251656704;visibility:visible;mso-wrap-distance-left:0;mso-wrap-distance-right:0;mso-position-horizontal-relative:text;mso-position-vertical-relative:text" o:allowincell="f" fillcolor="black" stroked="f"/>
        </w:pict>
      </w:r>
      <w:r>
        <w:rPr>
          <w:sz w:val="20"/>
          <w:szCs w:val="20"/>
        </w:rPr>
        <w:pict>
          <v:rect id="Shape 62" o:spid="_x0000_s1035" style="position:absolute;margin-left:134.1pt;margin-top:-574pt;width:1.05pt;height:1pt;z-index:-251655680;visibility:visible;mso-wrap-distance-left:0;mso-wrap-distance-right:0;mso-position-horizontal-relative:text;mso-position-vertical-relative:text" o:allowincell="f" fillcolor="black" stroked="f"/>
        </w:pict>
      </w:r>
      <w:r>
        <w:rPr>
          <w:sz w:val="20"/>
          <w:szCs w:val="20"/>
        </w:rPr>
        <w:pict>
          <v:rect id="Shape 63" o:spid="_x0000_s1036" style="position:absolute;margin-left:219.2pt;margin-top:-574pt;width:.95pt;height:1pt;z-index:-251654656;visibility:visible;mso-wrap-distance-left:0;mso-wrap-distance-right:0;mso-position-horizontal-relative:text;mso-position-vertical-relative:text" o:allowincell="f" fillcolor="black" stroked="f"/>
        </w:pict>
      </w:r>
    </w:p>
    <w:p w:rsidR="007671CA" w:rsidRPr="00FC6FC7" w:rsidRDefault="007671CA" w:rsidP="008B224D">
      <w:pPr>
        <w:sectPr w:rsidR="007671CA" w:rsidRPr="00FC6FC7">
          <w:pgSz w:w="11900" w:h="16836"/>
          <w:pgMar w:top="1112" w:right="568" w:bottom="426" w:left="1280" w:header="0" w:footer="0" w:gutter="0"/>
          <w:cols w:space="720" w:equalWidth="0">
            <w:col w:w="10060"/>
          </w:cols>
        </w:sectPr>
      </w:pPr>
    </w:p>
    <w:tbl>
      <w:tblPr>
        <w:tblW w:w="10349" w:type="dxa"/>
        <w:tblInd w:w="-274" w:type="dxa"/>
        <w:tblLayout w:type="fixed"/>
        <w:tblCellMar>
          <w:left w:w="0" w:type="dxa"/>
          <w:right w:w="0" w:type="dxa"/>
        </w:tblCellMar>
        <w:tblLook w:val="04A0" w:firstRow="1" w:lastRow="0" w:firstColumn="1" w:lastColumn="0" w:noHBand="0" w:noVBand="1"/>
      </w:tblPr>
      <w:tblGrid>
        <w:gridCol w:w="720"/>
        <w:gridCol w:w="1660"/>
        <w:gridCol w:w="320"/>
        <w:gridCol w:w="1720"/>
        <w:gridCol w:w="1560"/>
        <w:gridCol w:w="4369"/>
      </w:tblGrid>
      <w:tr w:rsidR="007671CA" w:rsidRPr="00FC6FC7" w:rsidTr="00E0030D">
        <w:trPr>
          <w:trHeight w:val="242"/>
        </w:trPr>
        <w:tc>
          <w:tcPr>
            <w:tcW w:w="720" w:type="dxa"/>
            <w:tcBorders>
              <w:top w:val="single" w:sz="8" w:space="0" w:color="auto"/>
              <w:left w:val="single" w:sz="8" w:space="0" w:color="auto"/>
              <w:right w:val="single" w:sz="8" w:space="0" w:color="auto"/>
            </w:tcBorders>
            <w:vAlign w:val="bottom"/>
          </w:tcPr>
          <w:p w:rsidR="007671CA" w:rsidRPr="00FC6FC7" w:rsidRDefault="007671CA" w:rsidP="008B224D">
            <w:pPr>
              <w:rPr>
                <w:sz w:val="21"/>
                <w:szCs w:val="21"/>
              </w:rPr>
            </w:pPr>
          </w:p>
        </w:tc>
        <w:tc>
          <w:tcPr>
            <w:tcW w:w="1660" w:type="dxa"/>
            <w:tcBorders>
              <w:top w:val="single" w:sz="8" w:space="0" w:color="auto"/>
            </w:tcBorders>
            <w:vAlign w:val="bottom"/>
          </w:tcPr>
          <w:p w:rsidR="007671CA" w:rsidRPr="00FC6FC7" w:rsidRDefault="007671CA" w:rsidP="008B224D">
            <w:pPr>
              <w:spacing w:line="242" w:lineRule="exact"/>
              <w:jc w:val="center"/>
              <w:rPr>
                <w:sz w:val="20"/>
                <w:szCs w:val="20"/>
              </w:rPr>
            </w:pPr>
            <w:r w:rsidRPr="00FC6FC7">
              <w:rPr>
                <w:rFonts w:eastAsia="Times New Roman"/>
                <w:sz w:val="24"/>
                <w:szCs w:val="24"/>
              </w:rPr>
              <w:t>окружение</w:t>
            </w:r>
          </w:p>
        </w:tc>
        <w:tc>
          <w:tcPr>
            <w:tcW w:w="320" w:type="dxa"/>
            <w:tcBorders>
              <w:top w:val="single" w:sz="8" w:space="0" w:color="auto"/>
              <w:right w:val="single" w:sz="8" w:space="0" w:color="auto"/>
            </w:tcBorders>
            <w:vAlign w:val="bottom"/>
          </w:tcPr>
          <w:p w:rsidR="007671CA" w:rsidRPr="00FC6FC7" w:rsidRDefault="007671CA" w:rsidP="008B224D">
            <w:pPr>
              <w:rPr>
                <w:sz w:val="21"/>
                <w:szCs w:val="21"/>
              </w:rPr>
            </w:pPr>
          </w:p>
        </w:tc>
        <w:tc>
          <w:tcPr>
            <w:tcW w:w="1720" w:type="dxa"/>
            <w:tcBorders>
              <w:top w:val="single" w:sz="8" w:space="0" w:color="auto"/>
              <w:right w:val="single" w:sz="8" w:space="0" w:color="auto"/>
            </w:tcBorders>
            <w:vAlign w:val="bottom"/>
          </w:tcPr>
          <w:p w:rsidR="007671CA" w:rsidRPr="00FC6FC7" w:rsidRDefault="007671CA" w:rsidP="008B224D">
            <w:pPr>
              <w:spacing w:line="242" w:lineRule="exact"/>
              <w:jc w:val="center"/>
              <w:rPr>
                <w:sz w:val="20"/>
                <w:szCs w:val="20"/>
              </w:rPr>
            </w:pPr>
            <w:r w:rsidRPr="00FC6FC7">
              <w:rPr>
                <w:rFonts w:eastAsia="Times New Roman"/>
                <w:sz w:val="24"/>
                <w:szCs w:val="24"/>
              </w:rPr>
              <w:t>металла</w:t>
            </w:r>
          </w:p>
        </w:tc>
        <w:tc>
          <w:tcPr>
            <w:tcW w:w="1560" w:type="dxa"/>
            <w:tcBorders>
              <w:top w:val="single" w:sz="8" w:space="0" w:color="auto"/>
              <w:right w:val="single" w:sz="8" w:space="0" w:color="auto"/>
            </w:tcBorders>
            <w:vAlign w:val="bottom"/>
          </w:tcPr>
          <w:p w:rsidR="007671CA" w:rsidRPr="00FC6FC7" w:rsidRDefault="007671CA" w:rsidP="008B224D">
            <w:pPr>
              <w:spacing w:line="242" w:lineRule="exact"/>
              <w:jc w:val="center"/>
              <w:rPr>
                <w:sz w:val="20"/>
                <w:szCs w:val="20"/>
              </w:rPr>
            </w:pPr>
            <w:r w:rsidRPr="00FC6FC7">
              <w:rPr>
                <w:rFonts w:eastAsia="Times New Roman"/>
                <w:w w:val="97"/>
                <w:sz w:val="24"/>
                <w:szCs w:val="24"/>
              </w:rPr>
              <w:t>О.В.,</w:t>
            </w:r>
          </w:p>
        </w:tc>
        <w:tc>
          <w:tcPr>
            <w:tcW w:w="4369" w:type="dxa"/>
            <w:tcBorders>
              <w:top w:val="single" w:sz="8" w:space="0" w:color="auto"/>
              <w:right w:val="single" w:sz="8" w:space="0" w:color="auto"/>
            </w:tcBorders>
            <w:vAlign w:val="bottom"/>
          </w:tcPr>
          <w:p w:rsidR="007671CA" w:rsidRPr="00FC6FC7" w:rsidRDefault="007671CA" w:rsidP="008B224D">
            <w:pPr>
              <w:spacing w:line="242" w:lineRule="exact"/>
              <w:rPr>
                <w:sz w:val="20"/>
                <w:szCs w:val="20"/>
              </w:rPr>
            </w:pPr>
            <w:r w:rsidRPr="00FC6FC7">
              <w:rPr>
                <w:rFonts w:eastAsia="Times New Roman"/>
                <w:sz w:val="24"/>
                <w:szCs w:val="24"/>
              </w:rPr>
              <w:t>качеством металла; научить</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60" w:type="dxa"/>
            <w:vAlign w:val="bottom"/>
          </w:tcPr>
          <w:p w:rsidR="007671CA" w:rsidRPr="00FC6FC7" w:rsidRDefault="007671CA" w:rsidP="008B224D">
            <w:pPr>
              <w:rPr>
                <w:sz w:val="21"/>
                <w:szCs w:val="21"/>
              </w:rPr>
            </w:pPr>
          </w:p>
        </w:tc>
        <w:tc>
          <w:tcPr>
            <w:tcW w:w="3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стр. 34</w:t>
            </w: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находить металлические предметы</w:t>
            </w:r>
          </w:p>
        </w:tc>
      </w:tr>
      <w:tr w:rsidR="007671CA" w:rsidRPr="00FC6FC7" w:rsidTr="00E0030D">
        <w:trPr>
          <w:trHeight w:val="265"/>
        </w:trPr>
        <w:tc>
          <w:tcPr>
            <w:tcW w:w="720" w:type="dxa"/>
            <w:tcBorders>
              <w:left w:val="single" w:sz="8" w:space="0" w:color="auto"/>
              <w:bottom w:val="single" w:sz="8" w:space="0" w:color="auto"/>
              <w:right w:val="single" w:sz="8" w:space="0" w:color="auto"/>
            </w:tcBorders>
            <w:vAlign w:val="bottom"/>
          </w:tcPr>
          <w:p w:rsidR="007671CA" w:rsidRPr="00FC6FC7" w:rsidRDefault="007671CA" w:rsidP="008B224D">
            <w:pPr>
              <w:rPr>
                <w:sz w:val="23"/>
                <w:szCs w:val="23"/>
              </w:rPr>
            </w:pPr>
          </w:p>
        </w:tc>
        <w:tc>
          <w:tcPr>
            <w:tcW w:w="1660" w:type="dxa"/>
            <w:tcBorders>
              <w:bottom w:val="single" w:sz="8" w:space="0" w:color="auto"/>
            </w:tcBorders>
            <w:vAlign w:val="bottom"/>
          </w:tcPr>
          <w:p w:rsidR="007671CA" w:rsidRPr="00FC6FC7" w:rsidRDefault="007671CA" w:rsidP="008B224D">
            <w:pPr>
              <w:rPr>
                <w:sz w:val="23"/>
                <w:szCs w:val="23"/>
              </w:rPr>
            </w:pPr>
          </w:p>
        </w:tc>
        <w:tc>
          <w:tcPr>
            <w:tcW w:w="320" w:type="dxa"/>
            <w:tcBorders>
              <w:bottom w:val="single" w:sz="8" w:space="0" w:color="auto"/>
              <w:right w:val="single" w:sz="8" w:space="0" w:color="auto"/>
            </w:tcBorders>
            <w:vAlign w:val="bottom"/>
          </w:tcPr>
          <w:p w:rsidR="007671CA" w:rsidRPr="00FC6FC7" w:rsidRDefault="007671CA" w:rsidP="008B224D">
            <w:pPr>
              <w:rPr>
                <w:sz w:val="23"/>
                <w:szCs w:val="23"/>
              </w:rPr>
            </w:pPr>
          </w:p>
        </w:tc>
        <w:tc>
          <w:tcPr>
            <w:tcW w:w="1720" w:type="dxa"/>
            <w:tcBorders>
              <w:bottom w:val="single" w:sz="8" w:space="0" w:color="auto"/>
              <w:right w:val="single" w:sz="8" w:space="0" w:color="auto"/>
            </w:tcBorders>
            <w:vAlign w:val="bottom"/>
          </w:tcPr>
          <w:p w:rsidR="007671CA" w:rsidRPr="00FC6FC7" w:rsidRDefault="007671CA" w:rsidP="008B224D">
            <w:pPr>
              <w:rPr>
                <w:sz w:val="23"/>
                <w:szCs w:val="23"/>
              </w:rPr>
            </w:pPr>
          </w:p>
        </w:tc>
        <w:tc>
          <w:tcPr>
            <w:tcW w:w="1560" w:type="dxa"/>
            <w:tcBorders>
              <w:bottom w:val="single" w:sz="8" w:space="0" w:color="auto"/>
              <w:right w:val="single" w:sz="8" w:space="0" w:color="auto"/>
            </w:tcBorders>
            <w:vAlign w:val="bottom"/>
          </w:tcPr>
          <w:p w:rsidR="007671CA" w:rsidRPr="00FC6FC7" w:rsidRDefault="007671CA" w:rsidP="008B224D">
            <w:pPr>
              <w:rPr>
                <w:sz w:val="23"/>
                <w:szCs w:val="23"/>
              </w:rPr>
            </w:pPr>
          </w:p>
        </w:tc>
        <w:tc>
          <w:tcPr>
            <w:tcW w:w="4369" w:type="dxa"/>
            <w:tcBorders>
              <w:bottom w:val="single" w:sz="8" w:space="0" w:color="auto"/>
              <w:right w:val="single" w:sz="8" w:space="0" w:color="auto"/>
            </w:tcBorders>
            <w:vAlign w:val="bottom"/>
          </w:tcPr>
          <w:p w:rsidR="007671CA" w:rsidRPr="00FC6FC7" w:rsidRDefault="007671CA" w:rsidP="008B224D">
            <w:pPr>
              <w:spacing w:line="264" w:lineRule="exact"/>
              <w:rPr>
                <w:sz w:val="20"/>
                <w:szCs w:val="20"/>
              </w:rPr>
            </w:pPr>
            <w:r w:rsidRPr="00FC6FC7">
              <w:rPr>
                <w:rFonts w:eastAsia="Times New Roman"/>
                <w:sz w:val="24"/>
                <w:szCs w:val="24"/>
              </w:rPr>
              <w:t>в ближайшем окружении.</w:t>
            </w:r>
          </w:p>
        </w:tc>
      </w:tr>
      <w:tr w:rsidR="007671CA" w:rsidRPr="00FC6FC7" w:rsidTr="00E0030D">
        <w:trPr>
          <w:trHeight w:val="219"/>
        </w:trPr>
        <w:tc>
          <w:tcPr>
            <w:tcW w:w="720" w:type="dxa"/>
            <w:tcBorders>
              <w:left w:val="single" w:sz="8" w:space="0" w:color="auto"/>
              <w:right w:val="single" w:sz="8" w:space="0" w:color="auto"/>
            </w:tcBorders>
            <w:vAlign w:val="bottom"/>
          </w:tcPr>
          <w:p w:rsidR="007671CA" w:rsidRPr="00FC6FC7" w:rsidRDefault="007671CA" w:rsidP="008B224D">
            <w:pPr>
              <w:spacing w:line="219" w:lineRule="exact"/>
              <w:jc w:val="right"/>
              <w:rPr>
                <w:sz w:val="20"/>
                <w:szCs w:val="20"/>
              </w:rPr>
            </w:pPr>
            <w:r w:rsidRPr="00FC6FC7">
              <w:rPr>
                <w:rFonts w:eastAsia="Times New Roman"/>
                <w:sz w:val="24"/>
                <w:szCs w:val="24"/>
              </w:rPr>
              <w:t>18</w:t>
            </w:r>
          </w:p>
        </w:tc>
        <w:tc>
          <w:tcPr>
            <w:tcW w:w="1660" w:type="dxa"/>
            <w:vAlign w:val="bottom"/>
          </w:tcPr>
          <w:p w:rsidR="007671CA" w:rsidRPr="00FC6FC7" w:rsidRDefault="007671CA" w:rsidP="008B224D">
            <w:pPr>
              <w:spacing w:line="219" w:lineRule="exact"/>
              <w:jc w:val="center"/>
              <w:rPr>
                <w:sz w:val="20"/>
                <w:szCs w:val="20"/>
              </w:rPr>
            </w:pPr>
            <w:r w:rsidRPr="00FC6FC7">
              <w:rPr>
                <w:rFonts w:eastAsia="Times New Roman"/>
                <w:w w:val="99"/>
                <w:sz w:val="24"/>
                <w:szCs w:val="24"/>
              </w:rPr>
              <w:t>Ознакомление</w:t>
            </w:r>
          </w:p>
        </w:tc>
        <w:tc>
          <w:tcPr>
            <w:tcW w:w="320" w:type="dxa"/>
            <w:tcBorders>
              <w:right w:val="single" w:sz="8" w:space="0" w:color="auto"/>
            </w:tcBorders>
            <w:vAlign w:val="bottom"/>
          </w:tcPr>
          <w:p w:rsidR="007671CA" w:rsidRPr="00FC6FC7" w:rsidRDefault="007671CA" w:rsidP="008B224D">
            <w:pPr>
              <w:rPr>
                <w:sz w:val="19"/>
                <w:szCs w:val="19"/>
              </w:rPr>
            </w:pPr>
          </w:p>
        </w:tc>
        <w:tc>
          <w:tcPr>
            <w:tcW w:w="1720" w:type="dxa"/>
            <w:tcBorders>
              <w:right w:val="single" w:sz="8" w:space="0" w:color="auto"/>
            </w:tcBorders>
            <w:vAlign w:val="bottom"/>
          </w:tcPr>
          <w:p w:rsidR="007671CA" w:rsidRPr="00FC6FC7" w:rsidRDefault="007671CA" w:rsidP="008B224D">
            <w:pPr>
              <w:spacing w:line="219" w:lineRule="exact"/>
              <w:jc w:val="center"/>
              <w:rPr>
                <w:sz w:val="20"/>
                <w:szCs w:val="20"/>
              </w:rPr>
            </w:pPr>
            <w:r w:rsidRPr="00FC6FC7">
              <w:rPr>
                <w:rFonts w:eastAsia="Times New Roman"/>
                <w:w w:val="99"/>
                <w:sz w:val="24"/>
                <w:szCs w:val="24"/>
              </w:rPr>
              <w:t>Зимние</w:t>
            </w:r>
          </w:p>
        </w:tc>
        <w:tc>
          <w:tcPr>
            <w:tcW w:w="1560" w:type="dxa"/>
            <w:tcBorders>
              <w:right w:val="single" w:sz="8" w:space="0" w:color="auto"/>
            </w:tcBorders>
            <w:vAlign w:val="bottom"/>
          </w:tcPr>
          <w:p w:rsidR="007671CA" w:rsidRPr="00FC6FC7" w:rsidRDefault="007671CA" w:rsidP="008B224D">
            <w:pPr>
              <w:spacing w:line="219" w:lineRule="exact"/>
              <w:jc w:val="center"/>
              <w:rPr>
                <w:sz w:val="20"/>
                <w:szCs w:val="20"/>
              </w:rPr>
            </w:pPr>
            <w:r w:rsidRPr="00FC6FC7">
              <w:rPr>
                <w:rFonts w:eastAsia="Times New Roman"/>
                <w:w w:val="99"/>
                <w:sz w:val="24"/>
                <w:szCs w:val="24"/>
              </w:rPr>
              <w:t>Соломенни</w:t>
            </w:r>
          </w:p>
        </w:tc>
        <w:tc>
          <w:tcPr>
            <w:tcW w:w="4369" w:type="dxa"/>
            <w:tcBorders>
              <w:right w:val="single" w:sz="8" w:space="0" w:color="auto"/>
            </w:tcBorders>
            <w:vAlign w:val="bottom"/>
          </w:tcPr>
          <w:p w:rsidR="007671CA" w:rsidRPr="00FC6FC7" w:rsidRDefault="007671CA" w:rsidP="008B224D">
            <w:pPr>
              <w:spacing w:line="219" w:lineRule="exact"/>
              <w:rPr>
                <w:sz w:val="20"/>
                <w:szCs w:val="20"/>
              </w:rPr>
            </w:pPr>
            <w:r w:rsidRPr="00FC6FC7">
              <w:rPr>
                <w:rFonts w:eastAsia="Times New Roman"/>
                <w:sz w:val="24"/>
                <w:szCs w:val="24"/>
              </w:rPr>
              <w:t>Расширить представления о зимних</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60" w:type="dxa"/>
            <w:vAlign w:val="bottom"/>
          </w:tcPr>
          <w:p w:rsidR="007671CA" w:rsidRPr="00FC6FC7" w:rsidRDefault="007671CA" w:rsidP="008B224D">
            <w:pPr>
              <w:spacing w:line="244" w:lineRule="exact"/>
              <w:jc w:val="center"/>
              <w:rPr>
                <w:sz w:val="20"/>
                <w:szCs w:val="20"/>
              </w:rPr>
            </w:pPr>
            <w:r w:rsidRPr="00FC6FC7">
              <w:rPr>
                <w:rFonts w:eastAsia="Times New Roman"/>
                <w:sz w:val="24"/>
                <w:szCs w:val="24"/>
              </w:rPr>
              <w:t>с миром</w:t>
            </w:r>
          </w:p>
        </w:tc>
        <w:tc>
          <w:tcPr>
            <w:tcW w:w="3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sz w:val="24"/>
                <w:szCs w:val="24"/>
              </w:rPr>
              <w:t>явления в</w:t>
            </w:r>
          </w:p>
        </w:tc>
        <w:tc>
          <w:tcPr>
            <w:tcW w:w="1560" w:type="dxa"/>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w w:val="99"/>
                <w:sz w:val="24"/>
                <w:szCs w:val="24"/>
              </w:rPr>
              <w:t>кова О.А.,</w:t>
            </w: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изменениях в природе. Закреплять</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60" w:type="dxa"/>
            <w:vAlign w:val="bottom"/>
          </w:tcPr>
          <w:p w:rsidR="007671CA" w:rsidRPr="00FC6FC7" w:rsidRDefault="007671CA" w:rsidP="008B224D">
            <w:pPr>
              <w:spacing w:line="248" w:lineRule="exact"/>
              <w:jc w:val="center"/>
              <w:rPr>
                <w:sz w:val="20"/>
                <w:szCs w:val="20"/>
              </w:rPr>
            </w:pPr>
            <w:r w:rsidRPr="00FC6FC7">
              <w:rPr>
                <w:rFonts w:eastAsia="Times New Roman"/>
                <w:w w:val="99"/>
                <w:sz w:val="24"/>
                <w:szCs w:val="24"/>
              </w:rPr>
              <w:t>природы</w:t>
            </w:r>
          </w:p>
        </w:tc>
        <w:tc>
          <w:tcPr>
            <w:tcW w:w="3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w w:val="99"/>
                <w:sz w:val="24"/>
                <w:szCs w:val="24"/>
              </w:rPr>
              <w:t>природе</w:t>
            </w:r>
          </w:p>
        </w:tc>
        <w:tc>
          <w:tcPr>
            <w:tcW w:w="1560" w:type="dxa"/>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sz w:val="24"/>
                <w:szCs w:val="24"/>
              </w:rPr>
              <w:t>стр. 57</w:t>
            </w: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знания о зимних месяцах.</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60" w:type="dxa"/>
            <w:vAlign w:val="bottom"/>
          </w:tcPr>
          <w:p w:rsidR="007671CA" w:rsidRPr="00FC6FC7" w:rsidRDefault="007671CA" w:rsidP="008B224D">
            <w:pPr>
              <w:rPr>
                <w:sz w:val="21"/>
                <w:szCs w:val="21"/>
              </w:rPr>
            </w:pPr>
          </w:p>
        </w:tc>
        <w:tc>
          <w:tcPr>
            <w:tcW w:w="3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Активизировать словарный запас</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60" w:type="dxa"/>
            <w:vAlign w:val="bottom"/>
          </w:tcPr>
          <w:p w:rsidR="007671CA" w:rsidRPr="00FC6FC7" w:rsidRDefault="007671CA" w:rsidP="008B224D">
            <w:pPr>
              <w:rPr>
                <w:sz w:val="21"/>
                <w:szCs w:val="21"/>
              </w:rPr>
            </w:pPr>
          </w:p>
        </w:tc>
        <w:tc>
          <w:tcPr>
            <w:tcW w:w="3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(снегопад, метель, изморозь). Учить</w:t>
            </w:r>
          </w:p>
        </w:tc>
      </w:tr>
      <w:tr w:rsidR="007671CA" w:rsidRPr="00FC6FC7" w:rsidTr="00E0030D">
        <w:trPr>
          <w:trHeight w:val="245"/>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60" w:type="dxa"/>
            <w:vAlign w:val="bottom"/>
          </w:tcPr>
          <w:p w:rsidR="007671CA" w:rsidRPr="00FC6FC7" w:rsidRDefault="007671CA" w:rsidP="008B224D">
            <w:pPr>
              <w:rPr>
                <w:sz w:val="21"/>
                <w:szCs w:val="21"/>
              </w:rPr>
            </w:pPr>
          </w:p>
        </w:tc>
        <w:tc>
          <w:tcPr>
            <w:tcW w:w="3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получать знания о свойствах снега в</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60" w:type="dxa"/>
            <w:vAlign w:val="bottom"/>
          </w:tcPr>
          <w:p w:rsidR="007671CA" w:rsidRPr="00FC6FC7" w:rsidRDefault="007671CA" w:rsidP="008B224D">
            <w:pPr>
              <w:rPr>
                <w:sz w:val="21"/>
                <w:szCs w:val="21"/>
              </w:rPr>
            </w:pPr>
          </w:p>
        </w:tc>
        <w:tc>
          <w:tcPr>
            <w:tcW w:w="3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процессе опытнической</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60" w:type="dxa"/>
            <w:vAlign w:val="bottom"/>
          </w:tcPr>
          <w:p w:rsidR="007671CA" w:rsidRPr="00FC6FC7" w:rsidRDefault="007671CA" w:rsidP="008B224D">
            <w:pPr>
              <w:rPr>
                <w:sz w:val="21"/>
                <w:szCs w:val="21"/>
              </w:rPr>
            </w:pPr>
          </w:p>
        </w:tc>
        <w:tc>
          <w:tcPr>
            <w:tcW w:w="3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деятельности. Развивать</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60" w:type="dxa"/>
            <w:vAlign w:val="bottom"/>
          </w:tcPr>
          <w:p w:rsidR="007671CA" w:rsidRPr="00FC6FC7" w:rsidRDefault="007671CA" w:rsidP="008B224D">
            <w:pPr>
              <w:rPr>
                <w:sz w:val="21"/>
                <w:szCs w:val="21"/>
              </w:rPr>
            </w:pPr>
          </w:p>
        </w:tc>
        <w:tc>
          <w:tcPr>
            <w:tcW w:w="3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познавательную активность,</w:t>
            </w:r>
          </w:p>
        </w:tc>
      </w:tr>
      <w:tr w:rsidR="007671CA" w:rsidRPr="00FC6FC7" w:rsidTr="00E0030D">
        <w:trPr>
          <w:trHeight w:val="262"/>
        </w:trPr>
        <w:tc>
          <w:tcPr>
            <w:tcW w:w="720" w:type="dxa"/>
            <w:tcBorders>
              <w:left w:val="single" w:sz="8" w:space="0" w:color="auto"/>
              <w:bottom w:val="single" w:sz="8" w:space="0" w:color="auto"/>
              <w:right w:val="single" w:sz="8" w:space="0" w:color="auto"/>
            </w:tcBorders>
            <w:vAlign w:val="bottom"/>
          </w:tcPr>
          <w:p w:rsidR="007671CA" w:rsidRPr="00FC6FC7" w:rsidRDefault="007671CA" w:rsidP="008B224D"/>
        </w:tc>
        <w:tc>
          <w:tcPr>
            <w:tcW w:w="1660" w:type="dxa"/>
            <w:tcBorders>
              <w:bottom w:val="single" w:sz="8" w:space="0" w:color="auto"/>
            </w:tcBorders>
            <w:vAlign w:val="bottom"/>
          </w:tcPr>
          <w:p w:rsidR="007671CA" w:rsidRPr="00FC6FC7" w:rsidRDefault="007671CA" w:rsidP="008B224D"/>
        </w:tc>
        <w:tc>
          <w:tcPr>
            <w:tcW w:w="320" w:type="dxa"/>
            <w:tcBorders>
              <w:bottom w:val="single" w:sz="8" w:space="0" w:color="auto"/>
              <w:right w:val="single" w:sz="8" w:space="0" w:color="auto"/>
            </w:tcBorders>
            <w:vAlign w:val="bottom"/>
          </w:tcPr>
          <w:p w:rsidR="007671CA" w:rsidRPr="00FC6FC7" w:rsidRDefault="007671CA" w:rsidP="008B224D"/>
        </w:tc>
        <w:tc>
          <w:tcPr>
            <w:tcW w:w="1720" w:type="dxa"/>
            <w:tcBorders>
              <w:bottom w:val="single" w:sz="8" w:space="0" w:color="auto"/>
              <w:right w:val="single" w:sz="8" w:space="0" w:color="auto"/>
            </w:tcBorders>
            <w:vAlign w:val="bottom"/>
          </w:tcPr>
          <w:p w:rsidR="007671CA" w:rsidRPr="00FC6FC7" w:rsidRDefault="007671CA" w:rsidP="008B224D"/>
        </w:tc>
        <w:tc>
          <w:tcPr>
            <w:tcW w:w="1560" w:type="dxa"/>
            <w:tcBorders>
              <w:bottom w:val="single" w:sz="8" w:space="0" w:color="auto"/>
              <w:right w:val="single" w:sz="8" w:space="0" w:color="auto"/>
            </w:tcBorders>
            <w:vAlign w:val="bottom"/>
          </w:tcPr>
          <w:p w:rsidR="007671CA" w:rsidRPr="00FC6FC7" w:rsidRDefault="007671CA" w:rsidP="008B224D"/>
        </w:tc>
        <w:tc>
          <w:tcPr>
            <w:tcW w:w="4369" w:type="dxa"/>
            <w:tcBorders>
              <w:bottom w:val="single" w:sz="8" w:space="0" w:color="auto"/>
              <w:right w:val="single" w:sz="8" w:space="0" w:color="auto"/>
            </w:tcBorders>
            <w:vAlign w:val="bottom"/>
          </w:tcPr>
          <w:p w:rsidR="007671CA" w:rsidRPr="00FC6FC7" w:rsidRDefault="007671CA" w:rsidP="008B224D">
            <w:pPr>
              <w:spacing w:line="262" w:lineRule="exact"/>
              <w:rPr>
                <w:sz w:val="20"/>
                <w:szCs w:val="20"/>
              </w:rPr>
            </w:pPr>
            <w:r w:rsidRPr="00FC6FC7">
              <w:rPr>
                <w:rFonts w:eastAsia="Times New Roman"/>
                <w:sz w:val="24"/>
                <w:szCs w:val="24"/>
              </w:rPr>
              <w:t>творчество.</w:t>
            </w:r>
          </w:p>
        </w:tc>
      </w:tr>
      <w:tr w:rsidR="007671CA" w:rsidRPr="00FC6FC7" w:rsidTr="00E0030D">
        <w:trPr>
          <w:trHeight w:val="218"/>
        </w:trPr>
        <w:tc>
          <w:tcPr>
            <w:tcW w:w="720" w:type="dxa"/>
            <w:tcBorders>
              <w:left w:val="single" w:sz="8" w:space="0" w:color="auto"/>
              <w:right w:val="single" w:sz="8" w:space="0" w:color="auto"/>
            </w:tcBorders>
            <w:vAlign w:val="bottom"/>
          </w:tcPr>
          <w:p w:rsidR="007671CA" w:rsidRPr="00FC6FC7" w:rsidRDefault="007671CA" w:rsidP="008B224D">
            <w:pPr>
              <w:spacing w:line="218" w:lineRule="exact"/>
              <w:jc w:val="right"/>
              <w:rPr>
                <w:sz w:val="20"/>
                <w:szCs w:val="20"/>
              </w:rPr>
            </w:pPr>
            <w:r w:rsidRPr="00FC6FC7">
              <w:rPr>
                <w:rFonts w:eastAsia="Times New Roman"/>
                <w:sz w:val="24"/>
                <w:szCs w:val="24"/>
              </w:rPr>
              <w:t>19</w:t>
            </w:r>
          </w:p>
        </w:tc>
        <w:tc>
          <w:tcPr>
            <w:tcW w:w="1660" w:type="dxa"/>
            <w:vAlign w:val="bottom"/>
          </w:tcPr>
          <w:p w:rsidR="007671CA" w:rsidRPr="00FC6FC7" w:rsidRDefault="007671CA" w:rsidP="008B224D">
            <w:pPr>
              <w:spacing w:line="218" w:lineRule="exact"/>
              <w:jc w:val="center"/>
              <w:rPr>
                <w:sz w:val="20"/>
                <w:szCs w:val="20"/>
              </w:rPr>
            </w:pPr>
            <w:r w:rsidRPr="00FC6FC7">
              <w:rPr>
                <w:rFonts w:eastAsia="Times New Roman"/>
                <w:w w:val="99"/>
                <w:sz w:val="24"/>
                <w:szCs w:val="24"/>
              </w:rPr>
              <w:t>Явления</w:t>
            </w:r>
          </w:p>
        </w:tc>
        <w:tc>
          <w:tcPr>
            <w:tcW w:w="320" w:type="dxa"/>
            <w:tcBorders>
              <w:right w:val="single" w:sz="8" w:space="0" w:color="auto"/>
            </w:tcBorders>
            <w:vAlign w:val="bottom"/>
          </w:tcPr>
          <w:p w:rsidR="007671CA" w:rsidRPr="00FC6FC7" w:rsidRDefault="007671CA" w:rsidP="008B224D">
            <w:pPr>
              <w:rPr>
                <w:sz w:val="18"/>
                <w:szCs w:val="18"/>
              </w:rPr>
            </w:pPr>
          </w:p>
        </w:tc>
        <w:tc>
          <w:tcPr>
            <w:tcW w:w="1720" w:type="dxa"/>
            <w:tcBorders>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sz w:val="24"/>
                <w:szCs w:val="24"/>
              </w:rPr>
              <w:t>В гостях у</w:t>
            </w:r>
          </w:p>
        </w:tc>
        <w:tc>
          <w:tcPr>
            <w:tcW w:w="1560" w:type="dxa"/>
            <w:tcBorders>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sz w:val="24"/>
                <w:szCs w:val="24"/>
              </w:rPr>
              <w:t>Дыбина</w:t>
            </w:r>
          </w:p>
        </w:tc>
        <w:tc>
          <w:tcPr>
            <w:tcW w:w="4369" w:type="dxa"/>
            <w:tcBorders>
              <w:right w:val="single" w:sz="8" w:space="0" w:color="auto"/>
            </w:tcBorders>
            <w:vAlign w:val="bottom"/>
          </w:tcPr>
          <w:p w:rsidR="007671CA" w:rsidRPr="00FC6FC7" w:rsidRDefault="007671CA" w:rsidP="008B224D">
            <w:pPr>
              <w:spacing w:line="218" w:lineRule="exact"/>
              <w:rPr>
                <w:sz w:val="20"/>
                <w:szCs w:val="20"/>
              </w:rPr>
            </w:pPr>
            <w:r w:rsidRPr="00FC6FC7">
              <w:rPr>
                <w:rFonts w:eastAsia="Times New Roman"/>
                <w:sz w:val="24"/>
                <w:szCs w:val="24"/>
              </w:rPr>
              <w:t>Познакомить детей с деловыми и</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60" w:type="dxa"/>
            <w:vAlign w:val="bottom"/>
          </w:tcPr>
          <w:p w:rsidR="007671CA" w:rsidRPr="00FC6FC7" w:rsidRDefault="007671CA" w:rsidP="008B224D">
            <w:pPr>
              <w:spacing w:line="248" w:lineRule="exact"/>
              <w:jc w:val="center"/>
              <w:rPr>
                <w:sz w:val="20"/>
                <w:szCs w:val="20"/>
              </w:rPr>
            </w:pPr>
            <w:r w:rsidRPr="00FC6FC7">
              <w:rPr>
                <w:rFonts w:eastAsia="Times New Roman"/>
                <w:w w:val="99"/>
                <w:sz w:val="24"/>
                <w:szCs w:val="24"/>
              </w:rPr>
              <w:t>окружающей</w:t>
            </w:r>
          </w:p>
        </w:tc>
        <w:tc>
          <w:tcPr>
            <w:tcW w:w="3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w w:val="98"/>
                <w:sz w:val="24"/>
                <w:szCs w:val="24"/>
              </w:rPr>
              <w:t>кастелянши</w:t>
            </w:r>
          </w:p>
        </w:tc>
        <w:tc>
          <w:tcPr>
            <w:tcW w:w="1560" w:type="dxa"/>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w w:val="97"/>
                <w:sz w:val="24"/>
                <w:szCs w:val="24"/>
              </w:rPr>
              <w:t>О.В.,</w:t>
            </w: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личностными качествами</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60" w:type="dxa"/>
            <w:vAlign w:val="bottom"/>
          </w:tcPr>
          <w:p w:rsidR="007671CA" w:rsidRPr="00FC6FC7" w:rsidRDefault="007671CA" w:rsidP="008B224D">
            <w:pPr>
              <w:spacing w:line="244" w:lineRule="exact"/>
              <w:jc w:val="center"/>
              <w:rPr>
                <w:sz w:val="20"/>
                <w:szCs w:val="20"/>
              </w:rPr>
            </w:pPr>
            <w:r w:rsidRPr="00FC6FC7">
              <w:rPr>
                <w:rFonts w:eastAsia="Times New Roman"/>
                <w:w w:val="99"/>
                <w:sz w:val="24"/>
                <w:szCs w:val="24"/>
              </w:rPr>
              <w:t>жизни</w:t>
            </w:r>
          </w:p>
        </w:tc>
        <w:tc>
          <w:tcPr>
            <w:tcW w:w="3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w w:val="98"/>
                <w:sz w:val="24"/>
                <w:szCs w:val="24"/>
              </w:rPr>
              <w:t>стр.35</w:t>
            </w: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кастелянши. Подвести к</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60" w:type="dxa"/>
            <w:vAlign w:val="bottom"/>
          </w:tcPr>
          <w:p w:rsidR="007671CA" w:rsidRPr="00FC6FC7" w:rsidRDefault="007671CA" w:rsidP="008B224D">
            <w:pPr>
              <w:rPr>
                <w:sz w:val="21"/>
                <w:szCs w:val="21"/>
              </w:rPr>
            </w:pPr>
          </w:p>
        </w:tc>
        <w:tc>
          <w:tcPr>
            <w:tcW w:w="3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пониманию целостного образа</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60" w:type="dxa"/>
            <w:vAlign w:val="bottom"/>
          </w:tcPr>
          <w:p w:rsidR="007671CA" w:rsidRPr="00FC6FC7" w:rsidRDefault="007671CA" w:rsidP="008B224D">
            <w:pPr>
              <w:rPr>
                <w:sz w:val="21"/>
                <w:szCs w:val="21"/>
              </w:rPr>
            </w:pPr>
          </w:p>
        </w:tc>
        <w:tc>
          <w:tcPr>
            <w:tcW w:w="3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кастелянши. Развивать</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60" w:type="dxa"/>
            <w:vAlign w:val="bottom"/>
          </w:tcPr>
          <w:p w:rsidR="007671CA" w:rsidRPr="00FC6FC7" w:rsidRDefault="007671CA" w:rsidP="008B224D">
            <w:pPr>
              <w:rPr>
                <w:sz w:val="21"/>
                <w:szCs w:val="21"/>
              </w:rPr>
            </w:pPr>
          </w:p>
        </w:tc>
        <w:tc>
          <w:tcPr>
            <w:tcW w:w="3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эмоциональное, доброжелательное</w:t>
            </w:r>
          </w:p>
        </w:tc>
      </w:tr>
      <w:tr w:rsidR="007671CA" w:rsidRPr="00FC6FC7" w:rsidTr="00E0030D">
        <w:trPr>
          <w:trHeight w:val="262"/>
        </w:trPr>
        <w:tc>
          <w:tcPr>
            <w:tcW w:w="720" w:type="dxa"/>
            <w:tcBorders>
              <w:left w:val="single" w:sz="8" w:space="0" w:color="auto"/>
              <w:bottom w:val="single" w:sz="8" w:space="0" w:color="auto"/>
              <w:right w:val="single" w:sz="8" w:space="0" w:color="auto"/>
            </w:tcBorders>
            <w:vAlign w:val="bottom"/>
          </w:tcPr>
          <w:p w:rsidR="007671CA" w:rsidRPr="00FC6FC7" w:rsidRDefault="007671CA" w:rsidP="008B224D"/>
        </w:tc>
        <w:tc>
          <w:tcPr>
            <w:tcW w:w="1660" w:type="dxa"/>
            <w:tcBorders>
              <w:bottom w:val="single" w:sz="8" w:space="0" w:color="auto"/>
            </w:tcBorders>
            <w:vAlign w:val="bottom"/>
          </w:tcPr>
          <w:p w:rsidR="007671CA" w:rsidRPr="00FC6FC7" w:rsidRDefault="007671CA" w:rsidP="008B224D"/>
        </w:tc>
        <w:tc>
          <w:tcPr>
            <w:tcW w:w="320" w:type="dxa"/>
            <w:tcBorders>
              <w:bottom w:val="single" w:sz="8" w:space="0" w:color="auto"/>
              <w:right w:val="single" w:sz="8" w:space="0" w:color="auto"/>
            </w:tcBorders>
            <w:vAlign w:val="bottom"/>
          </w:tcPr>
          <w:p w:rsidR="007671CA" w:rsidRPr="00FC6FC7" w:rsidRDefault="007671CA" w:rsidP="008B224D"/>
        </w:tc>
        <w:tc>
          <w:tcPr>
            <w:tcW w:w="1720" w:type="dxa"/>
            <w:tcBorders>
              <w:bottom w:val="single" w:sz="8" w:space="0" w:color="auto"/>
              <w:right w:val="single" w:sz="8" w:space="0" w:color="auto"/>
            </w:tcBorders>
            <w:vAlign w:val="bottom"/>
          </w:tcPr>
          <w:p w:rsidR="007671CA" w:rsidRPr="00FC6FC7" w:rsidRDefault="007671CA" w:rsidP="008B224D"/>
        </w:tc>
        <w:tc>
          <w:tcPr>
            <w:tcW w:w="1560" w:type="dxa"/>
            <w:tcBorders>
              <w:bottom w:val="single" w:sz="8" w:space="0" w:color="auto"/>
              <w:right w:val="single" w:sz="8" w:space="0" w:color="auto"/>
            </w:tcBorders>
            <w:vAlign w:val="bottom"/>
          </w:tcPr>
          <w:p w:rsidR="007671CA" w:rsidRPr="00FC6FC7" w:rsidRDefault="007671CA" w:rsidP="008B224D"/>
        </w:tc>
        <w:tc>
          <w:tcPr>
            <w:tcW w:w="4369" w:type="dxa"/>
            <w:tcBorders>
              <w:bottom w:val="single" w:sz="8" w:space="0" w:color="auto"/>
              <w:right w:val="single" w:sz="8" w:space="0" w:color="auto"/>
            </w:tcBorders>
            <w:vAlign w:val="bottom"/>
          </w:tcPr>
          <w:p w:rsidR="007671CA" w:rsidRPr="00FC6FC7" w:rsidRDefault="007671CA" w:rsidP="008B224D">
            <w:pPr>
              <w:spacing w:line="262" w:lineRule="exact"/>
              <w:rPr>
                <w:sz w:val="20"/>
                <w:szCs w:val="20"/>
              </w:rPr>
            </w:pPr>
            <w:r w:rsidRPr="00FC6FC7">
              <w:rPr>
                <w:rFonts w:eastAsia="Times New Roman"/>
                <w:sz w:val="24"/>
                <w:szCs w:val="24"/>
              </w:rPr>
              <w:t>отношение к ней.</w:t>
            </w:r>
          </w:p>
        </w:tc>
      </w:tr>
      <w:tr w:rsidR="007671CA" w:rsidRPr="00FC6FC7" w:rsidTr="00E0030D">
        <w:trPr>
          <w:trHeight w:val="218"/>
        </w:trPr>
        <w:tc>
          <w:tcPr>
            <w:tcW w:w="720" w:type="dxa"/>
            <w:tcBorders>
              <w:left w:val="single" w:sz="8" w:space="0" w:color="auto"/>
              <w:right w:val="single" w:sz="8" w:space="0" w:color="auto"/>
            </w:tcBorders>
            <w:vAlign w:val="bottom"/>
          </w:tcPr>
          <w:p w:rsidR="007671CA" w:rsidRPr="00FC6FC7" w:rsidRDefault="007671CA" w:rsidP="008B224D">
            <w:pPr>
              <w:spacing w:line="218" w:lineRule="exact"/>
              <w:jc w:val="right"/>
              <w:rPr>
                <w:sz w:val="20"/>
                <w:szCs w:val="20"/>
              </w:rPr>
            </w:pPr>
            <w:r w:rsidRPr="00FC6FC7">
              <w:rPr>
                <w:rFonts w:eastAsia="Times New Roman"/>
                <w:sz w:val="24"/>
                <w:szCs w:val="24"/>
              </w:rPr>
              <w:t>20</w:t>
            </w:r>
          </w:p>
        </w:tc>
        <w:tc>
          <w:tcPr>
            <w:tcW w:w="1660" w:type="dxa"/>
            <w:vAlign w:val="bottom"/>
          </w:tcPr>
          <w:p w:rsidR="007671CA" w:rsidRPr="00FC6FC7" w:rsidRDefault="007671CA" w:rsidP="008B224D">
            <w:pPr>
              <w:spacing w:line="218" w:lineRule="exact"/>
              <w:jc w:val="center"/>
              <w:rPr>
                <w:sz w:val="20"/>
                <w:szCs w:val="20"/>
              </w:rPr>
            </w:pPr>
            <w:r w:rsidRPr="00FC6FC7">
              <w:rPr>
                <w:rFonts w:eastAsia="Times New Roman"/>
                <w:w w:val="99"/>
                <w:sz w:val="24"/>
                <w:szCs w:val="24"/>
              </w:rPr>
              <w:t>Ознакомление</w:t>
            </w:r>
          </w:p>
        </w:tc>
        <w:tc>
          <w:tcPr>
            <w:tcW w:w="320" w:type="dxa"/>
            <w:tcBorders>
              <w:right w:val="single" w:sz="8" w:space="0" w:color="auto"/>
            </w:tcBorders>
            <w:vAlign w:val="bottom"/>
          </w:tcPr>
          <w:p w:rsidR="007671CA" w:rsidRPr="00FC6FC7" w:rsidRDefault="007671CA" w:rsidP="008B224D">
            <w:pPr>
              <w:rPr>
                <w:sz w:val="18"/>
                <w:szCs w:val="18"/>
              </w:rPr>
            </w:pPr>
          </w:p>
        </w:tc>
        <w:tc>
          <w:tcPr>
            <w:tcW w:w="1720" w:type="dxa"/>
            <w:tcBorders>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sz w:val="24"/>
                <w:szCs w:val="24"/>
              </w:rPr>
              <w:t>Экологическ</w:t>
            </w:r>
          </w:p>
        </w:tc>
        <w:tc>
          <w:tcPr>
            <w:tcW w:w="1560" w:type="dxa"/>
            <w:tcBorders>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w w:val="99"/>
                <w:sz w:val="24"/>
                <w:szCs w:val="24"/>
              </w:rPr>
              <w:t>Соломенни</w:t>
            </w:r>
          </w:p>
        </w:tc>
        <w:tc>
          <w:tcPr>
            <w:tcW w:w="4369" w:type="dxa"/>
            <w:tcBorders>
              <w:right w:val="single" w:sz="8" w:space="0" w:color="auto"/>
            </w:tcBorders>
            <w:vAlign w:val="bottom"/>
          </w:tcPr>
          <w:p w:rsidR="007671CA" w:rsidRPr="00FC6FC7" w:rsidRDefault="007671CA" w:rsidP="008B224D">
            <w:pPr>
              <w:spacing w:line="218" w:lineRule="exact"/>
              <w:rPr>
                <w:sz w:val="20"/>
                <w:szCs w:val="20"/>
              </w:rPr>
            </w:pPr>
            <w:r w:rsidRPr="00FC6FC7">
              <w:rPr>
                <w:rFonts w:eastAsia="Times New Roman"/>
                <w:sz w:val="24"/>
                <w:szCs w:val="24"/>
              </w:rPr>
              <w:t>Расширять представления детей об</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60" w:type="dxa"/>
            <w:vAlign w:val="bottom"/>
          </w:tcPr>
          <w:p w:rsidR="007671CA" w:rsidRPr="00FC6FC7" w:rsidRDefault="007671CA" w:rsidP="008B224D">
            <w:pPr>
              <w:spacing w:line="248" w:lineRule="exact"/>
              <w:jc w:val="center"/>
              <w:rPr>
                <w:sz w:val="20"/>
                <w:szCs w:val="20"/>
              </w:rPr>
            </w:pPr>
            <w:r w:rsidRPr="00FC6FC7">
              <w:rPr>
                <w:rFonts w:eastAsia="Times New Roman"/>
                <w:sz w:val="24"/>
                <w:szCs w:val="24"/>
              </w:rPr>
              <w:t>с миром</w:t>
            </w:r>
          </w:p>
        </w:tc>
        <w:tc>
          <w:tcPr>
            <w:tcW w:w="3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sz w:val="24"/>
                <w:szCs w:val="24"/>
              </w:rPr>
              <w:t>ая тропа в</w:t>
            </w:r>
          </w:p>
        </w:tc>
        <w:tc>
          <w:tcPr>
            <w:tcW w:w="1560" w:type="dxa"/>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w w:val="99"/>
                <w:sz w:val="24"/>
                <w:szCs w:val="24"/>
              </w:rPr>
              <w:t>кова О.А.,</w:t>
            </w: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объектах экологической тропы в</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60" w:type="dxa"/>
            <w:vAlign w:val="bottom"/>
          </w:tcPr>
          <w:p w:rsidR="007671CA" w:rsidRPr="00FC6FC7" w:rsidRDefault="007671CA" w:rsidP="008B224D">
            <w:pPr>
              <w:spacing w:line="244" w:lineRule="exact"/>
              <w:jc w:val="center"/>
              <w:rPr>
                <w:sz w:val="20"/>
                <w:szCs w:val="20"/>
              </w:rPr>
            </w:pPr>
            <w:r w:rsidRPr="00FC6FC7">
              <w:rPr>
                <w:rFonts w:eastAsia="Times New Roman"/>
                <w:w w:val="99"/>
                <w:sz w:val="24"/>
                <w:szCs w:val="24"/>
              </w:rPr>
              <w:t>природы</w:t>
            </w:r>
          </w:p>
        </w:tc>
        <w:tc>
          <w:tcPr>
            <w:tcW w:w="3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sz w:val="24"/>
                <w:szCs w:val="24"/>
              </w:rPr>
              <w:t>здании</w:t>
            </w:r>
          </w:p>
        </w:tc>
        <w:tc>
          <w:tcPr>
            <w:tcW w:w="1560" w:type="dxa"/>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sz w:val="24"/>
                <w:szCs w:val="24"/>
              </w:rPr>
              <w:t>стр. 59</w:t>
            </w: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здании детского сада. Учить</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60" w:type="dxa"/>
            <w:vAlign w:val="bottom"/>
          </w:tcPr>
          <w:p w:rsidR="007671CA" w:rsidRPr="00FC6FC7" w:rsidRDefault="007671CA" w:rsidP="008B224D">
            <w:pPr>
              <w:rPr>
                <w:sz w:val="21"/>
                <w:szCs w:val="21"/>
              </w:rPr>
            </w:pPr>
          </w:p>
        </w:tc>
        <w:tc>
          <w:tcPr>
            <w:tcW w:w="3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sz w:val="24"/>
                <w:szCs w:val="24"/>
              </w:rPr>
              <w:t>детского</w:t>
            </w: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узнавать и называть знакомые</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60" w:type="dxa"/>
            <w:vAlign w:val="bottom"/>
          </w:tcPr>
          <w:p w:rsidR="007671CA" w:rsidRPr="00FC6FC7" w:rsidRDefault="007671CA" w:rsidP="008B224D">
            <w:pPr>
              <w:rPr>
                <w:sz w:val="21"/>
                <w:szCs w:val="21"/>
              </w:rPr>
            </w:pPr>
          </w:p>
        </w:tc>
        <w:tc>
          <w:tcPr>
            <w:tcW w:w="3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w w:val="99"/>
                <w:sz w:val="24"/>
                <w:szCs w:val="24"/>
              </w:rPr>
              <w:t>сада</w:t>
            </w: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растения и животных. Расширять</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60" w:type="dxa"/>
            <w:vAlign w:val="bottom"/>
          </w:tcPr>
          <w:p w:rsidR="007671CA" w:rsidRPr="00FC6FC7" w:rsidRDefault="007671CA" w:rsidP="008B224D">
            <w:pPr>
              <w:rPr>
                <w:sz w:val="21"/>
                <w:szCs w:val="21"/>
              </w:rPr>
            </w:pPr>
          </w:p>
        </w:tc>
        <w:tc>
          <w:tcPr>
            <w:tcW w:w="3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представления о способах ухода за</w:t>
            </w:r>
          </w:p>
        </w:tc>
      </w:tr>
      <w:tr w:rsidR="007671CA" w:rsidRPr="00FC6FC7" w:rsidTr="00E0030D">
        <w:trPr>
          <w:trHeight w:val="249"/>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60" w:type="dxa"/>
            <w:vAlign w:val="bottom"/>
          </w:tcPr>
          <w:p w:rsidR="007671CA" w:rsidRPr="00FC6FC7" w:rsidRDefault="007671CA" w:rsidP="008B224D">
            <w:pPr>
              <w:rPr>
                <w:sz w:val="21"/>
                <w:szCs w:val="21"/>
              </w:rPr>
            </w:pPr>
          </w:p>
        </w:tc>
        <w:tc>
          <w:tcPr>
            <w:tcW w:w="3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9" w:lineRule="exact"/>
              <w:rPr>
                <w:sz w:val="20"/>
                <w:szCs w:val="20"/>
              </w:rPr>
            </w:pPr>
            <w:r w:rsidRPr="00FC6FC7">
              <w:rPr>
                <w:rFonts w:eastAsia="Times New Roman"/>
                <w:sz w:val="24"/>
                <w:szCs w:val="24"/>
              </w:rPr>
              <w:t>растениями и животными. Развить</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60" w:type="dxa"/>
            <w:vAlign w:val="bottom"/>
          </w:tcPr>
          <w:p w:rsidR="007671CA" w:rsidRPr="00FC6FC7" w:rsidRDefault="007671CA" w:rsidP="008B224D">
            <w:pPr>
              <w:rPr>
                <w:sz w:val="21"/>
                <w:szCs w:val="21"/>
              </w:rPr>
            </w:pPr>
          </w:p>
        </w:tc>
        <w:tc>
          <w:tcPr>
            <w:tcW w:w="3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интерес к миру природы,</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60" w:type="dxa"/>
            <w:vAlign w:val="bottom"/>
          </w:tcPr>
          <w:p w:rsidR="007671CA" w:rsidRPr="00FC6FC7" w:rsidRDefault="007671CA" w:rsidP="008B224D">
            <w:pPr>
              <w:rPr>
                <w:sz w:val="21"/>
                <w:szCs w:val="21"/>
              </w:rPr>
            </w:pPr>
          </w:p>
        </w:tc>
        <w:tc>
          <w:tcPr>
            <w:tcW w:w="3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эстетическое отношение к</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60" w:type="dxa"/>
            <w:vAlign w:val="bottom"/>
          </w:tcPr>
          <w:p w:rsidR="007671CA" w:rsidRPr="00FC6FC7" w:rsidRDefault="007671CA" w:rsidP="008B224D">
            <w:pPr>
              <w:rPr>
                <w:sz w:val="21"/>
                <w:szCs w:val="21"/>
              </w:rPr>
            </w:pPr>
          </w:p>
        </w:tc>
        <w:tc>
          <w:tcPr>
            <w:tcW w:w="3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окружающей действительности.</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60" w:type="dxa"/>
            <w:vAlign w:val="bottom"/>
          </w:tcPr>
          <w:p w:rsidR="007671CA" w:rsidRPr="00FC6FC7" w:rsidRDefault="007671CA" w:rsidP="008B224D">
            <w:pPr>
              <w:rPr>
                <w:sz w:val="21"/>
                <w:szCs w:val="21"/>
              </w:rPr>
            </w:pPr>
          </w:p>
        </w:tc>
        <w:tc>
          <w:tcPr>
            <w:tcW w:w="3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Формировать желание выступать в</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60" w:type="dxa"/>
            <w:vAlign w:val="bottom"/>
          </w:tcPr>
          <w:p w:rsidR="007671CA" w:rsidRPr="00FC6FC7" w:rsidRDefault="007671CA" w:rsidP="008B224D">
            <w:pPr>
              <w:rPr>
                <w:sz w:val="21"/>
                <w:szCs w:val="21"/>
              </w:rPr>
            </w:pPr>
          </w:p>
        </w:tc>
        <w:tc>
          <w:tcPr>
            <w:tcW w:w="3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роли экскурсовода на пунктах</w:t>
            </w:r>
          </w:p>
        </w:tc>
      </w:tr>
      <w:tr w:rsidR="007671CA" w:rsidRPr="00FC6FC7" w:rsidTr="00E0030D">
        <w:trPr>
          <w:trHeight w:val="265"/>
        </w:trPr>
        <w:tc>
          <w:tcPr>
            <w:tcW w:w="720" w:type="dxa"/>
            <w:tcBorders>
              <w:left w:val="single" w:sz="8" w:space="0" w:color="auto"/>
              <w:bottom w:val="single" w:sz="8" w:space="0" w:color="auto"/>
              <w:right w:val="single" w:sz="8" w:space="0" w:color="auto"/>
            </w:tcBorders>
            <w:vAlign w:val="bottom"/>
          </w:tcPr>
          <w:p w:rsidR="007671CA" w:rsidRPr="00FC6FC7" w:rsidRDefault="007671CA" w:rsidP="008B224D">
            <w:pPr>
              <w:rPr>
                <w:sz w:val="23"/>
                <w:szCs w:val="23"/>
              </w:rPr>
            </w:pPr>
          </w:p>
        </w:tc>
        <w:tc>
          <w:tcPr>
            <w:tcW w:w="1660" w:type="dxa"/>
            <w:tcBorders>
              <w:bottom w:val="single" w:sz="8" w:space="0" w:color="auto"/>
            </w:tcBorders>
            <w:vAlign w:val="bottom"/>
          </w:tcPr>
          <w:p w:rsidR="007671CA" w:rsidRPr="00FC6FC7" w:rsidRDefault="007671CA" w:rsidP="008B224D">
            <w:pPr>
              <w:rPr>
                <w:sz w:val="23"/>
                <w:szCs w:val="23"/>
              </w:rPr>
            </w:pPr>
          </w:p>
        </w:tc>
        <w:tc>
          <w:tcPr>
            <w:tcW w:w="320" w:type="dxa"/>
            <w:tcBorders>
              <w:bottom w:val="single" w:sz="8" w:space="0" w:color="auto"/>
              <w:right w:val="single" w:sz="8" w:space="0" w:color="auto"/>
            </w:tcBorders>
            <w:vAlign w:val="bottom"/>
          </w:tcPr>
          <w:p w:rsidR="007671CA" w:rsidRPr="00FC6FC7" w:rsidRDefault="007671CA" w:rsidP="008B224D">
            <w:pPr>
              <w:rPr>
                <w:sz w:val="23"/>
                <w:szCs w:val="23"/>
              </w:rPr>
            </w:pPr>
          </w:p>
        </w:tc>
        <w:tc>
          <w:tcPr>
            <w:tcW w:w="1720" w:type="dxa"/>
            <w:tcBorders>
              <w:bottom w:val="single" w:sz="8" w:space="0" w:color="auto"/>
              <w:right w:val="single" w:sz="8" w:space="0" w:color="auto"/>
            </w:tcBorders>
            <w:vAlign w:val="bottom"/>
          </w:tcPr>
          <w:p w:rsidR="007671CA" w:rsidRPr="00FC6FC7" w:rsidRDefault="007671CA" w:rsidP="008B224D">
            <w:pPr>
              <w:rPr>
                <w:sz w:val="23"/>
                <w:szCs w:val="23"/>
              </w:rPr>
            </w:pPr>
          </w:p>
        </w:tc>
        <w:tc>
          <w:tcPr>
            <w:tcW w:w="1560" w:type="dxa"/>
            <w:tcBorders>
              <w:bottom w:val="single" w:sz="8" w:space="0" w:color="auto"/>
              <w:right w:val="single" w:sz="8" w:space="0" w:color="auto"/>
            </w:tcBorders>
            <w:vAlign w:val="bottom"/>
          </w:tcPr>
          <w:p w:rsidR="007671CA" w:rsidRPr="00FC6FC7" w:rsidRDefault="007671CA" w:rsidP="008B224D">
            <w:pPr>
              <w:rPr>
                <w:sz w:val="23"/>
                <w:szCs w:val="23"/>
              </w:rPr>
            </w:pPr>
          </w:p>
        </w:tc>
        <w:tc>
          <w:tcPr>
            <w:tcW w:w="4369" w:type="dxa"/>
            <w:tcBorders>
              <w:bottom w:val="single" w:sz="8" w:space="0" w:color="auto"/>
              <w:right w:val="single" w:sz="8" w:space="0" w:color="auto"/>
            </w:tcBorders>
            <w:vAlign w:val="bottom"/>
          </w:tcPr>
          <w:p w:rsidR="007671CA" w:rsidRPr="00FC6FC7" w:rsidRDefault="007671CA" w:rsidP="008B224D">
            <w:pPr>
              <w:spacing w:line="264" w:lineRule="exact"/>
              <w:rPr>
                <w:sz w:val="20"/>
                <w:szCs w:val="20"/>
              </w:rPr>
            </w:pPr>
            <w:r w:rsidRPr="00FC6FC7">
              <w:rPr>
                <w:rFonts w:eastAsia="Times New Roman"/>
                <w:sz w:val="24"/>
                <w:szCs w:val="24"/>
              </w:rPr>
              <w:t>маршрута экологической тропы.</w:t>
            </w:r>
          </w:p>
        </w:tc>
      </w:tr>
      <w:tr w:rsidR="007671CA" w:rsidRPr="00FC6FC7" w:rsidTr="00E0030D">
        <w:trPr>
          <w:trHeight w:val="237"/>
        </w:trPr>
        <w:tc>
          <w:tcPr>
            <w:tcW w:w="720" w:type="dxa"/>
            <w:tcBorders>
              <w:left w:val="single" w:sz="8" w:space="0" w:color="auto"/>
              <w:bottom w:val="single" w:sz="8" w:space="0" w:color="auto"/>
            </w:tcBorders>
            <w:vAlign w:val="bottom"/>
          </w:tcPr>
          <w:p w:rsidR="007671CA" w:rsidRPr="00FC6FC7" w:rsidRDefault="007671CA" w:rsidP="008B224D">
            <w:pPr>
              <w:rPr>
                <w:sz w:val="20"/>
                <w:szCs w:val="20"/>
              </w:rPr>
            </w:pPr>
          </w:p>
        </w:tc>
        <w:tc>
          <w:tcPr>
            <w:tcW w:w="1660" w:type="dxa"/>
            <w:tcBorders>
              <w:bottom w:val="single" w:sz="8" w:space="0" w:color="auto"/>
            </w:tcBorders>
            <w:vAlign w:val="bottom"/>
          </w:tcPr>
          <w:p w:rsidR="007671CA" w:rsidRPr="00FC6FC7" w:rsidRDefault="007671CA" w:rsidP="008B224D">
            <w:pPr>
              <w:rPr>
                <w:sz w:val="20"/>
                <w:szCs w:val="20"/>
              </w:rPr>
            </w:pPr>
          </w:p>
        </w:tc>
        <w:tc>
          <w:tcPr>
            <w:tcW w:w="2040" w:type="dxa"/>
            <w:gridSpan w:val="2"/>
            <w:tcBorders>
              <w:bottom w:val="single" w:sz="8" w:space="0" w:color="auto"/>
            </w:tcBorders>
            <w:vAlign w:val="bottom"/>
          </w:tcPr>
          <w:p w:rsidR="007671CA" w:rsidRPr="00FC6FC7" w:rsidRDefault="007671CA" w:rsidP="008B224D">
            <w:pPr>
              <w:spacing w:line="237" w:lineRule="exact"/>
              <w:rPr>
                <w:sz w:val="20"/>
                <w:szCs w:val="20"/>
              </w:rPr>
            </w:pPr>
            <w:r w:rsidRPr="00FC6FC7">
              <w:rPr>
                <w:rFonts w:eastAsia="Times New Roman"/>
                <w:b/>
                <w:bCs/>
                <w:sz w:val="24"/>
                <w:szCs w:val="24"/>
              </w:rPr>
              <w:t>Февраль</w:t>
            </w:r>
          </w:p>
        </w:tc>
        <w:tc>
          <w:tcPr>
            <w:tcW w:w="1560" w:type="dxa"/>
            <w:tcBorders>
              <w:bottom w:val="single" w:sz="8" w:space="0" w:color="auto"/>
              <w:right w:val="single" w:sz="8" w:space="0" w:color="auto"/>
            </w:tcBorders>
            <w:vAlign w:val="bottom"/>
          </w:tcPr>
          <w:p w:rsidR="007671CA" w:rsidRPr="00FC6FC7" w:rsidRDefault="007671CA" w:rsidP="008B224D">
            <w:pPr>
              <w:rPr>
                <w:sz w:val="20"/>
                <w:szCs w:val="20"/>
              </w:rPr>
            </w:pPr>
          </w:p>
        </w:tc>
        <w:tc>
          <w:tcPr>
            <w:tcW w:w="4369" w:type="dxa"/>
            <w:tcBorders>
              <w:bottom w:val="single" w:sz="8" w:space="0" w:color="auto"/>
              <w:right w:val="single" w:sz="8" w:space="0" w:color="auto"/>
            </w:tcBorders>
            <w:vAlign w:val="bottom"/>
          </w:tcPr>
          <w:p w:rsidR="007671CA" w:rsidRPr="00FC6FC7" w:rsidRDefault="007671CA" w:rsidP="008B224D">
            <w:pPr>
              <w:rPr>
                <w:sz w:val="20"/>
                <w:szCs w:val="20"/>
              </w:rPr>
            </w:pPr>
          </w:p>
        </w:tc>
      </w:tr>
      <w:tr w:rsidR="007671CA" w:rsidRPr="00FC6FC7" w:rsidTr="00E0030D">
        <w:trPr>
          <w:trHeight w:val="218"/>
        </w:trPr>
        <w:tc>
          <w:tcPr>
            <w:tcW w:w="720" w:type="dxa"/>
            <w:tcBorders>
              <w:left w:val="single" w:sz="8" w:space="0" w:color="auto"/>
              <w:right w:val="single" w:sz="8" w:space="0" w:color="auto"/>
            </w:tcBorders>
            <w:vAlign w:val="bottom"/>
          </w:tcPr>
          <w:p w:rsidR="007671CA" w:rsidRPr="00FC6FC7" w:rsidRDefault="007671CA" w:rsidP="008B224D">
            <w:pPr>
              <w:spacing w:line="218" w:lineRule="exact"/>
              <w:jc w:val="right"/>
              <w:rPr>
                <w:sz w:val="20"/>
                <w:szCs w:val="20"/>
              </w:rPr>
            </w:pPr>
            <w:r w:rsidRPr="00FC6FC7">
              <w:rPr>
                <w:rFonts w:eastAsia="Times New Roman"/>
                <w:sz w:val="24"/>
                <w:szCs w:val="24"/>
              </w:rPr>
              <w:t>21</w:t>
            </w:r>
          </w:p>
        </w:tc>
        <w:tc>
          <w:tcPr>
            <w:tcW w:w="1660" w:type="dxa"/>
            <w:vAlign w:val="bottom"/>
          </w:tcPr>
          <w:p w:rsidR="007671CA" w:rsidRPr="00FC6FC7" w:rsidRDefault="007671CA" w:rsidP="008B224D">
            <w:pPr>
              <w:spacing w:line="218" w:lineRule="exact"/>
              <w:jc w:val="center"/>
              <w:rPr>
                <w:sz w:val="20"/>
                <w:szCs w:val="20"/>
              </w:rPr>
            </w:pPr>
            <w:r w:rsidRPr="00FC6FC7">
              <w:rPr>
                <w:rFonts w:eastAsia="Times New Roman"/>
                <w:w w:val="99"/>
                <w:sz w:val="24"/>
                <w:szCs w:val="24"/>
              </w:rPr>
              <w:t>Предметное</w:t>
            </w:r>
          </w:p>
        </w:tc>
        <w:tc>
          <w:tcPr>
            <w:tcW w:w="320" w:type="dxa"/>
            <w:tcBorders>
              <w:right w:val="single" w:sz="8" w:space="0" w:color="auto"/>
            </w:tcBorders>
            <w:vAlign w:val="bottom"/>
          </w:tcPr>
          <w:p w:rsidR="007671CA" w:rsidRPr="00FC6FC7" w:rsidRDefault="007671CA" w:rsidP="008B224D">
            <w:pPr>
              <w:rPr>
                <w:sz w:val="18"/>
                <w:szCs w:val="18"/>
              </w:rPr>
            </w:pPr>
          </w:p>
        </w:tc>
        <w:tc>
          <w:tcPr>
            <w:tcW w:w="1720" w:type="dxa"/>
            <w:tcBorders>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w w:val="99"/>
                <w:sz w:val="24"/>
                <w:szCs w:val="24"/>
              </w:rPr>
              <w:t>Песня</w:t>
            </w:r>
          </w:p>
        </w:tc>
        <w:tc>
          <w:tcPr>
            <w:tcW w:w="1560" w:type="dxa"/>
            <w:tcBorders>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sz w:val="24"/>
                <w:szCs w:val="24"/>
              </w:rPr>
              <w:t>Дыбина</w:t>
            </w:r>
          </w:p>
        </w:tc>
        <w:tc>
          <w:tcPr>
            <w:tcW w:w="4369" w:type="dxa"/>
            <w:tcBorders>
              <w:right w:val="single" w:sz="8" w:space="0" w:color="auto"/>
            </w:tcBorders>
            <w:vAlign w:val="bottom"/>
          </w:tcPr>
          <w:p w:rsidR="007671CA" w:rsidRPr="00FC6FC7" w:rsidRDefault="007671CA" w:rsidP="008B224D">
            <w:pPr>
              <w:spacing w:line="218" w:lineRule="exact"/>
              <w:rPr>
                <w:sz w:val="20"/>
                <w:szCs w:val="20"/>
              </w:rPr>
            </w:pPr>
            <w:r w:rsidRPr="00FC6FC7">
              <w:rPr>
                <w:rFonts w:eastAsia="Times New Roman"/>
                <w:sz w:val="24"/>
                <w:szCs w:val="24"/>
              </w:rPr>
              <w:t>Закреплять знания детей о стекле,</w:t>
            </w:r>
          </w:p>
        </w:tc>
      </w:tr>
      <w:tr w:rsidR="007671CA" w:rsidRPr="00FC6FC7" w:rsidTr="00E0030D">
        <w:trPr>
          <w:trHeight w:val="245"/>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60" w:type="dxa"/>
            <w:vAlign w:val="bottom"/>
          </w:tcPr>
          <w:p w:rsidR="007671CA" w:rsidRPr="00FC6FC7" w:rsidRDefault="007671CA" w:rsidP="008B224D">
            <w:pPr>
              <w:spacing w:line="244" w:lineRule="exact"/>
              <w:jc w:val="center"/>
              <w:rPr>
                <w:sz w:val="20"/>
                <w:szCs w:val="20"/>
              </w:rPr>
            </w:pPr>
            <w:r w:rsidRPr="00FC6FC7">
              <w:rPr>
                <w:rFonts w:eastAsia="Times New Roman"/>
                <w:sz w:val="24"/>
                <w:szCs w:val="24"/>
              </w:rPr>
              <w:t>окружение</w:t>
            </w:r>
          </w:p>
        </w:tc>
        <w:tc>
          <w:tcPr>
            <w:tcW w:w="3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sz w:val="24"/>
                <w:szCs w:val="24"/>
              </w:rPr>
              <w:t>колокольчик</w:t>
            </w:r>
          </w:p>
        </w:tc>
        <w:tc>
          <w:tcPr>
            <w:tcW w:w="1560" w:type="dxa"/>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w w:val="97"/>
                <w:sz w:val="24"/>
                <w:szCs w:val="24"/>
              </w:rPr>
              <w:t>О.В.,</w:t>
            </w: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металле, дереве, их свойствах;</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60" w:type="dxa"/>
            <w:vAlign w:val="bottom"/>
          </w:tcPr>
          <w:p w:rsidR="007671CA" w:rsidRPr="00FC6FC7" w:rsidRDefault="007671CA" w:rsidP="008B224D">
            <w:pPr>
              <w:rPr>
                <w:sz w:val="21"/>
                <w:szCs w:val="21"/>
              </w:rPr>
            </w:pPr>
          </w:p>
        </w:tc>
        <w:tc>
          <w:tcPr>
            <w:tcW w:w="3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sz w:val="24"/>
                <w:szCs w:val="24"/>
              </w:rPr>
              <w:t>а</w:t>
            </w:r>
          </w:p>
        </w:tc>
        <w:tc>
          <w:tcPr>
            <w:tcW w:w="1560" w:type="dxa"/>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w w:val="98"/>
                <w:sz w:val="24"/>
                <w:szCs w:val="24"/>
              </w:rPr>
              <w:t>стр.37</w:t>
            </w: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познакомить с историей колоколов</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60" w:type="dxa"/>
            <w:vAlign w:val="bottom"/>
          </w:tcPr>
          <w:p w:rsidR="007671CA" w:rsidRPr="00FC6FC7" w:rsidRDefault="007671CA" w:rsidP="008B224D">
            <w:pPr>
              <w:rPr>
                <w:sz w:val="21"/>
                <w:szCs w:val="21"/>
              </w:rPr>
            </w:pPr>
          </w:p>
        </w:tc>
        <w:tc>
          <w:tcPr>
            <w:tcW w:w="3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и колокольчиков на Руси и в других</w:t>
            </w:r>
          </w:p>
        </w:tc>
      </w:tr>
      <w:tr w:rsidR="007671CA" w:rsidRPr="00FC6FC7" w:rsidTr="00E0030D">
        <w:trPr>
          <w:trHeight w:val="265"/>
        </w:trPr>
        <w:tc>
          <w:tcPr>
            <w:tcW w:w="720" w:type="dxa"/>
            <w:tcBorders>
              <w:left w:val="single" w:sz="8" w:space="0" w:color="auto"/>
              <w:bottom w:val="single" w:sz="8" w:space="0" w:color="auto"/>
              <w:right w:val="single" w:sz="8" w:space="0" w:color="auto"/>
            </w:tcBorders>
            <w:vAlign w:val="bottom"/>
          </w:tcPr>
          <w:p w:rsidR="007671CA" w:rsidRPr="00FC6FC7" w:rsidRDefault="007671CA" w:rsidP="008B224D">
            <w:pPr>
              <w:rPr>
                <w:sz w:val="23"/>
                <w:szCs w:val="23"/>
              </w:rPr>
            </w:pPr>
          </w:p>
        </w:tc>
        <w:tc>
          <w:tcPr>
            <w:tcW w:w="1660" w:type="dxa"/>
            <w:tcBorders>
              <w:bottom w:val="single" w:sz="8" w:space="0" w:color="auto"/>
            </w:tcBorders>
            <w:vAlign w:val="bottom"/>
          </w:tcPr>
          <w:p w:rsidR="007671CA" w:rsidRPr="00FC6FC7" w:rsidRDefault="007671CA" w:rsidP="008B224D">
            <w:pPr>
              <w:rPr>
                <w:sz w:val="23"/>
                <w:szCs w:val="23"/>
              </w:rPr>
            </w:pPr>
          </w:p>
        </w:tc>
        <w:tc>
          <w:tcPr>
            <w:tcW w:w="320" w:type="dxa"/>
            <w:tcBorders>
              <w:bottom w:val="single" w:sz="8" w:space="0" w:color="auto"/>
              <w:right w:val="single" w:sz="8" w:space="0" w:color="auto"/>
            </w:tcBorders>
            <w:vAlign w:val="bottom"/>
          </w:tcPr>
          <w:p w:rsidR="007671CA" w:rsidRPr="00FC6FC7" w:rsidRDefault="007671CA" w:rsidP="008B224D">
            <w:pPr>
              <w:rPr>
                <w:sz w:val="23"/>
                <w:szCs w:val="23"/>
              </w:rPr>
            </w:pPr>
          </w:p>
        </w:tc>
        <w:tc>
          <w:tcPr>
            <w:tcW w:w="1720" w:type="dxa"/>
            <w:tcBorders>
              <w:bottom w:val="single" w:sz="8" w:space="0" w:color="auto"/>
              <w:right w:val="single" w:sz="8" w:space="0" w:color="auto"/>
            </w:tcBorders>
            <w:vAlign w:val="bottom"/>
          </w:tcPr>
          <w:p w:rsidR="007671CA" w:rsidRPr="00FC6FC7" w:rsidRDefault="007671CA" w:rsidP="008B224D">
            <w:pPr>
              <w:rPr>
                <w:sz w:val="23"/>
                <w:szCs w:val="23"/>
              </w:rPr>
            </w:pPr>
          </w:p>
        </w:tc>
        <w:tc>
          <w:tcPr>
            <w:tcW w:w="1560" w:type="dxa"/>
            <w:tcBorders>
              <w:bottom w:val="single" w:sz="8" w:space="0" w:color="auto"/>
              <w:right w:val="single" w:sz="8" w:space="0" w:color="auto"/>
            </w:tcBorders>
            <w:vAlign w:val="bottom"/>
          </w:tcPr>
          <w:p w:rsidR="007671CA" w:rsidRPr="00FC6FC7" w:rsidRDefault="007671CA" w:rsidP="008B224D">
            <w:pPr>
              <w:rPr>
                <w:sz w:val="23"/>
                <w:szCs w:val="23"/>
              </w:rPr>
            </w:pPr>
          </w:p>
        </w:tc>
        <w:tc>
          <w:tcPr>
            <w:tcW w:w="4369" w:type="dxa"/>
            <w:tcBorders>
              <w:bottom w:val="single" w:sz="8" w:space="0" w:color="auto"/>
              <w:right w:val="single" w:sz="8" w:space="0" w:color="auto"/>
            </w:tcBorders>
            <w:vAlign w:val="bottom"/>
          </w:tcPr>
          <w:p w:rsidR="007671CA" w:rsidRPr="00FC6FC7" w:rsidRDefault="007671CA" w:rsidP="008B224D">
            <w:pPr>
              <w:spacing w:line="264" w:lineRule="exact"/>
              <w:rPr>
                <w:sz w:val="20"/>
                <w:szCs w:val="20"/>
              </w:rPr>
            </w:pPr>
            <w:r w:rsidRPr="00FC6FC7">
              <w:rPr>
                <w:rFonts w:eastAsia="Times New Roman"/>
                <w:sz w:val="24"/>
                <w:szCs w:val="24"/>
              </w:rPr>
              <w:t>странах.</w:t>
            </w:r>
          </w:p>
        </w:tc>
      </w:tr>
      <w:tr w:rsidR="007671CA" w:rsidRPr="00FC6FC7" w:rsidTr="00E0030D">
        <w:trPr>
          <w:trHeight w:val="219"/>
        </w:trPr>
        <w:tc>
          <w:tcPr>
            <w:tcW w:w="720" w:type="dxa"/>
            <w:tcBorders>
              <w:left w:val="single" w:sz="8" w:space="0" w:color="auto"/>
              <w:right w:val="single" w:sz="8" w:space="0" w:color="auto"/>
            </w:tcBorders>
            <w:vAlign w:val="bottom"/>
          </w:tcPr>
          <w:p w:rsidR="007671CA" w:rsidRPr="00FC6FC7" w:rsidRDefault="007671CA" w:rsidP="008B224D">
            <w:pPr>
              <w:spacing w:line="219" w:lineRule="exact"/>
              <w:jc w:val="right"/>
              <w:rPr>
                <w:sz w:val="20"/>
                <w:szCs w:val="20"/>
              </w:rPr>
            </w:pPr>
            <w:r w:rsidRPr="00FC6FC7">
              <w:rPr>
                <w:rFonts w:eastAsia="Times New Roman"/>
                <w:sz w:val="24"/>
                <w:szCs w:val="24"/>
              </w:rPr>
              <w:t>22</w:t>
            </w:r>
          </w:p>
        </w:tc>
        <w:tc>
          <w:tcPr>
            <w:tcW w:w="1660" w:type="dxa"/>
            <w:vAlign w:val="bottom"/>
          </w:tcPr>
          <w:p w:rsidR="007671CA" w:rsidRPr="00FC6FC7" w:rsidRDefault="007671CA" w:rsidP="008B224D">
            <w:pPr>
              <w:spacing w:line="219" w:lineRule="exact"/>
              <w:jc w:val="center"/>
              <w:rPr>
                <w:sz w:val="20"/>
                <w:szCs w:val="20"/>
              </w:rPr>
            </w:pPr>
            <w:r w:rsidRPr="00FC6FC7">
              <w:rPr>
                <w:rFonts w:eastAsia="Times New Roman"/>
                <w:w w:val="99"/>
                <w:sz w:val="24"/>
                <w:szCs w:val="24"/>
              </w:rPr>
              <w:t>Ознакомление</w:t>
            </w:r>
          </w:p>
        </w:tc>
        <w:tc>
          <w:tcPr>
            <w:tcW w:w="320" w:type="dxa"/>
            <w:tcBorders>
              <w:right w:val="single" w:sz="8" w:space="0" w:color="auto"/>
            </w:tcBorders>
            <w:vAlign w:val="bottom"/>
          </w:tcPr>
          <w:p w:rsidR="007671CA" w:rsidRPr="00FC6FC7" w:rsidRDefault="007671CA" w:rsidP="008B224D">
            <w:pPr>
              <w:rPr>
                <w:sz w:val="19"/>
                <w:szCs w:val="19"/>
              </w:rPr>
            </w:pPr>
          </w:p>
        </w:tc>
        <w:tc>
          <w:tcPr>
            <w:tcW w:w="1720" w:type="dxa"/>
            <w:tcBorders>
              <w:right w:val="single" w:sz="8" w:space="0" w:color="auto"/>
            </w:tcBorders>
            <w:vAlign w:val="bottom"/>
          </w:tcPr>
          <w:p w:rsidR="007671CA" w:rsidRPr="00FC6FC7" w:rsidRDefault="007671CA" w:rsidP="008B224D">
            <w:pPr>
              <w:spacing w:line="219" w:lineRule="exact"/>
              <w:jc w:val="center"/>
              <w:rPr>
                <w:sz w:val="20"/>
                <w:szCs w:val="20"/>
              </w:rPr>
            </w:pPr>
            <w:r w:rsidRPr="00FC6FC7">
              <w:rPr>
                <w:rFonts w:eastAsia="Times New Roman"/>
                <w:sz w:val="24"/>
                <w:szCs w:val="24"/>
              </w:rPr>
              <w:t>Цветы для</w:t>
            </w:r>
          </w:p>
        </w:tc>
        <w:tc>
          <w:tcPr>
            <w:tcW w:w="1560" w:type="dxa"/>
            <w:tcBorders>
              <w:right w:val="single" w:sz="8" w:space="0" w:color="auto"/>
            </w:tcBorders>
            <w:vAlign w:val="bottom"/>
          </w:tcPr>
          <w:p w:rsidR="007671CA" w:rsidRPr="00FC6FC7" w:rsidRDefault="007671CA" w:rsidP="008B224D">
            <w:pPr>
              <w:spacing w:line="219" w:lineRule="exact"/>
              <w:jc w:val="center"/>
              <w:rPr>
                <w:sz w:val="20"/>
                <w:szCs w:val="20"/>
              </w:rPr>
            </w:pPr>
            <w:r w:rsidRPr="00FC6FC7">
              <w:rPr>
                <w:rFonts w:eastAsia="Times New Roman"/>
                <w:w w:val="99"/>
                <w:sz w:val="24"/>
                <w:szCs w:val="24"/>
              </w:rPr>
              <w:t>Соломенни</w:t>
            </w:r>
          </w:p>
        </w:tc>
        <w:tc>
          <w:tcPr>
            <w:tcW w:w="4369" w:type="dxa"/>
            <w:tcBorders>
              <w:right w:val="single" w:sz="8" w:space="0" w:color="auto"/>
            </w:tcBorders>
            <w:vAlign w:val="bottom"/>
          </w:tcPr>
          <w:p w:rsidR="007671CA" w:rsidRPr="00FC6FC7" w:rsidRDefault="007671CA" w:rsidP="008B224D">
            <w:pPr>
              <w:spacing w:line="219" w:lineRule="exact"/>
              <w:rPr>
                <w:sz w:val="20"/>
                <w:szCs w:val="20"/>
              </w:rPr>
            </w:pPr>
            <w:r w:rsidRPr="00FC6FC7">
              <w:rPr>
                <w:rFonts w:eastAsia="Times New Roman"/>
                <w:sz w:val="24"/>
                <w:szCs w:val="24"/>
              </w:rPr>
              <w:t>Расширять знания о многообразии</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60" w:type="dxa"/>
            <w:vAlign w:val="bottom"/>
          </w:tcPr>
          <w:p w:rsidR="007671CA" w:rsidRPr="00FC6FC7" w:rsidRDefault="007671CA" w:rsidP="008B224D">
            <w:pPr>
              <w:spacing w:line="244" w:lineRule="exact"/>
              <w:jc w:val="center"/>
              <w:rPr>
                <w:sz w:val="20"/>
                <w:szCs w:val="20"/>
              </w:rPr>
            </w:pPr>
            <w:r w:rsidRPr="00FC6FC7">
              <w:rPr>
                <w:rFonts w:eastAsia="Times New Roman"/>
                <w:sz w:val="24"/>
                <w:szCs w:val="24"/>
              </w:rPr>
              <w:t>с миром</w:t>
            </w:r>
          </w:p>
        </w:tc>
        <w:tc>
          <w:tcPr>
            <w:tcW w:w="3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w w:val="97"/>
                <w:sz w:val="24"/>
                <w:szCs w:val="24"/>
              </w:rPr>
              <w:t>мамы</w:t>
            </w:r>
          </w:p>
        </w:tc>
        <w:tc>
          <w:tcPr>
            <w:tcW w:w="1560" w:type="dxa"/>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w w:val="99"/>
                <w:sz w:val="24"/>
                <w:szCs w:val="24"/>
              </w:rPr>
              <w:t>кова О.А.,</w:t>
            </w: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комнатных растений.развить</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60" w:type="dxa"/>
            <w:vAlign w:val="bottom"/>
          </w:tcPr>
          <w:p w:rsidR="007671CA" w:rsidRPr="00FC6FC7" w:rsidRDefault="007671CA" w:rsidP="008B224D">
            <w:pPr>
              <w:spacing w:line="248" w:lineRule="exact"/>
              <w:jc w:val="center"/>
              <w:rPr>
                <w:sz w:val="20"/>
                <w:szCs w:val="20"/>
              </w:rPr>
            </w:pPr>
            <w:r w:rsidRPr="00FC6FC7">
              <w:rPr>
                <w:rFonts w:eastAsia="Times New Roman"/>
                <w:w w:val="99"/>
                <w:sz w:val="24"/>
                <w:szCs w:val="24"/>
              </w:rPr>
              <w:t>природы</w:t>
            </w:r>
          </w:p>
        </w:tc>
        <w:tc>
          <w:tcPr>
            <w:tcW w:w="3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sz w:val="24"/>
                <w:szCs w:val="24"/>
              </w:rPr>
              <w:t>стр. 62</w:t>
            </w: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познавательный интерес на примере</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60" w:type="dxa"/>
            <w:vAlign w:val="bottom"/>
          </w:tcPr>
          <w:p w:rsidR="007671CA" w:rsidRPr="00FC6FC7" w:rsidRDefault="007671CA" w:rsidP="008B224D">
            <w:pPr>
              <w:rPr>
                <w:sz w:val="21"/>
                <w:szCs w:val="21"/>
              </w:rPr>
            </w:pPr>
          </w:p>
        </w:tc>
        <w:tc>
          <w:tcPr>
            <w:tcW w:w="3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знакомства с комнатными</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60" w:type="dxa"/>
            <w:vAlign w:val="bottom"/>
          </w:tcPr>
          <w:p w:rsidR="007671CA" w:rsidRPr="00FC6FC7" w:rsidRDefault="007671CA" w:rsidP="008B224D">
            <w:pPr>
              <w:rPr>
                <w:sz w:val="21"/>
                <w:szCs w:val="21"/>
              </w:rPr>
            </w:pPr>
          </w:p>
        </w:tc>
        <w:tc>
          <w:tcPr>
            <w:tcW w:w="3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растениями. Дать элементарное</w:t>
            </w:r>
          </w:p>
        </w:tc>
      </w:tr>
      <w:tr w:rsidR="007671CA" w:rsidRPr="00FC6FC7" w:rsidTr="00E0030D">
        <w:trPr>
          <w:trHeight w:val="245"/>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60" w:type="dxa"/>
            <w:vAlign w:val="bottom"/>
          </w:tcPr>
          <w:p w:rsidR="007671CA" w:rsidRPr="00FC6FC7" w:rsidRDefault="007671CA" w:rsidP="008B224D">
            <w:pPr>
              <w:rPr>
                <w:sz w:val="21"/>
                <w:szCs w:val="21"/>
              </w:rPr>
            </w:pPr>
          </w:p>
        </w:tc>
        <w:tc>
          <w:tcPr>
            <w:tcW w:w="3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представление о размножении</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60" w:type="dxa"/>
            <w:vAlign w:val="bottom"/>
          </w:tcPr>
          <w:p w:rsidR="007671CA" w:rsidRPr="00FC6FC7" w:rsidRDefault="007671CA" w:rsidP="008B224D">
            <w:pPr>
              <w:rPr>
                <w:sz w:val="21"/>
                <w:szCs w:val="21"/>
              </w:rPr>
            </w:pPr>
          </w:p>
        </w:tc>
        <w:tc>
          <w:tcPr>
            <w:tcW w:w="3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растений вегетативным способом.</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60" w:type="dxa"/>
            <w:vAlign w:val="bottom"/>
          </w:tcPr>
          <w:p w:rsidR="007671CA" w:rsidRPr="00FC6FC7" w:rsidRDefault="007671CA" w:rsidP="008B224D">
            <w:pPr>
              <w:rPr>
                <w:sz w:val="21"/>
                <w:szCs w:val="21"/>
              </w:rPr>
            </w:pPr>
          </w:p>
        </w:tc>
        <w:tc>
          <w:tcPr>
            <w:tcW w:w="3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Учить высаживать рассаду</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60" w:type="dxa"/>
            <w:vAlign w:val="bottom"/>
          </w:tcPr>
          <w:p w:rsidR="007671CA" w:rsidRPr="00FC6FC7" w:rsidRDefault="007671CA" w:rsidP="008B224D">
            <w:pPr>
              <w:rPr>
                <w:sz w:val="21"/>
                <w:szCs w:val="21"/>
              </w:rPr>
            </w:pPr>
          </w:p>
        </w:tc>
        <w:tc>
          <w:tcPr>
            <w:tcW w:w="3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комнатных растений. Формировать</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60" w:type="dxa"/>
            <w:vAlign w:val="bottom"/>
          </w:tcPr>
          <w:p w:rsidR="007671CA" w:rsidRPr="00FC6FC7" w:rsidRDefault="007671CA" w:rsidP="008B224D">
            <w:pPr>
              <w:rPr>
                <w:sz w:val="21"/>
                <w:szCs w:val="21"/>
              </w:rPr>
            </w:pPr>
          </w:p>
        </w:tc>
        <w:tc>
          <w:tcPr>
            <w:tcW w:w="3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заботливое и внимательное</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60" w:type="dxa"/>
            <w:vAlign w:val="bottom"/>
          </w:tcPr>
          <w:p w:rsidR="007671CA" w:rsidRPr="00FC6FC7" w:rsidRDefault="007671CA" w:rsidP="008B224D">
            <w:pPr>
              <w:rPr>
                <w:sz w:val="21"/>
                <w:szCs w:val="21"/>
              </w:rPr>
            </w:pPr>
          </w:p>
        </w:tc>
        <w:tc>
          <w:tcPr>
            <w:tcW w:w="3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отношение к близким людям,</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60" w:type="dxa"/>
            <w:vAlign w:val="bottom"/>
          </w:tcPr>
          <w:p w:rsidR="007671CA" w:rsidRPr="00FC6FC7" w:rsidRDefault="007671CA" w:rsidP="008B224D">
            <w:pPr>
              <w:rPr>
                <w:sz w:val="21"/>
                <w:szCs w:val="21"/>
              </w:rPr>
            </w:pPr>
          </w:p>
        </w:tc>
        <w:tc>
          <w:tcPr>
            <w:tcW w:w="3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позитивное отношение к труду,</w:t>
            </w:r>
          </w:p>
        </w:tc>
      </w:tr>
      <w:tr w:rsidR="007671CA" w:rsidRPr="00FC6FC7" w:rsidTr="00E0030D">
        <w:trPr>
          <w:trHeight w:val="262"/>
        </w:trPr>
        <w:tc>
          <w:tcPr>
            <w:tcW w:w="720" w:type="dxa"/>
            <w:tcBorders>
              <w:left w:val="single" w:sz="8" w:space="0" w:color="auto"/>
              <w:bottom w:val="single" w:sz="8" w:space="0" w:color="auto"/>
              <w:right w:val="single" w:sz="8" w:space="0" w:color="auto"/>
            </w:tcBorders>
            <w:vAlign w:val="bottom"/>
          </w:tcPr>
          <w:p w:rsidR="007671CA" w:rsidRPr="00FC6FC7" w:rsidRDefault="007671CA" w:rsidP="008B224D"/>
        </w:tc>
        <w:tc>
          <w:tcPr>
            <w:tcW w:w="1660" w:type="dxa"/>
            <w:tcBorders>
              <w:bottom w:val="single" w:sz="8" w:space="0" w:color="auto"/>
            </w:tcBorders>
            <w:vAlign w:val="bottom"/>
          </w:tcPr>
          <w:p w:rsidR="007671CA" w:rsidRPr="00FC6FC7" w:rsidRDefault="007671CA" w:rsidP="008B224D"/>
        </w:tc>
        <w:tc>
          <w:tcPr>
            <w:tcW w:w="320" w:type="dxa"/>
            <w:tcBorders>
              <w:bottom w:val="single" w:sz="8" w:space="0" w:color="auto"/>
              <w:right w:val="single" w:sz="8" w:space="0" w:color="auto"/>
            </w:tcBorders>
            <w:vAlign w:val="bottom"/>
          </w:tcPr>
          <w:p w:rsidR="007671CA" w:rsidRPr="00FC6FC7" w:rsidRDefault="007671CA" w:rsidP="008B224D"/>
        </w:tc>
        <w:tc>
          <w:tcPr>
            <w:tcW w:w="1720" w:type="dxa"/>
            <w:tcBorders>
              <w:bottom w:val="single" w:sz="8" w:space="0" w:color="auto"/>
              <w:right w:val="single" w:sz="8" w:space="0" w:color="auto"/>
            </w:tcBorders>
            <w:vAlign w:val="bottom"/>
          </w:tcPr>
          <w:p w:rsidR="007671CA" w:rsidRPr="00FC6FC7" w:rsidRDefault="007671CA" w:rsidP="008B224D"/>
        </w:tc>
        <w:tc>
          <w:tcPr>
            <w:tcW w:w="1560" w:type="dxa"/>
            <w:tcBorders>
              <w:bottom w:val="single" w:sz="8" w:space="0" w:color="auto"/>
              <w:right w:val="single" w:sz="8" w:space="0" w:color="auto"/>
            </w:tcBorders>
            <w:vAlign w:val="bottom"/>
          </w:tcPr>
          <w:p w:rsidR="007671CA" w:rsidRPr="00FC6FC7" w:rsidRDefault="007671CA" w:rsidP="008B224D"/>
        </w:tc>
        <w:tc>
          <w:tcPr>
            <w:tcW w:w="4369" w:type="dxa"/>
            <w:tcBorders>
              <w:bottom w:val="single" w:sz="8" w:space="0" w:color="auto"/>
              <w:right w:val="single" w:sz="8" w:space="0" w:color="auto"/>
            </w:tcBorders>
            <w:vAlign w:val="bottom"/>
          </w:tcPr>
          <w:p w:rsidR="007671CA" w:rsidRPr="00FC6FC7" w:rsidRDefault="007671CA" w:rsidP="008B224D">
            <w:pPr>
              <w:spacing w:line="262" w:lineRule="exact"/>
              <w:rPr>
                <w:sz w:val="20"/>
                <w:szCs w:val="20"/>
              </w:rPr>
            </w:pPr>
            <w:r w:rsidRPr="00FC6FC7">
              <w:rPr>
                <w:rFonts w:eastAsia="Times New Roman"/>
                <w:sz w:val="24"/>
                <w:szCs w:val="24"/>
              </w:rPr>
              <w:t>желание трудиться.</w:t>
            </w:r>
          </w:p>
        </w:tc>
      </w:tr>
      <w:tr w:rsidR="007671CA" w:rsidRPr="00FC6FC7" w:rsidTr="00E0030D">
        <w:trPr>
          <w:trHeight w:val="218"/>
        </w:trPr>
        <w:tc>
          <w:tcPr>
            <w:tcW w:w="720" w:type="dxa"/>
            <w:tcBorders>
              <w:left w:val="single" w:sz="8" w:space="0" w:color="auto"/>
              <w:right w:val="single" w:sz="8" w:space="0" w:color="auto"/>
            </w:tcBorders>
            <w:vAlign w:val="bottom"/>
          </w:tcPr>
          <w:p w:rsidR="007671CA" w:rsidRPr="00FC6FC7" w:rsidRDefault="007671CA" w:rsidP="008B224D">
            <w:pPr>
              <w:spacing w:line="218" w:lineRule="exact"/>
              <w:jc w:val="right"/>
              <w:rPr>
                <w:sz w:val="20"/>
                <w:szCs w:val="20"/>
              </w:rPr>
            </w:pPr>
            <w:r w:rsidRPr="00FC6FC7">
              <w:rPr>
                <w:rFonts w:eastAsia="Times New Roman"/>
                <w:sz w:val="24"/>
                <w:szCs w:val="24"/>
              </w:rPr>
              <w:t>23</w:t>
            </w:r>
          </w:p>
        </w:tc>
        <w:tc>
          <w:tcPr>
            <w:tcW w:w="1660" w:type="dxa"/>
            <w:vAlign w:val="bottom"/>
          </w:tcPr>
          <w:p w:rsidR="007671CA" w:rsidRPr="00FC6FC7" w:rsidRDefault="007671CA" w:rsidP="008B224D">
            <w:pPr>
              <w:spacing w:line="218" w:lineRule="exact"/>
              <w:jc w:val="center"/>
              <w:rPr>
                <w:sz w:val="20"/>
                <w:szCs w:val="20"/>
              </w:rPr>
            </w:pPr>
            <w:r w:rsidRPr="00FC6FC7">
              <w:rPr>
                <w:rFonts w:eastAsia="Times New Roman"/>
                <w:w w:val="99"/>
                <w:sz w:val="24"/>
                <w:szCs w:val="24"/>
              </w:rPr>
              <w:t>Явления</w:t>
            </w:r>
          </w:p>
        </w:tc>
        <w:tc>
          <w:tcPr>
            <w:tcW w:w="320" w:type="dxa"/>
            <w:tcBorders>
              <w:right w:val="single" w:sz="8" w:space="0" w:color="auto"/>
            </w:tcBorders>
            <w:vAlign w:val="bottom"/>
          </w:tcPr>
          <w:p w:rsidR="007671CA" w:rsidRPr="00FC6FC7" w:rsidRDefault="007671CA" w:rsidP="008B224D">
            <w:pPr>
              <w:rPr>
                <w:sz w:val="18"/>
                <w:szCs w:val="18"/>
              </w:rPr>
            </w:pPr>
          </w:p>
        </w:tc>
        <w:tc>
          <w:tcPr>
            <w:tcW w:w="1720" w:type="dxa"/>
            <w:tcBorders>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w w:val="99"/>
                <w:sz w:val="24"/>
                <w:szCs w:val="24"/>
              </w:rPr>
              <w:t>Российская</w:t>
            </w:r>
          </w:p>
        </w:tc>
        <w:tc>
          <w:tcPr>
            <w:tcW w:w="1560" w:type="dxa"/>
            <w:tcBorders>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sz w:val="24"/>
                <w:szCs w:val="24"/>
              </w:rPr>
              <w:t>Дыбина</w:t>
            </w:r>
          </w:p>
        </w:tc>
        <w:tc>
          <w:tcPr>
            <w:tcW w:w="4369" w:type="dxa"/>
            <w:tcBorders>
              <w:right w:val="single" w:sz="8" w:space="0" w:color="auto"/>
            </w:tcBorders>
            <w:vAlign w:val="bottom"/>
          </w:tcPr>
          <w:p w:rsidR="007671CA" w:rsidRPr="00FC6FC7" w:rsidRDefault="007671CA" w:rsidP="008B224D">
            <w:pPr>
              <w:spacing w:line="218" w:lineRule="exact"/>
              <w:rPr>
                <w:sz w:val="20"/>
                <w:szCs w:val="20"/>
              </w:rPr>
            </w:pPr>
            <w:r w:rsidRPr="00FC6FC7">
              <w:rPr>
                <w:rFonts w:eastAsia="Times New Roman"/>
                <w:sz w:val="24"/>
                <w:szCs w:val="24"/>
              </w:rPr>
              <w:t>Продолжать расширять</w:t>
            </w:r>
          </w:p>
        </w:tc>
      </w:tr>
      <w:tr w:rsidR="007671CA" w:rsidRPr="00FC6FC7" w:rsidTr="00E0030D">
        <w:trPr>
          <w:trHeight w:val="249"/>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60" w:type="dxa"/>
            <w:vAlign w:val="bottom"/>
          </w:tcPr>
          <w:p w:rsidR="007671CA" w:rsidRPr="00FC6FC7" w:rsidRDefault="007671CA" w:rsidP="008B224D">
            <w:pPr>
              <w:spacing w:line="249" w:lineRule="exact"/>
              <w:jc w:val="center"/>
              <w:rPr>
                <w:sz w:val="20"/>
                <w:szCs w:val="20"/>
              </w:rPr>
            </w:pPr>
            <w:r w:rsidRPr="00FC6FC7">
              <w:rPr>
                <w:rFonts w:eastAsia="Times New Roman"/>
                <w:w w:val="99"/>
                <w:sz w:val="24"/>
                <w:szCs w:val="24"/>
              </w:rPr>
              <w:t>окружающей</w:t>
            </w:r>
          </w:p>
        </w:tc>
        <w:tc>
          <w:tcPr>
            <w:tcW w:w="3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spacing w:line="249" w:lineRule="exact"/>
              <w:jc w:val="center"/>
              <w:rPr>
                <w:sz w:val="20"/>
                <w:szCs w:val="20"/>
              </w:rPr>
            </w:pPr>
            <w:r w:rsidRPr="00FC6FC7">
              <w:rPr>
                <w:rFonts w:eastAsia="Times New Roman"/>
                <w:sz w:val="24"/>
                <w:szCs w:val="24"/>
              </w:rPr>
              <w:t>армия</w:t>
            </w:r>
          </w:p>
        </w:tc>
        <w:tc>
          <w:tcPr>
            <w:tcW w:w="1560" w:type="dxa"/>
            <w:tcBorders>
              <w:right w:val="single" w:sz="8" w:space="0" w:color="auto"/>
            </w:tcBorders>
            <w:vAlign w:val="bottom"/>
          </w:tcPr>
          <w:p w:rsidR="007671CA" w:rsidRPr="00FC6FC7" w:rsidRDefault="007671CA" w:rsidP="008B224D">
            <w:pPr>
              <w:spacing w:line="249" w:lineRule="exact"/>
              <w:jc w:val="center"/>
              <w:rPr>
                <w:sz w:val="20"/>
                <w:szCs w:val="20"/>
              </w:rPr>
            </w:pPr>
            <w:r w:rsidRPr="00FC6FC7">
              <w:rPr>
                <w:rFonts w:eastAsia="Times New Roman"/>
                <w:w w:val="97"/>
                <w:sz w:val="24"/>
                <w:szCs w:val="24"/>
              </w:rPr>
              <w:t>О.В.,</w:t>
            </w:r>
          </w:p>
        </w:tc>
        <w:tc>
          <w:tcPr>
            <w:tcW w:w="4369" w:type="dxa"/>
            <w:tcBorders>
              <w:right w:val="single" w:sz="8" w:space="0" w:color="auto"/>
            </w:tcBorders>
            <w:vAlign w:val="bottom"/>
          </w:tcPr>
          <w:p w:rsidR="007671CA" w:rsidRPr="00FC6FC7" w:rsidRDefault="007671CA" w:rsidP="008B224D">
            <w:pPr>
              <w:spacing w:line="249" w:lineRule="exact"/>
              <w:rPr>
                <w:sz w:val="20"/>
                <w:szCs w:val="20"/>
              </w:rPr>
            </w:pPr>
            <w:r w:rsidRPr="00FC6FC7">
              <w:rPr>
                <w:rFonts w:eastAsia="Times New Roman"/>
                <w:sz w:val="24"/>
                <w:szCs w:val="24"/>
              </w:rPr>
              <w:t>представления детей о Российской</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60" w:type="dxa"/>
            <w:vAlign w:val="bottom"/>
          </w:tcPr>
          <w:p w:rsidR="007671CA" w:rsidRPr="00FC6FC7" w:rsidRDefault="007671CA" w:rsidP="008B224D">
            <w:pPr>
              <w:spacing w:line="244" w:lineRule="exact"/>
              <w:jc w:val="center"/>
              <w:rPr>
                <w:sz w:val="20"/>
                <w:szCs w:val="20"/>
              </w:rPr>
            </w:pPr>
            <w:r w:rsidRPr="00FC6FC7">
              <w:rPr>
                <w:rFonts w:eastAsia="Times New Roman"/>
                <w:w w:val="99"/>
                <w:sz w:val="24"/>
                <w:szCs w:val="24"/>
              </w:rPr>
              <w:t>жизни</w:t>
            </w:r>
          </w:p>
        </w:tc>
        <w:tc>
          <w:tcPr>
            <w:tcW w:w="3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sz w:val="24"/>
                <w:szCs w:val="24"/>
              </w:rPr>
              <w:t>стр. 38</w:t>
            </w: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армии. Рассказывать о трудной, но</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660" w:type="dxa"/>
            <w:vAlign w:val="bottom"/>
          </w:tcPr>
          <w:p w:rsidR="007671CA" w:rsidRPr="00FC6FC7" w:rsidRDefault="007671CA" w:rsidP="008B224D">
            <w:pPr>
              <w:rPr>
                <w:sz w:val="21"/>
                <w:szCs w:val="21"/>
              </w:rPr>
            </w:pPr>
          </w:p>
        </w:tc>
        <w:tc>
          <w:tcPr>
            <w:tcW w:w="3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почётной обязанности защищать</w:t>
            </w:r>
          </w:p>
        </w:tc>
      </w:tr>
      <w:tr w:rsidR="007671CA" w:rsidRPr="00FC6FC7" w:rsidTr="00E0030D">
        <w:trPr>
          <w:trHeight w:val="265"/>
        </w:trPr>
        <w:tc>
          <w:tcPr>
            <w:tcW w:w="720" w:type="dxa"/>
            <w:tcBorders>
              <w:left w:val="single" w:sz="8" w:space="0" w:color="auto"/>
              <w:bottom w:val="single" w:sz="8" w:space="0" w:color="auto"/>
              <w:right w:val="single" w:sz="8" w:space="0" w:color="auto"/>
            </w:tcBorders>
            <w:vAlign w:val="bottom"/>
          </w:tcPr>
          <w:p w:rsidR="007671CA" w:rsidRPr="00FC6FC7" w:rsidRDefault="007671CA" w:rsidP="008B224D">
            <w:pPr>
              <w:rPr>
                <w:sz w:val="23"/>
                <w:szCs w:val="23"/>
              </w:rPr>
            </w:pPr>
          </w:p>
        </w:tc>
        <w:tc>
          <w:tcPr>
            <w:tcW w:w="1660" w:type="dxa"/>
            <w:tcBorders>
              <w:bottom w:val="single" w:sz="8" w:space="0" w:color="auto"/>
            </w:tcBorders>
            <w:vAlign w:val="bottom"/>
          </w:tcPr>
          <w:p w:rsidR="007671CA" w:rsidRPr="00FC6FC7" w:rsidRDefault="007671CA" w:rsidP="008B224D">
            <w:pPr>
              <w:rPr>
                <w:sz w:val="23"/>
                <w:szCs w:val="23"/>
              </w:rPr>
            </w:pPr>
          </w:p>
        </w:tc>
        <w:tc>
          <w:tcPr>
            <w:tcW w:w="320" w:type="dxa"/>
            <w:tcBorders>
              <w:bottom w:val="single" w:sz="8" w:space="0" w:color="auto"/>
              <w:right w:val="single" w:sz="8" w:space="0" w:color="auto"/>
            </w:tcBorders>
            <w:vAlign w:val="bottom"/>
          </w:tcPr>
          <w:p w:rsidR="007671CA" w:rsidRPr="00FC6FC7" w:rsidRDefault="007671CA" w:rsidP="008B224D">
            <w:pPr>
              <w:rPr>
                <w:sz w:val="23"/>
                <w:szCs w:val="23"/>
              </w:rPr>
            </w:pPr>
          </w:p>
        </w:tc>
        <w:tc>
          <w:tcPr>
            <w:tcW w:w="1720" w:type="dxa"/>
            <w:tcBorders>
              <w:bottom w:val="single" w:sz="8" w:space="0" w:color="auto"/>
              <w:right w:val="single" w:sz="8" w:space="0" w:color="auto"/>
            </w:tcBorders>
            <w:vAlign w:val="bottom"/>
          </w:tcPr>
          <w:p w:rsidR="007671CA" w:rsidRPr="00FC6FC7" w:rsidRDefault="007671CA" w:rsidP="008B224D">
            <w:pPr>
              <w:rPr>
                <w:sz w:val="23"/>
                <w:szCs w:val="23"/>
              </w:rPr>
            </w:pPr>
          </w:p>
        </w:tc>
        <w:tc>
          <w:tcPr>
            <w:tcW w:w="1560" w:type="dxa"/>
            <w:tcBorders>
              <w:bottom w:val="single" w:sz="8" w:space="0" w:color="auto"/>
              <w:right w:val="single" w:sz="8" w:space="0" w:color="auto"/>
            </w:tcBorders>
            <w:vAlign w:val="bottom"/>
          </w:tcPr>
          <w:p w:rsidR="007671CA" w:rsidRPr="00FC6FC7" w:rsidRDefault="007671CA" w:rsidP="008B224D">
            <w:pPr>
              <w:rPr>
                <w:sz w:val="23"/>
                <w:szCs w:val="23"/>
              </w:rPr>
            </w:pPr>
          </w:p>
        </w:tc>
        <w:tc>
          <w:tcPr>
            <w:tcW w:w="4369" w:type="dxa"/>
            <w:tcBorders>
              <w:bottom w:val="single" w:sz="8" w:space="0" w:color="auto"/>
              <w:right w:val="single" w:sz="8" w:space="0" w:color="auto"/>
            </w:tcBorders>
            <w:vAlign w:val="bottom"/>
          </w:tcPr>
          <w:p w:rsidR="007671CA" w:rsidRPr="00FC6FC7" w:rsidRDefault="007671CA" w:rsidP="008B224D">
            <w:pPr>
              <w:spacing w:line="264" w:lineRule="exact"/>
              <w:rPr>
                <w:sz w:val="20"/>
                <w:szCs w:val="20"/>
              </w:rPr>
            </w:pPr>
            <w:r w:rsidRPr="00FC6FC7">
              <w:rPr>
                <w:rFonts w:eastAsia="Times New Roman"/>
                <w:sz w:val="24"/>
                <w:szCs w:val="24"/>
              </w:rPr>
              <w:t>Родину, охранять её спокойствие и</w:t>
            </w:r>
          </w:p>
        </w:tc>
      </w:tr>
      <w:tr w:rsidR="007671CA" w:rsidRPr="00FC6FC7" w:rsidTr="00E0030D">
        <w:trPr>
          <w:trHeight w:val="60"/>
        </w:trPr>
        <w:tc>
          <w:tcPr>
            <w:tcW w:w="720" w:type="dxa"/>
            <w:vAlign w:val="bottom"/>
          </w:tcPr>
          <w:p w:rsidR="007671CA" w:rsidRPr="00FC6FC7" w:rsidRDefault="007671CA" w:rsidP="008B224D">
            <w:pPr>
              <w:rPr>
                <w:sz w:val="24"/>
                <w:szCs w:val="24"/>
              </w:rPr>
            </w:pPr>
          </w:p>
        </w:tc>
        <w:tc>
          <w:tcPr>
            <w:tcW w:w="1660" w:type="dxa"/>
            <w:vAlign w:val="bottom"/>
          </w:tcPr>
          <w:p w:rsidR="007671CA" w:rsidRPr="00FC6FC7" w:rsidRDefault="007671CA" w:rsidP="008B224D">
            <w:pPr>
              <w:rPr>
                <w:sz w:val="24"/>
                <w:szCs w:val="24"/>
              </w:rPr>
            </w:pPr>
          </w:p>
        </w:tc>
        <w:tc>
          <w:tcPr>
            <w:tcW w:w="320" w:type="dxa"/>
            <w:vAlign w:val="bottom"/>
          </w:tcPr>
          <w:p w:rsidR="007671CA" w:rsidRPr="00FC6FC7" w:rsidRDefault="007671CA" w:rsidP="008B224D">
            <w:pPr>
              <w:rPr>
                <w:sz w:val="24"/>
                <w:szCs w:val="24"/>
              </w:rPr>
            </w:pPr>
          </w:p>
        </w:tc>
        <w:tc>
          <w:tcPr>
            <w:tcW w:w="1720" w:type="dxa"/>
            <w:vAlign w:val="bottom"/>
          </w:tcPr>
          <w:p w:rsidR="007671CA" w:rsidRPr="00FC6FC7" w:rsidRDefault="007671CA" w:rsidP="008B224D">
            <w:pPr>
              <w:rPr>
                <w:sz w:val="24"/>
                <w:szCs w:val="24"/>
              </w:rPr>
            </w:pPr>
          </w:p>
        </w:tc>
        <w:tc>
          <w:tcPr>
            <w:tcW w:w="1560" w:type="dxa"/>
            <w:vAlign w:val="bottom"/>
          </w:tcPr>
          <w:p w:rsidR="007671CA" w:rsidRPr="00FC6FC7" w:rsidRDefault="007671CA" w:rsidP="008B224D">
            <w:pPr>
              <w:rPr>
                <w:sz w:val="24"/>
                <w:szCs w:val="24"/>
              </w:rPr>
            </w:pPr>
          </w:p>
        </w:tc>
        <w:tc>
          <w:tcPr>
            <w:tcW w:w="4369" w:type="dxa"/>
            <w:vAlign w:val="bottom"/>
          </w:tcPr>
          <w:p w:rsidR="007671CA" w:rsidRPr="00FC6FC7" w:rsidRDefault="007671CA" w:rsidP="008B224D">
            <w:pPr>
              <w:rPr>
                <w:sz w:val="20"/>
                <w:szCs w:val="20"/>
              </w:rPr>
            </w:pPr>
          </w:p>
        </w:tc>
      </w:tr>
    </w:tbl>
    <w:p w:rsidR="007671CA" w:rsidRPr="00FC6FC7" w:rsidRDefault="009352B8" w:rsidP="008B224D">
      <w:pPr>
        <w:spacing w:line="20" w:lineRule="exact"/>
        <w:rPr>
          <w:sz w:val="20"/>
          <w:szCs w:val="20"/>
        </w:rPr>
      </w:pPr>
      <w:r>
        <w:rPr>
          <w:sz w:val="20"/>
          <w:szCs w:val="20"/>
        </w:rPr>
        <w:pict>
          <v:rect id="Shape 64" o:spid="_x0000_s1037" style="position:absolute;margin-left:34.7pt;margin-top:-314.55pt;width:1pt;height:1pt;z-index:-251653632;visibility:visible;mso-wrap-distance-left:0;mso-wrap-distance-right:0;mso-position-horizontal-relative:text;mso-position-vertical-relative:text" o:allowincell="f" fillcolor="black" stroked="f"/>
        </w:pict>
      </w:r>
      <w:r>
        <w:rPr>
          <w:sz w:val="20"/>
          <w:szCs w:val="20"/>
        </w:rPr>
        <w:pict>
          <v:rect id="Shape 65" o:spid="_x0000_s1038" style="position:absolute;margin-left:134.1pt;margin-top:-314.55pt;width:1.05pt;height:1pt;z-index:-251652608;visibility:visible;mso-wrap-distance-left:0;mso-wrap-distance-right:0;mso-position-horizontal-relative:text;mso-position-vertical-relative:text" o:allowincell="f" fillcolor="black" stroked="f"/>
        </w:pict>
      </w:r>
      <w:r>
        <w:rPr>
          <w:sz w:val="20"/>
          <w:szCs w:val="20"/>
        </w:rPr>
        <w:pict>
          <v:rect id="Shape 66" o:spid="_x0000_s1039" style="position:absolute;margin-left:219.2pt;margin-top:-314.55pt;width:.95pt;height:1pt;z-index:-251651584;visibility:visible;mso-wrap-distance-left:0;mso-wrap-distance-right:0;mso-position-horizontal-relative:text;mso-position-vertical-relative:text" o:allowincell="f" fillcolor="black" stroked="f"/>
        </w:pict>
      </w:r>
    </w:p>
    <w:p w:rsidR="007671CA" w:rsidRPr="00FC6FC7" w:rsidRDefault="007671CA" w:rsidP="008B224D">
      <w:pPr>
        <w:sectPr w:rsidR="007671CA" w:rsidRPr="00FC6FC7">
          <w:pgSz w:w="11900" w:h="16836"/>
          <w:pgMar w:top="1112" w:right="568" w:bottom="426" w:left="1280" w:header="0" w:footer="0" w:gutter="0"/>
          <w:cols w:space="720" w:equalWidth="0">
            <w:col w:w="10060"/>
          </w:cols>
        </w:sectPr>
      </w:pPr>
    </w:p>
    <w:tbl>
      <w:tblPr>
        <w:tblW w:w="10349" w:type="dxa"/>
        <w:tblInd w:w="-274" w:type="dxa"/>
        <w:tblLayout w:type="fixed"/>
        <w:tblCellMar>
          <w:left w:w="0" w:type="dxa"/>
          <w:right w:w="0" w:type="dxa"/>
        </w:tblCellMar>
        <w:tblLook w:val="04A0" w:firstRow="1" w:lastRow="0" w:firstColumn="1" w:lastColumn="0" w:noHBand="0" w:noVBand="1"/>
      </w:tblPr>
      <w:tblGrid>
        <w:gridCol w:w="720"/>
        <w:gridCol w:w="1760"/>
        <w:gridCol w:w="220"/>
        <w:gridCol w:w="1720"/>
        <w:gridCol w:w="1560"/>
        <w:gridCol w:w="4369"/>
      </w:tblGrid>
      <w:tr w:rsidR="007671CA" w:rsidRPr="00FC6FC7" w:rsidTr="00E0030D">
        <w:trPr>
          <w:trHeight w:val="242"/>
        </w:trPr>
        <w:tc>
          <w:tcPr>
            <w:tcW w:w="720" w:type="dxa"/>
            <w:tcBorders>
              <w:top w:val="single" w:sz="8" w:space="0" w:color="auto"/>
              <w:left w:val="single" w:sz="8" w:space="0" w:color="auto"/>
              <w:right w:val="single" w:sz="8" w:space="0" w:color="auto"/>
            </w:tcBorders>
            <w:vAlign w:val="bottom"/>
          </w:tcPr>
          <w:p w:rsidR="007671CA" w:rsidRPr="00FC6FC7" w:rsidRDefault="007671CA" w:rsidP="008B224D">
            <w:pPr>
              <w:rPr>
                <w:sz w:val="21"/>
                <w:szCs w:val="21"/>
              </w:rPr>
            </w:pPr>
          </w:p>
        </w:tc>
        <w:tc>
          <w:tcPr>
            <w:tcW w:w="1760" w:type="dxa"/>
            <w:tcBorders>
              <w:top w:val="single" w:sz="8" w:space="0" w:color="auto"/>
            </w:tcBorders>
            <w:vAlign w:val="bottom"/>
          </w:tcPr>
          <w:p w:rsidR="007671CA" w:rsidRPr="00FC6FC7" w:rsidRDefault="007671CA" w:rsidP="008B224D">
            <w:pPr>
              <w:rPr>
                <w:sz w:val="21"/>
                <w:szCs w:val="21"/>
              </w:rPr>
            </w:pPr>
          </w:p>
        </w:tc>
        <w:tc>
          <w:tcPr>
            <w:tcW w:w="220" w:type="dxa"/>
            <w:tcBorders>
              <w:top w:val="single" w:sz="8" w:space="0" w:color="auto"/>
              <w:right w:val="single" w:sz="8" w:space="0" w:color="auto"/>
            </w:tcBorders>
            <w:vAlign w:val="bottom"/>
          </w:tcPr>
          <w:p w:rsidR="007671CA" w:rsidRPr="00FC6FC7" w:rsidRDefault="007671CA" w:rsidP="008B224D">
            <w:pPr>
              <w:rPr>
                <w:sz w:val="21"/>
                <w:szCs w:val="21"/>
              </w:rPr>
            </w:pPr>
          </w:p>
        </w:tc>
        <w:tc>
          <w:tcPr>
            <w:tcW w:w="1720" w:type="dxa"/>
            <w:tcBorders>
              <w:top w:val="single" w:sz="8" w:space="0" w:color="auto"/>
              <w:right w:val="single" w:sz="8" w:space="0" w:color="auto"/>
            </w:tcBorders>
            <w:vAlign w:val="bottom"/>
          </w:tcPr>
          <w:p w:rsidR="007671CA" w:rsidRPr="00FC6FC7" w:rsidRDefault="007671CA" w:rsidP="008B224D">
            <w:pPr>
              <w:rPr>
                <w:sz w:val="21"/>
                <w:szCs w:val="21"/>
              </w:rPr>
            </w:pPr>
          </w:p>
        </w:tc>
        <w:tc>
          <w:tcPr>
            <w:tcW w:w="1560" w:type="dxa"/>
            <w:tcBorders>
              <w:top w:val="single" w:sz="8" w:space="0" w:color="auto"/>
              <w:right w:val="single" w:sz="8" w:space="0" w:color="auto"/>
            </w:tcBorders>
            <w:vAlign w:val="bottom"/>
          </w:tcPr>
          <w:p w:rsidR="007671CA" w:rsidRPr="00FC6FC7" w:rsidRDefault="007671CA" w:rsidP="008B224D">
            <w:pPr>
              <w:rPr>
                <w:sz w:val="21"/>
                <w:szCs w:val="21"/>
              </w:rPr>
            </w:pPr>
          </w:p>
        </w:tc>
        <w:tc>
          <w:tcPr>
            <w:tcW w:w="4369" w:type="dxa"/>
            <w:tcBorders>
              <w:top w:val="single" w:sz="8" w:space="0" w:color="auto"/>
              <w:right w:val="single" w:sz="8" w:space="0" w:color="auto"/>
            </w:tcBorders>
            <w:vAlign w:val="bottom"/>
          </w:tcPr>
          <w:p w:rsidR="007671CA" w:rsidRPr="00FC6FC7" w:rsidRDefault="007671CA" w:rsidP="008B224D">
            <w:pPr>
              <w:spacing w:line="242" w:lineRule="exact"/>
              <w:rPr>
                <w:sz w:val="20"/>
                <w:szCs w:val="20"/>
              </w:rPr>
            </w:pPr>
            <w:r w:rsidRPr="00FC6FC7">
              <w:rPr>
                <w:rFonts w:eastAsia="Times New Roman"/>
                <w:sz w:val="24"/>
                <w:szCs w:val="24"/>
              </w:rPr>
              <w:t>безопасность. Рассказать, что</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760" w:type="dxa"/>
            <w:vAlign w:val="bottom"/>
          </w:tcPr>
          <w:p w:rsidR="007671CA" w:rsidRPr="00FC6FC7" w:rsidRDefault="007671CA" w:rsidP="008B224D">
            <w:pPr>
              <w:rPr>
                <w:sz w:val="21"/>
                <w:szCs w:val="21"/>
              </w:rPr>
            </w:pPr>
          </w:p>
        </w:tc>
        <w:tc>
          <w:tcPr>
            <w:tcW w:w="2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солдаты проходят службу под</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760" w:type="dxa"/>
            <w:vAlign w:val="bottom"/>
          </w:tcPr>
          <w:p w:rsidR="007671CA" w:rsidRPr="00FC6FC7" w:rsidRDefault="007671CA" w:rsidP="008B224D">
            <w:pPr>
              <w:rPr>
                <w:sz w:val="21"/>
                <w:szCs w:val="21"/>
              </w:rPr>
            </w:pPr>
          </w:p>
        </w:tc>
        <w:tc>
          <w:tcPr>
            <w:tcW w:w="2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руководством офицеров.</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760" w:type="dxa"/>
            <w:vAlign w:val="bottom"/>
          </w:tcPr>
          <w:p w:rsidR="007671CA" w:rsidRPr="00FC6FC7" w:rsidRDefault="007671CA" w:rsidP="00E0030D">
            <w:pPr>
              <w:ind w:left="-720"/>
              <w:rPr>
                <w:sz w:val="21"/>
                <w:szCs w:val="21"/>
              </w:rPr>
            </w:pPr>
          </w:p>
        </w:tc>
        <w:tc>
          <w:tcPr>
            <w:tcW w:w="2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Познакомить с военными</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760" w:type="dxa"/>
            <w:vAlign w:val="bottom"/>
          </w:tcPr>
          <w:p w:rsidR="007671CA" w:rsidRPr="00FC6FC7" w:rsidRDefault="007671CA" w:rsidP="008B224D">
            <w:pPr>
              <w:rPr>
                <w:sz w:val="21"/>
                <w:szCs w:val="21"/>
              </w:rPr>
            </w:pPr>
          </w:p>
        </w:tc>
        <w:tc>
          <w:tcPr>
            <w:tcW w:w="2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профессиями пограничник, моряк,</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760" w:type="dxa"/>
            <w:vAlign w:val="bottom"/>
          </w:tcPr>
          <w:p w:rsidR="007671CA" w:rsidRPr="00FC6FC7" w:rsidRDefault="007671CA" w:rsidP="008B224D">
            <w:pPr>
              <w:rPr>
                <w:sz w:val="21"/>
                <w:szCs w:val="21"/>
              </w:rPr>
            </w:pPr>
          </w:p>
        </w:tc>
        <w:tc>
          <w:tcPr>
            <w:tcW w:w="2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летчик и др. Рассказать, что для</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760" w:type="dxa"/>
            <w:vAlign w:val="bottom"/>
          </w:tcPr>
          <w:p w:rsidR="007671CA" w:rsidRPr="00FC6FC7" w:rsidRDefault="007671CA" w:rsidP="008B224D">
            <w:pPr>
              <w:rPr>
                <w:sz w:val="21"/>
                <w:szCs w:val="21"/>
              </w:rPr>
            </w:pPr>
          </w:p>
        </w:tc>
        <w:tc>
          <w:tcPr>
            <w:tcW w:w="2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того, чтобы стать офицером, надо</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760" w:type="dxa"/>
            <w:vAlign w:val="bottom"/>
          </w:tcPr>
          <w:p w:rsidR="007671CA" w:rsidRPr="00FC6FC7" w:rsidRDefault="007671CA" w:rsidP="008B224D">
            <w:pPr>
              <w:rPr>
                <w:sz w:val="21"/>
                <w:szCs w:val="21"/>
              </w:rPr>
            </w:pPr>
          </w:p>
        </w:tc>
        <w:tc>
          <w:tcPr>
            <w:tcW w:w="2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закончить специальное училище,</w:t>
            </w:r>
          </w:p>
        </w:tc>
      </w:tr>
      <w:tr w:rsidR="007671CA" w:rsidRPr="00FC6FC7" w:rsidTr="00E0030D">
        <w:trPr>
          <w:trHeight w:val="249"/>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760" w:type="dxa"/>
            <w:vAlign w:val="bottom"/>
          </w:tcPr>
          <w:p w:rsidR="007671CA" w:rsidRPr="00FC6FC7" w:rsidRDefault="007671CA" w:rsidP="008B224D">
            <w:pPr>
              <w:rPr>
                <w:sz w:val="21"/>
                <w:szCs w:val="21"/>
              </w:rPr>
            </w:pPr>
          </w:p>
        </w:tc>
        <w:tc>
          <w:tcPr>
            <w:tcW w:w="2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9" w:lineRule="exact"/>
              <w:rPr>
                <w:sz w:val="20"/>
                <w:szCs w:val="20"/>
              </w:rPr>
            </w:pPr>
            <w:r w:rsidRPr="00FC6FC7">
              <w:rPr>
                <w:rFonts w:eastAsia="Times New Roman"/>
                <w:sz w:val="24"/>
                <w:szCs w:val="24"/>
              </w:rPr>
              <w:t>много знать и уметь, быть сильным,</w:t>
            </w:r>
          </w:p>
        </w:tc>
      </w:tr>
      <w:tr w:rsidR="007671CA" w:rsidRPr="00FC6FC7" w:rsidTr="00E0030D">
        <w:trPr>
          <w:trHeight w:val="262"/>
        </w:trPr>
        <w:tc>
          <w:tcPr>
            <w:tcW w:w="720" w:type="dxa"/>
            <w:tcBorders>
              <w:left w:val="single" w:sz="8" w:space="0" w:color="auto"/>
              <w:bottom w:val="single" w:sz="8" w:space="0" w:color="auto"/>
              <w:right w:val="single" w:sz="8" w:space="0" w:color="auto"/>
            </w:tcBorders>
            <w:vAlign w:val="bottom"/>
          </w:tcPr>
          <w:p w:rsidR="007671CA" w:rsidRPr="00FC6FC7" w:rsidRDefault="007671CA" w:rsidP="008B224D"/>
        </w:tc>
        <w:tc>
          <w:tcPr>
            <w:tcW w:w="1760" w:type="dxa"/>
            <w:tcBorders>
              <w:bottom w:val="single" w:sz="8" w:space="0" w:color="auto"/>
            </w:tcBorders>
            <w:vAlign w:val="bottom"/>
          </w:tcPr>
          <w:p w:rsidR="007671CA" w:rsidRPr="00FC6FC7" w:rsidRDefault="007671CA" w:rsidP="008B224D"/>
        </w:tc>
        <w:tc>
          <w:tcPr>
            <w:tcW w:w="220" w:type="dxa"/>
            <w:tcBorders>
              <w:bottom w:val="single" w:sz="8" w:space="0" w:color="auto"/>
              <w:right w:val="single" w:sz="8" w:space="0" w:color="auto"/>
            </w:tcBorders>
            <w:vAlign w:val="bottom"/>
          </w:tcPr>
          <w:p w:rsidR="007671CA" w:rsidRPr="00FC6FC7" w:rsidRDefault="007671CA" w:rsidP="008B224D"/>
        </w:tc>
        <w:tc>
          <w:tcPr>
            <w:tcW w:w="1720" w:type="dxa"/>
            <w:tcBorders>
              <w:bottom w:val="single" w:sz="8" w:space="0" w:color="auto"/>
              <w:right w:val="single" w:sz="8" w:space="0" w:color="auto"/>
            </w:tcBorders>
            <w:vAlign w:val="bottom"/>
          </w:tcPr>
          <w:p w:rsidR="007671CA" w:rsidRPr="00FC6FC7" w:rsidRDefault="007671CA" w:rsidP="008B224D"/>
        </w:tc>
        <w:tc>
          <w:tcPr>
            <w:tcW w:w="1560" w:type="dxa"/>
            <w:tcBorders>
              <w:bottom w:val="single" w:sz="8" w:space="0" w:color="auto"/>
              <w:right w:val="single" w:sz="8" w:space="0" w:color="auto"/>
            </w:tcBorders>
            <w:vAlign w:val="bottom"/>
          </w:tcPr>
          <w:p w:rsidR="007671CA" w:rsidRPr="00FC6FC7" w:rsidRDefault="007671CA" w:rsidP="008B224D"/>
        </w:tc>
        <w:tc>
          <w:tcPr>
            <w:tcW w:w="4369" w:type="dxa"/>
            <w:tcBorders>
              <w:bottom w:val="single" w:sz="8" w:space="0" w:color="auto"/>
              <w:right w:val="single" w:sz="8" w:space="0" w:color="auto"/>
            </w:tcBorders>
            <w:vAlign w:val="bottom"/>
          </w:tcPr>
          <w:p w:rsidR="007671CA" w:rsidRPr="00FC6FC7" w:rsidRDefault="007671CA" w:rsidP="008B224D">
            <w:pPr>
              <w:spacing w:line="262" w:lineRule="exact"/>
              <w:rPr>
                <w:sz w:val="20"/>
                <w:szCs w:val="20"/>
              </w:rPr>
            </w:pPr>
            <w:r w:rsidRPr="00FC6FC7">
              <w:rPr>
                <w:rFonts w:eastAsia="Times New Roman"/>
                <w:sz w:val="24"/>
                <w:szCs w:val="24"/>
              </w:rPr>
              <w:t>выносливым, смелым, находчивым.</w:t>
            </w:r>
          </w:p>
        </w:tc>
      </w:tr>
      <w:tr w:rsidR="007671CA" w:rsidRPr="00FC6FC7" w:rsidTr="00E0030D">
        <w:trPr>
          <w:trHeight w:val="218"/>
        </w:trPr>
        <w:tc>
          <w:tcPr>
            <w:tcW w:w="720" w:type="dxa"/>
            <w:tcBorders>
              <w:left w:val="single" w:sz="8" w:space="0" w:color="auto"/>
              <w:right w:val="single" w:sz="8" w:space="0" w:color="auto"/>
            </w:tcBorders>
            <w:vAlign w:val="bottom"/>
          </w:tcPr>
          <w:p w:rsidR="007671CA" w:rsidRPr="00FC6FC7" w:rsidRDefault="007671CA" w:rsidP="008B224D">
            <w:pPr>
              <w:spacing w:line="218" w:lineRule="exact"/>
              <w:jc w:val="right"/>
              <w:rPr>
                <w:sz w:val="20"/>
                <w:szCs w:val="20"/>
              </w:rPr>
            </w:pPr>
            <w:r w:rsidRPr="00FC6FC7">
              <w:rPr>
                <w:rFonts w:eastAsia="Times New Roman"/>
                <w:sz w:val="24"/>
                <w:szCs w:val="24"/>
              </w:rPr>
              <w:t>24</w:t>
            </w:r>
          </w:p>
        </w:tc>
        <w:tc>
          <w:tcPr>
            <w:tcW w:w="1760" w:type="dxa"/>
            <w:vAlign w:val="bottom"/>
          </w:tcPr>
          <w:p w:rsidR="007671CA" w:rsidRPr="00FC6FC7" w:rsidRDefault="007671CA" w:rsidP="008B224D">
            <w:pPr>
              <w:spacing w:line="218" w:lineRule="exact"/>
              <w:jc w:val="center"/>
              <w:rPr>
                <w:sz w:val="20"/>
                <w:szCs w:val="20"/>
              </w:rPr>
            </w:pPr>
            <w:r w:rsidRPr="00FC6FC7">
              <w:rPr>
                <w:rFonts w:eastAsia="Times New Roman"/>
                <w:w w:val="99"/>
                <w:sz w:val="24"/>
                <w:szCs w:val="24"/>
              </w:rPr>
              <w:t>Ознакомление</w:t>
            </w:r>
          </w:p>
        </w:tc>
        <w:tc>
          <w:tcPr>
            <w:tcW w:w="220" w:type="dxa"/>
            <w:tcBorders>
              <w:right w:val="single" w:sz="8" w:space="0" w:color="auto"/>
            </w:tcBorders>
            <w:vAlign w:val="bottom"/>
          </w:tcPr>
          <w:p w:rsidR="007671CA" w:rsidRPr="00FC6FC7" w:rsidRDefault="007671CA" w:rsidP="008B224D">
            <w:pPr>
              <w:rPr>
                <w:sz w:val="18"/>
                <w:szCs w:val="18"/>
              </w:rPr>
            </w:pPr>
          </w:p>
        </w:tc>
        <w:tc>
          <w:tcPr>
            <w:tcW w:w="1720" w:type="dxa"/>
            <w:tcBorders>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sz w:val="24"/>
                <w:szCs w:val="24"/>
              </w:rPr>
              <w:t>Экскурсия в</w:t>
            </w:r>
          </w:p>
        </w:tc>
        <w:tc>
          <w:tcPr>
            <w:tcW w:w="1560" w:type="dxa"/>
            <w:tcBorders>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w w:val="99"/>
                <w:sz w:val="24"/>
                <w:szCs w:val="24"/>
              </w:rPr>
              <w:t>Соломенни</w:t>
            </w:r>
          </w:p>
        </w:tc>
        <w:tc>
          <w:tcPr>
            <w:tcW w:w="4369" w:type="dxa"/>
            <w:tcBorders>
              <w:right w:val="single" w:sz="8" w:space="0" w:color="auto"/>
            </w:tcBorders>
            <w:vAlign w:val="bottom"/>
          </w:tcPr>
          <w:p w:rsidR="007671CA" w:rsidRPr="00FC6FC7" w:rsidRDefault="007671CA" w:rsidP="008B224D">
            <w:pPr>
              <w:spacing w:line="218" w:lineRule="exact"/>
              <w:rPr>
                <w:sz w:val="20"/>
                <w:szCs w:val="20"/>
              </w:rPr>
            </w:pPr>
            <w:r w:rsidRPr="00FC6FC7">
              <w:rPr>
                <w:rFonts w:eastAsia="Times New Roman"/>
                <w:sz w:val="24"/>
                <w:szCs w:val="24"/>
              </w:rPr>
              <w:t>Расширить представление детей о</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760" w:type="dxa"/>
            <w:vAlign w:val="bottom"/>
          </w:tcPr>
          <w:p w:rsidR="007671CA" w:rsidRPr="00FC6FC7" w:rsidRDefault="007671CA" w:rsidP="008B224D">
            <w:pPr>
              <w:spacing w:line="248" w:lineRule="exact"/>
              <w:jc w:val="center"/>
              <w:rPr>
                <w:sz w:val="20"/>
                <w:szCs w:val="20"/>
              </w:rPr>
            </w:pPr>
            <w:r w:rsidRPr="00FC6FC7">
              <w:rPr>
                <w:rFonts w:eastAsia="Times New Roman"/>
                <w:sz w:val="24"/>
                <w:szCs w:val="24"/>
              </w:rPr>
              <w:t>с миром</w:t>
            </w:r>
          </w:p>
        </w:tc>
        <w:tc>
          <w:tcPr>
            <w:tcW w:w="2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w w:val="99"/>
                <w:sz w:val="24"/>
                <w:szCs w:val="24"/>
              </w:rPr>
              <w:t>зоопарк</w:t>
            </w:r>
          </w:p>
        </w:tc>
        <w:tc>
          <w:tcPr>
            <w:tcW w:w="1560" w:type="dxa"/>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w w:val="99"/>
                <w:sz w:val="24"/>
                <w:szCs w:val="24"/>
              </w:rPr>
              <w:t>кова О.А.,</w:t>
            </w: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разнообразии животного мира, о</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760" w:type="dxa"/>
            <w:vAlign w:val="bottom"/>
          </w:tcPr>
          <w:p w:rsidR="007671CA" w:rsidRPr="00FC6FC7" w:rsidRDefault="007671CA" w:rsidP="008B224D">
            <w:pPr>
              <w:spacing w:line="244" w:lineRule="exact"/>
              <w:jc w:val="center"/>
              <w:rPr>
                <w:sz w:val="20"/>
                <w:szCs w:val="20"/>
              </w:rPr>
            </w:pPr>
            <w:r w:rsidRPr="00FC6FC7">
              <w:rPr>
                <w:rFonts w:eastAsia="Times New Roman"/>
                <w:w w:val="99"/>
                <w:sz w:val="24"/>
                <w:szCs w:val="24"/>
              </w:rPr>
              <w:t>природы</w:t>
            </w:r>
          </w:p>
        </w:tc>
        <w:tc>
          <w:tcPr>
            <w:tcW w:w="2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sz w:val="24"/>
                <w:szCs w:val="24"/>
              </w:rPr>
              <w:t>стр. 63</w:t>
            </w: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том, что человек- часть природы, и</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760" w:type="dxa"/>
            <w:vAlign w:val="bottom"/>
          </w:tcPr>
          <w:p w:rsidR="007671CA" w:rsidRPr="00FC6FC7" w:rsidRDefault="007671CA" w:rsidP="008B224D">
            <w:pPr>
              <w:rPr>
                <w:sz w:val="21"/>
                <w:szCs w:val="21"/>
              </w:rPr>
            </w:pPr>
          </w:p>
        </w:tc>
        <w:tc>
          <w:tcPr>
            <w:tcW w:w="2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он должен беречь, охранять и</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760" w:type="dxa"/>
            <w:vAlign w:val="bottom"/>
          </w:tcPr>
          <w:p w:rsidR="007671CA" w:rsidRPr="00FC6FC7" w:rsidRDefault="007671CA" w:rsidP="008B224D">
            <w:pPr>
              <w:rPr>
                <w:sz w:val="21"/>
                <w:szCs w:val="21"/>
              </w:rPr>
            </w:pPr>
          </w:p>
        </w:tc>
        <w:tc>
          <w:tcPr>
            <w:tcW w:w="2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защищать ее.формировать</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760" w:type="dxa"/>
            <w:vAlign w:val="bottom"/>
          </w:tcPr>
          <w:p w:rsidR="007671CA" w:rsidRPr="00FC6FC7" w:rsidRDefault="007671CA" w:rsidP="008B224D">
            <w:pPr>
              <w:rPr>
                <w:sz w:val="21"/>
                <w:szCs w:val="21"/>
              </w:rPr>
            </w:pPr>
          </w:p>
        </w:tc>
        <w:tc>
          <w:tcPr>
            <w:tcW w:w="2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представления о том, что животные</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760" w:type="dxa"/>
            <w:vAlign w:val="bottom"/>
          </w:tcPr>
          <w:p w:rsidR="007671CA" w:rsidRPr="00FC6FC7" w:rsidRDefault="007671CA" w:rsidP="008B224D">
            <w:pPr>
              <w:rPr>
                <w:sz w:val="21"/>
                <w:szCs w:val="21"/>
              </w:rPr>
            </w:pPr>
          </w:p>
        </w:tc>
        <w:tc>
          <w:tcPr>
            <w:tcW w:w="2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делятся на классы: насекомые,</w:t>
            </w:r>
          </w:p>
        </w:tc>
      </w:tr>
      <w:tr w:rsidR="007671CA" w:rsidRPr="00FC6FC7" w:rsidTr="00E0030D">
        <w:trPr>
          <w:trHeight w:val="249"/>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760" w:type="dxa"/>
            <w:vAlign w:val="bottom"/>
          </w:tcPr>
          <w:p w:rsidR="007671CA" w:rsidRPr="00FC6FC7" w:rsidRDefault="007671CA" w:rsidP="008B224D">
            <w:pPr>
              <w:rPr>
                <w:sz w:val="21"/>
                <w:szCs w:val="21"/>
              </w:rPr>
            </w:pPr>
          </w:p>
        </w:tc>
        <w:tc>
          <w:tcPr>
            <w:tcW w:w="2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9" w:lineRule="exact"/>
              <w:rPr>
                <w:sz w:val="20"/>
                <w:szCs w:val="20"/>
              </w:rPr>
            </w:pPr>
            <w:r w:rsidRPr="00FC6FC7">
              <w:rPr>
                <w:rFonts w:eastAsia="Times New Roman"/>
                <w:sz w:val="24"/>
                <w:szCs w:val="24"/>
              </w:rPr>
              <w:t>птицы, рыбы, звери</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760" w:type="dxa"/>
            <w:vAlign w:val="bottom"/>
          </w:tcPr>
          <w:p w:rsidR="007671CA" w:rsidRPr="00FC6FC7" w:rsidRDefault="007671CA" w:rsidP="008B224D">
            <w:pPr>
              <w:rPr>
                <w:sz w:val="21"/>
                <w:szCs w:val="21"/>
              </w:rPr>
            </w:pPr>
          </w:p>
        </w:tc>
        <w:tc>
          <w:tcPr>
            <w:tcW w:w="2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(млекопитающие). Развить</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760" w:type="dxa"/>
            <w:vAlign w:val="bottom"/>
          </w:tcPr>
          <w:p w:rsidR="007671CA" w:rsidRPr="00FC6FC7" w:rsidRDefault="007671CA" w:rsidP="008B224D">
            <w:pPr>
              <w:rPr>
                <w:sz w:val="21"/>
                <w:szCs w:val="21"/>
              </w:rPr>
            </w:pPr>
          </w:p>
        </w:tc>
        <w:tc>
          <w:tcPr>
            <w:tcW w:w="2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познавательный интерес,</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760" w:type="dxa"/>
            <w:vAlign w:val="bottom"/>
          </w:tcPr>
          <w:p w:rsidR="007671CA" w:rsidRPr="00FC6FC7" w:rsidRDefault="007671CA" w:rsidP="008B224D">
            <w:pPr>
              <w:rPr>
                <w:sz w:val="21"/>
                <w:szCs w:val="21"/>
              </w:rPr>
            </w:pPr>
          </w:p>
        </w:tc>
        <w:tc>
          <w:tcPr>
            <w:tcW w:w="2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любознательность, эмоциональную</w:t>
            </w:r>
          </w:p>
        </w:tc>
      </w:tr>
      <w:tr w:rsidR="007671CA" w:rsidRPr="00FC6FC7" w:rsidTr="00E0030D">
        <w:trPr>
          <w:trHeight w:val="265"/>
        </w:trPr>
        <w:tc>
          <w:tcPr>
            <w:tcW w:w="720" w:type="dxa"/>
            <w:tcBorders>
              <w:left w:val="single" w:sz="8" w:space="0" w:color="auto"/>
              <w:bottom w:val="single" w:sz="8" w:space="0" w:color="auto"/>
              <w:right w:val="single" w:sz="8" w:space="0" w:color="auto"/>
            </w:tcBorders>
            <w:vAlign w:val="bottom"/>
          </w:tcPr>
          <w:p w:rsidR="007671CA" w:rsidRPr="00FC6FC7" w:rsidRDefault="007671CA" w:rsidP="008B224D">
            <w:pPr>
              <w:rPr>
                <w:sz w:val="23"/>
                <w:szCs w:val="23"/>
              </w:rPr>
            </w:pPr>
          </w:p>
        </w:tc>
        <w:tc>
          <w:tcPr>
            <w:tcW w:w="1760" w:type="dxa"/>
            <w:tcBorders>
              <w:bottom w:val="single" w:sz="8" w:space="0" w:color="auto"/>
            </w:tcBorders>
            <w:vAlign w:val="bottom"/>
          </w:tcPr>
          <w:p w:rsidR="007671CA" w:rsidRPr="00FC6FC7" w:rsidRDefault="007671CA" w:rsidP="008B224D">
            <w:pPr>
              <w:rPr>
                <w:sz w:val="23"/>
                <w:szCs w:val="23"/>
              </w:rPr>
            </w:pPr>
          </w:p>
        </w:tc>
        <w:tc>
          <w:tcPr>
            <w:tcW w:w="220" w:type="dxa"/>
            <w:tcBorders>
              <w:bottom w:val="single" w:sz="8" w:space="0" w:color="auto"/>
              <w:right w:val="single" w:sz="8" w:space="0" w:color="auto"/>
            </w:tcBorders>
            <w:vAlign w:val="bottom"/>
          </w:tcPr>
          <w:p w:rsidR="007671CA" w:rsidRPr="00FC6FC7" w:rsidRDefault="007671CA" w:rsidP="008B224D">
            <w:pPr>
              <w:rPr>
                <w:sz w:val="23"/>
                <w:szCs w:val="23"/>
              </w:rPr>
            </w:pPr>
          </w:p>
        </w:tc>
        <w:tc>
          <w:tcPr>
            <w:tcW w:w="1720" w:type="dxa"/>
            <w:tcBorders>
              <w:bottom w:val="single" w:sz="8" w:space="0" w:color="auto"/>
              <w:right w:val="single" w:sz="8" w:space="0" w:color="auto"/>
            </w:tcBorders>
            <w:vAlign w:val="bottom"/>
          </w:tcPr>
          <w:p w:rsidR="007671CA" w:rsidRPr="00FC6FC7" w:rsidRDefault="007671CA" w:rsidP="008B224D">
            <w:pPr>
              <w:rPr>
                <w:sz w:val="23"/>
                <w:szCs w:val="23"/>
              </w:rPr>
            </w:pPr>
          </w:p>
        </w:tc>
        <w:tc>
          <w:tcPr>
            <w:tcW w:w="1560" w:type="dxa"/>
            <w:tcBorders>
              <w:bottom w:val="single" w:sz="8" w:space="0" w:color="auto"/>
              <w:right w:val="single" w:sz="8" w:space="0" w:color="auto"/>
            </w:tcBorders>
            <w:vAlign w:val="bottom"/>
          </w:tcPr>
          <w:p w:rsidR="007671CA" w:rsidRPr="00FC6FC7" w:rsidRDefault="007671CA" w:rsidP="008B224D">
            <w:pPr>
              <w:rPr>
                <w:sz w:val="23"/>
                <w:szCs w:val="23"/>
              </w:rPr>
            </w:pPr>
          </w:p>
        </w:tc>
        <w:tc>
          <w:tcPr>
            <w:tcW w:w="4369" w:type="dxa"/>
            <w:tcBorders>
              <w:bottom w:val="single" w:sz="8" w:space="0" w:color="auto"/>
              <w:right w:val="single" w:sz="8" w:space="0" w:color="auto"/>
            </w:tcBorders>
            <w:vAlign w:val="bottom"/>
          </w:tcPr>
          <w:p w:rsidR="007671CA" w:rsidRPr="00FC6FC7" w:rsidRDefault="007671CA" w:rsidP="008B224D">
            <w:pPr>
              <w:spacing w:line="264" w:lineRule="exact"/>
              <w:rPr>
                <w:sz w:val="20"/>
                <w:szCs w:val="20"/>
              </w:rPr>
            </w:pPr>
            <w:r w:rsidRPr="00FC6FC7">
              <w:rPr>
                <w:rFonts w:eastAsia="Times New Roman"/>
                <w:sz w:val="24"/>
                <w:szCs w:val="24"/>
              </w:rPr>
              <w:t>отзывчивость.</w:t>
            </w:r>
          </w:p>
        </w:tc>
      </w:tr>
      <w:tr w:rsidR="007671CA" w:rsidRPr="00FC6FC7" w:rsidTr="00E0030D">
        <w:trPr>
          <w:trHeight w:val="237"/>
        </w:trPr>
        <w:tc>
          <w:tcPr>
            <w:tcW w:w="720" w:type="dxa"/>
            <w:tcBorders>
              <w:left w:val="single" w:sz="8" w:space="0" w:color="auto"/>
              <w:bottom w:val="single" w:sz="8" w:space="0" w:color="auto"/>
            </w:tcBorders>
            <w:vAlign w:val="bottom"/>
          </w:tcPr>
          <w:p w:rsidR="007671CA" w:rsidRPr="00FC6FC7" w:rsidRDefault="007671CA" w:rsidP="008B224D">
            <w:pPr>
              <w:rPr>
                <w:sz w:val="20"/>
                <w:szCs w:val="20"/>
              </w:rPr>
            </w:pPr>
          </w:p>
        </w:tc>
        <w:tc>
          <w:tcPr>
            <w:tcW w:w="1760" w:type="dxa"/>
            <w:tcBorders>
              <w:bottom w:val="single" w:sz="8" w:space="0" w:color="auto"/>
            </w:tcBorders>
            <w:vAlign w:val="bottom"/>
          </w:tcPr>
          <w:p w:rsidR="007671CA" w:rsidRPr="00FC6FC7" w:rsidRDefault="007671CA" w:rsidP="008B224D">
            <w:pPr>
              <w:rPr>
                <w:sz w:val="20"/>
                <w:szCs w:val="20"/>
              </w:rPr>
            </w:pPr>
          </w:p>
        </w:tc>
        <w:tc>
          <w:tcPr>
            <w:tcW w:w="1940" w:type="dxa"/>
            <w:gridSpan w:val="2"/>
            <w:tcBorders>
              <w:bottom w:val="single" w:sz="8" w:space="0" w:color="auto"/>
            </w:tcBorders>
            <w:vAlign w:val="bottom"/>
          </w:tcPr>
          <w:p w:rsidR="007671CA" w:rsidRPr="00FC6FC7" w:rsidRDefault="007671CA" w:rsidP="008B224D">
            <w:pPr>
              <w:spacing w:line="237" w:lineRule="exact"/>
              <w:rPr>
                <w:sz w:val="20"/>
                <w:szCs w:val="20"/>
              </w:rPr>
            </w:pPr>
            <w:r w:rsidRPr="00FC6FC7">
              <w:rPr>
                <w:rFonts w:eastAsia="Times New Roman"/>
                <w:b/>
                <w:bCs/>
                <w:sz w:val="24"/>
                <w:szCs w:val="24"/>
              </w:rPr>
              <w:t>Март</w:t>
            </w:r>
          </w:p>
        </w:tc>
        <w:tc>
          <w:tcPr>
            <w:tcW w:w="1560" w:type="dxa"/>
            <w:tcBorders>
              <w:bottom w:val="single" w:sz="8" w:space="0" w:color="auto"/>
              <w:right w:val="single" w:sz="8" w:space="0" w:color="auto"/>
            </w:tcBorders>
            <w:vAlign w:val="bottom"/>
          </w:tcPr>
          <w:p w:rsidR="007671CA" w:rsidRPr="00FC6FC7" w:rsidRDefault="007671CA" w:rsidP="008B224D">
            <w:pPr>
              <w:rPr>
                <w:sz w:val="20"/>
                <w:szCs w:val="20"/>
              </w:rPr>
            </w:pPr>
          </w:p>
        </w:tc>
        <w:tc>
          <w:tcPr>
            <w:tcW w:w="4369" w:type="dxa"/>
            <w:tcBorders>
              <w:bottom w:val="single" w:sz="8" w:space="0" w:color="auto"/>
              <w:right w:val="single" w:sz="8" w:space="0" w:color="auto"/>
            </w:tcBorders>
            <w:vAlign w:val="bottom"/>
          </w:tcPr>
          <w:p w:rsidR="007671CA" w:rsidRPr="00FC6FC7" w:rsidRDefault="007671CA" w:rsidP="008B224D">
            <w:pPr>
              <w:rPr>
                <w:sz w:val="20"/>
                <w:szCs w:val="20"/>
              </w:rPr>
            </w:pPr>
          </w:p>
        </w:tc>
      </w:tr>
      <w:tr w:rsidR="007671CA" w:rsidRPr="00FC6FC7" w:rsidTr="00E0030D">
        <w:trPr>
          <w:trHeight w:val="218"/>
        </w:trPr>
        <w:tc>
          <w:tcPr>
            <w:tcW w:w="720" w:type="dxa"/>
            <w:tcBorders>
              <w:left w:val="single" w:sz="8" w:space="0" w:color="auto"/>
              <w:right w:val="single" w:sz="8" w:space="0" w:color="auto"/>
            </w:tcBorders>
            <w:vAlign w:val="bottom"/>
          </w:tcPr>
          <w:p w:rsidR="007671CA" w:rsidRPr="00FC6FC7" w:rsidRDefault="007671CA" w:rsidP="008B224D">
            <w:pPr>
              <w:spacing w:line="218" w:lineRule="exact"/>
              <w:jc w:val="right"/>
              <w:rPr>
                <w:sz w:val="20"/>
                <w:szCs w:val="20"/>
              </w:rPr>
            </w:pPr>
            <w:r w:rsidRPr="00FC6FC7">
              <w:rPr>
                <w:rFonts w:eastAsia="Times New Roman"/>
                <w:sz w:val="24"/>
                <w:szCs w:val="24"/>
              </w:rPr>
              <w:t>25</w:t>
            </w:r>
          </w:p>
        </w:tc>
        <w:tc>
          <w:tcPr>
            <w:tcW w:w="1760" w:type="dxa"/>
            <w:vAlign w:val="bottom"/>
          </w:tcPr>
          <w:p w:rsidR="007671CA" w:rsidRPr="00FC6FC7" w:rsidRDefault="007671CA" w:rsidP="008B224D">
            <w:pPr>
              <w:spacing w:line="218" w:lineRule="exact"/>
              <w:jc w:val="center"/>
              <w:rPr>
                <w:sz w:val="20"/>
                <w:szCs w:val="20"/>
              </w:rPr>
            </w:pPr>
            <w:r w:rsidRPr="00FC6FC7">
              <w:rPr>
                <w:rFonts w:eastAsia="Times New Roman"/>
                <w:w w:val="99"/>
                <w:sz w:val="24"/>
                <w:szCs w:val="24"/>
              </w:rPr>
              <w:t>Предметное</w:t>
            </w:r>
          </w:p>
        </w:tc>
        <w:tc>
          <w:tcPr>
            <w:tcW w:w="220" w:type="dxa"/>
            <w:tcBorders>
              <w:right w:val="single" w:sz="8" w:space="0" w:color="auto"/>
            </w:tcBorders>
            <w:vAlign w:val="bottom"/>
          </w:tcPr>
          <w:p w:rsidR="007671CA" w:rsidRPr="00FC6FC7" w:rsidRDefault="007671CA" w:rsidP="008B224D">
            <w:pPr>
              <w:rPr>
                <w:sz w:val="18"/>
                <w:szCs w:val="18"/>
              </w:rPr>
            </w:pPr>
          </w:p>
        </w:tc>
        <w:tc>
          <w:tcPr>
            <w:tcW w:w="1720" w:type="dxa"/>
            <w:tcBorders>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w w:val="99"/>
                <w:sz w:val="24"/>
                <w:szCs w:val="24"/>
              </w:rPr>
              <w:t>Путешестви</w:t>
            </w:r>
            <w:r w:rsidR="00256E12" w:rsidRPr="00FC6FC7">
              <w:rPr>
                <w:rFonts w:eastAsia="Times New Roman"/>
                <w:w w:val="99"/>
                <w:sz w:val="24"/>
                <w:szCs w:val="24"/>
              </w:rPr>
              <w:t>е</w:t>
            </w:r>
          </w:p>
        </w:tc>
        <w:tc>
          <w:tcPr>
            <w:tcW w:w="1560" w:type="dxa"/>
            <w:tcBorders>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sz w:val="24"/>
                <w:szCs w:val="24"/>
              </w:rPr>
              <w:t>Дыбина</w:t>
            </w:r>
          </w:p>
        </w:tc>
        <w:tc>
          <w:tcPr>
            <w:tcW w:w="4369" w:type="dxa"/>
            <w:tcBorders>
              <w:right w:val="single" w:sz="8" w:space="0" w:color="auto"/>
            </w:tcBorders>
            <w:vAlign w:val="bottom"/>
          </w:tcPr>
          <w:p w:rsidR="007671CA" w:rsidRPr="00FC6FC7" w:rsidRDefault="007671CA" w:rsidP="008B224D">
            <w:pPr>
              <w:spacing w:line="218" w:lineRule="exact"/>
              <w:rPr>
                <w:sz w:val="20"/>
                <w:szCs w:val="20"/>
              </w:rPr>
            </w:pPr>
            <w:r w:rsidRPr="00FC6FC7">
              <w:rPr>
                <w:rFonts w:eastAsia="Times New Roman"/>
                <w:sz w:val="24"/>
                <w:szCs w:val="24"/>
              </w:rPr>
              <w:t>Познакомить детей с историей</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760" w:type="dxa"/>
            <w:vAlign w:val="bottom"/>
          </w:tcPr>
          <w:p w:rsidR="007671CA" w:rsidRPr="00FC6FC7" w:rsidRDefault="007671CA" w:rsidP="008B224D">
            <w:pPr>
              <w:spacing w:line="244" w:lineRule="exact"/>
              <w:jc w:val="center"/>
              <w:rPr>
                <w:sz w:val="20"/>
                <w:szCs w:val="20"/>
              </w:rPr>
            </w:pPr>
            <w:r w:rsidRPr="00FC6FC7">
              <w:rPr>
                <w:rFonts w:eastAsia="Times New Roman"/>
                <w:sz w:val="24"/>
                <w:szCs w:val="24"/>
              </w:rPr>
              <w:t>окружение</w:t>
            </w:r>
          </w:p>
        </w:tc>
        <w:tc>
          <w:tcPr>
            <w:tcW w:w="2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sz w:val="24"/>
                <w:szCs w:val="24"/>
              </w:rPr>
              <w:t xml:space="preserve"> в прошлое</w:t>
            </w:r>
          </w:p>
        </w:tc>
        <w:tc>
          <w:tcPr>
            <w:tcW w:w="1560" w:type="dxa"/>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w w:val="97"/>
                <w:sz w:val="24"/>
                <w:szCs w:val="24"/>
              </w:rPr>
              <w:t>О.В.,</w:t>
            </w: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электрической лампочки; вызвать</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760" w:type="dxa"/>
            <w:vAlign w:val="bottom"/>
          </w:tcPr>
          <w:p w:rsidR="007671CA" w:rsidRPr="00FC6FC7" w:rsidRDefault="007671CA" w:rsidP="008B224D">
            <w:pPr>
              <w:rPr>
                <w:sz w:val="21"/>
                <w:szCs w:val="21"/>
              </w:rPr>
            </w:pPr>
          </w:p>
        </w:tc>
        <w:tc>
          <w:tcPr>
            <w:tcW w:w="2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sz w:val="24"/>
                <w:szCs w:val="24"/>
              </w:rPr>
              <w:t>лампочки</w:t>
            </w:r>
          </w:p>
        </w:tc>
        <w:tc>
          <w:tcPr>
            <w:tcW w:w="1560" w:type="dxa"/>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w w:val="98"/>
                <w:sz w:val="24"/>
                <w:szCs w:val="24"/>
              </w:rPr>
              <w:t>стр.41</w:t>
            </w: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положительный настрой, интерес к</w:t>
            </w:r>
          </w:p>
        </w:tc>
      </w:tr>
      <w:tr w:rsidR="007671CA" w:rsidRPr="00FC6FC7" w:rsidTr="00E0030D">
        <w:trPr>
          <w:trHeight w:val="264"/>
        </w:trPr>
        <w:tc>
          <w:tcPr>
            <w:tcW w:w="720" w:type="dxa"/>
            <w:tcBorders>
              <w:left w:val="single" w:sz="8" w:space="0" w:color="auto"/>
              <w:bottom w:val="single" w:sz="8" w:space="0" w:color="auto"/>
              <w:right w:val="single" w:sz="8" w:space="0" w:color="auto"/>
            </w:tcBorders>
            <w:vAlign w:val="bottom"/>
          </w:tcPr>
          <w:p w:rsidR="007671CA" w:rsidRPr="00FC6FC7" w:rsidRDefault="007671CA" w:rsidP="008B224D"/>
        </w:tc>
        <w:tc>
          <w:tcPr>
            <w:tcW w:w="1760" w:type="dxa"/>
            <w:tcBorders>
              <w:bottom w:val="single" w:sz="8" w:space="0" w:color="auto"/>
            </w:tcBorders>
            <w:vAlign w:val="bottom"/>
          </w:tcPr>
          <w:p w:rsidR="007671CA" w:rsidRPr="00FC6FC7" w:rsidRDefault="007671CA" w:rsidP="008B224D"/>
        </w:tc>
        <w:tc>
          <w:tcPr>
            <w:tcW w:w="220" w:type="dxa"/>
            <w:tcBorders>
              <w:bottom w:val="single" w:sz="8" w:space="0" w:color="auto"/>
              <w:right w:val="single" w:sz="8" w:space="0" w:color="auto"/>
            </w:tcBorders>
            <w:vAlign w:val="bottom"/>
          </w:tcPr>
          <w:p w:rsidR="007671CA" w:rsidRPr="00FC6FC7" w:rsidRDefault="007671CA" w:rsidP="008B224D"/>
        </w:tc>
        <w:tc>
          <w:tcPr>
            <w:tcW w:w="1720" w:type="dxa"/>
            <w:tcBorders>
              <w:bottom w:val="single" w:sz="8" w:space="0" w:color="auto"/>
              <w:right w:val="single" w:sz="8" w:space="0" w:color="auto"/>
            </w:tcBorders>
            <w:vAlign w:val="bottom"/>
          </w:tcPr>
          <w:p w:rsidR="007671CA" w:rsidRPr="00FC6FC7" w:rsidRDefault="007671CA" w:rsidP="008B224D"/>
        </w:tc>
        <w:tc>
          <w:tcPr>
            <w:tcW w:w="1560" w:type="dxa"/>
            <w:tcBorders>
              <w:bottom w:val="single" w:sz="8" w:space="0" w:color="auto"/>
              <w:right w:val="single" w:sz="8" w:space="0" w:color="auto"/>
            </w:tcBorders>
            <w:vAlign w:val="bottom"/>
          </w:tcPr>
          <w:p w:rsidR="007671CA" w:rsidRPr="00FC6FC7" w:rsidRDefault="007671CA" w:rsidP="008B224D"/>
        </w:tc>
        <w:tc>
          <w:tcPr>
            <w:tcW w:w="4369" w:type="dxa"/>
            <w:tcBorders>
              <w:bottom w:val="single" w:sz="8" w:space="0" w:color="auto"/>
              <w:right w:val="single" w:sz="8" w:space="0" w:color="auto"/>
            </w:tcBorders>
            <w:vAlign w:val="bottom"/>
          </w:tcPr>
          <w:p w:rsidR="007671CA" w:rsidRPr="00FC6FC7" w:rsidRDefault="007671CA" w:rsidP="008B224D">
            <w:pPr>
              <w:spacing w:line="264" w:lineRule="exact"/>
              <w:rPr>
                <w:sz w:val="20"/>
                <w:szCs w:val="20"/>
              </w:rPr>
            </w:pPr>
            <w:r w:rsidRPr="00FC6FC7">
              <w:rPr>
                <w:rFonts w:eastAsia="Times New Roman"/>
                <w:sz w:val="24"/>
                <w:szCs w:val="24"/>
              </w:rPr>
              <w:t>прошлому этого предмета.</w:t>
            </w:r>
          </w:p>
        </w:tc>
      </w:tr>
      <w:tr w:rsidR="007671CA" w:rsidRPr="00FC6FC7" w:rsidTr="00E0030D">
        <w:trPr>
          <w:trHeight w:val="221"/>
        </w:trPr>
        <w:tc>
          <w:tcPr>
            <w:tcW w:w="720" w:type="dxa"/>
            <w:tcBorders>
              <w:left w:val="single" w:sz="8" w:space="0" w:color="auto"/>
              <w:right w:val="single" w:sz="8" w:space="0" w:color="auto"/>
            </w:tcBorders>
            <w:vAlign w:val="bottom"/>
          </w:tcPr>
          <w:p w:rsidR="007671CA" w:rsidRPr="00FC6FC7" w:rsidRDefault="007671CA" w:rsidP="008B224D">
            <w:pPr>
              <w:spacing w:line="221" w:lineRule="exact"/>
              <w:jc w:val="right"/>
              <w:rPr>
                <w:sz w:val="20"/>
                <w:szCs w:val="20"/>
              </w:rPr>
            </w:pPr>
            <w:r w:rsidRPr="00FC6FC7">
              <w:rPr>
                <w:rFonts w:eastAsia="Times New Roman"/>
                <w:sz w:val="24"/>
                <w:szCs w:val="24"/>
              </w:rPr>
              <w:t>26</w:t>
            </w:r>
          </w:p>
        </w:tc>
        <w:tc>
          <w:tcPr>
            <w:tcW w:w="1760" w:type="dxa"/>
            <w:vAlign w:val="bottom"/>
          </w:tcPr>
          <w:p w:rsidR="007671CA" w:rsidRPr="00FC6FC7" w:rsidRDefault="007671CA" w:rsidP="008B224D">
            <w:pPr>
              <w:spacing w:line="221" w:lineRule="exact"/>
              <w:jc w:val="center"/>
              <w:rPr>
                <w:sz w:val="20"/>
                <w:szCs w:val="20"/>
              </w:rPr>
            </w:pPr>
            <w:r w:rsidRPr="00FC6FC7">
              <w:rPr>
                <w:rFonts w:eastAsia="Times New Roman"/>
                <w:w w:val="99"/>
                <w:sz w:val="24"/>
                <w:szCs w:val="24"/>
              </w:rPr>
              <w:t>Ознакомление</w:t>
            </w:r>
          </w:p>
        </w:tc>
        <w:tc>
          <w:tcPr>
            <w:tcW w:w="220" w:type="dxa"/>
            <w:tcBorders>
              <w:right w:val="single" w:sz="8" w:space="0" w:color="auto"/>
            </w:tcBorders>
            <w:vAlign w:val="bottom"/>
          </w:tcPr>
          <w:p w:rsidR="007671CA" w:rsidRPr="00FC6FC7" w:rsidRDefault="007671CA" w:rsidP="008B224D">
            <w:pPr>
              <w:rPr>
                <w:sz w:val="19"/>
                <w:szCs w:val="19"/>
              </w:rPr>
            </w:pPr>
          </w:p>
        </w:tc>
        <w:tc>
          <w:tcPr>
            <w:tcW w:w="1720" w:type="dxa"/>
            <w:tcBorders>
              <w:right w:val="single" w:sz="8" w:space="0" w:color="auto"/>
            </w:tcBorders>
            <w:vAlign w:val="bottom"/>
          </w:tcPr>
          <w:p w:rsidR="007671CA" w:rsidRPr="00FC6FC7" w:rsidRDefault="007671CA" w:rsidP="008B224D">
            <w:pPr>
              <w:spacing w:line="221" w:lineRule="exact"/>
              <w:jc w:val="center"/>
              <w:rPr>
                <w:sz w:val="20"/>
                <w:szCs w:val="20"/>
              </w:rPr>
            </w:pPr>
            <w:r w:rsidRPr="00FC6FC7">
              <w:rPr>
                <w:rFonts w:eastAsia="Times New Roman"/>
                <w:sz w:val="24"/>
                <w:szCs w:val="24"/>
              </w:rPr>
              <w:t>Мир</w:t>
            </w:r>
          </w:p>
        </w:tc>
        <w:tc>
          <w:tcPr>
            <w:tcW w:w="1560" w:type="dxa"/>
            <w:tcBorders>
              <w:right w:val="single" w:sz="8" w:space="0" w:color="auto"/>
            </w:tcBorders>
            <w:vAlign w:val="bottom"/>
          </w:tcPr>
          <w:p w:rsidR="007671CA" w:rsidRPr="00FC6FC7" w:rsidRDefault="007671CA" w:rsidP="008B224D">
            <w:pPr>
              <w:spacing w:line="221" w:lineRule="exact"/>
              <w:jc w:val="center"/>
              <w:rPr>
                <w:sz w:val="20"/>
                <w:szCs w:val="20"/>
              </w:rPr>
            </w:pPr>
            <w:r w:rsidRPr="00FC6FC7">
              <w:rPr>
                <w:rFonts w:eastAsia="Times New Roman"/>
                <w:w w:val="99"/>
                <w:sz w:val="24"/>
                <w:szCs w:val="24"/>
              </w:rPr>
              <w:t>Соломенни</w:t>
            </w:r>
          </w:p>
        </w:tc>
        <w:tc>
          <w:tcPr>
            <w:tcW w:w="4369" w:type="dxa"/>
            <w:tcBorders>
              <w:right w:val="single" w:sz="8" w:space="0" w:color="auto"/>
            </w:tcBorders>
            <w:vAlign w:val="bottom"/>
          </w:tcPr>
          <w:p w:rsidR="007671CA" w:rsidRPr="00FC6FC7" w:rsidRDefault="007671CA" w:rsidP="008B224D">
            <w:pPr>
              <w:spacing w:line="221" w:lineRule="exact"/>
              <w:rPr>
                <w:sz w:val="20"/>
                <w:szCs w:val="20"/>
              </w:rPr>
            </w:pPr>
            <w:r w:rsidRPr="00FC6FC7">
              <w:rPr>
                <w:rFonts w:eastAsia="Times New Roman"/>
                <w:sz w:val="24"/>
                <w:szCs w:val="24"/>
              </w:rPr>
              <w:t>Расширить представление о</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760" w:type="dxa"/>
            <w:vAlign w:val="bottom"/>
          </w:tcPr>
          <w:p w:rsidR="007671CA" w:rsidRPr="00FC6FC7" w:rsidRDefault="007671CA" w:rsidP="008B224D">
            <w:pPr>
              <w:spacing w:line="244" w:lineRule="exact"/>
              <w:jc w:val="center"/>
              <w:rPr>
                <w:sz w:val="20"/>
                <w:szCs w:val="20"/>
              </w:rPr>
            </w:pPr>
            <w:r w:rsidRPr="00FC6FC7">
              <w:rPr>
                <w:rFonts w:eastAsia="Times New Roman"/>
                <w:sz w:val="24"/>
                <w:szCs w:val="24"/>
              </w:rPr>
              <w:t>с миром</w:t>
            </w:r>
          </w:p>
        </w:tc>
        <w:tc>
          <w:tcPr>
            <w:tcW w:w="2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sz w:val="24"/>
                <w:szCs w:val="24"/>
              </w:rPr>
              <w:t>комнатных</w:t>
            </w:r>
          </w:p>
        </w:tc>
        <w:tc>
          <w:tcPr>
            <w:tcW w:w="1560" w:type="dxa"/>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w w:val="99"/>
                <w:sz w:val="24"/>
                <w:szCs w:val="24"/>
              </w:rPr>
              <w:t>кова О.А.,</w:t>
            </w: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многообразии комнатных растений,</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760" w:type="dxa"/>
            <w:vAlign w:val="bottom"/>
          </w:tcPr>
          <w:p w:rsidR="007671CA" w:rsidRPr="00FC6FC7" w:rsidRDefault="007671CA" w:rsidP="008B224D">
            <w:pPr>
              <w:spacing w:line="248" w:lineRule="exact"/>
              <w:jc w:val="center"/>
              <w:rPr>
                <w:sz w:val="20"/>
                <w:szCs w:val="20"/>
              </w:rPr>
            </w:pPr>
            <w:r w:rsidRPr="00FC6FC7">
              <w:rPr>
                <w:rFonts w:eastAsia="Times New Roman"/>
                <w:w w:val="99"/>
                <w:sz w:val="24"/>
                <w:szCs w:val="24"/>
              </w:rPr>
              <w:t>природы</w:t>
            </w:r>
          </w:p>
        </w:tc>
        <w:tc>
          <w:tcPr>
            <w:tcW w:w="2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w w:val="98"/>
                <w:sz w:val="24"/>
                <w:szCs w:val="24"/>
              </w:rPr>
              <w:t>растений</w:t>
            </w:r>
          </w:p>
        </w:tc>
        <w:tc>
          <w:tcPr>
            <w:tcW w:w="1560" w:type="dxa"/>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sz w:val="24"/>
                <w:szCs w:val="24"/>
              </w:rPr>
              <w:t>стр. 66</w:t>
            </w: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учить узнавать, правильно называть</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760" w:type="dxa"/>
            <w:vAlign w:val="bottom"/>
          </w:tcPr>
          <w:p w:rsidR="007671CA" w:rsidRPr="00FC6FC7" w:rsidRDefault="007671CA" w:rsidP="008B224D">
            <w:pPr>
              <w:rPr>
                <w:sz w:val="21"/>
                <w:szCs w:val="21"/>
              </w:rPr>
            </w:pPr>
          </w:p>
        </w:tc>
        <w:tc>
          <w:tcPr>
            <w:tcW w:w="2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комнатные растения. Рассказать о</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760" w:type="dxa"/>
            <w:vAlign w:val="bottom"/>
          </w:tcPr>
          <w:p w:rsidR="007671CA" w:rsidRPr="00FC6FC7" w:rsidRDefault="007671CA" w:rsidP="008B224D">
            <w:pPr>
              <w:rPr>
                <w:sz w:val="21"/>
                <w:szCs w:val="21"/>
              </w:rPr>
            </w:pPr>
          </w:p>
        </w:tc>
        <w:tc>
          <w:tcPr>
            <w:tcW w:w="2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95A85" w:rsidP="008B224D">
            <w:pPr>
              <w:spacing w:line="248" w:lineRule="exact"/>
              <w:rPr>
                <w:sz w:val="20"/>
                <w:szCs w:val="20"/>
              </w:rPr>
            </w:pPr>
            <w:r w:rsidRPr="00FC6FC7">
              <w:rPr>
                <w:rFonts w:eastAsia="Times New Roman"/>
                <w:sz w:val="24"/>
                <w:szCs w:val="24"/>
              </w:rPr>
              <w:t>профессиях,</w:t>
            </w:r>
            <w:r w:rsidR="007671CA" w:rsidRPr="00FC6FC7">
              <w:rPr>
                <w:rFonts w:eastAsia="Times New Roman"/>
                <w:sz w:val="24"/>
                <w:szCs w:val="24"/>
              </w:rPr>
              <w:t xml:space="preserve"> связанных с уходом за</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760" w:type="dxa"/>
            <w:vAlign w:val="bottom"/>
          </w:tcPr>
          <w:p w:rsidR="007671CA" w:rsidRPr="00FC6FC7" w:rsidRDefault="007671CA" w:rsidP="008B224D">
            <w:pPr>
              <w:rPr>
                <w:sz w:val="21"/>
                <w:szCs w:val="21"/>
              </w:rPr>
            </w:pPr>
          </w:p>
        </w:tc>
        <w:tc>
          <w:tcPr>
            <w:tcW w:w="2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комнатными растениями. Закрепить</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760" w:type="dxa"/>
            <w:vAlign w:val="bottom"/>
          </w:tcPr>
          <w:p w:rsidR="007671CA" w:rsidRPr="00FC6FC7" w:rsidRDefault="007671CA" w:rsidP="008B224D">
            <w:pPr>
              <w:rPr>
                <w:sz w:val="21"/>
                <w:szCs w:val="21"/>
              </w:rPr>
            </w:pPr>
          </w:p>
        </w:tc>
        <w:tc>
          <w:tcPr>
            <w:tcW w:w="2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знания об основных потребностях</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760" w:type="dxa"/>
            <w:vAlign w:val="bottom"/>
          </w:tcPr>
          <w:p w:rsidR="007671CA" w:rsidRPr="00FC6FC7" w:rsidRDefault="007671CA" w:rsidP="008B224D">
            <w:pPr>
              <w:rPr>
                <w:sz w:val="21"/>
                <w:szCs w:val="21"/>
              </w:rPr>
            </w:pPr>
          </w:p>
        </w:tc>
        <w:tc>
          <w:tcPr>
            <w:tcW w:w="2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комнатных растений с учетом их</w:t>
            </w:r>
          </w:p>
        </w:tc>
      </w:tr>
      <w:tr w:rsidR="007671CA" w:rsidRPr="00FC6FC7" w:rsidTr="00E0030D">
        <w:trPr>
          <w:trHeight w:val="249"/>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760" w:type="dxa"/>
            <w:vAlign w:val="bottom"/>
          </w:tcPr>
          <w:p w:rsidR="007671CA" w:rsidRPr="00FC6FC7" w:rsidRDefault="007671CA" w:rsidP="008B224D">
            <w:pPr>
              <w:rPr>
                <w:sz w:val="21"/>
                <w:szCs w:val="21"/>
              </w:rPr>
            </w:pPr>
          </w:p>
        </w:tc>
        <w:tc>
          <w:tcPr>
            <w:tcW w:w="2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9" w:lineRule="exact"/>
              <w:rPr>
                <w:sz w:val="20"/>
                <w:szCs w:val="20"/>
              </w:rPr>
            </w:pPr>
            <w:r w:rsidRPr="00FC6FC7">
              <w:rPr>
                <w:rFonts w:eastAsia="Times New Roman"/>
                <w:sz w:val="24"/>
                <w:szCs w:val="24"/>
              </w:rPr>
              <w:t>особенностей. Совершенствовать</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760" w:type="dxa"/>
            <w:vAlign w:val="bottom"/>
          </w:tcPr>
          <w:p w:rsidR="007671CA" w:rsidRPr="00FC6FC7" w:rsidRDefault="007671CA" w:rsidP="008B224D">
            <w:pPr>
              <w:rPr>
                <w:sz w:val="21"/>
                <w:szCs w:val="21"/>
              </w:rPr>
            </w:pPr>
          </w:p>
        </w:tc>
        <w:tc>
          <w:tcPr>
            <w:tcW w:w="2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навыки ухода за растениями.</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760" w:type="dxa"/>
            <w:vAlign w:val="bottom"/>
          </w:tcPr>
          <w:p w:rsidR="007671CA" w:rsidRPr="00FC6FC7" w:rsidRDefault="007671CA" w:rsidP="008B224D">
            <w:pPr>
              <w:rPr>
                <w:sz w:val="21"/>
                <w:szCs w:val="21"/>
              </w:rPr>
            </w:pPr>
          </w:p>
        </w:tc>
        <w:tc>
          <w:tcPr>
            <w:tcW w:w="2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Формировать желание помогать</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760" w:type="dxa"/>
            <w:vAlign w:val="bottom"/>
          </w:tcPr>
          <w:p w:rsidR="007671CA" w:rsidRPr="00FC6FC7" w:rsidRDefault="007671CA" w:rsidP="008B224D">
            <w:pPr>
              <w:rPr>
                <w:sz w:val="21"/>
                <w:szCs w:val="21"/>
              </w:rPr>
            </w:pPr>
          </w:p>
        </w:tc>
        <w:tc>
          <w:tcPr>
            <w:tcW w:w="2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взрослым по уходу за комнатными</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760" w:type="dxa"/>
            <w:vAlign w:val="bottom"/>
          </w:tcPr>
          <w:p w:rsidR="007671CA" w:rsidRPr="00FC6FC7" w:rsidRDefault="007671CA" w:rsidP="008B224D">
            <w:pPr>
              <w:rPr>
                <w:sz w:val="21"/>
                <w:szCs w:val="21"/>
              </w:rPr>
            </w:pPr>
          </w:p>
        </w:tc>
        <w:tc>
          <w:tcPr>
            <w:tcW w:w="2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95A85" w:rsidP="008B224D">
            <w:pPr>
              <w:spacing w:line="248" w:lineRule="exact"/>
              <w:rPr>
                <w:sz w:val="20"/>
                <w:szCs w:val="20"/>
              </w:rPr>
            </w:pPr>
            <w:r w:rsidRPr="00FC6FC7">
              <w:rPr>
                <w:rFonts w:eastAsia="Times New Roman"/>
                <w:sz w:val="24"/>
                <w:szCs w:val="24"/>
              </w:rPr>
              <w:t>растениями. Воспитывать</w:t>
            </w:r>
            <w:r w:rsidR="007671CA" w:rsidRPr="00FC6FC7">
              <w:rPr>
                <w:rFonts w:eastAsia="Times New Roman"/>
                <w:sz w:val="24"/>
                <w:szCs w:val="24"/>
              </w:rPr>
              <w:t xml:space="preserve"> бережное</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760" w:type="dxa"/>
            <w:vAlign w:val="bottom"/>
          </w:tcPr>
          <w:p w:rsidR="007671CA" w:rsidRPr="00FC6FC7" w:rsidRDefault="007671CA" w:rsidP="008B224D">
            <w:pPr>
              <w:rPr>
                <w:sz w:val="21"/>
                <w:szCs w:val="21"/>
              </w:rPr>
            </w:pPr>
          </w:p>
        </w:tc>
        <w:tc>
          <w:tcPr>
            <w:tcW w:w="2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отношение к растениям.</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760" w:type="dxa"/>
            <w:vAlign w:val="bottom"/>
          </w:tcPr>
          <w:p w:rsidR="007671CA" w:rsidRPr="00FC6FC7" w:rsidRDefault="007671CA" w:rsidP="008B224D">
            <w:pPr>
              <w:rPr>
                <w:sz w:val="21"/>
                <w:szCs w:val="21"/>
              </w:rPr>
            </w:pPr>
          </w:p>
        </w:tc>
        <w:tc>
          <w:tcPr>
            <w:tcW w:w="2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Формировать эстетическое</w:t>
            </w:r>
          </w:p>
        </w:tc>
      </w:tr>
      <w:tr w:rsidR="007671CA" w:rsidRPr="00FC6FC7" w:rsidTr="00E0030D">
        <w:trPr>
          <w:trHeight w:val="262"/>
        </w:trPr>
        <w:tc>
          <w:tcPr>
            <w:tcW w:w="720" w:type="dxa"/>
            <w:tcBorders>
              <w:left w:val="single" w:sz="8" w:space="0" w:color="auto"/>
              <w:bottom w:val="single" w:sz="8" w:space="0" w:color="auto"/>
              <w:right w:val="single" w:sz="8" w:space="0" w:color="auto"/>
            </w:tcBorders>
            <w:vAlign w:val="bottom"/>
          </w:tcPr>
          <w:p w:rsidR="007671CA" w:rsidRPr="00FC6FC7" w:rsidRDefault="007671CA" w:rsidP="008B224D"/>
        </w:tc>
        <w:tc>
          <w:tcPr>
            <w:tcW w:w="1760" w:type="dxa"/>
            <w:tcBorders>
              <w:bottom w:val="single" w:sz="8" w:space="0" w:color="auto"/>
            </w:tcBorders>
            <w:vAlign w:val="bottom"/>
          </w:tcPr>
          <w:p w:rsidR="007671CA" w:rsidRPr="00FC6FC7" w:rsidRDefault="007671CA" w:rsidP="008B224D"/>
        </w:tc>
        <w:tc>
          <w:tcPr>
            <w:tcW w:w="220" w:type="dxa"/>
            <w:tcBorders>
              <w:bottom w:val="single" w:sz="8" w:space="0" w:color="auto"/>
              <w:right w:val="single" w:sz="8" w:space="0" w:color="auto"/>
            </w:tcBorders>
            <w:vAlign w:val="bottom"/>
          </w:tcPr>
          <w:p w:rsidR="007671CA" w:rsidRPr="00FC6FC7" w:rsidRDefault="007671CA" w:rsidP="008B224D"/>
        </w:tc>
        <w:tc>
          <w:tcPr>
            <w:tcW w:w="1720" w:type="dxa"/>
            <w:tcBorders>
              <w:bottom w:val="single" w:sz="8" w:space="0" w:color="auto"/>
              <w:right w:val="single" w:sz="8" w:space="0" w:color="auto"/>
            </w:tcBorders>
            <w:vAlign w:val="bottom"/>
          </w:tcPr>
          <w:p w:rsidR="007671CA" w:rsidRPr="00FC6FC7" w:rsidRDefault="007671CA" w:rsidP="008B224D"/>
        </w:tc>
        <w:tc>
          <w:tcPr>
            <w:tcW w:w="1560" w:type="dxa"/>
            <w:tcBorders>
              <w:bottom w:val="single" w:sz="8" w:space="0" w:color="auto"/>
              <w:right w:val="single" w:sz="8" w:space="0" w:color="auto"/>
            </w:tcBorders>
            <w:vAlign w:val="bottom"/>
          </w:tcPr>
          <w:p w:rsidR="007671CA" w:rsidRPr="00FC6FC7" w:rsidRDefault="007671CA" w:rsidP="008B224D"/>
        </w:tc>
        <w:tc>
          <w:tcPr>
            <w:tcW w:w="4369" w:type="dxa"/>
            <w:tcBorders>
              <w:bottom w:val="single" w:sz="8" w:space="0" w:color="auto"/>
              <w:right w:val="single" w:sz="8" w:space="0" w:color="auto"/>
            </w:tcBorders>
            <w:vAlign w:val="bottom"/>
          </w:tcPr>
          <w:p w:rsidR="007671CA" w:rsidRPr="00FC6FC7" w:rsidRDefault="007671CA" w:rsidP="008B224D">
            <w:pPr>
              <w:spacing w:line="262" w:lineRule="exact"/>
              <w:rPr>
                <w:sz w:val="20"/>
                <w:szCs w:val="20"/>
              </w:rPr>
            </w:pPr>
            <w:r w:rsidRPr="00FC6FC7">
              <w:rPr>
                <w:rFonts w:eastAsia="Times New Roman"/>
                <w:sz w:val="24"/>
                <w:szCs w:val="24"/>
              </w:rPr>
              <w:t>отношение к природе.</w:t>
            </w:r>
          </w:p>
        </w:tc>
      </w:tr>
      <w:tr w:rsidR="007671CA" w:rsidRPr="00FC6FC7" w:rsidTr="00E0030D">
        <w:trPr>
          <w:trHeight w:val="218"/>
        </w:trPr>
        <w:tc>
          <w:tcPr>
            <w:tcW w:w="720" w:type="dxa"/>
            <w:tcBorders>
              <w:left w:val="single" w:sz="8" w:space="0" w:color="auto"/>
              <w:right w:val="single" w:sz="8" w:space="0" w:color="auto"/>
            </w:tcBorders>
            <w:vAlign w:val="bottom"/>
          </w:tcPr>
          <w:p w:rsidR="007671CA" w:rsidRPr="00FC6FC7" w:rsidRDefault="007671CA" w:rsidP="008B224D">
            <w:pPr>
              <w:spacing w:line="218" w:lineRule="exact"/>
              <w:jc w:val="right"/>
              <w:rPr>
                <w:sz w:val="20"/>
                <w:szCs w:val="20"/>
              </w:rPr>
            </w:pPr>
            <w:r w:rsidRPr="00FC6FC7">
              <w:rPr>
                <w:rFonts w:eastAsia="Times New Roman"/>
                <w:sz w:val="24"/>
                <w:szCs w:val="24"/>
              </w:rPr>
              <w:t>27</w:t>
            </w:r>
          </w:p>
        </w:tc>
        <w:tc>
          <w:tcPr>
            <w:tcW w:w="1760" w:type="dxa"/>
            <w:vAlign w:val="bottom"/>
          </w:tcPr>
          <w:p w:rsidR="007671CA" w:rsidRPr="00FC6FC7" w:rsidRDefault="007671CA" w:rsidP="008B224D">
            <w:pPr>
              <w:spacing w:line="218" w:lineRule="exact"/>
              <w:jc w:val="center"/>
              <w:rPr>
                <w:sz w:val="20"/>
                <w:szCs w:val="20"/>
              </w:rPr>
            </w:pPr>
            <w:r w:rsidRPr="00FC6FC7">
              <w:rPr>
                <w:rFonts w:eastAsia="Times New Roman"/>
                <w:w w:val="99"/>
                <w:sz w:val="24"/>
                <w:szCs w:val="24"/>
              </w:rPr>
              <w:t>Явления</w:t>
            </w:r>
          </w:p>
        </w:tc>
        <w:tc>
          <w:tcPr>
            <w:tcW w:w="220" w:type="dxa"/>
            <w:tcBorders>
              <w:right w:val="single" w:sz="8" w:space="0" w:color="auto"/>
            </w:tcBorders>
            <w:vAlign w:val="bottom"/>
          </w:tcPr>
          <w:p w:rsidR="007671CA" w:rsidRPr="00FC6FC7" w:rsidRDefault="007671CA" w:rsidP="008B224D">
            <w:pPr>
              <w:rPr>
                <w:sz w:val="18"/>
                <w:szCs w:val="18"/>
              </w:rPr>
            </w:pPr>
          </w:p>
        </w:tc>
        <w:tc>
          <w:tcPr>
            <w:tcW w:w="1720" w:type="dxa"/>
            <w:tcBorders>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sz w:val="24"/>
                <w:szCs w:val="24"/>
              </w:rPr>
              <w:t>В гостях у</w:t>
            </w:r>
          </w:p>
        </w:tc>
        <w:tc>
          <w:tcPr>
            <w:tcW w:w="1560" w:type="dxa"/>
            <w:tcBorders>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sz w:val="24"/>
                <w:szCs w:val="24"/>
              </w:rPr>
              <w:t>Дыбина</w:t>
            </w:r>
          </w:p>
        </w:tc>
        <w:tc>
          <w:tcPr>
            <w:tcW w:w="4369" w:type="dxa"/>
            <w:tcBorders>
              <w:right w:val="single" w:sz="8" w:space="0" w:color="auto"/>
            </w:tcBorders>
            <w:vAlign w:val="bottom"/>
          </w:tcPr>
          <w:p w:rsidR="007671CA" w:rsidRPr="00FC6FC7" w:rsidRDefault="007671CA" w:rsidP="008B224D">
            <w:pPr>
              <w:spacing w:line="218" w:lineRule="exact"/>
              <w:rPr>
                <w:sz w:val="20"/>
                <w:szCs w:val="20"/>
              </w:rPr>
            </w:pPr>
            <w:r w:rsidRPr="00FC6FC7">
              <w:rPr>
                <w:rFonts w:eastAsia="Times New Roman"/>
                <w:sz w:val="24"/>
                <w:szCs w:val="24"/>
              </w:rPr>
              <w:t>Формировать представление об</w:t>
            </w:r>
          </w:p>
        </w:tc>
      </w:tr>
      <w:tr w:rsidR="007671CA" w:rsidRPr="00FC6FC7" w:rsidTr="00E0030D">
        <w:trPr>
          <w:trHeight w:val="249"/>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760" w:type="dxa"/>
            <w:vAlign w:val="bottom"/>
          </w:tcPr>
          <w:p w:rsidR="007671CA" w:rsidRPr="00FC6FC7" w:rsidRDefault="007671CA" w:rsidP="008B224D">
            <w:pPr>
              <w:spacing w:line="249" w:lineRule="exact"/>
              <w:jc w:val="center"/>
              <w:rPr>
                <w:sz w:val="20"/>
                <w:szCs w:val="20"/>
              </w:rPr>
            </w:pPr>
            <w:r w:rsidRPr="00FC6FC7">
              <w:rPr>
                <w:rFonts w:eastAsia="Times New Roman"/>
                <w:w w:val="99"/>
                <w:sz w:val="24"/>
                <w:szCs w:val="24"/>
              </w:rPr>
              <w:t>окружающей</w:t>
            </w:r>
          </w:p>
        </w:tc>
        <w:tc>
          <w:tcPr>
            <w:tcW w:w="2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spacing w:line="249" w:lineRule="exact"/>
              <w:jc w:val="center"/>
              <w:rPr>
                <w:sz w:val="20"/>
                <w:szCs w:val="20"/>
              </w:rPr>
            </w:pPr>
            <w:r w:rsidRPr="00FC6FC7">
              <w:rPr>
                <w:rFonts w:eastAsia="Times New Roman"/>
                <w:w w:val="99"/>
                <w:sz w:val="24"/>
                <w:szCs w:val="24"/>
              </w:rPr>
              <w:t>художника</w:t>
            </w:r>
          </w:p>
        </w:tc>
        <w:tc>
          <w:tcPr>
            <w:tcW w:w="1560" w:type="dxa"/>
            <w:tcBorders>
              <w:right w:val="single" w:sz="8" w:space="0" w:color="auto"/>
            </w:tcBorders>
            <w:vAlign w:val="bottom"/>
          </w:tcPr>
          <w:p w:rsidR="007671CA" w:rsidRPr="00FC6FC7" w:rsidRDefault="007671CA" w:rsidP="008B224D">
            <w:pPr>
              <w:spacing w:line="249" w:lineRule="exact"/>
              <w:jc w:val="center"/>
              <w:rPr>
                <w:sz w:val="20"/>
                <w:szCs w:val="20"/>
              </w:rPr>
            </w:pPr>
            <w:r w:rsidRPr="00FC6FC7">
              <w:rPr>
                <w:rFonts w:eastAsia="Times New Roman"/>
                <w:w w:val="97"/>
                <w:sz w:val="24"/>
                <w:szCs w:val="24"/>
              </w:rPr>
              <w:t>О.В.,</w:t>
            </w:r>
          </w:p>
        </w:tc>
        <w:tc>
          <w:tcPr>
            <w:tcW w:w="4369" w:type="dxa"/>
            <w:tcBorders>
              <w:right w:val="single" w:sz="8" w:space="0" w:color="auto"/>
            </w:tcBorders>
            <w:vAlign w:val="bottom"/>
          </w:tcPr>
          <w:p w:rsidR="007671CA" w:rsidRPr="00FC6FC7" w:rsidRDefault="007671CA" w:rsidP="008B224D">
            <w:pPr>
              <w:spacing w:line="249" w:lineRule="exact"/>
              <w:rPr>
                <w:sz w:val="20"/>
                <w:szCs w:val="20"/>
              </w:rPr>
            </w:pPr>
            <w:r w:rsidRPr="00FC6FC7">
              <w:rPr>
                <w:rFonts w:eastAsia="Times New Roman"/>
                <w:sz w:val="24"/>
                <w:szCs w:val="24"/>
              </w:rPr>
              <w:t>общественной значимости труда</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760" w:type="dxa"/>
            <w:vAlign w:val="bottom"/>
          </w:tcPr>
          <w:p w:rsidR="007671CA" w:rsidRPr="00FC6FC7" w:rsidRDefault="007671CA" w:rsidP="008B224D">
            <w:pPr>
              <w:spacing w:line="244" w:lineRule="exact"/>
              <w:jc w:val="center"/>
              <w:rPr>
                <w:sz w:val="20"/>
                <w:szCs w:val="20"/>
              </w:rPr>
            </w:pPr>
            <w:r w:rsidRPr="00FC6FC7">
              <w:rPr>
                <w:rFonts w:eastAsia="Times New Roman"/>
                <w:w w:val="99"/>
                <w:sz w:val="24"/>
                <w:szCs w:val="24"/>
              </w:rPr>
              <w:t>жизни</w:t>
            </w:r>
          </w:p>
        </w:tc>
        <w:tc>
          <w:tcPr>
            <w:tcW w:w="2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sz w:val="24"/>
                <w:szCs w:val="24"/>
              </w:rPr>
              <w:t>стр. 43</w:t>
            </w: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художника, его необходимости;</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760" w:type="dxa"/>
            <w:vAlign w:val="bottom"/>
          </w:tcPr>
          <w:p w:rsidR="007671CA" w:rsidRPr="00FC6FC7" w:rsidRDefault="007671CA" w:rsidP="008B224D">
            <w:pPr>
              <w:rPr>
                <w:sz w:val="21"/>
                <w:szCs w:val="21"/>
              </w:rPr>
            </w:pPr>
          </w:p>
        </w:tc>
        <w:tc>
          <w:tcPr>
            <w:tcW w:w="2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показать, что продукты труда</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760" w:type="dxa"/>
            <w:vAlign w:val="bottom"/>
          </w:tcPr>
          <w:p w:rsidR="007671CA" w:rsidRPr="00FC6FC7" w:rsidRDefault="007671CA" w:rsidP="008B224D">
            <w:pPr>
              <w:rPr>
                <w:sz w:val="21"/>
                <w:szCs w:val="21"/>
              </w:rPr>
            </w:pPr>
          </w:p>
        </w:tc>
        <w:tc>
          <w:tcPr>
            <w:tcW w:w="2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художника отражают его чувства,</w:t>
            </w:r>
          </w:p>
        </w:tc>
      </w:tr>
      <w:tr w:rsidR="007671CA" w:rsidRPr="00FC6FC7" w:rsidTr="00E0030D">
        <w:trPr>
          <w:trHeight w:val="265"/>
        </w:trPr>
        <w:tc>
          <w:tcPr>
            <w:tcW w:w="720" w:type="dxa"/>
            <w:tcBorders>
              <w:left w:val="single" w:sz="8" w:space="0" w:color="auto"/>
              <w:bottom w:val="single" w:sz="8" w:space="0" w:color="auto"/>
              <w:right w:val="single" w:sz="8" w:space="0" w:color="auto"/>
            </w:tcBorders>
            <w:vAlign w:val="bottom"/>
          </w:tcPr>
          <w:p w:rsidR="007671CA" w:rsidRPr="00FC6FC7" w:rsidRDefault="007671CA" w:rsidP="008B224D">
            <w:pPr>
              <w:rPr>
                <w:sz w:val="23"/>
                <w:szCs w:val="23"/>
              </w:rPr>
            </w:pPr>
          </w:p>
        </w:tc>
        <w:tc>
          <w:tcPr>
            <w:tcW w:w="1760" w:type="dxa"/>
            <w:tcBorders>
              <w:bottom w:val="single" w:sz="8" w:space="0" w:color="auto"/>
            </w:tcBorders>
            <w:vAlign w:val="bottom"/>
          </w:tcPr>
          <w:p w:rsidR="007671CA" w:rsidRPr="00FC6FC7" w:rsidRDefault="007671CA" w:rsidP="008B224D">
            <w:pPr>
              <w:rPr>
                <w:sz w:val="23"/>
                <w:szCs w:val="23"/>
              </w:rPr>
            </w:pPr>
          </w:p>
        </w:tc>
        <w:tc>
          <w:tcPr>
            <w:tcW w:w="220" w:type="dxa"/>
            <w:tcBorders>
              <w:bottom w:val="single" w:sz="8" w:space="0" w:color="auto"/>
              <w:right w:val="single" w:sz="8" w:space="0" w:color="auto"/>
            </w:tcBorders>
            <w:vAlign w:val="bottom"/>
          </w:tcPr>
          <w:p w:rsidR="007671CA" w:rsidRPr="00FC6FC7" w:rsidRDefault="007671CA" w:rsidP="008B224D">
            <w:pPr>
              <w:rPr>
                <w:sz w:val="23"/>
                <w:szCs w:val="23"/>
              </w:rPr>
            </w:pPr>
          </w:p>
        </w:tc>
        <w:tc>
          <w:tcPr>
            <w:tcW w:w="1720" w:type="dxa"/>
            <w:tcBorders>
              <w:bottom w:val="single" w:sz="8" w:space="0" w:color="auto"/>
              <w:right w:val="single" w:sz="8" w:space="0" w:color="auto"/>
            </w:tcBorders>
            <w:vAlign w:val="bottom"/>
          </w:tcPr>
          <w:p w:rsidR="007671CA" w:rsidRPr="00FC6FC7" w:rsidRDefault="007671CA" w:rsidP="008B224D">
            <w:pPr>
              <w:rPr>
                <w:sz w:val="23"/>
                <w:szCs w:val="23"/>
              </w:rPr>
            </w:pPr>
          </w:p>
        </w:tc>
        <w:tc>
          <w:tcPr>
            <w:tcW w:w="1560" w:type="dxa"/>
            <w:tcBorders>
              <w:bottom w:val="single" w:sz="8" w:space="0" w:color="auto"/>
              <w:right w:val="single" w:sz="8" w:space="0" w:color="auto"/>
            </w:tcBorders>
            <w:vAlign w:val="bottom"/>
          </w:tcPr>
          <w:p w:rsidR="007671CA" w:rsidRPr="00FC6FC7" w:rsidRDefault="007671CA" w:rsidP="008B224D">
            <w:pPr>
              <w:rPr>
                <w:sz w:val="23"/>
                <w:szCs w:val="23"/>
              </w:rPr>
            </w:pPr>
          </w:p>
        </w:tc>
        <w:tc>
          <w:tcPr>
            <w:tcW w:w="4369" w:type="dxa"/>
            <w:tcBorders>
              <w:bottom w:val="single" w:sz="8" w:space="0" w:color="auto"/>
              <w:right w:val="single" w:sz="8" w:space="0" w:color="auto"/>
            </w:tcBorders>
            <w:vAlign w:val="bottom"/>
          </w:tcPr>
          <w:p w:rsidR="007671CA" w:rsidRPr="00FC6FC7" w:rsidRDefault="007671CA" w:rsidP="008B224D">
            <w:pPr>
              <w:spacing w:line="264" w:lineRule="exact"/>
              <w:rPr>
                <w:sz w:val="20"/>
                <w:szCs w:val="20"/>
              </w:rPr>
            </w:pPr>
            <w:r w:rsidRPr="00FC6FC7">
              <w:rPr>
                <w:rFonts w:eastAsia="Times New Roman"/>
                <w:sz w:val="24"/>
                <w:szCs w:val="24"/>
              </w:rPr>
              <w:t>личностные качества, интересы.</w:t>
            </w:r>
          </w:p>
        </w:tc>
      </w:tr>
      <w:tr w:rsidR="007671CA" w:rsidRPr="00FC6FC7" w:rsidTr="00E0030D">
        <w:trPr>
          <w:trHeight w:val="219"/>
        </w:trPr>
        <w:tc>
          <w:tcPr>
            <w:tcW w:w="720" w:type="dxa"/>
            <w:tcBorders>
              <w:left w:val="single" w:sz="8" w:space="0" w:color="auto"/>
              <w:right w:val="single" w:sz="8" w:space="0" w:color="auto"/>
            </w:tcBorders>
            <w:vAlign w:val="bottom"/>
          </w:tcPr>
          <w:p w:rsidR="007671CA" w:rsidRPr="00FC6FC7" w:rsidRDefault="007671CA" w:rsidP="008B224D">
            <w:pPr>
              <w:spacing w:line="219" w:lineRule="exact"/>
              <w:jc w:val="right"/>
              <w:rPr>
                <w:sz w:val="20"/>
                <w:szCs w:val="20"/>
              </w:rPr>
            </w:pPr>
            <w:r w:rsidRPr="00FC6FC7">
              <w:rPr>
                <w:rFonts w:eastAsia="Times New Roman"/>
                <w:sz w:val="24"/>
                <w:szCs w:val="24"/>
              </w:rPr>
              <w:t>28</w:t>
            </w:r>
          </w:p>
        </w:tc>
        <w:tc>
          <w:tcPr>
            <w:tcW w:w="1760" w:type="dxa"/>
            <w:vAlign w:val="bottom"/>
          </w:tcPr>
          <w:p w:rsidR="007671CA" w:rsidRPr="00FC6FC7" w:rsidRDefault="007671CA" w:rsidP="008B224D">
            <w:pPr>
              <w:spacing w:line="219" w:lineRule="exact"/>
              <w:jc w:val="center"/>
              <w:rPr>
                <w:sz w:val="20"/>
                <w:szCs w:val="20"/>
              </w:rPr>
            </w:pPr>
            <w:r w:rsidRPr="00FC6FC7">
              <w:rPr>
                <w:rFonts w:eastAsia="Times New Roman"/>
                <w:w w:val="99"/>
                <w:sz w:val="24"/>
                <w:szCs w:val="24"/>
              </w:rPr>
              <w:t>Ознакомление</w:t>
            </w:r>
          </w:p>
        </w:tc>
        <w:tc>
          <w:tcPr>
            <w:tcW w:w="220" w:type="dxa"/>
            <w:tcBorders>
              <w:right w:val="single" w:sz="8" w:space="0" w:color="auto"/>
            </w:tcBorders>
            <w:vAlign w:val="bottom"/>
          </w:tcPr>
          <w:p w:rsidR="007671CA" w:rsidRPr="00FC6FC7" w:rsidRDefault="007671CA" w:rsidP="008B224D">
            <w:pPr>
              <w:rPr>
                <w:sz w:val="19"/>
                <w:szCs w:val="19"/>
              </w:rPr>
            </w:pPr>
          </w:p>
        </w:tc>
        <w:tc>
          <w:tcPr>
            <w:tcW w:w="1720" w:type="dxa"/>
            <w:tcBorders>
              <w:right w:val="single" w:sz="8" w:space="0" w:color="auto"/>
            </w:tcBorders>
            <w:vAlign w:val="bottom"/>
          </w:tcPr>
          <w:p w:rsidR="007671CA" w:rsidRPr="00FC6FC7" w:rsidRDefault="007671CA" w:rsidP="008B224D">
            <w:pPr>
              <w:spacing w:line="219" w:lineRule="exact"/>
              <w:jc w:val="center"/>
              <w:rPr>
                <w:sz w:val="20"/>
                <w:szCs w:val="20"/>
              </w:rPr>
            </w:pPr>
            <w:r w:rsidRPr="00FC6FC7">
              <w:rPr>
                <w:rFonts w:eastAsia="Times New Roman"/>
                <w:sz w:val="24"/>
                <w:szCs w:val="24"/>
              </w:rPr>
              <w:t>Водные</w:t>
            </w:r>
          </w:p>
        </w:tc>
        <w:tc>
          <w:tcPr>
            <w:tcW w:w="1560" w:type="dxa"/>
            <w:tcBorders>
              <w:right w:val="single" w:sz="8" w:space="0" w:color="auto"/>
            </w:tcBorders>
            <w:vAlign w:val="bottom"/>
          </w:tcPr>
          <w:p w:rsidR="007671CA" w:rsidRPr="00FC6FC7" w:rsidRDefault="007671CA" w:rsidP="008B224D">
            <w:pPr>
              <w:spacing w:line="219" w:lineRule="exact"/>
              <w:jc w:val="center"/>
              <w:rPr>
                <w:sz w:val="20"/>
                <w:szCs w:val="20"/>
              </w:rPr>
            </w:pPr>
            <w:r w:rsidRPr="00FC6FC7">
              <w:rPr>
                <w:rFonts w:eastAsia="Times New Roman"/>
                <w:w w:val="99"/>
                <w:sz w:val="24"/>
                <w:szCs w:val="24"/>
              </w:rPr>
              <w:t>Соломенни</w:t>
            </w:r>
          </w:p>
        </w:tc>
        <w:tc>
          <w:tcPr>
            <w:tcW w:w="4369" w:type="dxa"/>
            <w:tcBorders>
              <w:right w:val="single" w:sz="8" w:space="0" w:color="auto"/>
            </w:tcBorders>
            <w:vAlign w:val="bottom"/>
          </w:tcPr>
          <w:p w:rsidR="007671CA" w:rsidRPr="00FC6FC7" w:rsidRDefault="007671CA" w:rsidP="008B224D">
            <w:pPr>
              <w:spacing w:line="219" w:lineRule="exact"/>
              <w:rPr>
                <w:sz w:val="20"/>
                <w:szCs w:val="20"/>
              </w:rPr>
            </w:pPr>
            <w:r w:rsidRPr="00FC6FC7">
              <w:rPr>
                <w:rFonts w:eastAsia="Times New Roman"/>
                <w:sz w:val="24"/>
                <w:szCs w:val="24"/>
              </w:rPr>
              <w:t>Расширить представление детей о</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760" w:type="dxa"/>
            <w:vAlign w:val="bottom"/>
          </w:tcPr>
          <w:p w:rsidR="007671CA" w:rsidRPr="00FC6FC7" w:rsidRDefault="007671CA" w:rsidP="008B224D">
            <w:pPr>
              <w:spacing w:line="248" w:lineRule="exact"/>
              <w:jc w:val="center"/>
              <w:rPr>
                <w:sz w:val="20"/>
                <w:szCs w:val="20"/>
              </w:rPr>
            </w:pPr>
            <w:r w:rsidRPr="00FC6FC7">
              <w:rPr>
                <w:rFonts w:eastAsia="Times New Roman"/>
                <w:sz w:val="24"/>
                <w:szCs w:val="24"/>
              </w:rPr>
              <w:t>с миром</w:t>
            </w:r>
          </w:p>
        </w:tc>
        <w:tc>
          <w:tcPr>
            <w:tcW w:w="2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w w:val="99"/>
                <w:sz w:val="24"/>
                <w:szCs w:val="24"/>
              </w:rPr>
              <w:t>ресурсы</w:t>
            </w:r>
          </w:p>
        </w:tc>
        <w:tc>
          <w:tcPr>
            <w:tcW w:w="1560" w:type="dxa"/>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w w:val="99"/>
                <w:sz w:val="24"/>
                <w:szCs w:val="24"/>
              </w:rPr>
              <w:t>кова О.А.,</w:t>
            </w: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разнообразии водных ресурсов:</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760" w:type="dxa"/>
            <w:vAlign w:val="bottom"/>
          </w:tcPr>
          <w:p w:rsidR="007671CA" w:rsidRPr="00FC6FC7" w:rsidRDefault="007671CA" w:rsidP="008B224D">
            <w:pPr>
              <w:spacing w:line="244" w:lineRule="exact"/>
              <w:jc w:val="center"/>
              <w:rPr>
                <w:sz w:val="20"/>
                <w:szCs w:val="20"/>
              </w:rPr>
            </w:pPr>
            <w:r w:rsidRPr="00FC6FC7">
              <w:rPr>
                <w:rFonts w:eastAsia="Times New Roman"/>
                <w:w w:val="99"/>
                <w:sz w:val="24"/>
                <w:szCs w:val="24"/>
              </w:rPr>
              <w:t>природы</w:t>
            </w:r>
          </w:p>
        </w:tc>
        <w:tc>
          <w:tcPr>
            <w:tcW w:w="2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sz w:val="24"/>
                <w:szCs w:val="24"/>
              </w:rPr>
              <w:t>Земли</w:t>
            </w:r>
          </w:p>
        </w:tc>
        <w:tc>
          <w:tcPr>
            <w:tcW w:w="1560" w:type="dxa"/>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sz w:val="24"/>
                <w:szCs w:val="24"/>
              </w:rPr>
              <w:t>стр. 69</w:t>
            </w: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родники, озера, реки, моря и т.д., о</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760" w:type="dxa"/>
            <w:vAlign w:val="bottom"/>
          </w:tcPr>
          <w:p w:rsidR="007671CA" w:rsidRPr="00FC6FC7" w:rsidRDefault="007671CA" w:rsidP="008B224D">
            <w:pPr>
              <w:rPr>
                <w:sz w:val="21"/>
                <w:szCs w:val="21"/>
              </w:rPr>
            </w:pPr>
          </w:p>
        </w:tc>
        <w:tc>
          <w:tcPr>
            <w:tcW w:w="2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том, как человек может</w:t>
            </w:r>
          </w:p>
        </w:tc>
      </w:tr>
      <w:tr w:rsidR="007671CA" w:rsidRPr="00FC6FC7" w:rsidTr="00E0030D">
        <w:trPr>
          <w:trHeight w:val="245"/>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760" w:type="dxa"/>
            <w:vAlign w:val="bottom"/>
          </w:tcPr>
          <w:p w:rsidR="007671CA" w:rsidRPr="00FC6FC7" w:rsidRDefault="007671CA" w:rsidP="008B224D">
            <w:pPr>
              <w:rPr>
                <w:sz w:val="21"/>
                <w:szCs w:val="21"/>
              </w:rPr>
            </w:pPr>
          </w:p>
        </w:tc>
        <w:tc>
          <w:tcPr>
            <w:tcW w:w="2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пользоваться водой в жизни; о там,</w:t>
            </w:r>
          </w:p>
        </w:tc>
      </w:tr>
      <w:tr w:rsidR="007671CA" w:rsidRPr="00FC6FC7" w:rsidTr="00E0030D">
        <w:trPr>
          <w:trHeight w:val="248"/>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760" w:type="dxa"/>
            <w:vAlign w:val="bottom"/>
          </w:tcPr>
          <w:p w:rsidR="007671CA" w:rsidRPr="00FC6FC7" w:rsidRDefault="007671CA" w:rsidP="008B224D">
            <w:pPr>
              <w:rPr>
                <w:sz w:val="21"/>
                <w:szCs w:val="21"/>
              </w:rPr>
            </w:pPr>
          </w:p>
        </w:tc>
        <w:tc>
          <w:tcPr>
            <w:tcW w:w="2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как нужно экономично относиться</w:t>
            </w:r>
          </w:p>
        </w:tc>
      </w:tr>
      <w:tr w:rsidR="007671CA" w:rsidRPr="00FC6FC7" w:rsidTr="00E0030D">
        <w:trPr>
          <w:trHeight w:val="244"/>
        </w:trPr>
        <w:tc>
          <w:tcPr>
            <w:tcW w:w="720"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760" w:type="dxa"/>
            <w:vAlign w:val="bottom"/>
          </w:tcPr>
          <w:p w:rsidR="007671CA" w:rsidRPr="00FC6FC7" w:rsidRDefault="007671CA" w:rsidP="008B224D">
            <w:pPr>
              <w:rPr>
                <w:sz w:val="21"/>
                <w:szCs w:val="21"/>
              </w:rPr>
            </w:pPr>
          </w:p>
        </w:tc>
        <w:tc>
          <w:tcPr>
            <w:tcW w:w="220" w:type="dxa"/>
            <w:tcBorders>
              <w:right w:val="single" w:sz="8" w:space="0" w:color="auto"/>
            </w:tcBorders>
            <w:vAlign w:val="bottom"/>
          </w:tcPr>
          <w:p w:rsidR="007671CA" w:rsidRPr="00FC6FC7" w:rsidRDefault="007671CA" w:rsidP="008B224D">
            <w:pPr>
              <w:rPr>
                <w:sz w:val="21"/>
                <w:szCs w:val="21"/>
              </w:rPr>
            </w:pPr>
          </w:p>
        </w:tc>
        <w:tc>
          <w:tcPr>
            <w:tcW w:w="1720" w:type="dxa"/>
            <w:tcBorders>
              <w:right w:val="single" w:sz="8" w:space="0" w:color="auto"/>
            </w:tcBorders>
            <w:vAlign w:val="bottom"/>
          </w:tcPr>
          <w:p w:rsidR="007671CA" w:rsidRPr="00FC6FC7" w:rsidRDefault="007671CA" w:rsidP="008B224D">
            <w:pPr>
              <w:rPr>
                <w:sz w:val="21"/>
                <w:szCs w:val="21"/>
              </w:rPr>
            </w:pPr>
          </w:p>
        </w:tc>
        <w:tc>
          <w:tcPr>
            <w:tcW w:w="1560" w:type="dxa"/>
            <w:tcBorders>
              <w:right w:val="single" w:sz="8" w:space="0" w:color="auto"/>
            </w:tcBorders>
            <w:vAlign w:val="bottom"/>
          </w:tcPr>
          <w:p w:rsidR="007671CA" w:rsidRPr="00FC6FC7" w:rsidRDefault="007671CA" w:rsidP="008B224D">
            <w:pPr>
              <w:rPr>
                <w:sz w:val="21"/>
                <w:szCs w:val="21"/>
              </w:rPr>
            </w:pPr>
          </w:p>
        </w:tc>
        <w:tc>
          <w:tcPr>
            <w:tcW w:w="4369"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к водным ресурсам. Расширять</w:t>
            </w:r>
          </w:p>
        </w:tc>
      </w:tr>
      <w:tr w:rsidR="007671CA" w:rsidRPr="00FC6FC7" w:rsidTr="00E0030D">
        <w:trPr>
          <w:trHeight w:val="265"/>
        </w:trPr>
        <w:tc>
          <w:tcPr>
            <w:tcW w:w="720" w:type="dxa"/>
            <w:tcBorders>
              <w:left w:val="single" w:sz="8" w:space="0" w:color="auto"/>
              <w:bottom w:val="single" w:sz="8" w:space="0" w:color="auto"/>
              <w:right w:val="single" w:sz="8" w:space="0" w:color="auto"/>
            </w:tcBorders>
            <w:vAlign w:val="bottom"/>
          </w:tcPr>
          <w:p w:rsidR="007671CA" w:rsidRPr="00FC6FC7" w:rsidRDefault="007671CA" w:rsidP="008B224D">
            <w:pPr>
              <w:rPr>
                <w:sz w:val="23"/>
                <w:szCs w:val="23"/>
              </w:rPr>
            </w:pPr>
          </w:p>
        </w:tc>
        <w:tc>
          <w:tcPr>
            <w:tcW w:w="1760" w:type="dxa"/>
            <w:tcBorders>
              <w:bottom w:val="single" w:sz="8" w:space="0" w:color="auto"/>
            </w:tcBorders>
            <w:vAlign w:val="bottom"/>
          </w:tcPr>
          <w:p w:rsidR="007671CA" w:rsidRPr="00FC6FC7" w:rsidRDefault="007671CA" w:rsidP="008B224D">
            <w:pPr>
              <w:rPr>
                <w:sz w:val="23"/>
                <w:szCs w:val="23"/>
              </w:rPr>
            </w:pPr>
          </w:p>
        </w:tc>
        <w:tc>
          <w:tcPr>
            <w:tcW w:w="220" w:type="dxa"/>
            <w:tcBorders>
              <w:bottom w:val="single" w:sz="8" w:space="0" w:color="auto"/>
              <w:right w:val="single" w:sz="8" w:space="0" w:color="auto"/>
            </w:tcBorders>
            <w:vAlign w:val="bottom"/>
          </w:tcPr>
          <w:p w:rsidR="007671CA" w:rsidRPr="00FC6FC7" w:rsidRDefault="007671CA" w:rsidP="008B224D">
            <w:pPr>
              <w:rPr>
                <w:sz w:val="23"/>
                <w:szCs w:val="23"/>
              </w:rPr>
            </w:pPr>
          </w:p>
        </w:tc>
        <w:tc>
          <w:tcPr>
            <w:tcW w:w="1720" w:type="dxa"/>
            <w:tcBorders>
              <w:bottom w:val="single" w:sz="8" w:space="0" w:color="auto"/>
              <w:right w:val="single" w:sz="8" w:space="0" w:color="auto"/>
            </w:tcBorders>
            <w:vAlign w:val="bottom"/>
          </w:tcPr>
          <w:p w:rsidR="007671CA" w:rsidRPr="00FC6FC7" w:rsidRDefault="007671CA" w:rsidP="008B224D">
            <w:pPr>
              <w:rPr>
                <w:sz w:val="23"/>
                <w:szCs w:val="23"/>
              </w:rPr>
            </w:pPr>
          </w:p>
        </w:tc>
        <w:tc>
          <w:tcPr>
            <w:tcW w:w="1560" w:type="dxa"/>
            <w:tcBorders>
              <w:bottom w:val="single" w:sz="8" w:space="0" w:color="auto"/>
              <w:right w:val="single" w:sz="8" w:space="0" w:color="auto"/>
            </w:tcBorders>
            <w:vAlign w:val="bottom"/>
          </w:tcPr>
          <w:p w:rsidR="007671CA" w:rsidRPr="00FC6FC7" w:rsidRDefault="007671CA" w:rsidP="008B224D">
            <w:pPr>
              <w:rPr>
                <w:sz w:val="23"/>
                <w:szCs w:val="23"/>
              </w:rPr>
            </w:pPr>
          </w:p>
        </w:tc>
        <w:tc>
          <w:tcPr>
            <w:tcW w:w="4369" w:type="dxa"/>
            <w:tcBorders>
              <w:bottom w:val="single" w:sz="8" w:space="0" w:color="auto"/>
              <w:right w:val="single" w:sz="8" w:space="0" w:color="auto"/>
            </w:tcBorders>
            <w:vAlign w:val="bottom"/>
          </w:tcPr>
          <w:p w:rsidR="007671CA" w:rsidRPr="00FC6FC7" w:rsidRDefault="007671CA" w:rsidP="008B224D">
            <w:pPr>
              <w:spacing w:line="264" w:lineRule="exact"/>
              <w:rPr>
                <w:sz w:val="20"/>
                <w:szCs w:val="20"/>
              </w:rPr>
            </w:pPr>
            <w:r w:rsidRPr="00FC6FC7">
              <w:rPr>
                <w:rFonts w:eastAsia="Times New Roman"/>
                <w:sz w:val="24"/>
                <w:szCs w:val="24"/>
              </w:rPr>
              <w:t>представления свойствах воды.</w:t>
            </w:r>
          </w:p>
        </w:tc>
      </w:tr>
      <w:tr w:rsidR="007671CA" w:rsidRPr="00FC6FC7" w:rsidTr="00E0030D">
        <w:trPr>
          <w:trHeight w:val="591"/>
        </w:trPr>
        <w:tc>
          <w:tcPr>
            <w:tcW w:w="720" w:type="dxa"/>
            <w:vAlign w:val="bottom"/>
          </w:tcPr>
          <w:p w:rsidR="007671CA" w:rsidRPr="00FC6FC7" w:rsidRDefault="007671CA" w:rsidP="008B224D">
            <w:pPr>
              <w:rPr>
                <w:sz w:val="24"/>
                <w:szCs w:val="24"/>
              </w:rPr>
            </w:pPr>
          </w:p>
        </w:tc>
        <w:tc>
          <w:tcPr>
            <w:tcW w:w="1760" w:type="dxa"/>
            <w:vAlign w:val="bottom"/>
          </w:tcPr>
          <w:p w:rsidR="007671CA" w:rsidRPr="00FC6FC7" w:rsidRDefault="007671CA" w:rsidP="008B224D">
            <w:pPr>
              <w:rPr>
                <w:sz w:val="24"/>
                <w:szCs w:val="24"/>
              </w:rPr>
            </w:pPr>
          </w:p>
        </w:tc>
        <w:tc>
          <w:tcPr>
            <w:tcW w:w="220" w:type="dxa"/>
            <w:vAlign w:val="bottom"/>
          </w:tcPr>
          <w:p w:rsidR="007671CA" w:rsidRPr="00FC6FC7" w:rsidRDefault="007671CA" w:rsidP="008B224D">
            <w:pPr>
              <w:rPr>
                <w:sz w:val="24"/>
                <w:szCs w:val="24"/>
              </w:rPr>
            </w:pPr>
          </w:p>
        </w:tc>
        <w:tc>
          <w:tcPr>
            <w:tcW w:w="1720" w:type="dxa"/>
            <w:vAlign w:val="bottom"/>
          </w:tcPr>
          <w:p w:rsidR="007671CA" w:rsidRPr="00FC6FC7" w:rsidRDefault="007671CA" w:rsidP="008B224D">
            <w:pPr>
              <w:rPr>
                <w:sz w:val="24"/>
                <w:szCs w:val="24"/>
              </w:rPr>
            </w:pPr>
          </w:p>
        </w:tc>
        <w:tc>
          <w:tcPr>
            <w:tcW w:w="1560" w:type="dxa"/>
            <w:vAlign w:val="bottom"/>
          </w:tcPr>
          <w:p w:rsidR="007671CA" w:rsidRPr="00FC6FC7" w:rsidRDefault="007671CA" w:rsidP="008B224D">
            <w:pPr>
              <w:rPr>
                <w:sz w:val="24"/>
                <w:szCs w:val="24"/>
              </w:rPr>
            </w:pPr>
          </w:p>
        </w:tc>
        <w:tc>
          <w:tcPr>
            <w:tcW w:w="4369" w:type="dxa"/>
            <w:vAlign w:val="bottom"/>
          </w:tcPr>
          <w:p w:rsidR="007671CA" w:rsidRPr="00FC6FC7" w:rsidRDefault="007671CA" w:rsidP="008B224D">
            <w:pPr>
              <w:rPr>
                <w:sz w:val="20"/>
                <w:szCs w:val="20"/>
              </w:rPr>
            </w:pPr>
          </w:p>
        </w:tc>
      </w:tr>
    </w:tbl>
    <w:p w:rsidR="007671CA" w:rsidRPr="00FC6FC7" w:rsidRDefault="009352B8" w:rsidP="008B224D">
      <w:pPr>
        <w:spacing w:line="20" w:lineRule="exact"/>
        <w:rPr>
          <w:sz w:val="20"/>
          <w:szCs w:val="20"/>
        </w:rPr>
      </w:pPr>
      <w:r>
        <w:rPr>
          <w:sz w:val="20"/>
          <w:szCs w:val="20"/>
        </w:rPr>
        <w:pict>
          <v:rect id="Shape 67" o:spid="_x0000_s1040" style="position:absolute;margin-left:63.9pt;margin-top:56.4pt;width:1pt;height:1pt;z-index:-251650560;visibility:visible;mso-wrap-distance-left:0;mso-wrap-distance-right:0;mso-position-horizontal-relative:page;mso-position-vertical-relative:page" o:allowincell="f" fillcolor="black" stroked="f">
            <w10:wrap anchorx="page" anchory="page"/>
          </v:rect>
        </w:pict>
      </w:r>
      <w:r>
        <w:rPr>
          <w:sz w:val="20"/>
          <w:szCs w:val="20"/>
        </w:rPr>
        <w:pict>
          <v:rect id="Shape 68" o:spid="_x0000_s1041" style="position:absolute;margin-left:566.65pt;margin-top:56.4pt;width:1pt;height:1pt;z-index:-251649536;visibility:visible;mso-wrap-distance-left:0;mso-wrap-distance-right:0;mso-position-horizontal-relative:page;mso-position-vertical-relative:page" o:allowincell="f" fillcolor="black" stroked="f">
            <w10:wrap anchorx="page" anchory="page"/>
          </v:rect>
        </w:pict>
      </w:r>
      <w:r>
        <w:rPr>
          <w:sz w:val="20"/>
          <w:szCs w:val="20"/>
        </w:rPr>
        <w:pict>
          <v:rect id="Shape 69" o:spid="_x0000_s1042" style="position:absolute;margin-left:297.2pt;margin-top:-204.15pt;width:1pt;height:1pt;z-index:-251648512;visibility:visible;mso-wrap-distance-left:0;mso-wrap-distance-right:0;mso-position-horizontal-relative:text;mso-position-vertical-relative:text" o:allowincell="f" fillcolor="black" stroked="f"/>
        </w:pict>
      </w:r>
    </w:p>
    <w:p w:rsidR="007671CA" w:rsidRPr="00FC6FC7" w:rsidRDefault="007671CA" w:rsidP="008B224D">
      <w:pPr>
        <w:sectPr w:rsidR="007671CA" w:rsidRPr="00FC6FC7">
          <w:pgSz w:w="11900" w:h="16836"/>
          <w:pgMar w:top="1112" w:right="568" w:bottom="426" w:left="1280" w:header="0" w:footer="0" w:gutter="0"/>
          <w:cols w:space="720" w:equalWidth="0">
            <w:col w:w="10060"/>
          </w:cols>
        </w:sectPr>
      </w:pPr>
    </w:p>
    <w:tbl>
      <w:tblPr>
        <w:tblW w:w="10348" w:type="dxa"/>
        <w:tblInd w:w="-132" w:type="dxa"/>
        <w:tblLayout w:type="fixed"/>
        <w:tblCellMar>
          <w:left w:w="0" w:type="dxa"/>
          <w:right w:w="0" w:type="dxa"/>
        </w:tblCellMar>
        <w:tblLook w:val="04A0" w:firstRow="1" w:lastRow="0" w:firstColumn="1" w:lastColumn="0" w:noHBand="0" w:noVBand="1"/>
      </w:tblPr>
      <w:tblGrid>
        <w:gridCol w:w="706"/>
        <w:gridCol w:w="30"/>
        <w:gridCol w:w="259"/>
        <w:gridCol w:w="438"/>
        <w:gridCol w:w="537"/>
        <w:gridCol w:w="718"/>
        <w:gridCol w:w="139"/>
        <w:gridCol w:w="817"/>
        <w:gridCol w:w="80"/>
        <w:gridCol w:w="665"/>
        <w:gridCol w:w="30"/>
        <w:gridCol w:w="10"/>
        <w:gridCol w:w="1447"/>
        <w:gridCol w:w="78"/>
        <w:gridCol w:w="7"/>
        <w:gridCol w:w="23"/>
        <w:gridCol w:w="4364"/>
      </w:tblGrid>
      <w:tr w:rsidR="007671CA" w:rsidRPr="00FC6FC7" w:rsidTr="00E96B66">
        <w:trPr>
          <w:trHeight w:val="242"/>
        </w:trPr>
        <w:tc>
          <w:tcPr>
            <w:tcW w:w="706" w:type="dxa"/>
            <w:tcBorders>
              <w:top w:val="single" w:sz="8" w:space="0" w:color="auto"/>
              <w:left w:val="single" w:sz="8" w:space="0" w:color="auto"/>
              <w:right w:val="single" w:sz="8" w:space="0" w:color="auto"/>
            </w:tcBorders>
            <w:vAlign w:val="bottom"/>
          </w:tcPr>
          <w:p w:rsidR="007671CA" w:rsidRPr="00FC6FC7" w:rsidRDefault="007671CA" w:rsidP="008B224D">
            <w:pPr>
              <w:rPr>
                <w:sz w:val="21"/>
                <w:szCs w:val="21"/>
              </w:rPr>
            </w:pPr>
          </w:p>
        </w:tc>
        <w:tc>
          <w:tcPr>
            <w:tcW w:w="1982" w:type="dxa"/>
            <w:gridSpan w:val="5"/>
            <w:tcBorders>
              <w:top w:val="single" w:sz="8" w:space="0" w:color="auto"/>
              <w:right w:val="single" w:sz="8" w:space="0" w:color="auto"/>
            </w:tcBorders>
            <w:vAlign w:val="bottom"/>
          </w:tcPr>
          <w:p w:rsidR="007671CA" w:rsidRPr="00FC6FC7" w:rsidRDefault="007671CA" w:rsidP="008B224D">
            <w:pPr>
              <w:rPr>
                <w:sz w:val="21"/>
                <w:szCs w:val="21"/>
              </w:rPr>
            </w:pPr>
          </w:p>
        </w:tc>
        <w:tc>
          <w:tcPr>
            <w:tcW w:w="1701" w:type="dxa"/>
            <w:gridSpan w:val="4"/>
            <w:tcBorders>
              <w:top w:val="single" w:sz="8" w:space="0" w:color="auto"/>
              <w:right w:val="single" w:sz="8" w:space="0" w:color="auto"/>
            </w:tcBorders>
            <w:vAlign w:val="bottom"/>
          </w:tcPr>
          <w:p w:rsidR="007671CA" w:rsidRPr="00FC6FC7" w:rsidRDefault="007671CA" w:rsidP="008B224D">
            <w:pPr>
              <w:rPr>
                <w:sz w:val="21"/>
                <w:szCs w:val="21"/>
              </w:rPr>
            </w:pPr>
          </w:p>
        </w:tc>
        <w:tc>
          <w:tcPr>
            <w:tcW w:w="1572" w:type="dxa"/>
            <w:gridSpan w:val="5"/>
            <w:tcBorders>
              <w:top w:val="single" w:sz="8" w:space="0" w:color="auto"/>
              <w:right w:val="single" w:sz="8" w:space="0" w:color="auto"/>
            </w:tcBorders>
            <w:vAlign w:val="bottom"/>
          </w:tcPr>
          <w:p w:rsidR="007671CA" w:rsidRPr="00FC6FC7" w:rsidRDefault="007671CA" w:rsidP="008B224D">
            <w:pPr>
              <w:rPr>
                <w:sz w:val="21"/>
                <w:szCs w:val="21"/>
              </w:rPr>
            </w:pPr>
          </w:p>
        </w:tc>
        <w:tc>
          <w:tcPr>
            <w:tcW w:w="4387" w:type="dxa"/>
            <w:gridSpan w:val="2"/>
            <w:tcBorders>
              <w:top w:val="single" w:sz="8" w:space="0" w:color="auto"/>
              <w:right w:val="single" w:sz="8" w:space="0" w:color="auto"/>
            </w:tcBorders>
            <w:vAlign w:val="bottom"/>
          </w:tcPr>
          <w:p w:rsidR="007671CA" w:rsidRPr="00FC6FC7" w:rsidRDefault="007671CA" w:rsidP="008B224D">
            <w:pPr>
              <w:spacing w:line="242" w:lineRule="exact"/>
              <w:rPr>
                <w:sz w:val="20"/>
                <w:szCs w:val="20"/>
              </w:rPr>
            </w:pPr>
            <w:r w:rsidRPr="00FC6FC7">
              <w:rPr>
                <w:rFonts w:eastAsia="Times New Roman"/>
                <w:sz w:val="24"/>
                <w:szCs w:val="24"/>
              </w:rPr>
              <w:t>Закрепить знания о водных</w:t>
            </w:r>
          </w:p>
        </w:tc>
      </w:tr>
      <w:tr w:rsidR="007671CA" w:rsidRPr="00FC6FC7" w:rsidTr="00E96B66">
        <w:trPr>
          <w:trHeight w:val="244"/>
        </w:trPr>
        <w:tc>
          <w:tcPr>
            <w:tcW w:w="70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2" w:type="dxa"/>
            <w:gridSpan w:val="5"/>
            <w:tcBorders>
              <w:right w:val="single" w:sz="8" w:space="0" w:color="auto"/>
            </w:tcBorders>
            <w:vAlign w:val="bottom"/>
          </w:tcPr>
          <w:p w:rsidR="007671CA" w:rsidRPr="00FC6FC7" w:rsidRDefault="007671CA" w:rsidP="008B224D">
            <w:pPr>
              <w:rPr>
                <w:sz w:val="21"/>
                <w:szCs w:val="21"/>
              </w:rPr>
            </w:pPr>
          </w:p>
        </w:tc>
        <w:tc>
          <w:tcPr>
            <w:tcW w:w="1701" w:type="dxa"/>
            <w:gridSpan w:val="4"/>
            <w:tcBorders>
              <w:right w:val="single" w:sz="8" w:space="0" w:color="auto"/>
            </w:tcBorders>
            <w:vAlign w:val="bottom"/>
          </w:tcPr>
          <w:p w:rsidR="007671CA" w:rsidRPr="00FC6FC7" w:rsidRDefault="007671CA" w:rsidP="008B224D">
            <w:pPr>
              <w:rPr>
                <w:sz w:val="21"/>
                <w:szCs w:val="21"/>
              </w:rPr>
            </w:pPr>
          </w:p>
        </w:tc>
        <w:tc>
          <w:tcPr>
            <w:tcW w:w="1572" w:type="dxa"/>
            <w:gridSpan w:val="5"/>
            <w:tcBorders>
              <w:right w:val="single" w:sz="8" w:space="0" w:color="auto"/>
            </w:tcBorders>
            <w:vAlign w:val="bottom"/>
          </w:tcPr>
          <w:p w:rsidR="007671CA" w:rsidRPr="00FC6FC7" w:rsidRDefault="007671CA" w:rsidP="008B224D">
            <w:pPr>
              <w:rPr>
                <w:sz w:val="21"/>
                <w:szCs w:val="21"/>
              </w:rPr>
            </w:pPr>
          </w:p>
        </w:tc>
        <w:tc>
          <w:tcPr>
            <w:tcW w:w="4387" w:type="dxa"/>
            <w:gridSpan w:val="2"/>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ресурсах родного края; о пользе</w:t>
            </w:r>
          </w:p>
        </w:tc>
      </w:tr>
      <w:tr w:rsidR="007671CA" w:rsidRPr="00FC6FC7" w:rsidTr="00E96B66">
        <w:trPr>
          <w:trHeight w:val="248"/>
        </w:trPr>
        <w:tc>
          <w:tcPr>
            <w:tcW w:w="70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2" w:type="dxa"/>
            <w:gridSpan w:val="5"/>
            <w:tcBorders>
              <w:right w:val="single" w:sz="8" w:space="0" w:color="auto"/>
            </w:tcBorders>
            <w:vAlign w:val="bottom"/>
          </w:tcPr>
          <w:p w:rsidR="007671CA" w:rsidRPr="00FC6FC7" w:rsidRDefault="007671CA" w:rsidP="008B224D">
            <w:pPr>
              <w:rPr>
                <w:sz w:val="21"/>
                <w:szCs w:val="21"/>
              </w:rPr>
            </w:pPr>
          </w:p>
        </w:tc>
        <w:tc>
          <w:tcPr>
            <w:tcW w:w="1701" w:type="dxa"/>
            <w:gridSpan w:val="4"/>
            <w:tcBorders>
              <w:right w:val="single" w:sz="8" w:space="0" w:color="auto"/>
            </w:tcBorders>
            <w:vAlign w:val="bottom"/>
          </w:tcPr>
          <w:p w:rsidR="007671CA" w:rsidRPr="00FC6FC7" w:rsidRDefault="007671CA" w:rsidP="008B224D">
            <w:pPr>
              <w:rPr>
                <w:sz w:val="21"/>
                <w:szCs w:val="21"/>
              </w:rPr>
            </w:pPr>
          </w:p>
        </w:tc>
        <w:tc>
          <w:tcPr>
            <w:tcW w:w="1572" w:type="dxa"/>
            <w:gridSpan w:val="5"/>
            <w:tcBorders>
              <w:right w:val="single" w:sz="8" w:space="0" w:color="auto"/>
            </w:tcBorders>
            <w:vAlign w:val="bottom"/>
          </w:tcPr>
          <w:p w:rsidR="007671CA" w:rsidRPr="00FC6FC7" w:rsidRDefault="007671CA" w:rsidP="008B224D">
            <w:pPr>
              <w:rPr>
                <w:sz w:val="21"/>
                <w:szCs w:val="21"/>
              </w:rPr>
            </w:pPr>
          </w:p>
        </w:tc>
        <w:tc>
          <w:tcPr>
            <w:tcW w:w="4387" w:type="dxa"/>
            <w:gridSpan w:val="2"/>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воды в жизни человека, животных и</w:t>
            </w:r>
          </w:p>
        </w:tc>
      </w:tr>
      <w:tr w:rsidR="007671CA" w:rsidRPr="00FC6FC7" w:rsidTr="00E96B66">
        <w:trPr>
          <w:trHeight w:val="262"/>
        </w:trPr>
        <w:tc>
          <w:tcPr>
            <w:tcW w:w="706" w:type="dxa"/>
            <w:tcBorders>
              <w:left w:val="single" w:sz="8" w:space="0" w:color="auto"/>
              <w:bottom w:val="single" w:sz="8" w:space="0" w:color="auto"/>
              <w:right w:val="single" w:sz="8" w:space="0" w:color="auto"/>
            </w:tcBorders>
            <w:vAlign w:val="bottom"/>
          </w:tcPr>
          <w:p w:rsidR="007671CA" w:rsidRPr="00FC6FC7" w:rsidRDefault="007671CA" w:rsidP="008B224D"/>
        </w:tc>
        <w:tc>
          <w:tcPr>
            <w:tcW w:w="1982" w:type="dxa"/>
            <w:gridSpan w:val="5"/>
            <w:tcBorders>
              <w:bottom w:val="single" w:sz="8" w:space="0" w:color="auto"/>
              <w:right w:val="single" w:sz="8" w:space="0" w:color="auto"/>
            </w:tcBorders>
            <w:vAlign w:val="bottom"/>
          </w:tcPr>
          <w:p w:rsidR="007671CA" w:rsidRPr="00FC6FC7" w:rsidRDefault="007671CA" w:rsidP="008B224D"/>
        </w:tc>
        <w:tc>
          <w:tcPr>
            <w:tcW w:w="1701" w:type="dxa"/>
            <w:gridSpan w:val="4"/>
            <w:tcBorders>
              <w:bottom w:val="single" w:sz="8" w:space="0" w:color="auto"/>
              <w:right w:val="single" w:sz="8" w:space="0" w:color="auto"/>
            </w:tcBorders>
            <w:vAlign w:val="bottom"/>
          </w:tcPr>
          <w:p w:rsidR="007671CA" w:rsidRPr="00FC6FC7" w:rsidRDefault="007671CA" w:rsidP="008B224D"/>
        </w:tc>
        <w:tc>
          <w:tcPr>
            <w:tcW w:w="1572" w:type="dxa"/>
            <w:gridSpan w:val="5"/>
            <w:tcBorders>
              <w:bottom w:val="single" w:sz="8" w:space="0" w:color="auto"/>
              <w:right w:val="single" w:sz="8" w:space="0" w:color="auto"/>
            </w:tcBorders>
            <w:vAlign w:val="bottom"/>
          </w:tcPr>
          <w:p w:rsidR="007671CA" w:rsidRPr="00FC6FC7" w:rsidRDefault="007671CA" w:rsidP="008B224D"/>
        </w:tc>
        <w:tc>
          <w:tcPr>
            <w:tcW w:w="4387" w:type="dxa"/>
            <w:gridSpan w:val="2"/>
            <w:tcBorders>
              <w:bottom w:val="single" w:sz="8" w:space="0" w:color="auto"/>
              <w:right w:val="single" w:sz="8" w:space="0" w:color="auto"/>
            </w:tcBorders>
            <w:vAlign w:val="bottom"/>
          </w:tcPr>
          <w:p w:rsidR="007671CA" w:rsidRPr="00FC6FC7" w:rsidRDefault="007671CA" w:rsidP="008B224D">
            <w:pPr>
              <w:spacing w:line="262" w:lineRule="exact"/>
              <w:rPr>
                <w:sz w:val="20"/>
                <w:szCs w:val="20"/>
              </w:rPr>
            </w:pPr>
            <w:r w:rsidRPr="00FC6FC7">
              <w:rPr>
                <w:rFonts w:eastAsia="Times New Roman"/>
                <w:sz w:val="24"/>
                <w:szCs w:val="24"/>
              </w:rPr>
              <w:t>растений.</w:t>
            </w:r>
          </w:p>
        </w:tc>
      </w:tr>
      <w:tr w:rsidR="007671CA" w:rsidRPr="00FC6FC7" w:rsidTr="00E96B66">
        <w:trPr>
          <w:trHeight w:val="236"/>
        </w:trPr>
        <w:tc>
          <w:tcPr>
            <w:tcW w:w="706" w:type="dxa"/>
            <w:tcBorders>
              <w:left w:val="single" w:sz="8" w:space="0" w:color="auto"/>
              <w:bottom w:val="single" w:sz="8" w:space="0" w:color="auto"/>
            </w:tcBorders>
            <w:vAlign w:val="bottom"/>
          </w:tcPr>
          <w:p w:rsidR="007671CA" w:rsidRPr="00FC6FC7" w:rsidRDefault="007671CA" w:rsidP="008B224D">
            <w:pPr>
              <w:rPr>
                <w:sz w:val="20"/>
                <w:szCs w:val="20"/>
              </w:rPr>
            </w:pPr>
          </w:p>
        </w:tc>
        <w:tc>
          <w:tcPr>
            <w:tcW w:w="1982" w:type="dxa"/>
            <w:gridSpan w:val="5"/>
            <w:tcBorders>
              <w:bottom w:val="single" w:sz="8" w:space="0" w:color="auto"/>
            </w:tcBorders>
            <w:vAlign w:val="bottom"/>
          </w:tcPr>
          <w:p w:rsidR="007671CA" w:rsidRPr="00FC6FC7" w:rsidRDefault="007671CA" w:rsidP="008B224D">
            <w:pPr>
              <w:rPr>
                <w:sz w:val="20"/>
                <w:szCs w:val="20"/>
              </w:rPr>
            </w:pPr>
          </w:p>
        </w:tc>
        <w:tc>
          <w:tcPr>
            <w:tcW w:w="1701" w:type="dxa"/>
            <w:gridSpan w:val="4"/>
            <w:tcBorders>
              <w:bottom w:val="single" w:sz="8" w:space="0" w:color="auto"/>
            </w:tcBorders>
            <w:vAlign w:val="bottom"/>
          </w:tcPr>
          <w:p w:rsidR="007671CA" w:rsidRPr="00FC6FC7" w:rsidRDefault="007671CA" w:rsidP="008B224D">
            <w:pPr>
              <w:spacing w:line="236" w:lineRule="exact"/>
              <w:rPr>
                <w:sz w:val="20"/>
                <w:szCs w:val="20"/>
              </w:rPr>
            </w:pPr>
            <w:r w:rsidRPr="00FC6FC7">
              <w:rPr>
                <w:rFonts w:eastAsia="Times New Roman"/>
                <w:b/>
                <w:bCs/>
                <w:sz w:val="24"/>
                <w:szCs w:val="24"/>
              </w:rPr>
              <w:t>Апрель</w:t>
            </w:r>
          </w:p>
        </w:tc>
        <w:tc>
          <w:tcPr>
            <w:tcW w:w="1572" w:type="dxa"/>
            <w:gridSpan w:val="5"/>
            <w:tcBorders>
              <w:bottom w:val="single" w:sz="8" w:space="0" w:color="auto"/>
              <w:right w:val="single" w:sz="8" w:space="0" w:color="auto"/>
            </w:tcBorders>
            <w:vAlign w:val="bottom"/>
          </w:tcPr>
          <w:p w:rsidR="007671CA" w:rsidRPr="00FC6FC7" w:rsidRDefault="007671CA" w:rsidP="008B224D">
            <w:pPr>
              <w:rPr>
                <w:sz w:val="20"/>
                <w:szCs w:val="20"/>
              </w:rPr>
            </w:pPr>
          </w:p>
        </w:tc>
        <w:tc>
          <w:tcPr>
            <w:tcW w:w="4387" w:type="dxa"/>
            <w:gridSpan w:val="2"/>
            <w:tcBorders>
              <w:bottom w:val="single" w:sz="8" w:space="0" w:color="auto"/>
              <w:right w:val="single" w:sz="8" w:space="0" w:color="auto"/>
            </w:tcBorders>
            <w:vAlign w:val="bottom"/>
          </w:tcPr>
          <w:p w:rsidR="007671CA" w:rsidRPr="00FC6FC7" w:rsidRDefault="007671CA" w:rsidP="008B224D">
            <w:pPr>
              <w:rPr>
                <w:sz w:val="20"/>
                <w:szCs w:val="20"/>
              </w:rPr>
            </w:pPr>
          </w:p>
        </w:tc>
      </w:tr>
      <w:tr w:rsidR="007671CA" w:rsidRPr="00FC6FC7" w:rsidTr="00E96B66">
        <w:trPr>
          <w:trHeight w:val="218"/>
        </w:trPr>
        <w:tc>
          <w:tcPr>
            <w:tcW w:w="706" w:type="dxa"/>
            <w:tcBorders>
              <w:left w:val="single" w:sz="8" w:space="0" w:color="auto"/>
              <w:right w:val="single" w:sz="8" w:space="0" w:color="auto"/>
            </w:tcBorders>
            <w:vAlign w:val="bottom"/>
          </w:tcPr>
          <w:p w:rsidR="007671CA" w:rsidRPr="00FC6FC7" w:rsidRDefault="007671CA" w:rsidP="008B224D">
            <w:pPr>
              <w:spacing w:line="218" w:lineRule="exact"/>
              <w:jc w:val="right"/>
              <w:rPr>
                <w:sz w:val="20"/>
                <w:szCs w:val="20"/>
              </w:rPr>
            </w:pPr>
            <w:r w:rsidRPr="00FC6FC7">
              <w:rPr>
                <w:rFonts w:eastAsia="Times New Roman"/>
                <w:sz w:val="24"/>
                <w:szCs w:val="24"/>
              </w:rPr>
              <w:t>29</w:t>
            </w:r>
          </w:p>
        </w:tc>
        <w:tc>
          <w:tcPr>
            <w:tcW w:w="1982" w:type="dxa"/>
            <w:gridSpan w:val="5"/>
            <w:tcBorders>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w w:val="99"/>
                <w:sz w:val="24"/>
                <w:szCs w:val="24"/>
              </w:rPr>
              <w:t>Предметное</w:t>
            </w:r>
          </w:p>
        </w:tc>
        <w:tc>
          <w:tcPr>
            <w:tcW w:w="1701" w:type="dxa"/>
            <w:gridSpan w:val="4"/>
            <w:tcBorders>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w w:val="99"/>
                <w:sz w:val="24"/>
                <w:szCs w:val="24"/>
              </w:rPr>
              <w:t>Путешестви</w:t>
            </w:r>
            <w:r w:rsidR="00256E12" w:rsidRPr="00FC6FC7">
              <w:rPr>
                <w:rFonts w:eastAsia="Times New Roman"/>
                <w:w w:val="99"/>
                <w:sz w:val="24"/>
                <w:szCs w:val="24"/>
              </w:rPr>
              <w:t>е</w:t>
            </w:r>
          </w:p>
        </w:tc>
        <w:tc>
          <w:tcPr>
            <w:tcW w:w="1572" w:type="dxa"/>
            <w:gridSpan w:val="5"/>
            <w:tcBorders>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sz w:val="24"/>
                <w:szCs w:val="24"/>
              </w:rPr>
              <w:t>Дыбина</w:t>
            </w:r>
          </w:p>
        </w:tc>
        <w:tc>
          <w:tcPr>
            <w:tcW w:w="4387" w:type="dxa"/>
            <w:gridSpan w:val="2"/>
            <w:tcBorders>
              <w:right w:val="single" w:sz="8" w:space="0" w:color="auto"/>
            </w:tcBorders>
            <w:vAlign w:val="bottom"/>
          </w:tcPr>
          <w:p w:rsidR="007671CA" w:rsidRPr="00FC6FC7" w:rsidRDefault="007671CA" w:rsidP="008B224D">
            <w:pPr>
              <w:spacing w:line="218" w:lineRule="exact"/>
              <w:rPr>
                <w:sz w:val="20"/>
                <w:szCs w:val="20"/>
              </w:rPr>
            </w:pPr>
            <w:r w:rsidRPr="00FC6FC7">
              <w:rPr>
                <w:rFonts w:eastAsia="Times New Roman"/>
                <w:sz w:val="24"/>
                <w:szCs w:val="24"/>
              </w:rPr>
              <w:t>Вызвать у детей интерес к</w:t>
            </w:r>
          </w:p>
        </w:tc>
      </w:tr>
      <w:tr w:rsidR="007671CA" w:rsidRPr="00FC6FC7" w:rsidTr="00E96B66">
        <w:trPr>
          <w:trHeight w:val="248"/>
        </w:trPr>
        <w:tc>
          <w:tcPr>
            <w:tcW w:w="70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2" w:type="dxa"/>
            <w:gridSpan w:val="5"/>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sz w:val="24"/>
                <w:szCs w:val="24"/>
              </w:rPr>
              <w:t>окружение</w:t>
            </w:r>
          </w:p>
        </w:tc>
        <w:tc>
          <w:tcPr>
            <w:tcW w:w="1701" w:type="dxa"/>
            <w:gridSpan w:val="4"/>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sz w:val="24"/>
                <w:szCs w:val="24"/>
              </w:rPr>
              <w:t>в прошлое</w:t>
            </w:r>
          </w:p>
        </w:tc>
        <w:tc>
          <w:tcPr>
            <w:tcW w:w="1572" w:type="dxa"/>
            <w:gridSpan w:val="5"/>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w w:val="97"/>
                <w:sz w:val="24"/>
                <w:szCs w:val="24"/>
              </w:rPr>
              <w:t>О.В.,</w:t>
            </w:r>
          </w:p>
        </w:tc>
        <w:tc>
          <w:tcPr>
            <w:tcW w:w="4387" w:type="dxa"/>
            <w:gridSpan w:val="2"/>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прошлому предметов; подвести к</w:t>
            </w:r>
          </w:p>
        </w:tc>
      </w:tr>
      <w:tr w:rsidR="007671CA" w:rsidRPr="00FC6FC7" w:rsidTr="00E96B66">
        <w:trPr>
          <w:trHeight w:val="244"/>
        </w:trPr>
        <w:tc>
          <w:tcPr>
            <w:tcW w:w="70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2" w:type="dxa"/>
            <w:gridSpan w:val="5"/>
            <w:tcBorders>
              <w:right w:val="single" w:sz="8" w:space="0" w:color="auto"/>
            </w:tcBorders>
            <w:vAlign w:val="bottom"/>
          </w:tcPr>
          <w:p w:rsidR="007671CA" w:rsidRPr="00FC6FC7" w:rsidRDefault="007671CA" w:rsidP="008B224D">
            <w:pPr>
              <w:rPr>
                <w:sz w:val="21"/>
                <w:szCs w:val="21"/>
              </w:rPr>
            </w:pPr>
          </w:p>
        </w:tc>
        <w:tc>
          <w:tcPr>
            <w:tcW w:w="1701" w:type="dxa"/>
            <w:gridSpan w:val="4"/>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sz w:val="24"/>
                <w:szCs w:val="24"/>
              </w:rPr>
              <w:t>пылесоса</w:t>
            </w:r>
          </w:p>
        </w:tc>
        <w:tc>
          <w:tcPr>
            <w:tcW w:w="1572" w:type="dxa"/>
            <w:gridSpan w:val="5"/>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sz w:val="24"/>
                <w:szCs w:val="24"/>
              </w:rPr>
              <w:t>стр. 45</w:t>
            </w:r>
          </w:p>
        </w:tc>
        <w:tc>
          <w:tcPr>
            <w:tcW w:w="4387" w:type="dxa"/>
            <w:gridSpan w:val="2"/>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пониманию того, что человек</w:t>
            </w:r>
          </w:p>
        </w:tc>
      </w:tr>
      <w:tr w:rsidR="007671CA" w:rsidRPr="00FC6FC7" w:rsidTr="00E96B66">
        <w:trPr>
          <w:trHeight w:val="249"/>
        </w:trPr>
        <w:tc>
          <w:tcPr>
            <w:tcW w:w="70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2" w:type="dxa"/>
            <w:gridSpan w:val="5"/>
            <w:tcBorders>
              <w:right w:val="single" w:sz="8" w:space="0" w:color="auto"/>
            </w:tcBorders>
            <w:vAlign w:val="bottom"/>
          </w:tcPr>
          <w:p w:rsidR="007671CA" w:rsidRPr="00FC6FC7" w:rsidRDefault="007671CA" w:rsidP="008B224D">
            <w:pPr>
              <w:rPr>
                <w:sz w:val="21"/>
                <w:szCs w:val="21"/>
              </w:rPr>
            </w:pPr>
          </w:p>
        </w:tc>
        <w:tc>
          <w:tcPr>
            <w:tcW w:w="1701" w:type="dxa"/>
            <w:gridSpan w:val="4"/>
            <w:tcBorders>
              <w:right w:val="single" w:sz="8" w:space="0" w:color="auto"/>
            </w:tcBorders>
            <w:vAlign w:val="bottom"/>
          </w:tcPr>
          <w:p w:rsidR="007671CA" w:rsidRPr="00FC6FC7" w:rsidRDefault="007671CA" w:rsidP="008B224D">
            <w:pPr>
              <w:rPr>
                <w:sz w:val="21"/>
                <w:szCs w:val="21"/>
              </w:rPr>
            </w:pPr>
          </w:p>
        </w:tc>
        <w:tc>
          <w:tcPr>
            <w:tcW w:w="1572" w:type="dxa"/>
            <w:gridSpan w:val="5"/>
            <w:tcBorders>
              <w:right w:val="single" w:sz="8" w:space="0" w:color="auto"/>
            </w:tcBorders>
            <w:vAlign w:val="bottom"/>
          </w:tcPr>
          <w:p w:rsidR="007671CA" w:rsidRPr="00FC6FC7" w:rsidRDefault="007671CA" w:rsidP="008B224D">
            <w:pPr>
              <w:rPr>
                <w:sz w:val="21"/>
                <w:szCs w:val="21"/>
              </w:rPr>
            </w:pPr>
          </w:p>
        </w:tc>
        <w:tc>
          <w:tcPr>
            <w:tcW w:w="4387" w:type="dxa"/>
            <w:gridSpan w:val="2"/>
            <w:tcBorders>
              <w:right w:val="single" w:sz="8" w:space="0" w:color="auto"/>
            </w:tcBorders>
            <w:vAlign w:val="bottom"/>
          </w:tcPr>
          <w:p w:rsidR="007671CA" w:rsidRPr="00FC6FC7" w:rsidRDefault="007671CA" w:rsidP="008B224D">
            <w:pPr>
              <w:spacing w:line="249" w:lineRule="exact"/>
              <w:rPr>
                <w:sz w:val="20"/>
                <w:szCs w:val="20"/>
              </w:rPr>
            </w:pPr>
            <w:r w:rsidRPr="00FC6FC7">
              <w:rPr>
                <w:rFonts w:eastAsia="Times New Roman"/>
                <w:sz w:val="24"/>
                <w:szCs w:val="24"/>
              </w:rPr>
              <w:t>придумывает и создаёт разные</w:t>
            </w:r>
          </w:p>
        </w:tc>
      </w:tr>
      <w:tr w:rsidR="007671CA" w:rsidRPr="00FC6FC7" w:rsidTr="00E96B66">
        <w:trPr>
          <w:trHeight w:val="244"/>
        </w:trPr>
        <w:tc>
          <w:tcPr>
            <w:tcW w:w="70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2" w:type="dxa"/>
            <w:gridSpan w:val="5"/>
            <w:tcBorders>
              <w:right w:val="single" w:sz="8" w:space="0" w:color="auto"/>
            </w:tcBorders>
            <w:vAlign w:val="bottom"/>
          </w:tcPr>
          <w:p w:rsidR="007671CA" w:rsidRPr="00FC6FC7" w:rsidRDefault="007671CA" w:rsidP="008B224D">
            <w:pPr>
              <w:rPr>
                <w:sz w:val="21"/>
                <w:szCs w:val="21"/>
              </w:rPr>
            </w:pPr>
          </w:p>
        </w:tc>
        <w:tc>
          <w:tcPr>
            <w:tcW w:w="1701" w:type="dxa"/>
            <w:gridSpan w:val="4"/>
            <w:tcBorders>
              <w:right w:val="single" w:sz="8" w:space="0" w:color="auto"/>
            </w:tcBorders>
            <w:vAlign w:val="bottom"/>
          </w:tcPr>
          <w:p w:rsidR="007671CA" w:rsidRPr="00FC6FC7" w:rsidRDefault="007671CA" w:rsidP="008B224D">
            <w:pPr>
              <w:rPr>
                <w:sz w:val="21"/>
                <w:szCs w:val="21"/>
              </w:rPr>
            </w:pPr>
          </w:p>
        </w:tc>
        <w:tc>
          <w:tcPr>
            <w:tcW w:w="1572" w:type="dxa"/>
            <w:gridSpan w:val="5"/>
            <w:tcBorders>
              <w:right w:val="single" w:sz="8" w:space="0" w:color="auto"/>
            </w:tcBorders>
            <w:vAlign w:val="bottom"/>
          </w:tcPr>
          <w:p w:rsidR="007671CA" w:rsidRPr="00FC6FC7" w:rsidRDefault="007671CA" w:rsidP="008B224D">
            <w:pPr>
              <w:rPr>
                <w:sz w:val="21"/>
                <w:szCs w:val="21"/>
              </w:rPr>
            </w:pPr>
          </w:p>
        </w:tc>
        <w:tc>
          <w:tcPr>
            <w:tcW w:w="4387" w:type="dxa"/>
            <w:gridSpan w:val="2"/>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приспособления для облегчения</w:t>
            </w:r>
          </w:p>
        </w:tc>
      </w:tr>
      <w:tr w:rsidR="007671CA" w:rsidRPr="00FC6FC7" w:rsidTr="00E96B66">
        <w:trPr>
          <w:trHeight w:val="265"/>
        </w:trPr>
        <w:tc>
          <w:tcPr>
            <w:tcW w:w="706" w:type="dxa"/>
            <w:tcBorders>
              <w:left w:val="single" w:sz="8" w:space="0" w:color="auto"/>
              <w:bottom w:val="single" w:sz="8" w:space="0" w:color="auto"/>
              <w:right w:val="single" w:sz="8" w:space="0" w:color="auto"/>
            </w:tcBorders>
            <w:vAlign w:val="bottom"/>
          </w:tcPr>
          <w:p w:rsidR="007671CA" w:rsidRPr="00FC6FC7" w:rsidRDefault="007671CA" w:rsidP="008B224D">
            <w:pPr>
              <w:rPr>
                <w:sz w:val="23"/>
                <w:szCs w:val="23"/>
              </w:rPr>
            </w:pPr>
          </w:p>
        </w:tc>
        <w:tc>
          <w:tcPr>
            <w:tcW w:w="1982" w:type="dxa"/>
            <w:gridSpan w:val="5"/>
            <w:tcBorders>
              <w:bottom w:val="single" w:sz="8" w:space="0" w:color="auto"/>
              <w:right w:val="single" w:sz="8" w:space="0" w:color="auto"/>
            </w:tcBorders>
            <w:vAlign w:val="bottom"/>
          </w:tcPr>
          <w:p w:rsidR="007671CA" w:rsidRPr="00FC6FC7" w:rsidRDefault="007671CA" w:rsidP="008B224D">
            <w:pPr>
              <w:rPr>
                <w:sz w:val="23"/>
                <w:szCs w:val="23"/>
              </w:rPr>
            </w:pPr>
          </w:p>
        </w:tc>
        <w:tc>
          <w:tcPr>
            <w:tcW w:w="1701" w:type="dxa"/>
            <w:gridSpan w:val="4"/>
            <w:tcBorders>
              <w:bottom w:val="single" w:sz="8" w:space="0" w:color="auto"/>
              <w:right w:val="single" w:sz="8" w:space="0" w:color="auto"/>
            </w:tcBorders>
            <w:vAlign w:val="bottom"/>
          </w:tcPr>
          <w:p w:rsidR="007671CA" w:rsidRPr="00FC6FC7" w:rsidRDefault="007671CA" w:rsidP="008B224D">
            <w:pPr>
              <w:rPr>
                <w:sz w:val="23"/>
                <w:szCs w:val="23"/>
              </w:rPr>
            </w:pPr>
          </w:p>
        </w:tc>
        <w:tc>
          <w:tcPr>
            <w:tcW w:w="1572" w:type="dxa"/>
            <w:gridSpan w:val="5"/>
            <w:tcBorders>
              <w:bottom w:val="single" w:sz="8" w:space="0" w:color="auto"/>
              <w:right w:val="single" w:sz="8" w:space="0" w:color="auto"/>
            </w:tcBorders>
            <w:vAlign w:val="bottom"/>
          </w:tcPr>
          <w:p w:rsidR="007671CA" w:rsidRPr="00FC6FC7" w:rsidRDefault="007671CA" w:rsidP="008B224D">
            <w:pPr>
              <w:rPr>
                <w:sz w:val="23"/>
                <w:szCs w:val="23"/>
              </w:rPr>
            </w:pPr>
          </w:p>
        </w:tc>
        <w:tc>
          <w:tcPr>
            <w:tcW w:w="4387" w:type="dxa"/>
            <w:gridSpan w:val="2"/>
            <w:tcBorders>
              <w:bottom w:val="single" w:sz="8" w:space="0" w:color="auto"/>
              <w:right w:val="single" w:sz="8" w:space="0" w:color="auto"/>
            </w:tcBorders>
            <w:vAlign w:val="bottom"/>
          </w:tcPr>
          <w:p w:rsidR="007671CA" w:rsidRPr="00FC6FC7" w:rsidRDefault="007671CA" w:rsidP="008B224D">
            <w:pPr>
              <w:spacing w:line="264" w:lineRule="exact"/>
              <w:rPr>
                <w:sz w:val="20"/>
                <w:szCs w:val="20"/>
              </w:rPr>
            </w:pPr>
            <w:r w:rsidRPr="00FC6FC7">
              <w:rPr>
                <w:rFonts w:eastAsia="Times New Roman"/>
                <w:sz w:val="24"/>
                <w:szCs w:val="24"/>
              </w:rPr>
              <w:t>труда.</w:t>
            </w:r>
          </w:p>
        </w:tc>
      </w:tr>
      <w:tr w:rsidR="007671CA" w:rsidRPr="00FC6FC7" w:rsidTr="00E96B66">
        <w:trPr>
          <w:trHeight w:val="219"/>
        </w:trPr>
        <w:tc>
          <w:tcPr>
            <w:tcW w:w="706" w:type="dxa"/>
            <w:tcBorders>
              <w:left w:val="single" w:sz="8" w:space="0" w:color="auto"/>
              <w:right w:val="single" w:sz="8" w:space="0" w:color="auto"/>
            </w:tcBorders>
            <w:vAlign w:val="bottom"/>
          </w:tcPr>
          <w:p w:rsidR="007671CA" w:rsidRPr="00FC6FC7" w:rsidRDefault="007671CA" w:rsidP="008B224D">
            <w:pPr>
              <w:spacing w:line="219" w:lineRule="exact"/>
              <w:jc w:val="right"/>
              <w:rPr>
                <w:sz w:val="20"/>
                <w:szCs w:val="20"/>
              </w:rPr>
            </w:pPr>
            <w:r w:rsidRPr="00FC6FC7">
              <w:rPr>
                <w:rFonts w:eastAsia="Times New Roman"/>
                <w:sz w:val="24"/>
                <w:szCs w:val="24"/>
              </w:rPr>
              <w:t>30</w:t>
            </w:r>
          </w:p>
        </w:tc>
        <w:tc>
          <w:tcPr>
            <w:tcW w:w="1982" w:type="dxa"/>
            <w:gridSpan w:val="5"/>
            <w:tcBorders>
              <w:right w:val="single" w:sz="8" w:space="0" w:color="auto"/>
            </w:tcBorders>
            <w:vAlign w:val="bottom"/>
          </w:tcPr>
          <w:p w:rsidR="007671CA" w:rsidRPr="00FC6FC7" w:rsidRDefault="007671CA" w:rsidP="008B224D">
            <w:pPr>
              <w:spacing w:line="219" w:lineRule="exact"/>
              <w:jc w:val="center"/>
              <w:rPr>
                <w:sz w:val="20"/>
                <w:szCs w:val="20"/>
              </w:rPr>
            </w:pPr>
            <w:r w:rsidRPr="00FC6FC7">
              <w:rPr>
                <w:rFonts w:eastAsia="Times New Roman"/>
                <w:w w:val="99"/>
                <w:sz w:val="24"/>
                <w:szCs w:val="24"/>
              </w:rPr>
              <w:t>Ознакомление</w:t>
            </w:r>
          </w:p>
        </w:tc>
        <w:tc>
          <w:tcPr>
            <w:tcW w:w="1701" w:type="dxa"/>
            <w:gridSpan w:val="4"/>
            <w:tcBorders>
              <w:right w:val="single" w:sz="8" w:space="0" w:color="auto"/>
            </w:tcBorders>
            <w:vAlign w:val="bottom"/>
          </w:tcPr>
          <w:p w:rsidR="007671CA" w:rsidRPr="00FC6FC7" w:rsidRDefault="007671CA" w:rsidP="008B224D">
            <w:pPr>
              <w:spacing w:line="219" w:lineRule="exact"/>
              <w:jc w:val="center"/>
              <w:rPr>
                <w:sz w:val="20"/>
                <w:szCs w:val="20"/>
              </w:rPr>
            </w:pPr>
            <w:r w:rsidRPr="00FC6FC7">
              <w:rPr>
                <w:rFonts w:eastAsia="Times New Roman"/>
                <w:sz w:val="24"/>
                <w:szCs w:val="24"/>
              </w:rPr>
              <w:t>Леса и луга</w:t>
            </w:r>
          </w:p>
        </w:tc>
        <w:tc>
          <w:tcPr>
            <w:tcW w:w="1572" w:type="dxa"/>
            <w:gridSpan w:val="5"/>
            <w:tcBorders>
              <w:right w:val="single" w:sz="8" w:space="0" w:color="auto"/>
            </w:tcBorders>
            <w:vAlign w:val="bottom"/>
          </w:tcPr>
          <w:p w:rsidR="007671CA" w:rsidRPr="00FC6FC7" w:rsidRDefault="007671CA" w:rsidP="008B224D">
            <w:pPr>
              <w:spacing w:line="219" w:lineRule="exact"/>
              <w:jc w:val="center"/>
              <w:rPr>
                <w:sz w:val="20"/>
                <w:szCs w:val="20"/>
              </w:rPr>
            </w:pPr>
            <w:r w:rsidRPr="00FC6FC7">
              <w:rPr>
                <w:rFonts w:eastAsia="Times New Roman"/>
                <w:w w:val="99"/>
                <w:sz w:val="24"/>
                <w:szCs w:val="24"/>
              </w:rPr>
              <w:t>Соломенни</w:t>
            </w:r>
          </w:p>
        </w:tc>
        <w:tc>
          <w:tcPr>
            <w:tcW w:w="4387" w:type="dxa"/>
            <w:gridSpan w:val="2"/>
            <w:tcBorders>
              <w:right w:val="single" w:sz="8" w:space="0" w:color="auto"/>
            </w:tcBorders>
            <w:vAlign w:val="bottom"/>
          </w:tcPr>
          <w:p w:rsidR="007671CA" w:rsidRPr="00FC6FC7" w:rsidRDefault="007671CA" w:rsidP="008B224D">
            <w:pPr>
              <w:spacing w:line="219" w:lineRule="exact"/>
              <w:rPr>
                <w:sz w:val="20"/>
                <w:szCs w:val="20"/>
              </w:rPr>
            </w:pPr>
            <w:r w:rsidRPr="00FC6FC7">
              <w:rPr>
                <w:rFonts w:eastAsia="Times New Roman"/>
                <w:sz w:val="24"/>
                <w:szCs w:val="24"/>
              </w:rPr>
              <w:t>Закреплять знания о многообразии</w:t>
            </w:r>
          </w:p>
        </w:tc>
      </w:tr>
      <w:tr w:rsidR="007671CA" w:rsidRPr="00FC6FC7" w:rsidTr="00E96B66">
        <w:trPr>
          <w:trHeight w:val="244"/>
        </w:trPr>
        <w:tc>
          <w:tcPr>
            <w:tcW w:w="70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2" w:type="dxa"/>
            <w:gridSpan w:val="5"/>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sz w:val="24"/>
                <w:szCs w:val="24"/>
              </w:rPr>
              <w:t>с миром</w:t>
            </w:r>
          </w:p>
        </w:tc>
        <w:tc>
          <w:tcPr>
            <w:tcW w:w="1701" w:type="dxa"/>
            <w:gridSpan w:val="4"/>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sz w:val="24"/>
                <w:szCs w:val="24"/>
              </w:rPr>
              <w:t>нашей</w:t>
            </w:r>
          </w:p>
        </w:tc>
        <w:tc>
          <w:tcPr>
            <w:tcW w:w="1572" w:type="dxa"/>
            <w:gridSpan w:val="5"/>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w w:val="99"/>
                <w:sz w:val="24"/>
                <w:szCs w:val="24"/>
              </w:rPr>
              <w:t>кова О.А.,</w:t>
            </w:r>
          </w:p>
        </w:tc>
        <w:tc>
          <w:tcPr>
            <w:tcW w:w="4387" w:type="dxa"/>
            <w:gridSpan w:val="2"/>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растительного мира России.</w:t>
            </w:r>
          </w:p>
        </w:tc>
      </w:tr>
      <w:tr w:rsidR="007671CA" w:rsidRPr="00FC6FC7" w:rsidTr="00E96B66">
        <w:trPr>
          <w:trHeight w:val="248"/>
        </w:trPr>
        <w:tc>
          <w:tcPr>
            <w:tcW w:w="70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2" w:type="dxa"/>
            <w:gridSpan w:val="5"/>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w w:val="99"/>
                <w:sz w:val="24"/>
                <w:szCs w:val="24"/>
              </w:rPr>
              <w:t>природы</w:t>
            </w:r>
          </w:p>
        </w:tc>
        <w:tc>
          <w:tcPr>
            <w:tcW w:w="1701" w:type="dxa"/>
            <w:gridSpan w:val="4"/>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sz w:val="24"/>
                <w:szCs w:val="24"/>
              </w:rPr>
              <w:t>родины</w:t>
            </w:r>
          </w:p>
        </w:tc>
        <w:tc>
          <w:tcPr>
            <w:tcW w:w="1572" w:type="dxa"/>
            <w:gridSpan w:val="5"/>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sz w:val="24"/>
                <w:szCs w:val="24"/>
              </w:rPr>
              <w:t>стр. 71</w:t>
            </w:r>
          </w:p>
        </w:tc>
        <w:tc>
          <w:tcPr>
            <w:tcW w:w="4387" w:type="dxa"/>
            <w:gridSpan w:val="2"/>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Формировать представления о</w:t>
            </w:r>
          </w:p>
        </w:tc>
      </w:tr>
      <w:tr w:rsidR="007671CA" w:rsidRPr="00FC6FC7" w:rsidTr="00E96B66">
        <w:trPr>
          <w:trHeight w:val="244"/>
        </w:trPr>
        <w:tc>
          <w:tcPr>
            <w:tcW w:w="70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2" w:type="dxa"/>
            <w:gridSpan w:val="5"/>
            <w:tcBorders>
              <w:right w:val="single" w:sz="8" w:space="0" w:color="auto"/>
            </w:tcBorders>
            <w:vAlign w:val="bottom"/>
          </w:tcPr>
          <w:p w:rsidR="007671CA" w:rsidRPr="00FC6FC7" w:rsidRDefault="007671CA" w:rsidP="008B224D">
            <w:pPr>
              <w:rPr>
                <w:sz w:val="21"/>
                <w:szCs w:val="21"/>
              </w:rPr>
            </w:pPr>
          </w:p>
        </w:tc>
        <w:tc>
          <w:tcPr>
            <w:tcW w:w="1701" w:type="dxa"/>
            <w:gridSpan w:val="4"/>
            <w:tcBorders>
              <w:right w:val="single" w:sz="8" w:space="0" w:color="auto"/>
            </w:tcBorders>
            <w:vAlign w:val="bottom"/>
          </w:tcPr>
          <w:p w:rsidR="007671CA" w:rsidRPr="00FC6FC7" w:rsidRDefault="007671CA" w:rsidP="008B224D">
            <w:pPr>
              <w:rPr>
                <w:sz w:val="21"/>
                <w:szCs w:val="21"/>
              </w:rPr>
            </w:pPr>
          </w:p>
        </w:tc>
        <w:tc>
          <w:tcPr>
            <w:tcW w:w="1572" w:type="dxa"/>
            <w:gridSpan w:val="5"/>
            <w:tcBorders>
              <w:right w:val="single" w:sz="8" w:space="0" w:color="auto"/>
            </w:tcBorders>
            <w:vAlign w:val="bottom"/>
          </w:tcPr>
          <w:p w:rsidR="007671CA" w:rsidRPr="00FC6FC7" w:rsidRDefault="007671CA" w:rsidP="008B224D">
            <w:pPr>
              <w:rPr>
                <w:sz w:val="21"/>
                <w:szCs w:val="21"/>
              </w:rPr>
            </w:pPr>
          </w:p>
        </w:tc>
        <w:tc>
          <w:tcPr>
            <w:tcW w:w="4387" w:type="dxa"/>
            <w:gridSpan w:val="2"/>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растениях и животных леса и луга.</w:t>
            </w:r>
          </w:p>
        </w:tc>
      </w:tr>
      <w:tr w:rsidR="007671CA" w:rsidRPr="00FC6FC7" w:rsidTr="00E96B66">
        <w:trPr>
          <w:trHeight w:val="248"/>
        </w:trPr>
        <w:tc>
          <w:tcPr>
            <w:tcW w:w="70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2" w:type="dxa"/>
            <w:gridSpan w:val="5"/>
            <w:tcBorders>
              <w:right w:val="single" w:sz="8" w:space="0" w:color="auto"/>
            </w:tcBorders>
            <w:vAlign w:val="bottom"/>
          </w:tcPr>
          <w:p w:rsidR="007671CA" w:rsidRPr="00FC6FC7" w:rsidRDefault="007671CA" w:rsidP="008B224D">
            <w:pPr>
              <w:rPr>
                <w:sz w:val="21"/>
                <w:szCs w:val="21"/>
              </w:rPr>
            </w:pPr>
          </w:p>
        </w:tc>
        <w:tc>
          <w:tcPr>
            <w:tcW w:w="1701" w:type="dxa"/>
            <w:gridSpan w:val="4"/>
            <w:tcBorders>
              <w:right w:val="single" w:sz="8" w:space="0" w:color="auto"/>
            </w:tcBorders>
            <w:vAlign w:val="bottom"/>
          </w:tcPr>
          <w:p w:rsidR="007671CA" w:rsidRPr="00FC6FC7" w:rsidRDefault="007671CA" w:rsidP="008B224D">
            <w:pPr>
              <w:rPr>
                <w:sz w:val="21"/>
                <w:szCs w:val="21"/>
              </w:rPr>
            </w:pPr>
          </w:p>
        </w:tc>
        <w:tc>
          <w:tcPr>
            <w:tcW w:w="1572" w:type="dxa"/>
            <w:gridSpan w:val="5"/>
            <w:tcBorders>
              <w:right w:val="single" w:sz="8" w:space="0" w:color="auto"/>
            </w:tcBorders>
            <w:vAlign w:val="bottom"/>
          </w:tcPr>
          <w:p w:rsidR="007671CA" w:rsidRPr="00FC6FC7" w:rsidRDefault="007671CA" w:rsidP="008B224D">
            <w:pPr>
              <w:rPr>
                <w:sz w:val="21"/>
                <w:szCs w:val="21"/>
              </w:rPr>
            </w:pPr>
          </w:p>
        </w:tc>
        <w:tc>
          <w:tcPr>
            <w:tcW w:w="4387" w:type="dxa"/>
            <w:gridSpan w:val="2"/>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Расширить представления о</w:t>
            </w:r>
          </w:p>
        </w:tc>
      </w:tr>
      <w:tr w:rsidR="007671CA" w:rsidRPr="00FC6FC7" w:rsidTr="00E96B66">
        <w:trPr>
          <w:trHeight w:val="244"/>
        </w:trPr>
        <w:tc>
          <w:tcPr>
            <w:tcW w:w="70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2" w:type="dxa"/>
            <w:gridSpan w:val="5"/>
            <w:tcBorders>
              <w:right w:val="single" w:sz="8" w:space="0" w:color="auto"/>
            </w:tcBorders>
            <w:vAlign w:val="bottom"/>
          </w:tcPr>
          <w:p w:rsidR="007671CA" w:rsidRPr="00FC6FC7" w:rsidRDefault="007671CA" w:rsidP="008B224D">
            <w:pPr>
              <w:rPr>
                <w:sz w:val="21"/>
                <w:szCs w:val="21"/>
              </w:rPr>
            </w:pPr>
          </w:p>
        </w:tc>
        <w:tc>
          <w:tcPr>
            <w:tcW w:w="1701" w:type="dxa"/>
            <w:gridSpan w:val="4"/>
            <w:tcBorders>
              <w:right w:val="single" w:sz="8" w:space="0" w:color="auto"/>
            </w:tcBorders>
            <w:vAlign w:val="bottom"/>
          </w:tcPr>
          <w:p w:rsidR="007671CA" w:rsidRPr="00FC6FC7" w:rsidRDefault="007671CA" w:rsidP="008B224D">
            <w:pPr>
              <w:rPr>
                <w:sz w:val="21"/>
                <w:szCs w:val="21"/>
              </w:rPr>
            </w:pPr>
          </w:p>
        </w:tc>
        <w:tc>
          <w:tcPr>
            <w:tcW w:w="1572" w:type="dxa"/>
            <w:gridSpan w:val="5"/>
            <w:tcBorders>
              <w:right w:val="single" w:sz="8" w:space="0" w:color="auto"/>
            </w:tcBorders>
            <w:vAlign w:val="bottom"/>
          </w:tcPr>
          <w:p w:rsidR="007671CA" w:rsidRPr="00FC6FC7" w:rsidRDefault="007671CA" w:rsidP="008B224D">
            <w:pPr>
              <w:rPr>
                <w:sz w:val="21"/>
                <w:szCs w:val="21"/>
              </w:rPr>
            </w:pPr>
          </w:p>
        </w:tc>
        <w:tc>
          <w:tcPr>
            <w:tcW w:w="4387" w:type="dxa"/>
            <w:gridSpan w:val="2"/>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взаимосвязи животного и</w:t>
            </w:r>
          </w:p>
        </w:tc>
      </w:tr>
      <w:tr w:rsidR="007671CA" w:rsidRPr="00FC6FC7" w:rsidTr="00E96B66">
        <w:trPr>
          <w:trHeight w:val="249"/>
        </w:trPr>
        <w:tc>
          <w:tcPr>
            <w:tcW w:w="70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2" w:type="dxa"/>
            <w:gridSpan w:val="5"/>
            <w:tcBorders>
              <w:right w:val="single" w:sz="8" w:space="0" w:color="auto"/>
            </w:tcBorders>
            <w:vAlign w:val="bottom"/>
          </w:tcPr>
          <w:p w:rsidR="007671CA" w:rsidRPr="00FC6FC7" w:rsidRDefault="007671CA" w:rsidP="008B224D">
            <w:pPr>
              <w:rPr>
                <w:sz w:val="21"/>
                <w:szCs w:val="21"/>
              </w:rPr>
            </w:pPr>
          </w:p>
        </w:tc>
        <w:tc>
          <w:tcPr>
            <w:tcW w:w="1701" w:type="dxa"/>
            <w:gridSpan w:val="4"/>
            <w:tcBorders>
              <w:right w:val="single" w:sz="8" w:space="0" w:color="auto"/>
            </w:tcBorders>
            <w:vAlign w:val="bottom"/>
          </w:tcPr>
          <w:p w:rsidR="007671CA" w:rsidRPr="00FC6FC7" w:rsidRDefault="007671CA" w:rsidP="008B224D">
            <w:pPr>
              <w:rPr>
                <w:sz w:val="21"/>
                <w:szCs w:val="21"/>
              </w:rPr>
            </w:pPr>
          </w:p>
        </w:tc>
        <w:tc>
          <w:tcPr>
            <w:tcW w:w="1572" w:type="dxa"/>
            <w:gridSpan w:val="5"/>
            <w:tcBorders>
              <w:right w:val="single" w:sz="8" w:space="0" w:color="auto"/>
            </w:tcBorders>
            <w:vAlign w:val="bottom"/>
          </w:tcPr>
          <w:p w:rsidR="007671CA" w:rsidRPr="00FC6FC7" w:rsidRDefault="007671CA" w:rsidP="008B224D">
            <w:pPr>
              <w:rPr>
                <w:sz w:val="21"/>
                <w:szCs w:val="21"/>
              </w:rPr>
            </w:pPr>
          </w:p>
        </w:tc>
        <w:tc>
          <w:tcPr>
            <w:tcW w:w="4387" w:type="dxa"/>
            <w:gridSpan w:val="2"/>
            <w:tcBorders>
              <w:right w:val="single" w:sz="8" w:space="0" w:color="auto"/>
            </w:tcBorders>
            <w:vAlign w:val="bottom"/>
          </w:tcPr>
          <w:p w:rsidR="007671CA" w:rsidRPr="00FC6FC7" w:rsidRDefault="007671CA" w:rsidP="008B224D">
            <w:pPr>
              <w:spacing w:line="249" w:lineRule="exact"/>
              <w:rPr>
                <w:sz w:val="20"/>
                <w:szCs w:val="20"/>
              </w:rPr>
            </w:pPr>
            <w:r w:rsidRPr="00FC6FC7">
              <w:rPr>
                <w:rFonts w:eastAsia="Times New Roman"/>
                <w:sz w:val="24"/>
                <w:szCs w:val="24"/>
              </w:rPr>
              <w:t>растительного мира. Развивать</w:t>
            </w:r>
          </w:p>
        </w:tc>
      </w:tr>
      <w:tr w:rsidR="007671CA" w:rsidRPr="00FC6FC7" w:rsidTr="00E96B66">
        <w:trPr>
          <w:trHeight w:val="244"/>
        </w:trPr>
        <w:tc>
          <w:tcPr>
            <w:tcW w:w="70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2" w:type="dxa"/>
            <w:gridSpan w:val="5"/>
            <w:tcBorders>
              <w:right w:val="single" w:sz="8" w:space="0" w:color="auto"/>
            </w:tcBorders>
            <w:vAlign w:val="bottom"/>
          </w:tcPr>
          <w:p w:rsidR="007671CA" w:rsidRPr="00FC6FC7" w:rsidRDefault="007671CA" w:rsidP="008B224D">
            <w:pPr>
              <w:rPr>
                <w:sz w:val="21"/>
                <w:szCs w:val="21"/>
              </w:rPr>
            </w:pPr>
          </w:p>
        </w:tc>
        <w:tc>
          <w:tcPr>
            <w:tcW w:w="1701" w:type="dxa"/>
            <w:gridSpan w:val="4"/>
            <w:tcBorders>
              <w:right w:val="single" w:sz="8" w:space="0" w:color="auto"/>
            </w:tcBorders>
            <w:vAlign w:val="bottom"/>
          </w:tcPr>
          <w:p w:rsidR="007671CA" w:rsidRPr="00FC6FC7" w:rsidRDefault="007671CA" w:rsidP="008B224D">
            <w:pPr>
              <w:rPr>
                <w:sz w:val="21"/>
                <w:szCs w:val="21"/>
              </w:rPr>
            </w:pPr>
          </w:p>
        </w:tc>
        <w:tc>
          <w:tcPr>
            <w:tcW w:w="1572" w:type="dxa"/>
            <w:gridSpan w:val="5"/>
            <w:tcBorders>
              <w:right w:val="single" w:sz="8" w:space="0" w:color="auto"/>
            </w:tcBorders>
            <w:vAlign w:val="bottom"/>
          </w:tcPr>
          <w:p w:rsidR="007671CA" w:rsidRPr="00FC6FC7" w:rsidRDefault="007671CA" w:rsidP="008B224D">
            <w:pPr>
              <w:rPr>
                <w:sz w:val="21"/>
                <w:szCs w:val="21"/>
              </w:rPr>
            </w:pPr>
          </w:p>
        </w:tc>
        <w:tc>
          <w:tcPr>
            <w:tcW w:w="4387" w:type="dxa"/>
            <w:gridSpan w:val="2"/>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познавательную активность.</w:t>
            </w:r>
          </w:p>
        </w:tc>
      </w:tr>
      <w:tr w:rsidR="007671CA" w:rsidRPr="00FC6FC7" w:rsidTr="00E96B66">
        <w:trPr>
          <w:trHeight w:val="248"/>
        </w:trPr>
        <w:tc>
          <w:tcPr>
            <w:tcW w:w="70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2" w:type="dxa"/>
            <w:gridSpan w:val="5"/>
            <w:tcBorders>
              <w:right w:val="single" w:sz="8" w:space="0" w:color="auto"/>
            </w:tcBorders>
            <w:vAlign w:val="bottom"/>
          </w:tcPr>
          <w:p w:rsidR="007671CA" w:rsidRPr="00FC6FC7" w:rsidRDefault="007671CA" w:rsidP="008B224D">
            <w:pPr>
              <w:rPr>
                <w:sz w:val="21"/>
                <w:szCs w:val="21"/>
              </w:rPr>
            </w:pPr>
          </w:p>
        </w:tc>
        <w:tc>
          <w:tcPr>
            <w:tcW w:w="1701" w:type="dxa"/>
            <w:gridSpan w:val="4"/>
            <w:tcBorders>
              <w:right w:val="single" w:sz="8" w:space="0" w:color="auto"/>
            </w:tcBorders>
            <w:vAlign w:val="bottom"/>
          </w:tcPr>
          <w:p w:rsidR="007671CA" w:rsidRPr="00FC6FC7" w:rsidRDefault="007671CA" w:rsidP="008B224D">
            <w:pPr>
              <w:rPr>
                <w:sz w:val="21"/>
                <w:szCs w:val="21"/>
              </w:rPr>
            </w:pPr>
          </w:p>
        </w:tc>
        <w:tc>
          <w:tcPr>
            <w:tcW w:w="1572" w:type="dxa"/>
            <w:gridSpan w:val="5"/>
            <w:tcBorders>
              <w:right w:val="single" w:sz="8" w:space="0" w:color="auto"/>
            </w:tcBorders>
            <w:vAlign w:val="bottom"/>
          </w:tcPr>
          <w:p w:rsidR="007671CA" w:rsidRPr="00FC6FC7" w:rsidRDefault="007671CA" w:rsidP="008B224D">
            <w:pPr>
              <w:rPr>
                <w:sz w:val="21"/>
                <w:szCs w:val="21"/>
              </w:rPr>
            </w:pPr>
          </w:p>
        </w:tc>
        <w:tc>
          <w:tcPr>
            <w:tcW w:w="4387" w:type="dxa"/>
            <w:gridSpan w:val="2"/>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воспитывать бережное отношение к</w:t>
            </w:r>
          </w:p>
        </w:tc>
      </w:tr>
      <w:tr w:rsidR="007671CA" w:rsidRPr="00FC6FC7" w:rsidTr="00E96B66">
        <w:trPr>
          <w:trHeight w:val="262"/>
        </w:trPr>
        <w:tc>
          <w:tcPr>
            <w:tcW w:w="706" w:type="dxa"/>
            <w:tcBorders>
              <w:left w:val="single" w:sz="8" w:space="0" w:color="auto"/>
              <w:bottom w:val="single" w:sz="8" w:space="0" w:color="auto"/>
              <w:right w:val="single" w:sz="8" w:space="0" w:color="auto"/>
            </w:tcBorders>
            <w:vAlign w:val="bottom"/>
          </w:tcPr>
          <w:p w:rsidR="007671CA" w:rsidRPr="00FC6FC7" w:rsidRDefault="007671CA" w:rsidP="008B224D"/>
        </w:tc>
        <w:tc>
          <w:tcPr>
            <w:tcW w:w="1982" w:type="dxa"/>
            <w:gridSpan w:val="5"/>
            <w:tcBorders>
              <w:bottom w:val="single" w:sz="8" w:space="0" w:color="auto"/>
              <w:right w:val="single" w:sz="8" w:space="0" w:color="auto"/>
            </w:tcBorders>
            <w:vAlign w:val="bottom"/>
          </w:tcPr>
          <w:p w:rsidR="007671CA" w:rsidRPr="00FC6FC7" w:rsidRDefault="007671CA" w:rsidP="008B224D"/>
        </w:tc>
        <w:tc>
          <w:tcPr>
            <w:tcW w:w="1701" w:type="dxa"/>
            <w:gridSpan w:val="4"/>
            <w:tcBorders>
              <w:bottom w:val="single" w:sz="8" w:space="0" w:color="auto"/>
              <w:right w:val="single" w:sz="8" w:space="0" w:color="auto"/>
            </w:tcBorders>
            <w:vAlign w:val="bottom"/>
          </w:tcPr>
          <w:p w:rsidR="007671CA" w:rsidRPr="00FC6FC7" w:rsidRDefault="007671CA" w:rsidP="008B224D"/>
        </w:tc>
        <w:tc>
          <w:tcPr>
            <w:tcW w:w="1572" w:type="dxa"/>
            <w:gridSpan w:val="5"/>
            <w:tcBorders>
              <w:bottom w:val="single" w:sz="8" w:space="0" w:color="auto"/>
              <w:right w:val="single" w:sz="8" w:space="0" w:color="auto"/>
            </w:tcBorders>
            <w:vAlign w:val="bottom"/>
          </w:tcPr>
          <w:p w:rsidR="007671CA" w:rsidRPr="00FC6FC7" w:rsidRDefault="007671CA" w:rsidP="008B224D"/>
        </w:tc>
        <w:tc>
          <w:tcPr>
            <w:tcW w:w="4387" w:type="dxa"/>
            <w:gridSpan w:val="2"/>
            <w:tcBorders>
              <w:bottom w:val="single" w:sz="8" w:space="0" w:color="auto"/>
              <w:right w:val="single" w:sz="8" w:space="0" w:color="auto"/>
            </w:tcBorders>
            <w:vAlign w:val="bottom"/>
          </w:tcPr>
          <w:p w:rsidR="007671CA" w:rsidRPr="00FC6FC7" w:rsidRDefault="007671CA" w:rsidP="008B224D">
            <w:pPr>
              <w:spacing w:line="262" w:lineRule="exact"/>
              <w:rPr>
                <w:sz w:val="20"/>
                <w:szCs w:val="20"/>
              </w:rPr>
            </w:pPr>
            <w:r w:rsidRPr="00FC6FC7">
              <w:rPr>
                <w:rFonts w:eastAsia="Times New Roman"/>
                <w:sz w:val="24"/>
                <w:szCs w:val="24"/>
              </w:rPr>
              <w:t>природе.</w:t>
            </w:r>
          </w:p>
        </w:tc>
      </w:tr>
      <w:tr w:rsidR="007671CA" w:rsidRPr="00FC6FC7" w:rsidTr="00E96B66">
        <w:trPr>
          <w:trHeight w:val="218"/>
        </w:trPr>
        <w:tc>
          <w:tcPr>
            <w:tcW w:w="706" w:type="dxa"/>
            <w:tcBorders>
              <w:left w:val="single" w:sz="8" w:space="0" w:color="auto"/>
              <w:right w:val="single" w:sz="8" w:space="0" w:color="auto"/>
            </w:tcBorders>
            <w:vAlign w:val="bottom"/>
          </w:tcPr>
          <w:p w:rsidR="007671CA" w:rsidRPr="00FC6FC7" w:rsidRDefault="007671CA" w:rsidP="008B224D">
            <w:pPr>
              <w:spacing w:line="218" w:lineRule="exact"/>
              <w:jc w:val="right"/>
              <w:rPr>
                <w:sz w:val="20"/>
                <w:szCs w:val="20"/>
              </w:rPr>
            </w:pPr>
            <w:r w:rsidRPr="00FC6FC7">
              <w:rPr>
                <w:rFonts w:eastAsia="Times New Roman"/>
                <w:sz w:val="24"/>
                <w:szCs w:val="24"/>
              </w:rPr>
              <w:t>31</w:t>
            </w:r>
          </w:p>
        </w:tc>
        <w:tc>
          <w:tcPr>
            <w:tcW w:w="1982" w:type="dxa"/>
            <w:gridSpan w:val="5"/>
            <w:tcBorders>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w w:val="99"/>
                <w:sz w:val="24"/>
                <w:szCs w:val="24"/>
              </w:rPr>
              <w:t>Явления</w:t>
            </w:r>
          </w:p>
        </w:tc>
        <w:tc>
          <w:tcPr>
            <w:tcW w:w="1701" w:type="dxa"/>
            <w:gridSpan w:val="4"/>
            <w:tcBorders>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w w:val="99"/>
                <w:sz w:val="24"/>
                <w:szCs w:val="24"/>
              </w:rPr>
              <w:t>Россия –</w:t>
            </w:r>
          </w:p>
        </w:tc>
        <w:tc>
          <w:tcPr>
            <w:tcW w:w="1572" w:type="dxa"/>
            <w:gridSpan w:val="5"/>
            <w:tcBorders>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sz w:val="24"/>
                <w:szCs w:val="24"/>
              </w:rPr>
              <w:t>Дыбина</w:t>
            </w:r>
          </w:p>
        </w:tc>
        <w:tc>
          <w:tcPr>
            <w:tcW w:w="4387" w:type="dxa"/>
            <w:gridSpan w:val="2"/>
            <w:tcBorders>
              <w:right w:val="single" w:sz="8" w:space="0" w:color="auto"/>
            </w:tcBorders>
            <w:vAlign w:val="bottom"/>
          </w:tcPr>
          <w:p w:rsidR="007671CA" w:rsidRPr="00FC6FC7" w:rsidRDefault="007671CA" w:rsidP="008B224D">
            <w:pPr>
              <w:spacing w:line="218" w:lineRule="exact"/>
              <w:rPr>
                <w:sz w:val="20"/>
                <w:szCs w:val="20"/>
              </w:rPr>
            </w:pPr>
            <w:r w:rsidRPr="00FC6FC7">
              <w:rPr>
                <w:rFonts w:eastAsia="Times New Roman"/>
                <w:sz w:val="24"/>
                <w:szCs w:val="24"/>
              </w:rPr>
              <w:t>Формировать представления о том,</w:t>
            </w:r>
          </w:p>
        </w:tc>
      </w:tr>
      <w:tr w:rsidR="007671CA" w:rsidRPr="00FC6FC7" w:rsidTr="00E96B66">
        <w:trPr>
          <w:trHeight w:val="248"/>
        </w:trPr>
        <w:tc>
          <w:tcPr>
            <w:tcW w:w="70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2" w:type="dxa"/>
            <w:gridSpan w:val="5"/>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w w:val="99"/>
                <w:sz w:val="24"/>
                <w:szCs w:val="24"/>
              </w:rPr>
              <w:t>окружающей</w:t>
            </w:r>
          </w:p>
        </w:tc>
        <w:tc>
          <w:tcPr>
            <w:tcW w:w="1701" w:type="dxa"/>
            <w:gridSpan w:val="4"/>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sz w:val="24"/>
                <w:szCs w:val="24"/>
              </w:rPr>
              <w:t>огромная</w:t>
            </w:r>
          </w:p>
        </w:tc>
        <w:tc>
          <w:tcPr>
            <w:tcW w:w="1572" w:type="dxa"/>
            <w:gridSpan w:val="5"/>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w w:val="97"/>
                <w:sz w:val="24"/>
                <w:szCs w:val="24"/>
              </w:rPr>
              <w:t>О.В.,</w:t>
            </w:r>
          </w:p>
        </w:tc>
        <w:tc>
          <w:tcPr>
            <w:tcW w:w="4387" w:type="dxa"/>
            <w:gridSpan w:val="2"/>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что наша огромная,</w:t>
            </w:r>
          </w:p>
        </w:tc>
      </w:tr>
      <w:tr w:rsidR="007671CA" w:rsidRPr="00FC6FC7" w:rsidTr="00E96B66">
        <w:trPr>
          <w:trHeight w:val="244"/>
        </w:trPr>
        <w:tc>
          <w:tcPr>
            <w:tcW w:w="70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2" w:type="dxa"/>
            <w:gridSpan w:val="5"/>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w w:val="99"/>
                <w:sz w:val="24"/>
                <w:szCs w:val="24"/>
              </w:rPr>
              <w:t>жизни</w:t>
            </w:r>
          </w:p>
        </w:tc>
        <w:tc>
          <w:tcPr>
            <w:tcW w:w="1701" w:type="dxa"/>
            <w:gridSpan w:val="4"/>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sz w:val="24"/>
                <w:szCs w:val="24"/>
              </w:rPr>
              <w:t>страна</w:t>
            </w:r>
          </w:p>
        </w:tc>
        <w:tc>
          <w:tcPr>
            <w:tcW w:w="1572" w:type="dxa"/>
            <w:gridSpan w:val="5"/>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sz w:val="24"/>
                <w:szCs w:val="24"/>
              </w:rPr>
              <w:t>стр. 46</w:t>
            </w:r>
          </w:p>
        </w:tc>
        <w:tc>
          <w:tcPr>
            <w:tcW w:w="4387" w:type="dxa"/>
            <w:gridSpan w:val="2"/>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многонациональная страна</w:t>
            </w:r>
          </w:p>
        </w:tc>
      </w:tr>
      <w:tr w:rsidR="007671CA" w:rsidRPr="00FC6FC7" w:rsidTr="00E96B66">
        <w:trPr>
          <w:trHeight w:val="248"/>
        </w:trPr>
        <w:tc>
          <w:tcPr>
            <w:tcW w:w="70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2" w:type="dxa"/>
            <w:gridSpan w:val="5"/>
            <w:tcBorders>
              <w:right w:val="single" w:sz="8" w:space="0" w:color="auto"/>
            </w:tcBorders>
            <w:vAlign w:val="bottom"/>
          </w:tcPr>
          <w:p w:rsidR="007671CA" w:rsidRPr="00FC6FC7" w:rsidRDefault="007671CA" w:rsidP="008B224D">
            <w:pPr>
              <w:rPr>
                <w:sz w:val="21"/>
                <w:szCs w:val="21"/>
              </w:rPr>
            </w:pPr>
          </w:p>
        </w:tc>
        <w:tc>
          <w:tcPr>
            <w:tcW w:w="1701" w:type="dxa"/>
            <w:gridSpan w:val="4"/>
            <w:tcBorders>
              <w:right w:val="single" w:sz="8" w:space="0" w:color="auto"/>
            </w:tcBorders>
            <w:vAlign w:val="bottom"/>
          </w:tcPr>
          <w:p w:rsidR="007671CA" w:rsidRPr="00FC6FC7" w:rsidRDefault="007671CA" w:rsidP="008B224D">
            <w:pPr>
              <w:rPr>
                <w:sz w:val="21"/>
                <w:szCs w:val="21"/>
              </w:rPr>
            </w:pPr>
          </w:p>
        </w:tc>
        <w:tc>
          <w:tcPr>
            <w:tcW w:w="1572" w:type="dxa"/>
            <w:gridSpan w:val="5"/>
            <w:tcBorders>
              <w:right w:val="single" w:sz="8" w:space="0" w:color="auto"/>
            </w:tcBorders>
            <w:vAlign w:val="bottom"/>
          </w:tcPr>
          <w:p w:rsidR="007671CA" w:rsidRPr="00FC6FC7" w:rsidRDefault="007671CA" w:rsidP="008B224D">
            <w:pPr>
              <w:rPr>
                <w:sz w:val="21"/>
                <w:szCs w:val="21"/>
              </w:rPr>
            </w:pPr>
          </w:p>
        </w:tc>
        <w:tc>
          <w:tcPr>
            <w:tcW w:w="4387" w:type="dxa"/>
            <w:gridSpan w:val="2"/>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называется Российская Федерация</w:t>
            </w:r>
          </w:p>
        </w:tc>
      </w:tr>
      <w:tr w:rsidR="007671CA" w:rsidRPr="00FC6FC7" w:rsidTr="00E96B66">
        <w:trPr>
          <w:trHeight w:val="248"/>
        </w:trPr>
        <w:tc>
          <w:tcPr>
            <w:tcW w:w="70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2" w:type="dxa"/>
            <w:gridSpan w:val="5"/>
            <w:tcBorders>
              <w:right w:val="single" w:sz="8" w:space="0" w:color="auto"/>
            </w:tcBorders>
            <w:vAlign w:val="bottom"/>
          </w:tcPr>
          <w:p w:rsidR="007671CA" w:rsidRPr="00FC6FC7" w:rsidRDefault="007671CA" w:rsidP="008B224D">
            <w:pPr>
              <w:rPr>
                <w:sz w:val="21"/>
                <w:szCs w:val="21"/>
              </w:rPr>
            </w:pPr>
          </w:p>
        </w:tc>
        <w:tc>
          <w:tcPr>
            <w:tcW w:w="1701" w:type="dxa"/>
            <w:gridSpan w:val="4"/>
            <w:tcBorders>
              <w:right w:val="single" w:sz="8" w:space="0" w:color="auto"/>
            </w:tcBorders>
            <w:vAlign w:val="bottom"/>
          </w:tcPr>
          <w:p w:rsidR="007671CA" w:rsidRPr="00FC6FC7" w:rsidRDefault="007671CA" w:rsidP="008B224D">
            <w:pPr>
              <w:rPr>
                <w:sz w:val="21"/>
                <w:szCs w:val="21"/>
              </w:rPr>
            </w:pPr>
          </w:p>
        </w:tc>
        <w:tc>
          <w:tcPr>
            <w:tcW w:w="1572" w:type="dxa"/>
            <w:gridSpan w:val="5"/>
            <w:tcBorders>
              <w:right w:val="single" w:sz="8" w:space="0" w:color="auto"/>
            </w:tcBorders>
            <w:vAlign w:val="bottom"/>
          </w:tcPr>
          <w:p w:rsidR="007671CA" w:rsidRPr="00FC6FC7" w:rsidRDefault="007671CA" w:rsidP="008B224D">
            <w:pPr>
              <w:rPr>
                <w:sz w:val="21"/>
                <w:szCs w:val="21"/>
              </w:rPr>
            </w:pPr>
          </w:p>
        </w:tc>
        <w:tc>
          <w:tcPr>
            <w:tcW w:w="4387" w:type="dxa"/>
            <w:gridSpan w:val="2"/>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(Россия), в ней много городов и сёл.</w:t>
            </w:r>
          </w:p>
        </w:tc>
      </w:tr>
      <w:tr w:rsidR="007671CA" w:rsidRPr="00FC6FC7" w:rsidTr="00E96B66">
        <w:trPr>
          <w:trHeight w:val="244"/>
        </w:trPr>
        <w:tc>
          <w:tcPr>
            <w:tcW w:w="70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2" w:type="dxa"/>
            <w:gridSpan w:val="5"/>
            <w:tcBorders>
              <w:right w:val="single" w:sz="8" w:space="0" w:color="auto"/>
            </w:tcBorders>
            <w:vAlign w:val="bottom"/>
          </w:tcPr>
          <w:p w:rsidR="007671CA" w:rsidRPr="00FC6FC7" w:rsidRDefault="007671CA" w:rsidP="008B224D">
            <w:pPr>
              <w:rPr>
                <w:sz w:val="21"/>
                <w:szCs w:val="21"/>
              </w:rPr>
            </w:pPr>
          </w:p>
        </w:tc>
        <w:tc>
          <w:tcPr>
            <w:tcW w:w="1701" w:type="dxa"/>
            <w:gridSpan w:val="4"/>
            <w:tcBorders>
              <w:right w:val="single" w:sz="8" w:space="0" w:color="auto"/>
            </w:tcBorders>
            <w:vAlign w:val="bottom"/>
          </w:tcPr>
          <w:p w:rsidR="007671CA" w:rsidRPr="00FC6FC7" w:rsidRDefault="007671CA" w:rsidP="008B224D">
            <w:pPr>
              <w:rPr>
                <w:sz w:val="21"/>
                <w:szCs w:val="21"/>
              </w:rPr>
            </w:pPr>
          </w:p>
        </w:tc>
        <w:tc>
          <w:tcPr>
            <w:tcW w:w="1572" w:type="dxa"/>
            <w:gridSpan w:val="5"/>
            <w:tcBorders>
              <w:right w:val="single" w:sz="8" w:space="0" w:color="auto"/>
            </w:tcBorders>
            <w:vAlign w:val="bottom"/>
          </w:tcPr>
          <w:p w:rsidR="007671CA" w:rsidRPr="00FC6FC7" w:rsidRDefault="007671CA" w:rsidP="008B224D">
            <w:pPr>
              <w:rPr>
                <w:sz w:val="21"/>
                <w:szCs w:val="21"/>
              </w:rPr>
            </w:pPr>
          </w:p>
        </w:tc>
        <w:tc>
          <w:tcPr>
            <w:tcW w:w="4387" w:type="dxa"/>
            <w:gridSpan w:val="2"/>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Чтобы попасть из одного конца</w:t>
            </w:r>
          </w:p>
        </w:tc>
      </w:tr>
      <w:tr w:rsidR="007671CA" w:rsidRPr="00FC6FC7" w:rsidTr="00E96B66">
        <w:trPr>
          <w:trHeight w:val="248"/>
        </w:trPr>
        <w:tc>
          <w:tcPr>
            <w:tcW w:w="70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2" w:type="dxa"/>
            <w:gridSpan w:val="5"/>
            <w:tcBorders>
              <w:right w:val="single" w:sz="8" w:space="0" w:color="auto"/>
            </w:tcBorders>
            <w:vAlign w:val="bottom"/>
          </w:tcPr>
          <w:p w:rsidR="007671CA" w:rsidRPr="00FC6FC7" w:rsidRDefault="007671CA" w:rsidP="008B224D">
            <w:pPr>
              <w:rPr>
                <w:sz w:val="21"/>
                <w:szCs w:val="21"/>
              </w:rPr>
            </w:pPr>
          </w:p>
        </w:tc>
        <w:tc>
          <w:tcPr>
            <w:tcW w:w="1701" w:type="dxa"/>
            <w:gridSpan w:val="4"/>
            <w:tcBorders>
              <w:right w:val="single" w:sz="8" w:space="0" w:color="auto"/>
            </w:tcBorders>
            <w:vAlign w:val="bottom"/>
          </w:tcPr>
          <w:p w:rsidR="007671CA" w:rsidRPr="00FC6FC7" w:rsidRDefault="007671CA" w:rsidP="008B224D">
            <w:pPr>
              <w:rPr>
                <w:sz w:val="21"/>
                <w:szCs w:val="21"/>
              </w:rPr>
            </w:pPr>
          </w:p>
        </w:tc>
        <w:tc>
          <w:tcPr>
            <w:tcW w:w="1572" w:type="dxa"/>
            <w:gridSpan w:val="5"/>
            <w:tcBorders>
              <w:right w:val="single" w:sz="8" w:space="0" w:color="auto"/>
            </w:tcBorders>
            <w:vAlign w:val="bottom"/>
          </w:tcPr>
          <w:p w:rsidR="007671CA" w:rsidRPr="00FC6FC7" w:rsidRDefault="007671CA" w:rsidP="008B224D">
            <w:pPr>
              <w:rPr>
                <w:sz w:val="21"/>
                <w:szCs w:val="21"/>
              </w:rPr>
            </w:pPr>
          </w:p>
        </w:tc>
        <w:tc>
          <w:tcPr>
            <w:tcW w:w="4387" w:type="dxa"/>
            <w:gridSpan w:val="2"/>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страны в другой, нужно несколько</w:t>
            </w:r>
          </w:p>
        </w:tc>
      </w:tr>
      <w:tr w:rsidR="007671CA" w:rsidRPr="00FC6FC7" w:rsidTr="00E96B66">
        <w:trPr>
          <w:trHeight w:val="244"/>
        </w:trPr>
        <w:tc>
          <w:tcPr>
            <w:tcW w:w="70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2" w:type="dxa"/>
            <w:gridSpan w:val="5"/>
            <w:tcBorders>
              <w:right w:val="single" w:sz="8" w:space="0" w:color="auto"/>
            </w:tcBorders>
            <w:vAlign w:val="bottom"/>
          </w:tcPr>
          <w:p w:rsidR="007671CA" w:rsidRPr="00FC6FC7" w:rsidRDefault="007671CA" w:rsidP="008B224D">
            <w:pPr>
              <w:rPr>
                <w:sz w:val="21"/>
                <w:szCs w:val="21"/>
              </w:rPr>
            </w:pPr>
          </w:p>
        </w:tc>
        <w:tc>
          <w:tcPr>
            <w:tcW w:w="1701" w:type="dxa"/>
            <w:gridSpan w:val="4"/>
            <w:tcBorders>
              <w:right w:val="single" w:sz="8" w:space="0" w:color="auto"/>
            </w:tcBorders>
            <w:vAlign w:val="bottom"/>
          </w:tcPr>
          <w:p w:rsidR="007671CA" w:rsidRPr="00FC6FC7" w:rsidRDefault="007671CA" w:rsidP="008B224D">
            <w:pPr>
              <w:rPr>
                <w:sz w:val="21"/>
                <w:szCs w:val="21"/>
              </w:rPr>
            </w:pPr>
          </w:p>
        </w:tc>
        <w:tc>
          <w:tcPr>
            <w:tcW w:w="1572" w:type="dxa"/>
            <w:gridSpan w:val="5"/>
            <w:tcBorders>
              <w:right w:val="single" w:sz="8" w:space="0" w:color="auto"/>
            </w:tcBorders>
            <w:vAlign w:val="bottom"/>
          </w:tcPr>
          <w:p w:rsidR="007671CA" w:rsidRPr="00FC6FC7" w:rsidRDefault="007671CA" w:rsidP="008B224D">
            <w:pPr>
              <w:rPr>
                <w:sz w:val="21"/>
                <w:szCs w:val="21"/>
              </w:rPr>
            </w:pPr>
          </w:p>
        </w:tc>
        <w:tc>
          <w:tcPr>
            <w:tcW w:w="4387" w:type="dxa"/>
            <w:gridSpan w:val="2"/>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дней ехать поездом. Познакомить с</w:t>
            </w:r>
          </w:p>
        </w:tc>
      </w:tr>
      <w:tr w:rsidR="007671CA" w:rsidRPr="00FC6FC7" w:rsidTr="00E96B66">
        <w:trPr>
          <w:trHeight w:val="248"/>
        </w:trPr>
        <w:tc>
          <w:tcPr>
            <w:tcW w:w="70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2" w:type="dxa"/>
            <w:gridSpan w:val="5"/>
            <w:tcBorders>
              <w:right w:val="single" w:sz="8" w:space="0" w:color="auto"/>
            </w:tcBorders>
            <w:vAlign w:val="bottom"/>
          </w:tcPr>
          <w:p w:rsidR="007671CA" w:rsidRPr="00FC6FC7" w:rsidRDefault="007671CA" w:rsidP="008B224D">
            <w:pPr>
              <w:rPr>
                <w:sz w:val="21"/>
                <w:szCs w:val="21"/>
              </w:rPr>
            </w:pPr>
          </w:p>
        </w:tc>
        <w:tc>
          <w:tcPr>
            <w:tcW w:w="1701" w:type="dxa"/>
            <w:gridSpan w:val="4"/>
            <w:tcBorders>
              <w:right w:val="single" w:sz="8" w:space="0" w:color="auto"/>
            </w:tcBorders>
            <w:vAlign w:val="bottom"/>
          </w:tcPr>
          <w:p w:rsidR="007671CA" w:rsidRPr="00FC6FC7" w:rsidRDefault="007671CA" w:rsidP="008B224D">
            <w:pPr>
              <w:rPr>
                <w:sz w:val="21"/>
                <w:szCs w:val="21"/>
              </w:rPr>
            </w:pPr>
          </w:p>
        </w:tc>
        <w:tc>
          <w:tcPr>
            <w:tcW w:w="1572" w:type="dxa"/>
            <w:gridSpan w:val="5"/>
            <w:tcBorders>
              <w:right w:val="single" w:sz="8" w:space="0" w:color="auto"/>
            </w:tcBorders>
            <w:vAlign w:val="bottom"/>
          </w:tcPr>
          <w:p w:rsidR="007671CA" w:rsidRPr="00FC6FC7" w:rsidRDefault="007671CA" w:rsidP="008B224D">
            <w:pPr>
              <w:rPr>
                <w:sz w:val="21"/>
                <w:szCs w:val="21"/>
              </w:rPr>
            </w:pPr>
          </w:p>
        </w:tc>
        <w:tc>
          <w:tcPr>
            <w:tcW w:w="4387" w:type="dxa"/>
            <w:gridSpan w:val="2"/>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Москвой - главным городом,</w:t>
            </w:r>
          </w:p>
        </w:tc>
      </w:tr>
      <w:tr w:rsidR="007671CA" w:rsidRPr="00FC6FC7" w:rsidTr="00E96B66">
        <w:trPr>
          <w:trHeight w:val="244"/>
        </w:trPr>
        <w:tc>
          <w:tcPr>
            <w:tcW w:w="70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2" w:type="dxa"/>
            <w:gridSpan w:val="5"/>
            <w:tcBorders>
              <w:right w:val="single" w:sz="8" w:space="0" w:color="auto"/>
            </w:tcBorders>
            <w:vAlign w:val="bottom"/>
          </w:tcPr>
          <w:p w:rsidR="007671CA" w:rsidRPr="00FC6FC7" w:rsidRDefault="007671CA" w:rsidP="008B224D">
            <w:pPr>
              <w:rPr>
                <w:sz w:val="21"/>
                <w:szCs w:val="21"/>
              </w:rPr>
            </w:pPr>
          </w:p>
        </w:tc>
        <w:tc>
          <w:tcPr>
            <w:tcW w:w="1701" w:type="dxa"/>
            <w:gridSpan w:val="4"/>
            <w:tcBorders>
              <w:right w:val="single" w:sz="8" w:space="0" w:color="auto"/>
            </w:tcBorders>
            <w:vAlign w:val="bottom"/>
          </w:tcPr>
          <w:p w:rsidR="007671CA" w:rsidRPr="00FC6FC7" w:rsidRDefault="007671CA" w:rsidP="008B224D">
            <w:pPr>
              <w:rPr>
                <w:sz w:val="21"/>
                <w:szCs w:val="21"/>
              </w:rPr>
            </w:pPr>
          </w:p>
        </w:tc>
        <w:tc>
          <w:tcPr>
            <w:tcW w:w="1572" w:type="dxa"/>
            <w:gridSpan w:val="5"/>
            <w:tcBorders>
              <w:right w:val="single" w:sz="8" w:space="0" w:color="auto"/>
            </w:tcBorders>
            <w:vAlign w:val="bottom"/>
          </w:tcPr>
          <w:p w:rsidR="007671CA" w:rsidRPr="00FC6FC7" w:rsidRDefault="007671CA" w:rsidP="008B224D">
            <w:pPr>
              <w:rPr>
                <w:sz w:val="21"/>
                <w:szCs w:val="21"/>
              </w:rPr>
            </w:pPr>
          </w:p>
        </w:tc>
        <w:tc>
          <w:tcPr>
            <w:tcW w:w="4387" w:type="dxa"/>
            <w:gridSpan w:val="2"/>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столицей нашей Родины, её</w:t>
            </w:r>
          </w:p>
        </w:tc>
      </w:tr>
      <w:tr w:rsidR="007671CA" w:rsidRPr="00FC6FC7" w:rsidTr="00E96B66">
        <w:trPr>
          <w:trHeight w:val="265"/>
        </w:trPr>
        <w:tc>
          <w:tcPr>
            <w:tcW w:w="706" w:type="dxa"/>
            <w:tcBorders>
              <w:left w:val="single" w:sz="8" w:space="0" w:color="auto"/>
              <w:bottom w:val="single" w:sz="8" w:space="0" w:color="auto"/>
              <w:right w:val="single" w:sz="8" w:space="0" w:color="auto"/>
            </w:tcBorders>
            <w:vAlign w:val="bottom"/>
          </w:tcPr>
          <w:p w:rsidR="007671CA" w:rsidRPr="00FC6FC7" w:rsidRDefault="007671CA" w:rsidP="008B224D">
            <w:pPr>
              <w:rPr>
                <w:sz w:val="23"/>
                <w:szCs w:val="23"/>
              </w:rPr>
            </w:pPr>
          </w:p>
        </w:tc>
        <w:tc>
          <w:tcPr>
            <w:tcW w:w="1982" w:type="dxa"/>
            <w:gridSpan w:val="5"/>
            <w:tcBorders>
              <w:bottom w:val="single" w:sz="8" w:space="0" w:color="auto"/>
              <w:right w:val="single" w:sz="8" w:space="0" w:color="auto"/>
            </w:tcBorders>
            <w:vAlign w:val="bottom"/>
          </w:tcPr>
          <w:p w:rsidR="007671CA" w:rsidRPr="00FC6FC7" w:rsidRDefault="007671CA" w:rsidP="008B224D">
            <w:pPr>
              <w:rPr>
                <w:sz w:val="23"/>
                <w:szCs w:val="23"/>
              </w:rPr>
            </w:pPr>
          </w:p>
        </w:tc>
        <w:tc>
          <w:tcPr>
            <w:tcW w:w="1701" w:type="dxa"/>
            <w:gridSpan w:val="4"/>
            <w:tcBorders>
              <w:bottom w:val="single" w:sz="8" w:space="0" w:color="auto"/>
              <w:right w:val="single" w:sz="8" w:space="0" w:color="auto"/>
            </w:tcBorders>
            <w:vAlign w:val="bottom"/>
          </w:tcPr>
          <w:p w:rsidR="007671CA" w:rsidRPr="00FC6FC7" w:rsidRDefault="007671CA" w:rsidP="008B224D">
            <w:pPr>
              <w:rPr>
                <w:sz w:val="23"/>
                <w:szCs w:val="23"/>
              </w:rPr>
            </w:pPr>
          </w:p>
        </w:tc>
        <w:tc>
          <w:tcPr>
            <w:tcW w:w="1572" w:type="dxa"/>
            <w:gridSpan w:val="5"/>
            <w:tcBorders>
              <w:bottom w:val="single" w:sz="8" w:space="0" w:color="auto"/>
              <w:right w:val="single" w:sz="8" w:space="0" w:color="auto"/>
            </w:tcBorders>
            <w:vAlign w:val="bottom"/>
          </w:tcPr>
          <w:p w:rsidR="007671CA" w:rsidRPr="00FC6FC7" w:rsidRDefault="007671CA" w:rsidP="008B224D">
            <w:pPr>
              <w:rPr>
                <w:sz w:val="23"/>
                <w:szCs w:val="23"/>
              </w:rPr>
            </w:pPr>
          </w:p>
        </w:tc>
        <w:tc>
          <w:tcPr>
            <w:tcW w:w="4387" w:type="dxa"/>
            <w:gridSpan w:val="2"/>
            <w:tcBorders>
              <w:bottom w:val="single" w:sz="8" w:space="0" w:color="auto"/>
              <w:right w:val="single" w:sz="8" w:space="0" w:color="auto"/>
            </w:tcBorders>
            <w:vAlign w:val="bottom"/>
          </w:tcPr>
          <w:p w:rsidR="007671CA" w:rsidRPr="00FC6FC7" w:rsidRDefault="007671CA" w:rsidP="008B224D">
            <w:pPr>
              <w:spacing w:line="264" w:lineRule="exact"/>
              <w:rPr>
                <w:sz w:val="20"/>
                <w:szCs w:val="20"/>
              </w:rPr>
            </w:pPr>
            <w:r w:rsidRPr="00FC6FC7">
              <w:rPr>
                <w:rFonts w:eastAsia="Times New Roman"/>
                <w:sz w:val="24"/>
                <w:szCs w:val="24"/>
              </w:rPr>
              <w:t>достопримечательностями.</w:t>
            </w:r>
          </w:p>
        </w:tc>
      </w:tr>
      <w:tr w:rsidR="007671CA" w:rsidRPr="00FC6FC7" w:rsidTr="00E96B66">
        <w:trPr>
          <w:trHeight w:val="219"/>
        </w:trPr>
        <w:tc>
          <w:tcPr>
            <w:tcW w:w="706" w:type="dxa"/>
            <w:tcBorders>
              <w:left w:val="single" w:sz="8" w:space="0" w:color="auto"/>
              <w:right w:val="single" w:sz="8" w:space="0" w:color="auto"/>
            </w:tcBorders>
            <w:vAlign w:val="bottom"/>
          </w:tcPr>
          <w:p w:rsidR="007671CA" w:rsidRPr="00FC6FC7" w:rsidRDefault="007671CA" w:rsidP="008B224D">
            <w:pPr>
              <w:spacing w:line="219" w:lineRule="exact"/>
              <w:jc w:val="right"/>
              <w:rPr>
                <w:sz w:val="20"/>
                <w:szCs w:val="20"/>
              </w:rPr>
            </w:pPr>
            <w:r w:rsidRPr="00FC6FC7">
              <w:rPr>
                <w:rFonts w:eastAsia="Times New Roman"/>
                <w:sz w:val="24"/>
                <w:szCs w:val="24"/>
              </w:rPr>
              <w:t>32</w:t>
            </w:r>
          </w:p>
        </w:tc>
        <w:tc>
          <w:tcPr>
            <w:tcW w:w="1982" w:type="dxa"/>
            <w:gridSpan w:val="5"/>
            <w:tcBorders>
              <w:right w:val="single" w:sz="8" w:space="0" w:color="auto"/>
            </w:tcBorders>
            <w:vAlign w:val="bottom"/>
          </w:tcPr>
          <w:p w:rsidR="007671CA" w:rsidRPr="00FC6FC7" w:rsidRDefault="007671CA" w:rsidP="008B224D">
            <w:pPr>
              <w:spacing w:line="219" w:lineRule="exact"/>
              <w:jc w:val="center"/>
              <w:rPr>
                <w:sz w:val="20"/>
                <w:szCs w:val="20"/>
              </w:rPr>
            </w:pPr>
            <w:r w:rsidRPr="00FC6FC7">
              <w:rPr>
                <w:rFonts w:eastAsia="Times New Roman"/>
                <w:w w:val="99"/>
                <w:sz w:val="24"/>
                <w:szCs w:val="24"/>
              </w:rPr>
              <w:t>Ознакомление</w:t>
            </w:r>
          </w:p>
        </w:tc>
        <w:tc>
          <w:tcPr>
            <w:tcW w:w="1701" w:type="dxa"/>
            <w:gridSpan w:val="4"/>
            <w:tcBorders>
              <w:right w:val="single" w:sz="8" w:space="0" w:color="auto"/>
            </w:tcBorders>
            <w:vAlign w:val="bottom"/>
          </w:tcPr>
          <w:p w:rsidR="007671CA" w:rsidRPr="00FC6FC7" w:rsidRDefault="007671CA" w:rsidP="008B224D">
            <w:pPr>
              <w:spacing w:line="219" w:lineRule="exact"/>
              <w:jc w:val="center"/>
              <w:rPr>
                <w:sz w:val="20"/>
                <w:szCs w:val="20"/>
              </w:rPr>
            </w:pPr>
            <w:r w:rsidRPr="00FC6FC7">
              <w:rPr>
                <w:rFonts w:eastAsia="Times New Roman"/>
                <w:sz w:val="24"/>
                <w:szCs w:val="24"/>
              </w:rPr>
              <w:t>Весенняя</w:t>
            </w:r>
          </w:p>
        </w:tc>
        <w:tc>
          <w:tcPr>
            <w:tcW w:w="1572" w:type="dxa"/>
            <w:gridSpan w:val="5"/>
            <w:tcBorders>
              <w:right w:val="single" w:sz="8" w:space="0" w:color="auto"/>
            </w:tcBorders>
            <w:vAlign w:val="bottom"/>
          </w:tcPr>
          <w:p w:rsidR="007671CA" w:rsidRPr="00FC6FC7" w:rsidRDefault="007671CA" w:rsidP="008B224D">
            <w:pPr>
              <w:spacing w:line="219" w:lineRule="exact"/>
              <w:jc w:val="center"/>
              <w:rPr>
                <w:sz w:val="20"/>
                <w:szCs w:val="20"/>
              </w:rPr>
            </w:pPr>
            <w:r w:rsidRPr="00FC6FC7">
              <w:rPr>
                <w:rFonts w:eastAsia="Times New Roman"/>
                <w:w w:val="99"/>
                <w:sz w:val="24"/>
                <w:szCs w:val="24"/>
              </w:rPr>
              <w:t>Соломенни</w:t>
            </w:r>
          </w:p>
        </w:tc>
        <w:tc>
          <w:tcPr>
            <w:tcW w:w="4387" w:type="dxa"/>
            <w:gridSpan w:val="2"/>
            <w:tcBorders>
              <w:right w:val="single" w:sz="8" w:space="0" w:color="auto"/>
            </w:tcBorders>
            <w:vAlign w:val="bottom"/>
          </w:tcPr>
          <w:p w:rsidR="007671CA" w:rsidRPr="00FC6FC7" w:rsidRDefault="007671CA" w:rsidP="008B224D">
            <w:pPr>
              <w:spacing w:line="219" w:lineRule="exact"/>
              <w:rPr>
                <w:sz w:val="20"/>
                <w:szCs w:val="20"/>
              </w:rPr>
            </w:pPr>
            <w:r w:rsidRPr="00FC6FC7">
              <w:rPr>
                <w:rFonts w:eastAsia="Times New Roman"/>
                <w:sz w:val="24"/>
                <w:szCs w:val="24"/>
              </w:rPr>
              <w:t>Закрепить знания о весенних</w:t>
            </w:r>
          </w:p>
        </w:tc>
      </w:tr>
      <w:tr w:rsidR="007671CA" w:rsidRPr="00FC6FC7" w:rsidTr="00E96B66">
        <w:trPr>
          <w:trHeight w:val="244"/>
        </w:trPr>
        <w:tc>
          <w:tcPr>
            <w:tcW w:w="70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2" w:type="dxa"/>
            <w:gridSpan w:val="5"/>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sz w:val="24"/>
                <w:szCs w:val="24"/>
              </w:rPr>
              <w:t>с миром</w:t>
            </w:r>
          </w:p>
        </w:tc>
        <w:tc>
          <w:tcPr>
            <w:tcW w:w="1701" w:type="dxa"/>
            <w:gridSpan w:val="4"/>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sz w:val="24"/>
                <w:szCs w:val="24"/>
              </w:rPr>
              <w:t>страда</w:t>
            </w:r>
          </w:p>
        </w:tc>
        <w:tc>
          <w:tcPr>
            <w:tcW w:w="1572" w:type="dxa"/>
            <w:gridSpan w:val="5"/>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w w:val="99"/>
                <w:sz w:val="24"/>
                <w:szCs w:val="24"/>
              </w:rPr>
              <w:t>кова О.А.,</w:t>
            </w:r>
          </w:p>
        </w:tc>
        <w:tc>
          <w:tcPr>
            <w:tcW w:w="4387" w:type="dxa"/>
            <w:gridSpan w:val="2"/>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изменениях в природе. Расширить</w:t>
            </w:r>
          </w:p>
        </w:tc>
      </w:tr>
      <w:tr w:rsidR="007671CA" w:rsidRPr="00FC6FC7" w:rsidTr="00E96B66">
        <w:trPr>
          <w:trHeight w:val="248"/>
        </w:trPr>
        <w:tc>
          <w:tcPr>
            <w:tcW w:w="70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2" w:type="dxa"/>
            <w:gridSpan w:val="5"/>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w w:val="99"/>
                <w:sz w:val="24"/>
                <w:szCs w:val="24"/>
              </w:rPr>
              <w:t>природы</w:t>
            </w:r>
          </w:p>
        </w:tc>
        <w:tc>
          <w:tcPr>
            <w:tcW w:w="1701" w:type="dxa"/>
            <w:gridSpan w:val="4"/>
            <w:tcBorders>
              <w:right w:val="single" w:sz="8" w:space="0" w:color="auto"/>
            </w:tcBorders>
            <w:vAlign w:val="bottom"/>
          </w:tcPr>
          <w:p w:rsidR="007671CA" w:rsidRPr="00FC6FC7" w:rsidRDefault="007671CA" w:rsidP="008B224D">
            <w:pPr>
              <w:rPr>
                <w:sz w:val="21"/>
                <w:szCs w:val="21"/>
              </w:rPr>
            </w:pPr>
          </w:p>
        </w:tc>
        <w:tc>
          <w:tcPr>
            <w:tcW w:w="1572" w:type="dxa"/>
            <w:gridSpan w:val="5"/>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sz w:val="24"/>
                <w:szCs w:val="24"/>
              </w:rPr>
              <w:t>стр. 73</w:t>
            </w:r>
          </w:p>
        </w:tc>
        <w:tc>
          <w:tcPr>
            <w:tcW w:w="4387" w:type="dxa"/>
            <w:gridSpan w:val="2"/>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представления об особенностях</w:t>
            </w:r>
          </w:p>
        </w:tc>
      </w:tr>
      <w:tr w:rsidR="007671CA" w:rsidRPr="00FC6FC7" w:rsidTr="00E96B66">
        <w:trPr>
          <w:trHeight w:val="245"/>
        </w:trPr>
        <w:tc>
          <w:tcPr>
            <w:tcW w:w="70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2" w:type="dxa"/>
            <w:gridSpan w:val="5"/>
            <w:tcBorders>
              <w:right w:val="single" w:sz="8" w:space="0" w:color="auto"/>
            </w:tcBorders>
            <w:vAlign w:val="bottom"/>
          </w:tcPr>
          <w:p w:rsidR="007671CA" w:rsidRPr="00FC6FC7" w:rsidRDefault="007671CA" w:rsidP="008B224D">
            <w:pPr>
              <w:rPr>
                <w:sz w:val="21"/>
                <w:szCs w:val="21"/>
              </w:rPr>
            </w:pPr>
          </w:p>
        </w:tc>
        <w:tc>
          <w:tcPr>
            <w:tcW w:w="1701" w:type="dxa"/>
            <w:gridSpan w:val="4"/>
            <w:tcBorders>
              <w:right w:val="single" w:sz="8" w:space="0" w:color="auto"/>
            </w:tcBorders>
            <w:vAlign w:val="bottom"/>
          </w:tcPr>
          <w:p w:rsidR="007671CA" w:rsidRPr="00FC6FC7" w:rsidRDefault="007671CA" w:rsidP="008B224D">
            <w:pPr>
              <w:rPr>
                <w:sz w:val="21"/>
                <w:szCs w:val="21"/>
              </w:rPr>
            </w:pPr>
          </w:p>
        </w:tc>
        <w:tc>
          <w:tcPr>
            <w:tcW w:w="1572" w:type="dxa"/>
            <w:gridSpan w:val="5"/>
            <w:tcBorders>
              <w:right w:val="single" w:sz="8" w:space="0" w:color="auto"/>
            </w:tcBorders>
            <w:vAlign w:val="bottom"/>
          </w:tcPr>
          <w:p w:rsidR="007671CA" w:rsidRPr="00FC6FC7" w:rsidRDefault="007671CA" w:rsidP="008B224D">
            <w:pPr>
              <w:rPr>
                <w:sz w:val="21"/>
                <w:szCs w:val="21"/>
              </w:rPr>
            </w:pPr>
          </w:p>
        </w:tc>
        <w:tc>
          <w:tcPr>
            <w:tcW w:w="4387" w:type="dxa"/>
            <w:gridSpan w:val="2"/>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сельскохозяйственных работ в</w:t>
            </w:r>
          </w:p>
        </w:tc>
      </w:tr>
      <w:tr w:rsidR="007671CA" w:rsidRPr="00FC6FC7" w:rsidTr="00E96B66">
        <w:trPr>
          <w:trHeight w:val="248"/>
        </w:trPr>
        <w:tc>
          <w:tcPr>
            <w:tcW w:w="70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2" w:type="dxa"/>
            <w:gridSpan w:val="5"/>
            <w:tcBorders>
              <w:right w:val="single" w:sz="8" w:space="0" w:color="auto"/>
            </w:tcBorders>
            <w:vAlign w:val="bottom"/>
          </w:tcPr>
          <w:p w:rsidR="007671CA" w:rsidRPr="00FC6FC7" w:rsidRDefault="007671CA" w:rsidP="008B224D">
            <w:pPr>
              <w:rPr>
                <w:sz w:val="21"/>
                <w:szCs w:val="21"/>
              </w:rPr>
            </w:pPr>
          </w:p>
        </w:tc>
        <w:tc>
          <w:tcPr>
            <w:tcW w:w="1701" w:type="dxa"/>
            <w:gridSpan w:val="4"/>
            <w:tcBorders>
              <w:right w:val="single" w:sz="8" w:space="0" w:color="auto"/>
            </w:tcBorders>
            <w:vAlign w:val="bottom"/>
          </w:tcPr>
          <w:p w:rsidR="007671CA" w:rsidRPr="00FC6FC7" w:rsidRDefault="007671CA" w:rsidP="008B224D">
            <w:pPr>
              <w:rPr>
                <w:sz w:val="21"/>
                <w:szCs w:val="21"/>
              </w:rPr>
            </w:pPr>
          </w:p>
        </w:tc>
        <w:tc>
          <w:tcPr>
            <w:tcW w:w="1572" w:type="dxa"/>
            <w:gridSpan w:val="5"/>
            <w:tcBorders>
              <w:right w:val="single" w:sz="8" w:space="0" w:color="auto"/>
            </w:tcBorders>
            <w:vAlign w:val="bottom"/>
          </w:tcPr>
          <w:p w:rsidR="007671CA" w:rsidRPr="00FC6FC7" w:rsidRDefault="007671CA" w:rsidP="008B224D">
            <w:pPr>
              <w:rPr>
                <w:sz w:val="21"/>
                <w:szCs w:val="21"/>
              </w:rPr>
            </w:pPr>
          </w:p>
        </w:tc>
        <w:tc>
          <w:tcPr>
            <w:tcW w:w="4387" w:type="dxa"/>
            <w:gridSpan w:val="2"/>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весенний период. Воспитывать</w:t>
            </w:r>
          </w:p>
        </w:tc>
      </w:tr>
      <w:tr w:rsidR="007671CA" w:rsidRPr="00FC6FC7" w:rsidTr="00E96B66">
        <w:trPr>
          <w:trHeight w:val="244"/>
        </w:trPr>
        <w:tc>
          <w:tcPr>
            <w:tcW w:w="70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2" w:type="dxa"/>
            <w:gridSpan w:val="5"/>
            <w:tcBorders>
              <w:right w:val="single" w:sz="8" w:space="0" w:color="auto"/>
            </w:tcBorders>
            <w:vAlign w:val="bottom"/>
          </w:tcPr>
          <w:p w:rsidR="007671CA" w:rsidRPr="00FC6FC7" w:rsidRDefault="007671CA" w:rsidP="008B224D">
            <w:pPr>
              <w:rPr>
                <w:sz w:val="21"/>
                <w:szCs w:val="21"/>
              </w:rPr>
            </w:pPr>
          </w:p>
        </w:tc>
        <w:tc>
          <w:tcPr>
            <w:tcW w:w="1701" w:type="dxa"/>
            <w:gridSpan w:val="4"/>
            <w:tcBorders>
              <w:right w:val="single" w:sz="8" w:space="0" w:color="auto"/>
            </w:tcBorders>
            <w:vAlign w:val="bottom"/>
          </w:tcPr>
          <w:p w:rsidR="007671CA" w:rsidRPr="00FC6FC7" w:rsidRDefault="007671CA" w:rsidP="008B224D">
            <w:pPr>
              <w:rPr>
                <w:sz w:val="21"/>
                <w:szCs w:val="21"/>
              </w:rPr>
            </w:pPr>
          </w:p>
        </w:tc>
        <w:tc>
          <w:tcPr>
            <w:tcW w:w="1572" w:type="dxa"/>
            <w:gridSpan w:val="5"/>
            <w:tcBorders>
              <w:right w:val="single" w:sz="8" w:space="0" w:color="auto"/>
            </w:tcBorders>
            <w:vAlign w:val="bottom"/>
          </w:tcPr>
          <w:p w:rsidR="007671CA" w:rsidRPr="00FC6FC7" w:rsidRDefault="007671CA" w:rsidP="008B224D">
            <w:pPr>
              <w:rPr>
                <w:sz w:val="21"/>
                <w:szCs w:val="21"/>
              </w:rPr>
            </w:pPr>
          </w:p>
        </w:tc>
        <w:tc>
          <w:tcPr>
            <w:tcW w:w="4387" w:type="dxa"/>
            <w:gridSpan w:val="2"/>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уважительное отношение к людям,</w:t>
            </w:r>
          </w:p>
        </w:tc>
      </w:tr>
      <w:tr w:rsidR="007671CA" w:rsidRPr="00FC6FC7" w:rsidTr="00E96B66">
        <w:trPr>
          <w:trHeight w:val="248"/>
        </w:trPr>
        <w:tc>
          <w:tcPr>
            <w:tcW w:w="70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2" w:type="dxa"/>
            <w:gridSpan w:val="5"/>
            <w:tcBorders>
              <w:right w:val="single" w:sz="8" w:space="0" w:color="auto"/>
            </w:tcBorders>
            <w:vAlign w:val="bottom"/>
          </w:tcPr>
          <w:p w:rsidR="007671CA" w:rsidRPr="00FC6FC7" w:rsidRDefault="007671CA" w:rsidP="008B224D">
            <w:pPr>
              <w:rPr>
                <w:sz w:val="21"/>
                <w:szCs w:val="21"/>
              </w:rPr>
            </w:pPr>
          </w:p>
        </w:tc>
        <w:tc>
          <w:tcPr>
            <w:tcW w:w="1701" w:type="dxa"/>
            <w:gridSpan w:val="4"/>
            <w:tcBorders>
              <w:right w:val="single" w:sz="8" w:space="0" w:color="auto"/>
            </w:tcBorders>
            <w:vAlign w:val="bottom"/>
          </w:tcPr>
          <w:p w:rsidR="007671CA" w:rsidRPr="00FC6FC7" w:rsidRDefault="007671CA" w:rsidP="008B224D">
            <w:pPr>
              <w:rPr>
                <w:sz w:val="21"/>
                <w:szCs w:val="21"/>
              </w:rPr>
            </w:pPr>
          </w:p>
        </w:tc>
        <w:tc>
          <w:tcPr>
            <w:tcW w:w="1572" w:type="dxa"/>
            <w:gridSpan w:val="5"/>
            <w:tcBorders>
              <w:right w:val="single" w:sz="8" w:space="0" w:color="auto"/>
            </w:tcBorders>
            <w:vAlign w:val="bottom"/>
          </w:tcPr>
          <w:p w:rsidR="007671CA" w:rsidRPr="00FC6FC7" w:rsidRDefault="007671CA" w:rsidP="008B224D">
            <w:pPr>
              <w:rPr>
                <w:sz w:val="21"/>
                <w:szCs w:val="21"/>
              </w:rPr>
            </w:pPr>
          </w:p>
        </w:tc>
        <w:tc>
          <w:tcPr>
            <w:tcW w:w="4387" w:type="dxa"/>
            <w:gridSpan w:val="2"/>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занимающимся сельским</w:t>
            </w:r>
          </w:p>
        </w:tc>
      </w:tr>
      <w:tr w:rsidR="007671CA" w:rsidRPr="00FC6FC7" w:rsidTr="00E96B66">
        <w:trPr>
          <w:trHeight w:val="244"/>
        </w:trPr>
        <w:tc>
          <w:tcPr>
            <w:tcW w:w="70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2" w:type="dxa"/>
            <w:gridSpan w:val="5"/>
            <w:tcBorders>
              <w:right w:val="single" w:sz="8" w:space="0" w:color="auto"/>
            </w:tcBorders>
            <w:vAlign w:val="bottom"/>
          </w:tcPr>
          <w:p w:rsidR="007671CA" w:rsidRPr="00FC6FC7" w:rsidRDefault="007671CA" w:rsidP="008B224D">
            <w:pPr>
              <w:rPr>
                <w:sz w:val="21"/>
                <w:szCs w:val="21"/>
              </w:rPr>
            </w:pPr>
          </w:p>
        </w:tc>
        <w:tc>
          <w:tcPr>
            <w:tcW w:w="1701" w:type="dxa"/>
            <w:gridSpan w:val="4"/>
            <w:tcBorders>
              <w:right w:val="single" w:sz="8" w:space="0" w:color="auto"/>
            </w:tcBorders>
            <w:vAlign w:val="bottom"/>
          </w:tcPr>
          <w:p w:rsidR="007671CA" w:rsidRPr="00FC6FC7" w:rsidRDefault="007671CA" w:rsidP="008B224D">
            <w:pPr>
              <w:rPr>
                <w:sz w:val="21"/>
                <w:szCs w:val="21"/>
              </w:rPr>
            </w:pPr>
          </w:p>
        </w:tc>
        <w:tc>
          <w:tcPr>
            <w:tcW w:w="1572" w:type="dxa"/>
            <w:gridSpan w:val="5"/>
            <w:tcBorders>
              <w:right w:val="single" w:sz="8" w:space="0" w:color="auto"/>
            </w:tcBorders>
            <w:vAlign w:val="bottom"/>
          </w:tcPr>
          <w:p w:rsidR="007671CA" w:rsidRPr="00FC6FC7" w:rsidRDefault="007671CA" w:rsidP="008B224D">
            <w:pPr>
              <w:rPr>
                <w:sz w:val="21"/>
                <w:szCs w:val="21"/>
              </w:rPr>
            </w:pPr>
          </w:p>
        </w:tc>
        <w:tc>
          <w:tcPr>
            <w:tcW w:w="4387" w:type="dxa"/>
            <w:gridSpan w:val="2"/>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хозяйством. Активировать</w:t>
            </w:r>
          </w:p>
        </w:tc>
      </w:tr>
      <w:tr w:rsidR="007671CA" w:rsidRPr="00FC6FC7" w:rsidTr="00E96B66">
        <w:trPr>
          <w:trHeight w:val="248"/>
        </w:trPr>
        <w:tc>
          <w:tcPr>
            <w:tcW w:w="70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2" w:type="dxa"/>
            <w:gridSpan w:val="5"/>
            <w:tcBorders>
              <w:right w:val="single" w:sz="8" w:space="0" w:color="auto"/>
            </w:tcBorders>
            <w:vAlign w:val="bottom"/>
          </w:tcPr>
          <w:p w:rsidR="007671CA" w:rsidRPr="00FC6FC7" w:rsidRDefault="007671CA" w:rsidP="008B224D">
            <w:pPr>
              <w:rPr>
                <w:sz w:val="21"/>
                <w:szCs w:val="21"/>
              </w:rPr>
            </w:pPr>
          </w:p>
        </w:tc>
        <w:tc>
          <w:tcPr>
            <w:tcW w:w="1701" w:type="dxa"/>
            <w:gridSpan w:val="4"/>
            <w:tcBorders>
              <w:right w:val="single" w:sz="8" w:space="0" w:color="auto"/>
            </w:tcBorders>
            <w:vAlign w:val="bottom"/>
          </w:tcPr>
          <w:p w:rsidR="007671CA" w:rsidRPr="00FC6FC7" w:rsidRDefault="007671CA" w:rsidP="008B224D">
            <w:pPr>
              <w:rPr>
                <w:sz w:val="21"/>
                <w:szCs w:val="21"/>
              </w:rPr>
            </w:pPr>
          </w:p>
        </w:tc>
        <w:tc>
          <w:tcPr>
            <w:tcW w:w="1572" w:type="dxa"/>
            <w:gridSpan w:val="5"/>
            <w:tcBorders>
              <w:right w:val="single" w:sz="8" w:space="0" w:color="auto"/>
            </w:tcBorders>
            <w:vAlign w:val="bottom"/>
          </w:tcPr>
          <w:p w:rsidR="007671CA" w:rsidRPr="00FC6FC7" w:rsidRDefault="007671CA" w:rsidP="008B224D">
            <w:pPr>
              <w:rPr>
                <w:sz w:val="21"/>
                <w:szCs w:val="21"/>
              </w:rPr>
            </w:pPr>
          </w:p>
        </w:tc>
        <w:tc>
          <w:tcPr>
            <w:tcW w:w="4387" w:type="dxa"/>
            <w:gridSpan w:val="2"/>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словарный запас (весенняя страда,</w:t>
            </w:r>
          </w:p>
        </w:tc>
      </w:tr>
      <w:tr w:rsidR="007671CA" w:rsidRPr="00FC6FC7" w:rsidTr="00E96B66">
        <w:trPr>
          <w:trHeight w:val="244"/>
        </w:trPr>
        <w:tc>
          <w:tcPr>
            <w:tcW w:w="70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2" w:type="dxa"/>
            <w:gridSpan w:val="5"/>
            <w:tcBorders>
              <w:right w:val="single" w:sz="8" w:space="0" w:color="auto"/>
            </w:tcBorders>
            <w:vAlign w:val="bottom"/>
          </w:tcPr>
          <w:p w:rsidR="007671CA" w:rsidRPr="00FC6FC7" w:rsidRDefault="007671CA" w:rsidP="008B224D">
            <w:pPr>
              <w:rPr>
                <w:sz w:val="21"/>
                <w:szCs w:val="21"/>
              </w:rPr>
            </w:pPr>
          </w:p>
        </w:tc>
        <w:tc>
          <w:tcPr>
            <w:tcW w:w="1701" w:type="dxa"/>
            <w:gridSpan w:val="4"/>
            <w:tcBorders>
              <w:right w:val="single" w:sz="8" w:space="0" w:color="auto"/>
            </w:tcBorders>
            <w:vAlign w:val="bottom"/>
          </w:tcPr>
          <w:p w:rsidR="007671CA" w:rsidRPr="00FC6FC7" w:rsidRDefault="007671CA" w:rsidP="008B224D">
            <w:pPr>
              <w:rPr>
                <w:sz w:val="21"/>
                <w:szCs w:val="21"/>
              </w:rPr>
            </w:pPr>
          </w:p>
        </w:tc>
        <w:tc>
          <w:tcPr>
            <w:tcW w:w="1572" w:type="dxa"/>
            <w:gridSpan w:val="5"/>
            <w:tcBorders>
              <w:right w:val="single" w:sz="8" w:space="0" w:color="auto"/>
            </w:tcBorders>
            <w:vAlign w:val="bottom"/>
          </w:tcPr>
          <w:p w:rsidR="007671CA" w:rsidRPr="00FC6FC7" w:rsidRDefault="007671CA" w:rsidP="008B224D">
            <w:pPr>
              <w:rPr>
                <w:sz w:val="21"/>
                <w:szCs w:val="21"/>
              </w:rPr>
            </w:pPr>
          </w:p>
        </w:tc>
        <w:tc>
          <w:tcPr>
            <w:tcW w:w="4387" w:type="dxa"/>
            <w:gridSpan w:val="2"/>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комбайн, агроном и т.д.</w:t>
            </w:r>
            <w:r w:rsidR="00795A85" w:rsidRPr="00FC6FC7">
              <w:rPr>
                <w:rFonts w:eastAsia="Times New Roman"/>
                <w:sz w:val="24"/>
                <w:szCs w:val="24"/>
              </w:rPr>
              <w:t>). развивать</w:t>
            </w:r>
          </w:p>
        </w:tc>
      </w:tr>
      <w:tr w:rsidR="007671CA" w:rsidRPr="00FC6FC7" w:rsidTr="00E96B66">
        <w:trPr>
          <w:trHeight w:val="265"/>
        </w:trPr>
        <w:tc>
          <w:tcPr>
            <w:tcW w:w="706" w:type="dxa"/>
            <w:tcBorders>
              <w:left w:val="single" w:sz="8" w:space="0" w:color="auto"/>
              <w:bottom w:val="single" w:sz="8" w:space="0" w:color="auto"/>
              <w:right w:val="single" w:sz="8" w:space="0" w:color="auto"/>
            </w:tcBorders>
            <w:vAlign w:val="bottom"/>
          </w:tcPr>
          <w:p w:rsidR="007671CA" w:rsidRPr="00FC6FC7" w:rsidRDefault="007671CA" w:rsidP="008B224D">
            <w:pPr>
              <w:rPr>
                <w:sz w:val="23"/>
                <w:szCs w:val="23"/>
              </w:rPr>
            </w:pPr>
          </w:p>
        </w:tc>
        <w:tc>
          <w:tcPr>
            <w:tcW w:w="1982" w:type="dxa"/>
            <w:gridSpan w:val="5"/>
            <w:tcBorders>
              <w:bottom w:val="single" w:sz="8" w:space="0" w:color="auto"/>
              <w:right w:val="single" w:sz="8" w:space="0" w:color="auto"/>
            </w:tcBorders>
            <w:vAlign w:val="bottom"/>
          </w:tcPr>
          <w:p w:rsidR="007671CA" w:rsidRPr="00FC6FC7" w:rsidRDefault="007671CA" w:rsidP="008B224D">
            <w:pPr>
              <w:rPr>
                <w:sz w:val="23"/>
                <w:szCs w:val="23"/>
              </w:rPr>
            </w:pPr>
          </w:p>
        </w:tc>
        <w:tc>
          <w:tcPr>
            <w:tcW w:w="1701" w:type="dxa"/>
            <w:gridSpan w:val="4"/>
            <w:tcBorders>
              <w:bottom w:val="single" w:sz="8" w:space="0" w:color="auto"/>
              <w:right w:val="single" w:sz="8" w:space="0" w:color="auto"/>
            </w:tcBorders>
            <w:vAlign w:val="bottom"/>
          </w:tcPr>
          <w:p w:rsidR="007671CA" w:rsidRPr="00FC6FC7" w:rsidRDefault="007671CA" w:rsidP="008B224D">
            <w:pPr>
              <w:rPr>
                <w:sz w:val="23"/>
                <w:szCs w:val="23"/>
              </w:rPr>
            </w:pPr>
          </w:p>
        </w:tc>
        <w:tc>
          <w:tcPr>
            <w:tcW w:w="1572" w:type="dxa"/>
            <w:gridSpan w:val="5"/>
            <w:tcBorders>
              <w:bottom w:val="single" w:sz="8" w:space="0" w:color="auto"/>
              <w:right w:val="single" w:sz="8" w:space="0" w:color="auto"/>
            </w:tcBorders>
            <w:vAlign w:val="bottom"/>
          </w:tcPr>
          <w:p w:rsidR="007671CA" w:rsidRPr="00FC6FC7" w:rsidRDefault="007671CA" w:rsidP="008B224D">
            <w:pPr>
              <w:rPr>
                <w:sz w:val="23"/>
                <w:szCs w:val="23"/>
              </w:rPr>
            </w:pPr>
          </w:p>
        </w:tc>
        <w:tc>
          <w:tcPr>
            <w:tcW w:w="4387" w:type="dxa"/>
            <w:gridSpan w:val="2"/>
            <w:tcBorders>
              <w:bottom w:val="single" w:sz="8" w:space="0" w:color="auto"/>
              <w:right w:val="single" w:sz="8" w:space="0" w:color="auto"/>
            </w:tcBorders>
            <w:vAlign w:val="bottom"/>
          </w:tcPr>
          <w:p w:rsidR="007671CA" w:rsidRPr="00FC6FC7" w:rsidRDefault="007671CA" w:rsidP="008B224D">
            <w:pPr>
              <w:spacing w:line="264" w:lineRule="exact"/>
              <w:rPr>
                <w:sz w:val="20"/>
                <w:szCs w:val="20"/>
              </w:rPr>
            </w:pPr>
            <w:r w:rsidRPr="00FC6FC7">
              <w:rPr>
                <w:rFonts w:eastAsia="Times New Roman"/>
                <w:sz w:val="24"/>
                <w:szCs w:val="24"/>
              </w:rPr>
              <w:t>любознательность, инициативу.</w:t>
            </w:r>
          </w:p>
        </w:tc>
      </w:tr>
      <w:tr w:rsidR="007671CA" w:rsidRPr="00FC6FC7" w:rsidTr="00E96B66">
        <w:trPr>
          <w:trHeight w:val="237"/>
        </w:trPr>
        <w:tc>
          <w:tcPr>
            <w:tcW w:w="706" w:type="dxa"/>
            <w:tcBorders>
              <w:left w:val="single" w:sz="8" w:space="0" w:color="auto"/>
              <w:bottom w:val="single" w:sz="8" w:space="0" w:color="auto"/>
            </w:tcBorders>
            <w:vAlign w:val="bottom"/>
          </w:tcPr>
          <w:p w:rsidR="007671CA" w:rsidRPr="00FC6FC7" w:rsidRDefault="007671CA" w:rsidP="008B224D">
            <w:pPr>
              <w:rPr>
                <w:sz w:val="20"/>
                <w:szCs w:val="20"/>
              </w:rPr>
            </w:pPr>
          </w:p>
        </w:tc>
        <w:tc>
          <w:tcPr>
            <w:tcW w:w="1982" w:type="dxa"/>
            <w:gridSpan w:val="5"/>
            <w:tcBorders>
              <w:bottom w:val="single" w:sz="8" w:space="0" w:color="auto"/>
            </w:tcBorders>
            <w:vAlign w:val="bottom"/>
          </w:tcPr>
          <w:p w:rsidR="007671CA" w:rsidRPr="00FC6FC7" w:rsidRDefault="007671CA" w:rsidP="008B224D">
            <w:pPr>
              <w:rPr>
                <w:sz w:val="20"/>
                <w:szCs w:val="20"/>
              </w:rPr>
            </w:pPr>
          </w:p>
        </w:tc>
        <w:tc>
          <w:tcPr>
            <w:tcW w:w="1701" w:type="dxa"/>
            <w:gridSpan w:val="4"/>
            <w:tcBorders>
              <w:bottom w:val="single" w:sz="8" w:space="0" w:color="auto"/>
            </w:tcBorders>
            <w:vAlign w:val="bottom"/>
          </w:tcPr>
          <w:p w:rsidR="007671CA" w:rsidRPr="00FC6FC7" w:rsidRDefault="007671CA" w:rsidP="008B224D">
            <w:pPr>
              <w:spacing w:line="237" w:lineRule="exact"/>
              <w:rPr>
                <w:sz w:val="20"/>
                <w:szCs w:val="20"/>
              </w:rPr>
            </w:pPr>
            <w:r w:rsidRPr="00FC6FC7">
              <w:rPr>
                <w:rFonts w:eastAsia="Times New Roman"/>
                <w:b/>
                <w:bCs/>
                <w:sz w:val="24"/>
                <w:szCs w:val="24"/>
              </w:rPr>
              <w:t>Май</w:t>
            </w:r>
          </w:p>
        </w:tc>
        <w:tc>
          <w:tcPr>
            <w:tcW w:w="1572" w:type="dxa"/>
            <w:gridSpan w:val="5"/>
            <w:tcBorders>
              <w:bottom w:val="single" w:sz="8" w:space="0" w:color="auto"/>
              <w:right w:val="single" w:sz="8" w:space="0" w:color="auto"/>
            </w:tcBorders>
            <w:vAlign w:val="bottom"/>
          </w:tcPr>
          <w:p w:rsidR="007671CA" w:rsidRPr="00FC6FC7" w:rsidRDefault="007671CA" w:rsidP="008B224D">
            <w:pPr>
              <w:rPr>
                <w:sz w:val="20"/>
                <w:szCs w:val="20"/>
              </w:rPr>
            </w:pPr>
          </w:p>
        </w:tc>
        <w:tc>
          <w:tcPr>
            <w:tcW w:w="4387" w:type="dxa"/>
            <w:gridSpan w:val="2"/>
            <w:tcBorders>
              <w:bottom w:val="single" w:sz="8" w:space="0" w:color="auto"/>
              <w:right w:val="single" w:sz="8" w:space="0" w:color="auto"/>
            </w:tcBorders>
            <w:vAlign w:val="bottom"/>
          </w:tcPr>
          <w:p w:rsidR="007671CA" w:rsidRPr="00FC6FC7" w:rsidRDefault="007671CA" w:rsidP="008B224D">
            <w:pPr>
              <w:rPr>
                <w:sz w:val="20"/>
                <w:szCs w:val="20"/>
              </w:rPr>
            </w:pPr>
          </w:p>
        </w:tc>
      </w:tr>
      <w:tr w:rsidR="007671CA" w:rsidRPr="00FC6FC7" w:rsidTr="00E96B66">
        <w:trPr>
          <w:trHeight w:val="219"/>
        </w:trPr>
        <w:tc>
          <w:tcPr>
            <w:tcW w:w="706" w:type="dxa"/>
            <w:tcBorders>
              <w:left w:val="single" w:sz="8" w:space="0" w:color="auto"/>
              <w:right w:val="single" w:sz="8" w:space="0" w:color="auto"/>
            </w:tcBorders>
            <w:vAlign w:val="bottom"/>
          </w:tcPr>
          <w:p w:rsidR="007671CA" w:rsidRPr="00FC6FC7" w:rsidRDefault="007671CA" w:rsidP="008B224D">
            <w:pPr>
              <w:spacing w:line="219" w:lineRule="exact"/>
              <w:jc w:val="right"/>
              <w:rPr>
                <w:sz w:val="20"/>
                <w:szCs w:val="20"/>
              </w:rPr>
            </w:pPr>
            <w:r w:rsidRPr="00FC6FC7">
              <w:rPr>
                <w:rFonts w:eastAsia="Times New Roman"/>
                <w:sz w:val="24"/>
                <w:szCs w:val="24"/>
              </w:rPr>
              <w:t>33</w:t>
            </w:r>
          </w:p>
        </w:tc>
        <w:tc>
          <w:tcPr>
            <w:tcW w:w="1982" w:type="dxa"/>
            <w:gridSpan w:val="5"/>
            <w:tcBorders>
              <w:right w:val="single" w:sz="8" w:space="0" w:color="auto"/>
            </w:tcBorders>
            <w:vAlign w:val="bottom"/>
          </w:tcPr>
          <w:p w:rsidR="007671CA" w:rsidRPr="00FC6FC7" w:rsidRDefault="007671CA" w:rsidP="008B224D">
            <w:pPr>
              <w:spacing w:line="219" w:lineRule="exact"/>
              <w:jc w:val="center"/>
              <w:rPr>
                <w:sz w:val="20"/>
                <w:szCs w:val="20"/>
              </w:rPr>
            </w:pPr>
            <w:r w:rsidRPr="00FC6FC7">
              <w:rPr>
                <w:rFonts w:eastAsia="Times New Roman"/>
                <w:w w:val="99"/>
                <w:sz w:val="24"/>
                <w:szCs w:val="24"/>
              </w:rPr>
              <w:t>Предметное</w:t>
            </w:r>
          </w:p>
        </w:tc>
        <w:tc>
          <w:tcPr>
            <w:tcW w:w="1701" w:type="dxa"/>
            <w:gridSpan w:val="4"/>
            <w:tcBorders>
              <w:right w:val="single" w:sz="8" w:space="0" w:color="auto"/>
            </w:tcBorders>
            <w:vAlign w:val="bottom"/>
          </w:tcPr>
          <w:p w:rsidR="007671CA" w:rsidRPr="00FC6FC7" w:rsidRDefault="007671CA" w:rsidP="008B224D">
            <w:pPr>
              <w:spacing w:line="219" w:lineRule="exact"/>
              <w:jc w:val="center"/>
              <w:rPr>
                <w:sz w:val="20"/>
                <w:szCs w:val="20"/>
              </w:rPr>
            </w:pPr>
            <w:r w:rsidRPr="00FC6FC7">
              <w:rPr>
                <w:rFonts w:eastAsia="Times New Roman"/>
                <w:w w:val="99"/>
                <w:sz w:val="24"/>
                <w:szCs w:val="24"/>
              </w:rPr>
              <w:t>Путешестви</w:t>
            </w:r>
            <w:r w:rsidR="00256E12" w:rsidRPr="00FC6FC7">
              <w:rPr>
                <w:rFonts w:eastAsia="Times New Roman"/>
                <w:w w:val="99"/>
                <w:sz w:val="24"/>
                <w:szCs w:val="24"/>
              </w:rPr>
              <w:t>е</w:t>
            </w:r>
          </w:p>
        </w:tc>
        <w:tc>
          <w:tcPr>
            <w:tcW w:w="1572" w:type="dxa"/>
            <w:gridSpan w:val="5"/>
            <w:tcBorders>
              <w:right w:val="single" w:sz="8" w:space="0" w:color="auto"/>
            </w:tcBorders>
            <w:vAlign w:val="bottom"/>
          </w:tcPr>
          <w:p w:rsidR="007671CA" w:rsidRPr="00FC6FC7" w:rsidRDefault="007671CA" w:rsidP="008B224D">
            <w:pPr>
              <w:spacing w:line="219" w:lineRule="exact"/>
              <w:jc w:val="center"/>
              <w:rPr>
                <w:sz w:val="20"/>
                <w:szCs w:val="20"/>
              </w:rPr>
            </w:pPr>
            <w:r w:rsidRPr="00FC6FC7">
              <w:rPr>
                <w:rFonts w:eastAsia="Times New Roman"/>
                <w:sz w:val="24"/>
                <w:szCs w:val="24"/>
              </w:rPr>
              <w:t>Дыбина</w:t>
            </w:r>
          </w:p>
        </w:tc>
        <w:tc>
          <w:tcPr>
            <w:tcW w:w="4387" w:type="dxa"/>
            <w:gridSpan w:val="2"/>
            <w:tcBorders>
              <w:right w:val="single" w:sz="8" w:space="0" w:color="auto"/>
            </w:tcBorders>
            <w:vAlign w:val="bottom"/>
          </w:tcPr>
          <w:p w:rsidR="007671CA" w:rsidRPr="00FC6FC7" w:rsidRDefault="007671CA" w:rsidP="008B224D">
            <w:pPr>
              <w:spacing w:line="219" w:lineRule="exact"/>
              <w:rPr>
                <w:sz w:val="20"/>
                <w:szCs w:val="20"/>
              </w:rPr>
            </w:pPr>
            <w:r w:rsidRPr="00FC6FC7">
              <w:rPr>
                <w:rFonts w:eastAsia="Times New Roman"/>
                <w:sz w:val="24"/>
                <w:szCs w:val="24"/>
              </w:rPr>
              <w:t>Познакомить детей с историей</w:t>
            </w:r>
          </w:p>
        </w:tc>
      </w:tr>
      <w:tr w:rsidR="007671CA" w:rsidRPr="00FC6FC7" w:rsidTr="00E96B66">
        <w:trPr>
          <w:trHeight w:val="244"/>
        </w:trPr>
        <w:tc>
          <w:tcPr>
            <w:tcW w:w="70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2" w:type="dxa"/>
            <w:gridSpan w:val="5"/>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sz w:val="24"/>
                <w:szCs w:val="24"/>
              </w:rPr>
              <w:t>окружение</w:t>
            </w:r>
          </w:p>
        </w:tc>
        <w:tc>
          <w:tcPr>
            <w:tcW w:w="1701" w:type="dxa"/>
            <w:gridSpan w:val="4"/>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sz w:val="24"/>
                <w:szCs w:val="24"/>
              </w:rPr>
              <w:t xml:space="preserve"> в прошлое</w:t>
            </w:r>
          </w:p>
        </w:tc>
        <w:tc>
          <w:tcPr>
            <w:tcW w:w="1572" w:type="dxa"/>
            <w:gridSpan w:val="5"/>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w w:val="97"/>
                <w:sz w:val="24"/>
                <w:szCs w:val="24"/>
              </w:rPr>
              <w:t>О.В.,</w:t>
            </w:r>
          </w:p>
        </w:tc>
        <w:tc>
          <w:tcPr>
            <w:tcW w:w="4387" w:type="dxa"/>
            <w:gridSpan w:val="2"/>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изобретения и совершенствования</w:t>
            </w:r>
          </w:p>
        </w:tc>
      </w:tr>
      <w:tr w:rsidR="007671CA" w:rsidRPr="00FC6FC7" w:rsidTr="00E96B66">
        <w:trPr>
          <w:trHeight w:val="248"/>
        </w:trPr>
        <w:tc>
          <w:tcPr>
            <w:tcW w:w="70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2" w:type="dxa"/>
            <w:gridSpan w:val="5"/>
            <w:tcBorders>
              <w:right w:val="single" w:sz="8" w:space="0" w:color="auto"/>
            </w:tcBorders>
            <w:vAlign w:val="bottom"/>
          </w:tcPr>
          <w:p w:rsidR="007671CA" w:rsidRPr="00FC6FC7" w:rsidRDefault="007671CA" w:rsidP="008B224D">
            <w:pPr>
              <w:rPr>
                <w:sz w:val="21"/>
                <w:szCs w:val="21"/>
              </w:rPr>
            </w:pPr>
          </w:p>
        </w:tc>
        <w:tc>
          <w:tcPr>
            <w:tcW w:w="1701" w:type="dxa"/>
            <w:gridSpan w:val="4"/>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sz w:val="24"/>
                <w:szCs w:val="24"/>
              </w:rPr>
              <w:t>телефона</w:t>
            </w:r>
          </w:p>
        </w:tc>
        <w:tc>
          <w:tcPr>
            <w:tcW w:w="1572" w:type="dxa"/>
            <w:gridSpan w:val="5"/>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sz w:val="24"/>
                <w:szCs w:val="24"/>
              </w:rPr>
              <w:t>стр. 49</w:t>
            </w:r>
          </w:p>
        </w:tc>
        <w:tc>
          <w:tcPr>
            <w:tcW w:w="4387" w:type="dxa"/>
            <w:gridSpan w:val="2"/>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телефона; закреплять правила</w:t>
            </w:r>
          </w:p>
        </w:tc>
      </w:tr>
      <w:tr w:rsidR="007671CA" w:rsidRPr="00FC6FC7" w:rsidTr="00E96B66">
        <w:trPr>
          <w:trHeight w:val="244"/>
        </w:trPr>
        <w:tc>
          <w:tcPr>
            <w:tcW w:w="70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2" w:type="dxa"/>
            <w:gridSpan w:val="5"/>
            <w:tcBorders>
              <w:right w:val="single" w:sz="8" w:space="0" w:color="auto"/>
            </w:tcBorders>
            <w:vAlign w:val="bottom"/>
          </w:tcPr>
          <w:p w:rsidR="007671CA" w:rsidRPr="00FC6FC7" w:rsidRDefault="007671CA" w:rsidP="008B224D">
            <w:pPr>
              <w:rPr>
                <w:sz w:val="21"/>
                <w:szCs w:val="21"/>
              </w:rPr>
            </w:pPr>
          </w:p>
        </w:tc>
        <w:tc>
          <w:tcPr>
            <w:tcW w:w="1701" w:type="dxa"/>
            <w:gridSpan w:val="4"/>
            <w:tcBorders>
              <w:right w:val="single" w:sz="8" w:space="0" w:color="auto"/>
            </w:tcBorders>
            <w:vAlign w:val="bottom"/>
          </w:tcPr>
          <w:p w:rsidR="007671CA" w:rsidRPr="00FC6FC7" w:rsidRDefault="007671CA" w:rsidP="008B224D">
            <w:pPr>
              <w:rPr>
                <w:sz w:val="21"/>
                <w:szCs w:val="21"/>
              </w:rPr>
            </w:pPr>
          </w:p>
        </w:tc>
        <w:tc>
          <w:tcPr>
            <w:tcW w:w="1572" w:type="dxa"/>
            <w:gridSpan w:val="5"/>
            <w:tcBorders>
              <w:right w:val="single" w:sz="8" w:space="0" w:color="auto"/>
            </w:tcBorders>
            <w:vAlign w:val="bottom"/>
          </w:tcPr>
          <w:p w:rsidR="007671CA" w:rsidRPr="00FC6FC7" w:rsidRDefault="007671CA" w:rsidP="008B224D">
            <w:pPr>
              <w:rPr>
                <w:sz w:val="21"/>
                <w:szCs w:val="21"/>
              </w:rPr>
            </w:pPr>
          </w:p>
        </w:tc>
        <w:tc>
          <w:tcPr>
            <w:tcW w:w="4387" w:type="dxa"/>
            <w:gridSpan w:val="2"/>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пользования телефоном; развивать</w:t>
            </w:r>
          </w:p>
        </w:tc>
      </w:tr>
      <w:tr w:rsidR="007671CA" w:rsidRPr="00FC6FC7" w:rsidTr="00E96B66">
        <w:trPr>
          <w:trHeight w:val="248"/>
        </w:trPr>
        <w:tc>
          <w:tcPr>
            <w:tcW w:w="70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2" w:type="dxa"/>
            <w:gridSpan w:val="5"/>
            <w:tcBorders>
              <w:right w:val="single" w:sz="8" w:space="0" w:color="auto"/>
            </w:tcBorders>
            <w:vAlign w:val="bottom"/>
          </w:tcPr>
          <w:p w:rsidR="007671CA" w:rsidRPr="00FC6FC7" w:rsidRDefault="007671CA" w:rsidP="008B224D">
            <w:pPr>
              <w:rPr>
                <w:sz w:val="21"/>
                <w:szCs w:val="21"/>
              </w:rPr>
            </w:pPr>
          </w:p>
        </w:tc>
        <w:tc>
          <w:tcPr>
            <w:tcW w:w="1701" w:type="dxa"/>
            <w:gridSpan w:val="4"/>
            <w:tcBorders>
              <w:right w:val="single" w:sz="8" w:space="0" w:color="auto"/>
            </w:tcBorders>
            <w:vAlign w:val="bottom"/>
          </w:tcPr>
          <w:p w:rsidR="007671CA" w:rsidRPr="00FC6FC7" w:rsidRDefault="007671CA" w:rsidP="008B224D">
            <w:pPr>
              <w:rPr>
                <w:sz w:val="21"/>
                <w:szCs w:val="21"/>
              </w:rPr>
            </w:pPr>
          </w:p>
        </w:tc>
        <w:tc>
          <w:tcPr>
            <w:tcW w:w="1572" w:type="dxa"/>
            <w:gridSpan w:val="5"/>
            <w:tcBorders>
              <w:right w:val="single" w:sz="8" w:space="0" w:color="auto"/>
            </w:tcBorders>
            <w:vAlign w:val="bottom"/>
          </w:tcPr>
          <w:p w:rsidR="007671CA" w:rsidRPr="00FC6FC7" w:rsidRDefault="007671CA" w:rsidP="008B224D">
            <w:pPr>
              <w:rPr>
                <w:sz w:val="21"/>
                <w:szCs w:val="21"/>
              </w:rPr>
            </w:pPr>
          </w:p>
        </w:tc>
        <w:tc>
          <w:tcPr>
            <w:tcW w:w="4387" w:type="dxa"/>
            <w:gridSpan w:val="2"/>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логическое мышление,</w:t>
            </w:r>
          </w:p>
        </w:tc>
      </w:tr>
      <w:tr w:rsidR="007671CA" w:rsidRPr="00FC6FC7" w:rsidTr="00E96B66">
        <w:trPr>
          <w:trHeight w:val="262"/>
        </w:trPr>
        <w:tc>
          <w:tcPr>
            <w:tcW w:w="706" w:type="dxa"/>
            <w:tcBorders>
              <w:left w:val="single" w:sz="8" w:space="0" w:color="auto"/>
              <w:bottom w:val="single" w:sz="8" w:space="0" w:color="auto"/>
              <w:right w:val="single" w:sz="8" w:space="0" w:color="auto"/>
            </w:tcBorders>
            <w:vAlign w:val="bottom"/>
          </w:tcPr>
          <w:p w:rsidR="007671CA" w:rsidRPr="00FC6FC7" w:rsidRDefault="007671CA" w:rsidP="008B224D"/>
        </w:tc>
        <w:tc>
          <w:tcPr>
            <w:tcW w:w="1982" w:type="dxa"/>
            <w:gridSpan w:val="5"/>
            <w:tcBorders>
              <w:bottom w:val="single" w:sz="8" w:space="0" w:color="auto"/>
              <w:right w:val="single" w:sz="8" w:space="0" w:color="auto"/>
            </w:tcBorders>
            <w:vAlign w:val="bottom"/>
          </w:tcPr>
          <w:p w:rsidR="007671CA" w:rsidRPr="00FC6FC7" w:rsidRDefault="007671CA" w:rsidP="008B224D"/>
        </w:tc>
        <w:tc>
          <w:tcPr>
            <w:tcW w:w="1701" w:type="dxa"/>
            <w:gridSpan w:val="4"/>
            <w:tcBorders>
              <w:bottom w:val="single" w:sz="8" w:space="0" w:color="auto"/>
              <w:right w:val="single" w:sz="8" w:space="0" w:color="auto"/>
            </w:tcBorders>
            <w:vAlign w:val="bottom"/>
          </w:tcPr>
          <w:p w:rsidR="007671CA" w:rsidRPr="00FC6FC7" w:rsidRDefault="007671CA" w:rsidP="008B224D"/>
        </w:tc>
        <w:tc>
          <w:tcPr>
            <w:tcW w:w="1572" w:type="dxa"/>
            <w:gridSpan w:val="5"/>
            <w:tcBorders>
              <w:bottom w:val="single" w:sz="8" w:space="0" w:color="auto"/>
              <w:right w:val="single" w:sz="8" w:space="0" w:color="auto"/>
            </w:tcBorders>
            <w:vAlign w:val="bottom"/>
          </w:tcPr>
          <w:p w:rsidR="007671CA" w:rsidRPr="00FC6FC7" w:rsidRDefault="007671CA" w:rsidP="008B224D"/>
        </w:tc>
        <w:tc>
          <w:tcPr>
            <w:tcW w:w="4387" w:type="dxa"/>
            <w:gridSpan w:val="2"/>
            <w:tcBorders>
              <w:bottom w:val="single" w:sz="8" w:space="0" w:color="auto"/>
              <w:right w:val="single" w:sz="8" w:space="0" w:color="auto"/>
            </w:tcBorders>
            <w:vAlign w:val="bottom"/>
          </w:tcPr>
          <w:p w:rsidR="007671CA" w:rsidRPr="00FC6FC7" w:rsidRDefault="007671CA" w:rsidP="008B224D">
            <w:pPr>
              <w:spacing w:line="262" w:lineRule="exact"/>
              <w:rPr>
                <w:sz w:val="20"/>
                <w:szCs w:val="20"/>
              </w:rPr>
            </w:pPr>
            <w:r w:rsidRPr="00FC6FC7">
              <w:rPr>
                <w:rFonts w:eastAsia="Times New Roman"/>
                <w:sz w:val="24"/>
                <w:szCs w:val="24"/>
              </w:rPr>
              <w:t>сообразительность.</w:t>
            </w:r>
          </w:p>
        </w:tc>
      </w:tr>
      <w:tr w:rsidR="007671CA" w:rsidRPr="00FC6FC7" w:rsidTr="00E96B66">
        <w:trPr>
          <w:trHeight w:val="222"/>
        </w:trPr>
        <w:tc>
          <w:tcPr>
            <w:tcW w:w="706" w:type="dxa"/>
            <w:tcBorders>
              <w:left w:val="single" w:sz="8" w:space="0" w:color="auto"/>
              <w:right w:val="single" w:sz="8" w:space="0" w:color="auto"/>
            </w:tcBorders>
            <w:vAlign w:val="bottom"/>
          </w:tcPr>
          <w:p w:rsidR="007671CA" w:rsidRPr="00FC6FC7" w:rsidRDefault="007671CA" w:rsidP="008B224D">
            <w:pPr>
              <w:spacing w:line="222" w:lineRule="exact"/>
              <w:jc w:val="right"/>
              <w:rPr>
                <w:sz w:val="20"/>
                <w:szCs w:val="20"/>
              </w:rPr>
            </w:pPr>
            <w:r w:rsidRPr="00FC6FC7">
              <w:rPr>
                <w:rFonts w:eastAsia="Times New Roman"/>
                <w:sz w:val="24"/>
                <w:szCs w:val="24"/>
              </w:rPr>
              <w:t>34</w:t>
            </w:r>
          </w:p>
        </w:tc>
        <w:tc>
          <w:tcPr>
            <w:tcW w:w="1982" w:type="dxa"/>
            <w:gridSpan w:val="5"/>
            <w:tcBorders>
              <w:right w:val="single" w:sz="8" w:space="0" w:color="auto"/>
            </w:tcBorders>
            <w:vAlign w:val="bottom"/>
          </w:tcPr>
          <w:p w:rsidR="007671CA" w:rsidRPr="00FC6FC7" w:rsidRDefault="007671CA" w:rsidP="008B224D">
            <w:pPr>
              <w:spacing w:line="222" w:lineRule="exact"/>
              <w:jc w:val="center"/>
              <w:rPr>
                <w:sz w:val="20"/>
                <w:szCs w:val="20"/>
              </w:rPr>
            </w:pPr>
            <w:r w:rsidRPr="00FC6FC7">
              <w:rPr>
                <w:rFonts w:eastAsia="Times New Roman"/>
                <w:w w:val="99"/>
                <w:sz w:val="24"/>
                <w:szCs w:val="24"/>
              </w:rPr>
              <w:t>Ознакомление</w:t>
            </w:r>
          </w:p>
        </w:tc>
        <w:tc>
          <w:tcPr>
            <w:tcW w:w="1701" w:type="dxa"/>
            <w:gridSpan w:val="4"/>
            <w:tcBorders>
              <w:right w:val="single" w:sz="8" w:space="0" w:color="auto"/>
            </w:tcBorders>
            <w:vAlign w:val="bottom"/>
          </w:tcPr>
          <w:p w:rsidR="007671CA" w:rsidRPr="00FC6FC7" w:rsidRDefault="007671CA" w:rsidP="008B224D">
            <w:pPr>
              <w:spacing w:line="222" w:lineRule="exact"/>
              <w:jc w:val="center"/>
              <w:rPr>
                <w:sz w:val="20"/>
                <w:szCs w:val="20"/>
              </w:rPr>
            </w:pPr>
            <w:r w:rsidRPr="00FC6FC7">
              <w:rPr>
                <w:rFonts w:eastAsia="Times New Roman"/>
                <w:w w:val="99"/>
                <w:sz w:val="24"/>
                <w:szCs w:val="24"/>
              </w:rPr>
              <w:t>Природный</w:t>
            </w:r>
          </w:p>
        </w:tc>
        <w:tc>
          <w:tcPr>
            <w:tcW w:w="1572" w:type="dxa"/>
            <w:gridSpan w:val="5"/>
            <w:tcBorders>
              <w:right w:val="single" w:sz="8" w:space="0" w:color="auto"/>
            </w:tcBorders>
            <w:vAlign w:val="bottom"/>
          </w:tcPr>
          <w:p w:rsidR="007671CA" w:rsidRPr="00FC6FC7" w:rsidRDefault="007671CA" w:rsidP="008B224D">
            <w:pPr>
              <w:spacing w:line="222" w:lineRule="exact"/>
              <w:jc w:val="center"/>
              <w:rPr>
                <w:sz w:val="20"/>
                <w:szCs w:val="20"/>
              </w:rPr>
            </w:pPr>
            <w:r w:rsidRPr="00FC6FC7">
              <w:rPr>
                <w:rFonts w:eastAsia="Times New Roman"/>
                <w:w w:val="99"/>
                <w:sz w:val="24"/>
                <w:szCs w:val="24"/>
              </w:rPr>
              <w:t>Соломенни</w:t>
            </w:r>
          </w:p>
        </w:tc>
        <w:tc>
          <w:tcPr>
            <w:tcW w:w="4387" w:type="dxa"/>
            <w:gridSpan w:val="2"/>
            <w:tcBorders>
              <w:right w:val="single" w:sz="8" w:space="0" w:color="auto"/>
            </w:tcBorders>
            <w:vAlign w:val="bottom"/>
          </w:tcPr>
          <w:p w:rsidR="007671CA" w:rsidRPr="00FC6FC7" w:rsidRDefault="007671CA" w:rsidP="008B224D">
            <w:pPr>
              <w:spacing w:line="222" w:lineRule="exact"/>
              <w:rPr>
                <w:sz w:val="20"/>
                <w:szCs w:val="20"/>
              </w:rPr>
            </w:pPr>
            <w:r w:rsidRPr="00FC6FC7">
              <w:rPr>
                <w:rFonts w:eastAsia="Times New Roman"/>
                <w:sz w:val="24"/>
                <w:szCs w:val="24"/>
              </w:rPr>
              <w:t>Закрепить представления детей о</w:t>
            </w:r>
          </w:p>
        </w:tc>
      </w:tr>
      <w:tr w:rsidR="007671CA" w:rsidRPr="00FC6FC7" w:rsidTr="00E96B66">
        <w:trPr>
          <w:trHeight w:val="244"/>
        </w:trPr>
        <w:tc>
          <w:tcPr>
            <w:tcW w:w="70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2" w:type="dxa"/>
            <w:gridSpan w:val="5"/>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sz w:val="24"/>
                <w:szCs w:val="24"/>
              </w:rPr>
              <w:t>с миром</w:t>
            </w:r>
          </w:p>
        </w:tc>
        <w:tc>
          <w:tcPr>
            <w:tcW w:w="1701" w:type="dxa"/>
            <w:gridSpan w:val="4"/>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w w:val="99"/>
                <w:sz w:val="24"/>
                <w:szCs w:val="24"/>
              </w:rPr>
              <w:t>материал –</w:t>
            </w:r>
          </w:p>
        </w:tc>
        <w:tc>
          <w:tcPr>
            <w:tcW w:w="1572" w:type="dxa"/>
            <w:gridSpan w:val="5"/>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w w:val="99"/>
                <w:sz w:val="24"/>
                <w:szCs w:val="24"/>
              </w:rPr>
              <w:t>кова О.А.,</w:t>
            </w:r>
          </w:p>
        </w:tc>
        <w:tc>
          <w:tcPr>
            <w:tcW w:w="4387" w:type="dxa"/>
            <w:gridSpan w:val="2"/>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свойствах песка, глины и камня.</w:t>
            </w:r>
          </w:p>
        </w:tc>
      </w:tr>
      <w:tr w:rsidR="007671CA" w:rsidRPr="00FC6FC7" w:rsidTr="00E96B66">
        <w:trPr>
          <w:trHeight w:val="248"/>
        </w:trPr>
        <w:tc>
          <w:tcPr>
            <w:tcW w:w="70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2" w:type="dxa"/>
            <w:gridSpan w:val="5"/>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w w:val="99"/>
                <w:sz w:val="24"/>
                <w:szCs w:val="24"/>
              </w:rPr>
              <w:t>природы</w:t>
            </w:r>
          </w:p>
        </w:tc>
        <w:tc>
          <w:tcPr>
            <w:tcW w:w="1701" w:type="dxa"/>
            <w:gridSpan w:val="4"/>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sz w:val="24"/>
                <w:szCs w:val="24"/>
              </w:rPr>
              <w:t>песок,</w:t>
            </w:r>
          </w:p>
        </w:tc>
        <w:tc>
          <w:tcPr>
            <w:tcW w:w="1572" w:type="dxa"/>
            <w:gridSpan w:val="5"/>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sz w:val="24"/>
                <w:szCs w:val="24"/>
              </w:rPr>
              <w:t>стр. 74</w:t>
            </w:r>
          </w:p>
        </w:tc>
        <w:tc>
          <w:tcPr>
            <w:tcW w:w="4387" w:type="dxa"/>
            <w:gridSpan w:val="2"/>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Развить интерес к природным</w:t>
            </w:r>
          </w:p>
        </w:tc>
      </w:tr>
      <w:tr w:rsidR="007671CA" w:rsidRPr="00FC6FC7" w:rsidTr="00E96B66">
        <w:trPr>
          <w:trHeight w:val="244"/>
        </w:trPr>
        <w:tc>
          <w:tcPr>
            <w:tcW w:w="70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2" w:type="dxa"/>
            <w:gridSpan w:val="5"/>
            <w:tcBorders>
              <w:right w:val="single" w:sz="8" w:space="0" w:color="auto"/>
            </w:tcBorders>
            <w:vAlign w:val="bottom"/>
          </w:tcPr>
          <w:p w:rsidR="007671CA" w:rsidRPr="00FC6FC7" w:rsidRDefault="007671CA" w:rsidP="008B224D">
            <w:pPr>
              <w:rPr>
                <w:sz w:val="21"/>
                <w:szCs w:val="21"/>
              </w:rPr>
            </w:pPr>
          </w:p>
        </w:tc>
        <w:tc>
          <w:tcPr>
            <w:tcW w:w="1701" w:type="dxa"/>
            <w:gridSpan w:val="4"/>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w w:val="99"/>
                <w:sz w:val="24"/>
                <w:szCs w:val="24"/>
              </w:rPr>
              <w:t>глина,</w:t>
            </w:r>
          </w:p>
        </w:tc>
        <w:tc>
          <w:tcPr>
            <w:tcW w:w="1572" w:type="dxa"/>
            <w:gridSpan w:val="5"/>
            <w:tcBorders>
              <w:right w:val="single" w:sz="8" w:space="0" w:color="auto"/>
            </w:tcBorders>
            <w:vAlign w:val="bottom"/>
          </w:tcPr>
          <w:p w:rsidR="007671CA" w:rsidRPr="00FC6FC7" w:rsidRDefault="007671CA" w:rsidP="008B224D">
            <w:pPr>
              <w:rPr>
                <w:sz w:val="21"/>
                <w:szCs w:val="21"/>
              </w:rPr>
            </w:pPr>
          </w:p>
        </w:tc>
        <w:tc>
          <w:tcPr>
            <w:tcW w:w="4387" w:type="dxa"/>
            <w:gridSpan w:val="2"/>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материалам. Показать, как человек</w:t>
            </w:r>
          </w:p>
        </w:tc>
      </w:tr>
      <w:tr w:rsidR="007671CA" w:rsidRPr="00FC6FC7" w:rsidTr="00E96B66">
        <w:trPr>
          <w:trHeight w:val="248"/>
        </w:trPr>
        <w:tc>
          <w:tcPr>
            <w:tcW w:w="70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2" w:type="dxa"/>
            <w:gridSpan w:val="5"/>
            <w:tcBorders>
              <w:right w:val="single" w:sz="8" w:space="0" w:color="auto"/>
            </w:tcBorders>
            <w:vAlign w:val="bottom"/>
          </w:tcPr>
          <w:p w:rsidR="007671CA" w:rsidRPr="00FC6FC7" w:rsidRDefault="007671CA" w:rsidP="008B224D">
            <w:pPr>
              <w:rPr>
                <w:sz w:val="21"/>
                <w:szCs w:val="21"/>
              </w:rPr>
            </w:pPr>
          </w:p>
        </w:tc>
        <w:tc>
          <w:tcPr>
            <w:tcW w:w="1701" w:type="dxa"/>
            <w:gridSpan w:val="4"/>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sz w:val="24"/>
                <w:szCs w:val="24"/>
              </w:rPr>
              <w:t>камни</w:t>
            </w:r>
          </w:p>
        </w:tc>
        <w:tc>
          <w:tcPr>
            <w:tcW w:w="1572" w:type="dxa"/>
            <w:gridSpan w:val="5"/>
            <w:tcBorders>
              <w:right w:val="single" w:sz="8" w:space="0" w:color="auto"/>
            </w:tcBorders>
            <w:vAlign w:val="bottom"/>
          </w:tcPr>
          <w:p w:rsidR="007671CA" w:rsidRPr="00FC6FC7" w:rsidRDefault="007671CA" w:rsidP="008B224D">
            <w:pPr>
              <w:rPr>
                <w:sz w:val="21"/>
                <w:szCs w:val="21"/>
              </w:rPr>
            </w:pPr>
          </w:p>
        </w:tc>
        <w:tc>
          <w:tcPr>
            <w:tcW w:w="4387" w:type="dxa"/>
            <w:gridSpan w:val="2"/>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может использовать песок, глину и</w:t>
            </w:r>
          </w:p>
        </w:tc>
      </w:tr>
      <w:tr w:rsidR="007671CA" w:rsidRPr="00FC6FC7" w:rsidTr="00E96B66">
        <w:trPr>
          <w:trHeight w:val="244"/>
        </w:trPr>
        <w:tc>
          <w:tcPr>
            <w:tcW w:w="706" w:type="dxa"/>
            <w:tcBorders>
              <w:left w:val="single" w:sz="8" w:space="0" w:color="auto"/>
              <w:right w:val="single" w:sz="8" w:space="0" w:color="auto"/>
            </w:tcBorders>
            <w:vAlign w:val="bottom"/>
          </w:tcPr>
          <w:p w:rsidR="007671CA" w:rsidRPr="00FC6FC7" w:rsidRDefault="007671CA" w:rsidP="008B224D">
            <w:pPr>
              <w:rPr>
                <w:sz w:val="21"/>
                <w:szCs w:val="21"/>
              </w:rPr>
            </w:pPr>
          </w:p>
        </w:tc>
        <w:tc>
          <w:tcPr>
            <w:tcW w:w="1982" w:type="dxa"/>
            <w:gridSpan w:val="5"/>
            <w:tcBorders>
              <w:right w:val="single" w:sz="8" w:space="0" w:color="auto"/>
            </w:tcBorders>
            <w:vAlign w:val="bottom"/>
          </w:tcPr>
          <w:p w:rsidR="007671CA" w:rsidRPr="00FC6FC7" w:rsidRDefault="007671CA" w:rsidP="008B224D">
            <w:pPr>
              <w:rPr>
                <w:sz w:val="21"/>
                <w:szCs w:val="21"/>
              </w:rPr>
            </w:pPr>
          </w:p>
        </w:tc>
        <w:tc>
          <w:tcPr>
            <w:tcW w:w="1701" w:type="dxa"/>
            <w:gridSpan w:val="4"/>
            <w:tcBorders>
              <w:right w:val="single" w:sz="8" w:space="0" w:color="auto"/>
            </w:tcBorders>
            <w:vAlign w:val="bottom"/>
          </w:tcPr>
          <w:p w:rsidR="007671CA" w:rsidRPr="00FC6FC7" w:rsidRDefault="007671CA" w:rsidP="008B224D">
            <w:pPr>
              <w:rPr>
                <w:sz w:val="21"/>
                <w:szCs w:val="21"/>
              </w:rPr>
            </w:pPr>
          </w:p>
        </w:tc>
        <w:tc>
          <w:tcPr>
            <w:tcW w:w="1572" w:type="dxa"/>
            <w:gridSpan w:val="5"/>
            <w:tcBorders>
              <w:right w:val="single" w:sz="8" w:space="0" w:color="auto"/>
            </w:tcBorders>
            <w:vAlign w:val="bottom"/>
          </w:tcPr>
          <w:p w:rsidR="007671CA" w:rsidRPr="00FC6FC7" w:rsidRDefault="007671CA" w:rsidP="008B224D">
            <w:pPr>
              <w:rPr>
                <w:sz w:val="21"/>
                <w:szCs w:val="21"/>
              </w:rPr>
            </w:pPr>
          </w:p>
        </w:tc>
        <w:tc>
          <w:tcPr>
            <w:tcW w:w="4387" w:type="dxa"/>
            <w:gridSpan w:val="2"/>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камни для своих нужд.</w:t>
            </w:r>
          </w:p>
        </w:tc>
      </w:tr>
      <w:tr w:rsidR="007671CA" w:rsidRPr="00FC6FC7" w:rsidTr="00E96B66">
        <w:trPr>
          <w:trHeight w:val="265"/>
        </w:trPr>
        <w:tc>
          <w:tcPr>
            <w:tcW w:w="706" w:type="dxa"/>
            <w:tcBorders>
              <w:left w:val="single" w:sz="8" w:space="0" w:color="auto"/>
              <w:right w:val="single" w:sz="8" w:space="0" w:color="auto"/>
            </w:tcBorders>
            <w:vAlign w:val="bottom"/>
          </w:tcPr>
          <w:p w:rsidR="007671CA" w:rsidRPr="00FC6FC7" w:rsidRDefault="007671CA" w:rsidP="008B224D">
            <w:pPr>
              <w:rPr>
                <w:sz w:val="23"/>
                <w:szCs w:val="23"/>
              </w:rPr>
            </w:pPr>
          </w:p>
        </w:tc>
        <w:tc>
          <w:tcPr>
            <w:tcW w:w="1982" w:type="dxa"/>
            <w:gridSpan w:val="5"/>
            <w:tcBorders>
              <w:right w:val="single" w:sz="8" w:space="0" w:color="auto"/>
            </w:tcBorders>
            <w:vAlign w:val="bottom"/>
          </w:tcPr>
          <w:p w:rsidR="007671CA" w:rsidRPr="00FC6FC7" w:rsidRDefault="007671CA" w:rsidP="008B224D">
            <w:pPr>
              <w:rPr>
                <w:sz w:val="23"/>
                <w:szCs w:val="23"/>
              </w:rPr>
            </w:pPr>
          </w:p>
        </w:tc>
        <w:tc>
          <w:tcPr>
            <w:tcW w:w="1701" w:type="dxa"/>
            <w:gridSpan w:val="4"/>
            <w:tcBorders>
              <w:right w:val="single" w:sz="8" w:space="0" w:color="auto"/>
            </w:tcBorders>
            <w:vAlign w:val="bottom"/>
          </w:tcPr>
          <w:p w:rsidR="007671CA" w:rsidRPr="00FC6FC7" w:rsidRDefault="007671CA" w:rsidP="008B224D">
            <w:pPr>
              <w:rPr>
                <w:sz w:val="23"/>
                <w:szCs w:val="23"/>
              </w:rPr>
            </w:pPr>
          </w:p>
        </w:tc>
        <w:tc>
          <w:tcPr>
            <w:tcW w:w="1572" w:type="dxa"/>
            <w:gridSpan w:val="5"/>
            <w:tcBorders>
              <w:right w:val="single" w:sz="8" w:space="0" w:color="auto"/>
            </w:tcBorders>
            <w:vAlign w:val="bottom"/>
          </w:tcPr>
          <w:p w:rsidR="007671CA" w:rsidRPr="00FC6FC7" w:rsidRDefault="007671CA" w:rsidP="008B224D">
            <w:pPr>
              <w:rPr>
                <w:sz w:val="23"/>
                <w:szCs w:val="23"/>
              </w:rPr>
            </w:pPr>
          </w:p>
        </w:tc>
        <w:tc>
          <w:tcPr>
            <w:tcW w:w="4387" w:type="dxa"/>
            <w:gridSpan w:val="2"/>
            <w:tcBorders>
              <w:right w:val="single" w:sz="8" w:space="0" w:color="auto"/>
            </w:tcBorders>
            <w:vAlign w:val="bottom"/>
          </w:tcPr>
          <w:p w:rsidR="007671CA" w:rsidRPr="00FC6FC7" w:rsidRDefault="007671CA" w:rsidP="008B224D">
            <w:pPr>
              <w:spacing w:line="264" w:lineRule="exact"/>
              <w:rPr>
                <w:sz w:val="20"/>
                <w:szCs w:val="20"/>
              </w:rPr>
            </w:pPr>
            <w:r w:rsidRPr="00FC6FC7">
              <w:rPr>
                <w:rFonts w:eastAsia="Times New Roman"/>
                <w:sz w:val="24"/>
                <w:szCs w:val="24"/>
              </w:rPr>
              <w:t>Формировать умение исследовать</w:t>
            </w:r>
          </w:p>
        </w:tc>
      </w:tr>
      <w:tr w:rsidR="007671CA" w:rsidRPr="00FC6FC7" w:rsidTr="00E96B66">
        <w:trPr>
          <w:trHeight w:val="265"/>
        </w:trPr>
        <w:tc>
          <w:tcPr>
            <w:tcW w:w="706" w:type="dxa"/>
            <w:tcBorders>
              <w:left w:val="single" w:sz="8" w:space="0" w:color="auto"/>
              <w:bottom w:val="single" w:sz="8" w:space="0" w:color="auto"/>
              <w:right w:val="single" w:sz="8" w:space="0" w:color="auto"/>
            </w:tcBorders>
            <w:vAlign w:val="bottom"/>
          </w:tcPr>
          <w:p w:rsidR="007671CA" w:rsidRPr="00FC6FC7" w:rsidRDefault="007671CA" w:rsidP="008B224D">
            <w:pPr>
              <w:rPr>
                <w:sz w:val="23"/>
                <w:szCs w:val="23"/>
              </w:rPr>
            </w:pPr>
          </w:p>
        </w:tc>
        <w:tc>
          <w:tcPr>
            <w:tcW w:w="1982" w:type="dxa"/>
            <w:gridSpan w:val="5"/>
            <w:tcBorders>
              <w:bottom w:val="single" w:sz="8" w:space="0" w:color="auto"/>
              <w:right w:val="single" w:sz="8" w:space="0" w:color="auto"/>
            </w:tcBorders>
            <w:vAlign w:val="bottom"/>
          </w:tcPr>
          <w:p w:rsidR="007671CA" w:rsidRPr="00FC6FC7" w:rsidRDefault="007671CA" w:rsidP="008B224D">
            <w:pPr>
              <w:rPr>
                <w:sz w:val="23"/>
                <w:szCs w:val="23"/>
              </w:rPr>
            </w:pPr>
          </w:p>
        </w:tc>
        <w:tc>
          <w:tcPr>
            <w:tcW w:w="1701" w:type="dxa"/>
            <w:gridSpan w:val="4"/>
            <w:tcBorders>
              <w:bottom w:val="single" w:sz="8" w:space="0" w:color="auto"/>
              <w:right w:val="single" w:sz="8" w:space="0" w:color="auto"/>
            </w:tcBorders>
            <w:vAlign w:val="bottom"/>
          </w:tcPr>
          <w:p w:rsidR="007671CA" w:rsidRPr="00FC6FC7" w:rsidRDefault="007671CA" w:rsidP="008B224D">
            <w:pPr>
              <w:rPr>
                <w:sz w:val="23"/>
                <w:szCs w:val="23"/>
              </w:rPr>
            </w:pPr>
          </w:p>
        </w:tc>
        <w:tc>
          <w:tcPr>
            <w:tcW w:w="1572" w:type="dxa"/>
            <w:gridSpan w:val="5"/>
            <w:tcBorders>
              <w:bottom w:val="single" w:sz="8" w:space="0" w:color="auto"/>
              <w:right w:val="single" w:sz="8" w:space="0" w:color="auto"/>
            </w:tcBorders>
            <w:vAlign w:val="bottom"/>
          </w:tcPr>
          <w:p w:rsidR="007671CA" w:rsidRPr="00FC6FC7" w:rsidRDefault="007671CA" w:rsidP="008B224D">
            <w:pPr>
              <w:rPr>
                <w:sz w:val="23"/>
                <w:szCs w:val="23"/>
              </w:rPr>
            </w:pPr>
          </w:p>
        </w:tc>
        <w:tc>
          <w:tcPr>
            <w:tcW w:w="4387" w:type="dxa"/>
            <w:gridSpan w:val="2"/>
            <w:tcBorders>
              <w:bottom w:val="single" w:sz="8" w:space="0" w:color="auto"/>
              <w:right w:val="single" w:sz="8" w:space="0" w:color="auto"/>
            </w:tcBorders>
            <w:vAlign w:val="bottom"/>
          </w:tcPr>
          <w:p w:rsidR="007671CA" w:rsidRPr="00FC6FC7" w:rsidRDefault="007671CA" w:rsidP="008B224D">
            <w:pPr>
              <w:spacing w:line="264" w:lineRule="exact"/>
              <w:rPr>
                <w:rFonts w:eastAsia="Times New Roman"/>
                <w:sz w:val="24"/>
                <w:szCs w:val="24"/>
              </w:rPr>
            </w:pPr>
          </w:p>
        </w:tc>
      </w:tr>
      <w:tr w:rsidR="007671CA" w:rsidRPr="00FC6FC7" w:rsidTr="00E96B66">
        <w:trPr>
          <w:trHeight w:val="242"/>
        </w:trPr>
        <w:tc>
          <w:tcPr>
            <w:tcW w:w="706" w:type="dxa"/>
            <w:tcBorders>
              <w:top w:val="single" w:sz="8" w:space="0" w:color="auto"/>
              <w:left w:val="single" w:sz="4" w:space="0" w:color="auto"/>
              <w:right w:val="single" w:sz="8" w:space="0" w:color="auto"/>
            </w:tcBorders>
            <w:vAlign w:val="bottom"/>
          </w:tcPr>
          <w:p w:rsidR="007671CA" w:rsidRPr="00FC6FC7" w:rsidRDefault="007671CA" w:rsidP="008B224D">
            <w:pPr>
              <w:rPr>
                <w:sz w:val="21"/>
                <w:szCs w:val="21"/>
              </w:rPr>
            </w:pPr>
          </w:p>
        </w:tc>
        <w:tc>
          <w:tcPr>
            <w:tcW w:w="30" w:type="dxa"/>
            <w:tcBorders>
              <w:top w:val="single" w:sz="8" w:space="0" w:color="auto"/>
            </w:tcBorders>
            <w:vAlign w:val="bottom"/>
          </w:tcPr>
          <w:p w:rsidR="007671CA" w:rsidRPr="00FC6FC7" w:rsidRDefault="007671CA" w:rsidP="008B224D">
            <w:pPr>
              <w:rPr>
                <w:sz w:val="21"/>
                <w:szCs w:val="21"/>
              </w:rPr>
            </w:pPr>
          </w:p>
        </w:tc>
        <w:tc>
          <w:tcPr>
            <w:tcW w:w="259" w:type="dxa"/>
            <w:tcBorders>
              <w:top w:val="single" w:sz="8" w:space="0" w:color="auto"/>
            </w:tcBorders>
            <w:vAlign w:val="bottom"/>
          </w:tcPr>
          <w:p w:rsidR="007671CA" w:rsidRPr="00FC6FC7" w:rsidRDefault="007671CA" w:rsidP="008B224D">
            <w:pPr>
              <w:rPr>
                <w:sz w:val="21"/>
                <w:szCs w:val="21"/>
              </w:rPr>
            </w:pPr>
          </w:p>
        </w:tc>
        <w:tc>
          <w:tcPr>
            <w:tcW w:w="438" w:type="dxa"/>
            <w:tcBorders>
              <w:top w:val="single" w:sz="8" w:space="0" w:color="auto"/>
            </w:tcBorders>
            <w:vAlign w:val="bottom"/>
          </w:tcPr>
          <w:p w:rsidR="007671CA" w:rsidRPr="00FC6FC7" w:rsidRDefault="007671CA" w:rsidP="008B224D">
            <w:pPr>
              <w:rPr>
                <w:sz w:val="21"/>
                <w:szCs w:val="21"/>
              </w:rPr>
            </w:pPr>
          </w:p>
        </w:tc>
        <w:tc>
          <w:tcPr>
            <w:tcW w:w="537" w:type="dxa"/>
            <w:tcBorders>
              <w:top w:val="single" w:sz="8" w:space="0" w:color="auto"/>
            </w:tcBorders>
            <w:vAlign w:val="bottom"/>
          </w:tcPr>
          <w:p w:rsidR="007671CA" w:rsidRPr="00FC6FC7" w:rsidRDefault="007671CA" w:rsidP="008B224D">
            <w:pPr>
              <w:rPr>
                <w:sz w:val="21"/>
                <w:szCs w:val="21"/>
              </w:rPr>
            </w:pPr>
          </w:p>
        </w:tc>
        <w:tc>
          <w:tcPr>
            <w:tcW w:w="718" w:type="dxa"/>
            <w:tcBorders>
              <w:top w:val="single" w:sz="8" w:space="0" w:color="auto"/>
              <w:right w:val="single" w:sz="8" w:space="0" w:color="auto"/>
            </w:tcBorders>
            <w:vAlign w:val="bottom"/>
          </w:tcPr>
          <w:p w:rsidR="007671CA" w:rsidRPr="00FC6FC7" w:rsidRDefault="007671CA" w:rsidP="008B224D">
            <w:pPr>
              <w:rPr>
                <w:sz w:val="21"/>
                <w:szCs w:val="21"/>
              </w:rPr>
            </w:pPr>
          </w:p>
        </w:tc>
        <w:tc>
          <w:tcPr>
            <w:tcW w:w="139" w:type="dxa"/>
            <w:tcBorders>
              <w:top w:val="single" w:sz="8" w:space="0" w:color="auto"/>
            </w:tcBorders>
            <w:vAlign w:val="bottom"/>
          </w:tcPr>
          <w:p w:rsidR="007671CA" w:rsidRPr="00FC6FC7" w:rsidRDefault="007671CA" w:rsidP="008B224D">
            <w:pPr>
              <w:rPr>
                <w:sz w:val="21"/>
                <w:szCs w:val="21"/>
              </w:rPr>
            </w:pPr>
          </w:p>
        </w:tc>
        <w:tc>
          <w:tcPr>
            <w:tcW w:w="817" w:type="dxa"/>
            <w:tcBorders>
              <w:top w:val="single" w:sz="8" w:space="0" w:color="auto"/>
            </w:tcBorders>
            <w:vAlign w:val="bottom"/>
          </w:tcPr>
          <w:p w:rsidR="007671CA" w:rsidRPr="00FC6FC7" w:rsidRDefault="007671CA" w:rsidP="008B224D">
            <w:pPr>
              <w:rPr>
                <w:sz w:val="21"/>
                <w:szCs w:val="21"/>
              </w:rPr>
            </w:pPr>
          </w:p>
        </w:tc>
        <w:tc>
          <w:tcPr>
            <w:tcW w:w="80" w:type="dxa"/>
            <w:tcBorders>
              <w:top w:val="single" w:sz="8" w:space="0" w:color="auto"/>
            </w:tcBorders>
            <w:vAlign w:val="bottom"/>
          </w:tcPr>
          <w:p w:rsidR="007671CA" w:rsidRPr="00FC6FC7" w:rsidRDefault="007671CA" w:rsidP="008B224D">
            <w:pPr>
              <w:rPr>
                <w:sz w:val="21"/>
                <w:szCs w:val="21"/>
              </w:rPr>
            </w:pPr>
          </w:p>
        </w:tc>
        <w:tc>
          <w:tcPr>
            <w:tcW w:w="665" w:type="dxa"/>
            <w:tcBorders>
              <w:top w:val="single" w:sz="8" w:space="0" w:color="auto"/>
            </w:tcBorders>
            <w:vAlign w:val="bottom"/>
          </w:tcPr>
          <w:p w:rsidR="007671CA" w:rsidRPr="00FC6FC7" w:rsidRDefault="007671CA" w:rsidP="008B224D">
            <w:pPr>
              <w:rPr>
                <w:sz w:val="21"/>
                <w:szCs w:val="21"/>
              </w:rPr>
            </w:pPr>
          </w:p>
        </w:tc>
        <w:tc>
          <w:tcPr>
            <w:tcW w:w="40" w:type="dxa"/>
            <w:gridSpan w:val="2"/>
            <w:tcBorders>
              <w:top w:val="single" w:sz="8" w:space="0" w:color="auto"/>
              <w:right w:val="single" w:sz="8" w:space="0" w:color="auto"/>
            </w:tcBorders>
            <w:vAlign w:val="bottom"/>
          </w:tcPr>
          <w:p w:rsidR="007671CA" w:rsidRPr="00FC6FC7" w:rsidRDefault="007671CA" w:rsidP="008B224D">
            <w:pPr>
              <w:rPr>
                <w:sz w:val="21"/>
                <w:szCs w:val="21"/>
              </w:rPr>
            </w:pPr>
          </w:p>
        </w:tc>
        <w:tc>
          <w:tcPr>
            <w:tcW w:w="1555" w:type="dxa"/>
            <w:gridSpan w:val="4"/>
            <w:tcBorders>
              <w:top w:val="single" w:sz="8" w:space="0" w:color="auto"/>
              <w:right w:val="single" w:sz="8" w:space="0" w:color="auto"/>
            </w:tcBorders>
            <w:vAlign w:val="bottom"/>
          </w:tcPr>
          <w:p w:rsidR="007671CA" w:rsidRPr="00FC6FC7" w:rsidRDefault="007671CA" w:rsidP="008B224D">
            <w:pPr>
              <w:rPr>
                <w:sz w:val="21"/>
                <w:szCs w:val="21"/>
              </w:rPr>
            </w:pPr>
          </w:p>
        </w:tc>
        <w:tc>
          <w:tcPr>
            <w:tcW w:w="4364" w:type="dxa"/>
            <w:tcBorders>
              <w:top w:val="single" w:sz="8" w:space="0" w:color="auto"/>
              <w:right w:val="single" w:sz="8" w:space="0" w:color="auto"/>
            </w:tcBorders>
            <w:vAlign w:val="bottom"/>
          </w:tcPr>
          <w:p w:rsidR="007671CA" w:rsidRPr="00FC6FC7" w:rsidRDefault="007671CA" w:rsidP="008B224D">
            <w:pPr>
              <w:spacing w:line="242" w:lineRule="exact"/>
              <w:rPr>
                <w:sz w:val="20"/>
                <w:szCs w:val="20"/>
              </w:rPr>
            </w:pPr>
            <w:r w:rsidRPr="00FC6FC7">
              <w:rPr>
                <w:rFonts w:eastAsia="Times New Roman"/>
                <w:sz w:val="24"/>
                <w:szCs w:val="24"/>
              </w:rPr>
              <w:t>свойства природных материалов.</w:t>
            </w:r>
          </w:p>
        </w:tc>
      </w:tr>
      <w:tr w:rsidR="007671CA" w:rsidRPr="00FC6FC7" w:rsidTr="00E96B66">
        <w:trPr>
          <w:trHeight w:val="262"/>
        </w:trPr>
        <w:tc>
          <w:tcPr>
            <w:tcW w:w="706" w:type="dxa"/>
            <w:tcBorders>
              <w:left w:val="single" w:sz="4" w:space="0" w:color="auto"/>
              <w:bottom w:val="single" w:sz="8" w:space="0" w:color="auto"/>
              <w:right w:val="single" w:sz="8" w:space="0" w:color="auto"/>
            </w:tcBorders>
            <w:vAlign w:val="bottom"/>
          </w:tcPr>
          <w:p w:rsidR="007671CA" w:rsidRPr="00FC6FC7" w:rsidRDefault="007671CA" w:rsidP="008B224D"/>
        </w:tc>
        <w:tc>
          <w:tcPr>
            <w:tcW w:w="30" w:type="dxa"/>
            <w:tcBorders>
              <w:bottom w:val="single" w:sz="8" w:space="0" w:color="auto"/>
            </w:tcBorders>
            <w:vAlign w:val="bottom"/>
          </w:tcPr>
          <w:p w:rsidR="007671CA" w:rsidRPr="00FC6FC7" w:rsidRDefault="007671CA" w:rsidP="008B224D"/>
        </w:tc>
        <w:tc>
          <w:tcPr>
            <w:tcW w:w="259" w:type="dxa"/>
            <w:tcBorders>
              <w:bottom w:val="single" w:sz="8" w:space="0" w:color="auto"/>
            </w:tcBorders>
            <w:vAlign w:val="bottom"/>
          </w:tcPr>
          <w:p w:rsidR="007671CA" w:rsidRPr="00FC6FC7" w:rsidRDefault="007671CA" w:rsidP="008B224D"/>
        </w:tc>
        <w:tc>
          <w:tcPr>
            <w:tcW w:w="438" w:type="dxa"/>
            <w:tcBorders>
              <w:bottom w:val="single" w:sz="8" w:space="0" w:color="auto"/>
            </w:tcBorders>
            <w:vAlign w:val="bottom"/>
          </w:tcPr>
          <w:p w:rsidR="007671CA" w:rsidRPr="00FC6FC7" w:rsidRDefault="007671CA" w:rsidP="008B224D"/>
        </w:tc>
        <w:tc>
          <w:tcPr>
            <w:tcW w:w="537" w:type="dxa"/>
            <w:tcBorders>
              <w:bottom w:val="single" w:sz="8" w:space="0" w:color="auto"/>
            </w:tcBorders>
            <w:vAlign w:val="bottom"/>
          </w:tcPr>
          <w:p w:rsidR="007671CA" w:rsidRPr="00FC6FC7" w:rsidRDefault="007671CA" w:rsidP="008B224D"/>
        </w:tc>
        <w:tc>
          <w:tcPr>
            <w:tcW w:w="718" w:type="dxa"/>
            <w:tcBorders>
              <w:bottom w:val="single" w:sz="8" w:space="0" w:color="auto"/>
              <w:right w:val="single" w:sz="8" w:space="0" w:color="auto"/>
            </w:tcBorders>
            <w:vAlign w:val="bottom"/>
          </w:tcPr>
          <w:p w:rsidR="007671CA" w:rsidRPr="00FC6FC7" w:rsidRDefault="007671CA" w:rsidP="008B224D"/>
        </w:tc>
        <w:tc>
          <w:tcPr>
            <w:tcW w:w="139" w:type="dxa"/>
            <w:tcBorders>
              <w:bottom w:val="single" w:sz="8" w:space="0" w:color="auto"/>
            </w:tcBorders>
            <w:vAlign w:val="bottom"/>
          </w:tcPr>
          <w:p w:rsidR="007671CA" w:rsidRPr="00FC6FC7" w:rsidRDefault="007671CA" w:rsidP="008B224D"/>
        </w:tc>
        <w:tc>
          <w:tcPr>
            <w:tcW w:w="817" w:type="dxa"/>
            <w:tcBorders>
              <w:bottom w:val="single" w:sz="8" w:space="0" w:color="auto"/>
            </w:tcBorders>
            <w:vAlign w:val="bottom"/>
          </w:tcPr>
          <w:p w:rsidR="007671CA" w:rsidRPr="00FC6FC7" w:rsidRDefault="007671CA" w:rsidP="008B224D"/>
        </w:tc>
        <w:tc>
          <w:tcPr>
            <w:tcW w:w="80" w:type="dxa"/>
            <w:tcBorders>
              <w:bottom w:val="single" w:sz="8" w:space="0" w:color="auto"/>
            </w:tcBorders>
            <w:vAlign w:val="bottom"/>
          </w:tcPr>
          <w:p w:rsidR="007671CA" w:rsidRPr="00FC6FC7" w:rsidRDefault="007671CA" w:rsidP="008B224D"/>
        </w:tc>
        <w:tc>
          <w:tcPr>
            <w:tcW w:w="665" w:type="dxa"/>
            <w:tcBorders>
              <w:bottom w:val="single" w:sz="8" w:space="0" w:color="auto"/>
            </w:tcBorders>
            <w:vAlign w:val="bottom"/>
          </w:tcPr>
          <w:p w:rsidR="007671CA" w:rsidRPr="00FC6FC7" w:rsidRDefault="007671CA" w:rsidP="008B224D"/>
        </w:tc>
        <w:tc>
          <w:tcPr>
            <w:tcW w:w="40" w:type="dxa"/>
            <w:gridSpan w:val="2"/>
            <w:tcBorders>
              <w:bottom w:val="single" w:sz="8" w:space="0" w:color="auto"/>
              <w:right w:val="single" w:sz="8" w:space="0" w:color="auto"/>
            </w:tcBorders>
            <w:vAlign w:val="bottom"/>
          </w:tcPr>
          <w:p w:rsidR="007671CA" w:rsidRPr="00FC6FC7" w:rsidRDefault="007671CA" w:rsidP="008B224D"/>
        </w:tc>
        <w:tc>
          <w:tcPr>
            <w:tcW w:w="1555" w:type="dxa"/>
            <w:gridSpan w:val="4"/>
            <w:tcBorders>
              <w:bottom w:val="single" w:sz="8" w:space="0" w:color="auto"/>
              <w:right w:val="single" w:sz="8" w:space="0" w:color="auto"/>
            </w:tcBorders>
            <w:vAlign w:val="bottom"/>
          </w:tcPr>
          <w:p w:rsidR="007671CA" w:rsidRPr="00FC6FC7" w:rsidRDefault="007671CA" w:rsidP="008B224D"/>
        </w:tc>
        <w:tc>
          <w:tcPr>
            <w:tcW w:w="4364" w:type="dxa"/>
            <w:tcBorders>
              <w:bottom w:val="single" w:sz="8" w:space="0" w:color="auto"/>
              <w:right w:val="single" w:sz="8" w:space="0" w:color="auto"/>
            </w:tcBorders>
            <w:vAlign w:val="bottom"/>
          </w:tcPr>
          <w:p w:rsidR="007671CA" w:rsidRPr="00FC6FC7" w:rsidRDefault="007671CA" w:rsidP="008B224D">
            <w:pPr>
              <w:spacing w:line="262" w:lineRule="exact"/>
              <w:rPr>
                <w:sz w:val="20"/>
                <w:szCs w:val="20"/>
              </w:rPr>
            </w:pPr>
            <w:r w:rsidRPr="00FC6FC7">
              <w:rPr>
                <w:rFonts w:eastAsia="Times New Roman"/>
                <w:sz w:val="24"/>
                <w:szCs w:val="24"/>
              </w:rPr>
              <w:t>Развивать познавательный интерес.</w:t>
            </w:r>
          </w:p>
        </w:tc>
      </w:tr>
      <w:tr w:rsidR="007671CA" w:rsidRPr="00FC6FC7" w:rsidTr="00E96B66">
        <w:trPr>
          <w:trHeight w:val="218"/>
        </w:trPr>
        <w:tc>
          <w:tcPr>
            <w:tcW w:w="706" w:type="dxa"/>
            <w:tcBorders>
              <w:left w:val="single" w:sz="4" w:space="0" w:color="auto"/>
              <w:right w:val="single" w:sz="8" w:space="0" w:color="auto"/>
            </w:tcBorders>
            <w:vAlign w:val="bottom"/>
          </w:tcPr>
          <w:p w:rsidR="007671CA" w:rsidRPr="00FC6FC7" w:rsidRDefault="007671CA" w:rsidP="008B224D">
            <w:pPr>
              <w:spacing w:line="218" w:lineRule="exact"/>
              <w:jc w:val="right"/>
              <w:rPr>
                <w:sz w:val="20"/>
                <w:szCs w:val="20"/>
              </w:rPr>
            </w:pPr>
            <w:r w:rsidRPr="00FC6FC7">
              <w:rPr>
                <w:rFonts w:eastAsia="Times New Roman"/>
                <w:sz w:val="24"/>
                <w:szCs w:val="24"/>
              </w:rPr>
              <w:t>35</w:t>
            </w:r>
          </w:p>
        </w:tc>
        <w:tc>
          <w:tcPr>
            <w:tcW w:w="30" w:type="dxa"/>
            <w:vAlign w:val="bottom"/>
          </w:tcPr>
          <w:p w:rsidR="007671CA" w:rsidRPr="00FC6FC7" w:rsidRDefault="007671CA" w:rsidP="008B224D">
            <w:pPr>
              <w:rPr>
                <w:sz w:val="18"/>
                <w:szCs w:val="18"/>
              </w:rPr>
            </w:pPr>
          </w:p>
        </w:tc>
        <w:tc>
          <w:tcPr>
            <w:tcW w:w="259" w:type="dxa"/>
            <w:vAlign w:val="bottom"/>
          </w:tcPr>
          <w:p w:rsidR="007671CA" w:rsidRPr="00FC6FC7" w:rsidRDefault="007671CA" w:rsidP="008B224D">
            <w:pPr>
              <w:rPr>
                <w:sz w:val="18"/>
                <w:szCs w:val="18"/>
              </w:rPr>
            </w:pPr>
          </w:p>
        </w:tc>
        <w:tc>
          <w:tcPr>
            <w:tcW w:w="975" w:type="dxa"/>
            <w:gridSpan w:val="2"/>
            <w:vAlign w:val="bottom"/>
          </w:tcPr>
          <w:p w:rsidR="007671CA" w:rsidRPr="00FC6FC7" w:rsidRDefault="007671CA" w:rsidP="008B224D">
            <w:pPr>
              <w:spacing w:line="218" w:lineRule="exact"/>
              <w:jc w:val="center"/>
              <w:rPr>
                <w:sz w:val="20"/>
                <w:szCs w:val="20"/>
              </w:rPr>
            </w:pPr>
            <w:r w:rsidRPr="00FC6FC7">
              <w:rPr>
                <w:rFonts w:eastAsia="Times New Roman"/>
                <w:w w:val="99"/>
                <w:sz w:val="24"/>
                <w:szCs w:val="24"/>
              </w:rPr>
              <w:t>Явления</w:t>
            </w:r>
          </w:p>
        </w:tc>
        <w:tc>
          <w:tcPr>
            <w:tcW w:w="718" w:type="dxa"/>
            <w:tcBorders>
              <w:right w:val="single" w:sz="8" w:space="0" w:color="auto"/>
            </w:tcBorders>
            <w:vAlign w:val="bottom"/>
          </w:tcPr>
          <w:p w:rsidR="007671CA" w:rsidRPr="00FC6FC7" w:rsidRDefault="007671CA" w:rsidP="008B224D">
            <w:pPr>
              <w:rPr>
                <w:sz w:val="18"/>
                <w:szCs w:val="18"/>
              </w:rPr>
            </w:pPr>
          </w:p>
        </w:tc>
        <w:tc>
          <w:tcPr>
            <w:tcW w:w="1701" w:type="dxa"/>
            <w:gridSpan w:val="4"/>
            <w:tcBorders>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sz w:val="24"/>
                <w:szCs w:val="24"/>
              </w:rPr>
              <w:t>Профессия -</w:t>
            </w:r>
          </w:p>
        </w:tc>
        <w:tc>
          <w:tcPr>
            <w:tcW w:w="1487" w:type="dxa"/>
            <w:gridSpan w:val="3"/>
            <w:tcBorders>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sz w:val="24"/>
                <w:szCs w:val="24"/>
              </w:rPr>
              <w:t>Дыбина</w:t>
            </w:r>
          </w:p>
        </w:tc>
        <w:tc>
          <w:tcPr>
            <w:tcW w:w="4472" w:type="dxa"/>
            <w:gridSpan w:val="4"/>
            <w:tcBorders>
              <w:right w:val="single" w:sz="8" w:space="0" w:color="auto"/>
            </w:tcBorders>
            <w:vAlign w:val="bottom"/>
          </w:tcPr>
          <w:p w:rsidR="007671CA" w:rsidRPr="00FC6FC7" w:rsidRDefault="007671CA" w:rsidP="008B224D">
            <w:pPr>
              <w:spacing w:line="218" w:lineRule="exact"/>
              <w:rPr>
                <w:sz w:val="20"/>
                <w:szCs w:val="20"/>
              </w:rPr>
            </w:pPr>
            <w:r w:rsidRPr="00FC6FC7">
              <w:rPr>
                <w:rFonts w:eastAsia="Times New Roman"/>
                <w:sz w:val="24"/>
                <w:szCs w:val="24"/>
              </w:rPr>
              <w:t>Познакомить детей с творческой</w:t>
            </w:r>
          </w:p>
        </w:tc>
      </w:tr>
      <w:tr w:rsidR="007671CA" w:rsidRPr="00FC6FC7" w:rsidTr="00E96B66">
        <w:trPr>
          <w:trHeight w:val="248"/>
        </w:trPr>
        <w:tc>
          <w:tcPr>
            <w:tcW w:w="706" w:type="dxa"/>
            <w:tcBorders>
              <w:left w:val="single" w:sz="4" w:space="0" w:color="auto"/>
              <w:right w:val="single" w:sz="8" w:space="0" w:color="auto"/>
            </w:tcBorders>
            <w:vAlign w:val="bottom"/>
          </w:tcPr>
          <w:p w:rsidR="007671CA" w:rsidRPr="00FC6FC7" w:rsidRDefault="007671CA" w:rsidP="008B224D">
            <w:pPr>
              <w:rPr>
                <w:sz w:val="21"/>
                <w:szCs w:val="21"/>
              </w:rPr>
            </w:pPr>
          </w:p>
        </w:tc>
        <w:tc>
          <w:tcPr>
            <w:tcW w:w="30" w:type="dxa"/>
            <w:vAlign w:val="bottom"/>
          </w:tcPr>
          <w:p w:rsidR="007671CA" w:rsidRPr="00FC6FC7" w:rsidRDefault="007671CA" w:rsidP="008B224D">
            <w:pPr>
              <w:rPr>
                <w:sz w:val="21"/>
                <w:szCs w:val="21"/>
              </w:rPr>
            </w:pPr>
          </w:p>
        </w:tc>
        <w:tc>
          <w:tcPr>
            <w:tcW w:w="1952" w:type="dxa"/>
            <w:gridSpan w:val="4"/>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w w:val="99"/>
                <w:sz w:val="24"/>
                <w:szCs w:val="24"/>
              </w:rPr>
              <w:t>окружающей</w:t>
            </w:r>
          </w:p>
        </w:tc>
        <w:tc>
          <w:tcPr>
            <w:tcW w:w="139" w:type="dxa"/>
            <w:vAlign w:val="bottom"/>
          </w:tcPr>
          <w:p w:rsidR="007671CA" w:rsidRPr="00FC6FC7" w:rsidRDefault="007671CA" w:rsidP="008B224D">
            <w:pPr>
              <w:rPr>
                <w:sz w:val="21"/>
                <w:szCs w:val="21"/>
              </w:rPr>
            </w:pPr>
          </w:p>
        </w:tc>
        <w:tc>
          <w:tcPr>
            <w:tcW w:w="897" w:type="dxa"/>
            <w:gridSpan w:val="2"/>
            <w:vAlign w:val="bottom"/>
          </w:tcPr>
          <w:p w:rsidR="007671CA" w:rsidRPr="00FC6FC7" w:rsidRDefault="007671CA" w:rsidP="008B224D">
            <w:pPr>
              <w:spacing w:line="248" w:lineRule="exact"/>
              <w:jc w:val="center"/>
              <w:rPr>
                <w:sz w:val="20"/>
                <w:szCs w:val="20"/>
              </w:rPr>
            </w:pPr>
            <w:r w:rsidRPr="00FC6FC7">
              <w:rPr>
                <w:rFonts w:eastAsia="Times New Roman"/>
                <w:sz w:val="24"/>
                <w:szCs w:val="24"/>
              </w:rPr>
              <w:t>артист</w:t>
            </w:r>
          </w:p>
        </w:tc>
        <w:tc>
          <w:tcPr>
            <w:tcW w:w="665" w:type="dxa"/>
            <w:vAlign w:val="bottom"/>
          </w:tcPr>
          <w:p w:rsidR="007671CA" w:rsidRPr="00FC6FC7" w:rsidRDefault="007671CA" w:rsidP="008B224D">
            <w:pPr>
              <w:rPr>
                <w:sz w:val="21"/>
                <w:szCs w:val="21"/>
              </w:rPr>
            </w:pPr>
          </w:p>
        </w:tc>
        <w:tc>
          <w:tcPr>
            <w:tcW w:w="30" w:type="dxa"/>
            <w:tcBorders>
              <w:right w:val="single" w:sz="8" w:space="0" w:color="auto"/>
            </w:tcBorders>
            <w:vAlign w:val="bottom"/>
          </w:tcPr>
          <w:p w:rsidR="007671CA" w:rsidRPr="00FC6FC7" w:rsidRDefault="007671CA" w:rsidP="008B224D">
            <w:pPr>
              <w:rPr>
                <w:sz w:val="21"/>
                <w:szCs w:val="21"/>
              </w:rPr>
            </w:pPr>
          </w:p>
        </w:tc>
        <w:tc>
          <w:tcPr>
            <w:tcW w:w="1565" w:type="dxa"/>
            <w:gridSpan w:val="5"/>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w w:val="97"/>
                <w:sz w:val="24"/>
                <w:szCs w:val="24"/>
              </w:rPr>
              <w:t>О.В.,</w:t>
            </w:r>
          </w:p>
        </w:tc>
        <w:tc>
          <w:tcPr>
            <w:tcW w:w="4364"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профессией актёра театра. Дать</w:t>
            </w:r>
          </w:p>
        </w:tc>
      </w:tr>
      <w:tr w:rsidR="007671CA" w:rsidRPr="00FC6FC7" w:rsidTr="00E96B66">
        <w:trPr>
          <w:trHeight w:val="244"/>
        </w:trPr>
        <w:tc>
          <w:tcPr>
            <w:tcW w:w="706" w:type="dxa"/>
            <w:tcBorders>
              <w:left w:val="single" w:sz="4" w:space="0" w:color="auto"/>
              <w:right w:val="single" w:sz="8" w:space="0" w:color="auto"/>
            </w:tcBorders>
            <w:vAlign w:val="bottom"/>
          </w:tcPr>
          <w:p w:rsidR="007671CA" w:rsidRPr="00FC6FC7" w:rsidRDefault="007671CA" w:rsidP="008B224D">
            <w:pPr>
              <w:rPr>
                <w:sz w:val="21"/>
                <w:szCs w:val="21"/>
              </w:rPr>
            </w:pPr>
          </w:p>
        </w:tc>
        <w:tc>
          <w:tcPr>
            <w:tcW w:w="30" w:type="dxa"/>
            <w:vAlign w:val="bottom"/>
          </w:tcPr>
          <w:p w:rsidR="007671CA" w:rsidRPr="00FC6FC7" w:rsidRDefault="007671CA" w:rsidP="008B224D">
            <w:pPr>
              <w:rPr>
                <w:sz w:val="21"/>
                <w:szCs w:val="21"/>
              </w:rPr>
            </w:pPr>
          </w:p>
        </w:tc>
        <w:tc>
          <w:tcPr>
            <w:tcW w:w="259" w:type="dxa"/>
            <w:vAlign w:val="bottom"/>
          </w:tcPr>
          <w:p w:rsidR="007671CA" w:rsidRPr="00FC6FC7" w:rsidRDefault="007671CA" w:rsidP="008B224D">
            <w:pPr>
              <w:rPr>
                <w:sz w:val="21"/>
                <w:szCs w:val="21"/>
              </w:rPr>
            </w:pPr>
          </w:p>
        </w:tc>
        <w:tc>
          <w:tcPr>
            <w:tcW w:w="975" w:type="dxa"/>
            <w:gridSpan w:val="2"/>
            <w:vAlign w:val="bottom"/>
          </w:tcPr>
          <w:p w:rsidR="007671CA" w:rsidRPr="00FC6FC7" w:rsidRDefault="007671CA" w:rsidP="008B224D">
            <w:pPr>
              <w:spacing w:line="244" w:lineRule="exact"/>
              <w:jc w:val="center"/>
              <w:rPr>
                <w:sz w:val="20"/>
                <w:szCs w:val="20"/>
              </w:rPr>
            </w:pPr>
            <w:r w:rsidRPr="00FC6FC7">
              <w:rPr>
                <w:rFonts w:eastAsia="Times New Roman"/>
                <w:w w:val="99"/>
                <w:sz w:val="24"/>
                <w:szCs w:val="24"/>
              </w:rPr>
              <w:t>жизни</w:t>
            </w:r>
          </w:p>
        </w:tc>
        <w:tc>
          <w:tcPr>
            <w:tcW w:w="718" w:type="dxa"/>
            <w:tcBorders>
              <w:right w:val="single" w:sz="8" w:space="0" w:color="auto"/>
            </w:tcBorders>
            <w:vAlign w:val="bottom"/>
          </w:tcPr>
          <w:p w:rsidR="007671CA" w:rsidRPr="00FC6FC7" w:rsidRDefault="007671CA" w:rsidP="008B224D">
            <w:pPr>
              <w:rPr>
                <w:sz w:val="21"/>
                <w:szCs w:val="21"/>
              </w:rPr>
            </w:pPr>
          </w:p>
        </w:tc>
        <w:tc>
          <w:tcPr>
            <w:tcW w:w="139" w:type="dxa"/>
            <w:vAlign w:val="bottom"/>
          </w:tcPr>
          <w:p w:rsidR="007671CA" w:rsidRPr="00FC6FC7" w:rsidRDefault="007671CA" w:rsidP="008B224D">
            <w:pPr>
              <w:rPr>
                <w:sz w:val="21"/>
                <w:szCs w:val="21"/>
              </w:rPr>
            </w:pPr>
          </w:p>
        </w:tc>
        <w:tc>
          <w:tcPr>
            <w:tcW w:w="817" w:type="dxa"/>
            <w:vAlign w:val="bottom"/>
          </w:tcPr>
          <w:p w:rsidR="007671CA" w:rsidRPr="00FC6FC7" w:rsidRDefault="007671CA" w:rsidP="008B224D">
            <w:pPr>
              <w:rPr>
                <w:sz w:val="21"/>
                <w:szCs w:val="21"/>
              </w:rPr>
            </w:pPr>
          </w:p>
        </w:tc>
        <w:tc>
          <w:tcPr>
            <w:tcW w:w="80" w:type="dxa"/>
            <w:vAlign w:val="bottom"/>
          </w:tcPr>
          <w:p w:rsidR="007671CA" w:rsidRPr="00FC6FC7" w:rsidRDefault="007671CA" w:rsidP="008B224D">
            <w:pPr>
              <w:rPr>
                <w:sz w:val="21"/>
                <w:szCs w:val="21"/>
              </w:rPr>
            </w:pPr>
          </w:p>
        </w:tc>
        <w:tc>
          <w:tcPr>
            <w:tcW w:w="665" w:type="dxa"/>
            <w:vAlign w:val="bottom"/>
          </w:tcPr>
          <w:p w:rsidR="007671CA" w:rsidRPr="00FC6FC7" w:rsidRDefault="007671CA" w:rsidP="008B224D">
            <w:pPr>
              <w:rPr>
                <w:sz w:val="21"/>
                <w:szCs w:val="21"/>
              </w:rPr>
            </w:pPr>
          </w:p>
        </w:tc>
        <w:tc>
          <w:tcPr>
            <w:tcW w:w="30" w:type="dxa"/>
            <w:tcBorders>
              <w:right w:val="single" w:sz="8" w:space="0" w:color="auto"/>
            </w:tcBorders>
            <w:vAlign w:val="bottom"/>
          </w:tcPr>
          <w:p w:rsidR="007671CA" w:rsidRPr="00FC6FC7" w:rsidRDefault="007671CA" w:rsidP="008B224D">
            <w:pPr>
              <w:rPr>
                <w:sz w:val="21"/>
                <w:szCs w:val="21"/>
              </w:rPr>
            </w:pPr>
          </w:p>
        </w:tc>
        <w:tc>
          <w:tcPr>
            <w:tcW w:w="1565" w:type="dxa"/>
            <w:gridSpan w:val="5"/>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sz w:val="24"/>
                <w:szCs w:val="24"/>
              </w:rPr>
              <w:t>стр. 50</w:t>
            </w:r>
          </w:p>
        </w:tc>
        <w:tc>
          <w:tcPr>
            <w:tcW w:w="4364"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представление о том, что актёрами</w:t>
            </w:r>
          </w:p>
        </w:tc>
      </w:tr>
      <w:tr w:rsidR="007671CA" w:rsidRPr="00FC6FC7" w:rsidTr="00E96B66">
        <w:trPr>
          <w:trHeight w:val="248"/>
        </w:trPr>
        <w:tc>
          <w:tcPr>
            <w:tcW w:w="706" w:type="dxa"/>
            <w:tcBorders>
              <w:left w:val="single" w:sz="4" w:space="0" w:color="auto"/>
              <w:right w:val="single" w:sz="8" w:space="0" w:color="auto"/>
            </w:tcBorders>
            <w:vAlign w:val="bottom"/>
          </w:tcPr>
          <w:p w:rsidR="007671CA" w:rsidRPr="00FC6FC7" w:rsidRDefault="007671CA" w:rsidP="008B224D">
            <w:pPr>
              <w:rPr>
                <w:sz w:val="21"/>
                <w:szCs w:val="21"/>
              </w:rPr>
            </w:pPr>
          </w:p>
        </w:tc>
        <w:tc>
          <w:tcPr>
            <w:tcW w:w="30" w:type="dxa"/>
            <w:vAlign w:val="bottom"/>
          </w:tcPr>
          <w:p w:rsidR="007671CA" w:rsidRPr="00FC6FC7" w:rsidRDefault="007671CA" w:rsidP="008B224D">
            <w:pPr>
              <w:rPr>
                <w:sz w:val="21"/>
                <w:szCs w:val="21"/>
              </w:rPr>
            </w:pPr>
          </w:p>
        </w:tc>
        <w:tc>
          <w:tcPr>
            <w:tcW w:w="259" w:type="dxa"/>
            <w:vAlign w:val="bottom"/>
          </w:tcPr>
          <w:p w:rsidR="007671CA" w:rsidRPr="00FC6FC7" w:rsidRDefault="007671CA" w:rsidP="008B224D">
            <w:pPr>
              <w:rPr>
                <w:sz w:val="21"/>
                <w:szCs w:val="21"/>
              </w:rPr>
            </w:pPr>
          </w:p>
        </w:tc>
        <w:tc>
          <w:tcPr>
            <w:tcW w:w="438" w:type="dxa"/>
            <w:vAlign w:val="bottom"/>
          </w:tcPr>
          <w:p w:rsidR="007671CA" w:rsidRPr="00FC6FC7" w:rsidRDefault="007671CA" w:rsidP="008B224D">
            <w:pPr>
              <w:rPr>
                <w:sz w:val="21"/>
                <w:szCs w:val="21"/>
              </w:rPr>
            </w:pPr>
          </w:p>
        </w:tc>
        <w:tc>
          <w:tcPr>
            <w:tcW w:w="537" w:type="dxa"/>
            <w:vAlign w:val="bottom"/>
          </w:tcPr>
          <w:p w:rsidR="007671CA" w:rsidRPr="00FC6FC7" w:rsidRDefault="007671CA" w:rsidP="008B224D">
            <w:pPr>
              <w:rPr>
                <w:sz w:val="21"/>
                <w:szCs w:val="21"/>
              </w:rPr>
            </w:pPr>
          </w:p>
        </w:tc>
        <w:tc>
          <w:tcPr>
            <w:tcW w:w="718" w:type="dxa"/>
            <w:tcBorders>
              <w:right w:val="single" w:sz="8" w:space="0" w:color="auto"/>
            </w:tcBorders>
            <w:vAlign w:val="bottom"/>
          </w:tcPr>
          <w:p w:rsidR="007671CA" w:rsidRPr="00FC6FC7" w:rsidRDefault="007671CA" w:rsidP="008B224D">
            <w:pPr>
              <w:rPr>
                <w:sz w:val="21"/>
                <w:szCs w:val="21"/>
              </w:rPr>
            </w:pPr>
          </w:p>
        </w:tc>
        <w:tc>
          <w:tcPr>
            <w:tcW w:w="139" w:type="dxa"/>
            <w:vAlign w:val="bottom"/>
          </w:tcPr>
          <w:p w:rsidR="007671CA" w:rsidRPr="00FC6FC7" w:rsidRDefault="007671CA" w:rsidP="008B224D">
            <w:pPr>
              <w:rPr>
                <w:sz w:val="21"/>
                <w:szCs w:val="21"/>
              </w:rPr>
            </w:pPr>
          </w:p>
        </w:tc>
        <w:tc>
          <w:tcPr>
            <w:tcW w:w="817" w:type="dxa"/>
            <w:vAlign w:val="bottom"/>
          </w:tcPr>
          <w:p w:rsidR="007671CA" w:rsidRPr="00FC6FC7" w:rsidRDefault="007671CA" w:rsidP="008B224D">
            <w:pPr>
              <w:rPr>
                <w:sz w:val="21"/>
                <w:szCs w:val="21"/>
              </w:rPr>
            </w:pPr>
          </w:p>
        </w:tc>
        <w:tc>
          <w:tcPr>
            <w:tcW w:w="80" w:type="dxa"/>
            <w:vAlign w:val="bottom"/>
          </w:tcPr>
          <w:p w:rsidR="007671CA" w:rsidRPr="00FC6FC7" w:rsidRDefault="007671CA" w:rsidP="008B224D">
            <w:pPr>
              <w:rPr>
                <w:sz w:val="21"/>
                <w:szCs w:val="21"/>
              </w:rPr>
            </w:pPr>
          </w:p>
        </w:tc>
        <w:tc>
          <w:tcPr>
            <w:tcW w:w="665" w:type="dxa"/>
            <w:vAlign w:val="bottom"/>
          </w:tcPr>
          <w:p w:rsidR="007671CA" w:rsidRPr="00FC6FC7" w:rsidRDefault="007671CA" w:rsidP="008B224D">
            <w:pPr>
              <w:rPr>
                <w:sz w:val="21"/>
                <w:szCs w:val="21"/>
              </w:rPr>
            </w:pPr>
          </w:p>
        </w:tc>
        <w:tc>
          <w:tcPr>
            <w:tcW w:w="30" w:type="dxa"/>
            <w:tcBorders>
              <w:right w:val="single" w:sz="8" w:space="0" w:color="auto"/>
            </w:tcBorders>
            <w:vAlign w:val="bottom"/>
          </w:tcPr>
          <w:p w:rsidR="007671CA" w:rsidRPr="00FC6FC7" w:rsidRDefault="007671CA" w:rsidP="008B224D">
            <w:pPr>
              <w:rPr>
                <w:sz w:val="21"/>
                <w:szCs w:val="21"/>
              </w:rPr>
            </w:pPr>
          </w:p>
        </w:tc>
        <w:tc>
          <w:tcPr>
            <w:tcW w:w="1565" w:type="dxa"/>
            <w:gridSpan w:val="5"/>
            <w:tcBorders>
              <w:right w:val="single" w:sz="8" w:space="0" w:color="auto"/>
            </w:tcBorders>
            <w:vAlign w:val="bottom"/>
          </w:tcPr>
          <w:p w:rsidR="007671CA" w:rsidRPr="00FC6FC7" w:rsidRDefault="007671CA" w:rsidP="008B224D">
            <w:pPr>
              <w:rPr>
                <w:sz w:val="21"/>
                <w:szCs w:val="21"/>
              </w:rPr>
            </w:pPr>
          </w:p>
        </w:tc>
        <w:tc>
          <w:tcPr>
            <w:tcW w:w="4364"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становятся талантливые люди,</w:t>
            </w:r>
          </w:p>
        </w:tc>
      </w:tr>
      <w:tr w:rsidR="007671CA" w:rsidRPr="00FC6FC7" w:rsidTr="00E96B66">
        <w:trPr>
          <w:trHeight w:val="244"/>
        </w:trPr>
        <w:tc>
          <w:tcPr>
            <w:tcW w:w="706" w:type="dxa"/>
            <w:tcBorders>
              <w:left w:val="single" w:sz="4" w:space="0" w:color="auto"/>
              <w:right w:val="single" w:sz="8" w:space="0" w:color="auto"/>
            </w:tcBorders>
            <w:vAlign w:val="bottom"/>
          </w:tcPr>
          <w:p w:rsidR="007671CA" w:rsidRPr="00FC6FC7" w:rsidRDefault="007671CA" w:rsidP="008B224D">
            <w:pPr>
              <w:rPr>
                <w:sz w:val="21"/>
                <w:szCs w:val="21"/>
              </w:rPr>
            </w:pPr>
          </w:p>
        </w:tc>
        <w:tc>
          <w:tcPr>
            <w:tcW w:w="30" w:type="dxa"/>
            <w:vAlign w:val="bottom"/>
          </w:tcPr>
          <w:p w:rsidR="007671CA" w:rsidRPr="00FC6FC7" w:rsidRDefault="007671CA" w:rsidP="008B224D">
            <w:pPr>
              <w:rPr>
                <w:sz w:val="21"/>
                <w:szCs w:val="21"/>
              </w:rPr>
            </w:pPr>
          </w:p>
        </w:tc>
        <w:tc>
          <w:tcPr>
            <w:tcW w:w="259" w:type="dxa"/>
            <w:vAlign w:val="bottom"/>
          </w:tcPr>
          <w:p w:rsidR="007671CA" w:rsidRPr="00FC6FC7" w:rsidRDefault="007671CA" w:rsidP="008B224D">
            <w:pPr>
              <w:rPr>
                <w:sz w:val="21"/>
                <w:szCs w:val="21"/>
              </w:rPr>
            </w:pPr>
          </w:p>
        </w:tc>
        <w:tc>
          <w:tcPr>
            <w:tcW w:w="438" w:type="dxa"/>
            <w:vAlign w:val="bottom"/>
          </w:tcPr>
          <w:p w:rsidR="007671CA" w:rsidRPr="00FC6FC7" w:rsidRDefault="007671CA" w:rsidP="008B224D">
            <w:pPr>
              <w:rPr>
                <w:sz w:val="21"/>
                <w:szCs w:val="21"/>
              </w:rPr>
            </w:pPr>
          </w:p>
        </w:tc>
        <w:tc>
          <w:tcPr>
            <w:tcW w:w="537" w:type="dxa"/>
            <w:vAlign w:val="bottom"/>
          </w:tcPr>
          <w:p w:rsidR="007671CA" w:rsidRPr="00FC6FC7" w:rsidRDefault="007671CA" w:rsidP="008B224D">
            <w:pPr>
              <w:rPr>
                <w:sz w:val="21"/>
                <w:szCs w:val="21"/>
              </w:rPr>
            </w:pPr>
          </w:p>
        </w:tc>
        <w:tc>
          <w:tcPr>
            <w:tcW w:w="718" w:type="dxa"/>
            <w:tcBorders>
              <w:right w:val="single" w:sz="8" w:space="0" w:color="auto"/>
            </w:tcBorders>
            <w:vAlign w:val="bottom"/>
          </w:tcPr>
          <w:p w:rsidR="007671CA" w:rsidRPr="00FC6FC7" w:rsidRDefault="007671CA" w:rsidP="008B224D">
            <w:pPr>
              <w:rPr>
                <w:sz w:val="21"/>
                <w:szCs w:val="21"/>
              </w:rPr>
            </w:pPr>
          </w:p>
        </w:tc>
        <w:tc>
          <w:tcPr>
            <w:tcW w:w="139" w:type="dxa"/>
            <w:vAlign w:val="bottom"/>
          </w:tcPr>
          <w:p w:rsidR="007671CA" w:rsidRPr="00FC6FC7" w:rsidRDefault="007671CA" w:rsidP="008B224D">
            <w:pPr>
              <w:rPr>
                <w:sz w:val="21"/>
                <w:szCs w:val="21"/>
              </w:rPr>
            </w:pPr>
          </w:p>
        </w:tc>
        <w:tc>
          <w:tcPr>
            <w:tcW w:w="817" w:type="dxa"/>
            <w:vAlign w:val="bottom"/>
          </w:tcPr>
          <w:p w:rsidR="007671CA" w:rsidRPr="00FC6FC7" w:rsidRDefault="007671CA" w:rsidP="008B224D">
            <w:pPr>
              <w:rPr>
                <w:sz w:val="21"/>
                <w:szCs w:val="21"/>
              </w:rPr>
            </w:pPr>
          </w:p>
        </w:tc>
        <w:tc>
          <w:tcPr>
            <w:tcW w:w="80" w:type="dxa"/>
            <w:vAlign w:val="bottom"/>
          </w:tcPr>
          <w:p w:rsidR="007671CA" w:rsidRPr="00FC6FC7" w:rsidRDefault="007671CA" w:rsidP="008B224D">
            <w:pPr>
              <w:rPr>
                <w:sz w:val="21"/>
                <w:szCs w:val="21"/>
              </w:rPr>
            </w:pPr>
          </w:p>
        </w:tc>
        <w:tc>
          <w:tcPr>
            <w:tcW w:w="665" w:type="dxa"/>
            <w:vAlign w:val="bottom"/>
          </w:tcPr>
          <w:p w:rsidR="007671CA" w:rsidRPr="00FC6FC7" w:rsidRDefault="007671CA" w:rsidP="008B224D">
            <w:pPr>
              <w:rPr>
                <w:sz w:val="21"/>
                <w:szCs w:val="21"/>
              </w:rPr>
            </w:pPr>
          </w:p>
        </w:tc>
        <w:tc>
          <w:tcPr>
            <w:tcW w:w="30" w:type="dxa"/>
            <w:tcBorders>
              <w:right w:val="single" w:sz="8" w:space="0" w:color="auto"/>
            </w:tcBorders>
            <w:vAlign w:val="bottom"/>
          </w:tcPr>
          <w:p w:rsidR="007671CA" w:rsidRPr="00FC6FC7" w:rsidRDefault="007671CA" w:rsidP="008B224D">
            <w:pPr>
              <w:rPr>
                <w:sz w:val="21"/>
                <w:szCs w:val="21"/>
              </w:rPr>
            </w:pPr>
          </w:p>
        </w:tc>
        <w:tc>
          <w:tcPr>
            <w:tcW w:w="1565" w:type="dxa"/>
            <w:gridSpan w:val="5"/>
            <w:tcBorders>
              <w:right w:val="single" w:sz="8" w:space="0" w:color="auto"/>
            </w:tcBorders>
            <w:vAlign w:val="bottom"/>
          </w:tcPr>
          <w:p w:rsidR="007671CA" w:rsidRPr="00FC6FC7" w:rsidRDefault="007671CA" w:rsidP="008B224D">
            <w:pPr>
              <w:rPr>
                <w:sz w:val="21"/>
                <w:szCs w:val="21"/>
              </w:rPr>
            </w:pPr>
          </w:p>
        </w:tc>
        <w:tc>
          <w:tcPr>
            <w:tcW w:w="4364"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которые могут сыграть любую роль</w:t>
            </w:r>
          </w:p>
        </w:tc>
      </w:tr>
      <w:tr w:rsidR="007671CA" w:rsidRPr="00FC6FC7" w:rsidTr="00E96B66">
        <w:trPr>
          <w:trHeight w:val="248"/>
        </w:trPr>
        <w:tc>
          <w:tcPr>
            <w:tcW w:w="706" w:type="dxa"/>
            <w:tcBorders>
              <w:left w:val="single" w:sz="4" w:space="0" w:color="auto"/>
              <w:right w:val="single" w:sz="8" w:space="0" w:color="auto"/>
            </w:tcBorders>
            <w:vAlign w:val="bottom"/>
          </w:tcPr>
          <w:p w:rsidR="007671CA" w:rsidRPr="00FC6FC7" w:rsidRDefault="007671CA" w:rsidP="008B224D">
            <w:pPr>
              <w:rPr>
                <w:sz w:val="21"/>
                <w:szCs w:val="21"/>
              </w:rPr>
            </w:pPr>
          </w:p>
        </w:tc>
        <w:tc>
          <w:tcPr>
            <w:tcW w:w="30" w:type="dxa"/>
            <w:vAlign w:val="bottom"/>
          </w:tcPr>
          <w:p w:rsidR="007671CA" w:rsidRPr="00FC6FC7" w:rsidRDefault="007671CA" w:rsidP="008B224D">
            <w:pPr>
              <w:rPr>
                <w:sz w:val="21"/>
                <w:szCs w:val="21"/>
              </w:rPr>
            </w:pPr>
          </w:p>
        </w:tc>
        <w:tc>
          <w:tcPr>
            <w:tcW w:w="259" w:type="dxa"/>
            <w:vAlign w:val="bottom"/>
          </w:tcPr>
          <w:p w:rsidR="007671CA" w:rsidRPr="00FC6FC7" w:rsidRDefault="007671CA" w:rsidP="008B224D">
            <w:pPr>
              <w:rPr>
                <w:sz w:val="21"/>
                <w:szCs w:val="21"/>
              </w:rPr>
            </w:pPr>
          </w:p>
        </w:tc>
        <w:tc>
          <w:tcPr>
            <w:tcW w:w="438" w:type="dxa"/>
            <w:vAlign w:val="bottom"/>
          </w:tcPr>
          <w:p w:rsidR="007671CA" w:rsidRPr="00FC6FC7" w:rsidRDefault="007671CA" w:rsidP="008B224D">
            <w:pPr>
              <w:rPr>
                <w:sz w:val="21"/>
                <w:szCs w:val="21"/>
              </w:rPr>
            </w:pPr>
          </w:p>
        </w:tc>
        <w:tc>
          <w:tcPr>
            <w:tcW w:w="537" w:type="dxa"/>
            <w:vAlign w:val="bottom"/>
          </w:tcPr>
          <w:p w:rsidR="007671CA" w:rsidRPr="00FC6FC7" w:rsidRDefault="007671CA" w:rsidP="008B224D">
            <w:pPr>
              <w:rPr>
                <w:sz w:val="21"/>
                <w:szCs w:val="21"/>
              </w:rPr>
            </w:pPr>
          </w:p>
        </w:tc>
        <w:tc>
          <w:tcPr>
            <w:tcW w:w="718" w:type="dxa"/>
            <w:tcBorders>
              <w:right w:val="single" w:sz="8" w:space="0" w:color="auto"/>
            </w:tcBorders>
            <w:vAlign w:val="bottom"/>
          </w:tcPr>
          <w:p w:rsidR="007671CA" w:rsidRPr="00FC6FC7" w:rsidRDefault="007671CA" w:rsidP="008B224D">
            <w:pPr>
              <w:rPr>
                <w:sz w:val="21"/>
                <w:szCs w:val="21"/>
              </w:rPr>
            </w:pPr>
          </w:p>
        </w:tc>
        <w:tc>
          <w:tcPr>
            <w:tcW w:w="139" w:type="dxa"/>
            <w:vAlign w:val="bottom"/>
          </w:tcPr>
          <w:p w:rsidR="007671CA" w:rsidRPr="00FC6FC7" w:rsidRDefault="007671CA" w:rsidP="008B224D">
            <w:pPr>
              <w:rPr>
                <w:sz w:val="21"/>
                <w:szCs w:val="21"/>
              </w:rPr>
            </w:pPr>
          </w:p>
        </w:tc>
        <w:tc>
          <w:tcPr>
            <w:tcW w:w="817" w:type="dxa"/>
            <w:vAlign w:val="bottom"/>
          </w:tcPr>
          <w:p w:rsidR="007671CA" w:rsidRPr="00FC6FC7" w:rsidRDefault="007671CA" w:rsidP="008B224D">
            <w:pPr>
              <w:rPr>
                <w:sz w:val="21"/>
                <w:szCs w:val="21"/>
              </w:rPr>
            </w:pPr>
          </w:p>
        </w:tc>
        <w:tc>
          <w:tcPr>
            <w:tcW w:w="80" w:type="dxa"/>
            <w:vAlign w:val="bottom"/>
          </w:tcPr>
          <w:p w:rsidR="007671CA" w:rsidRPr="00FC6FC7" w:rsidRDefault="007671CA" w:rsidP="008B224D">
            <w:pPr>
              <w:rPr>
                <w:sz w:val="21"/>
                <w:szCs w:val="21"/>
              </w:rPr>
            </w:pPr>
          </w:p>
        </w:tc>
        <w:tc>
          <w:tcPr>
            <w:tcW w:w="665" w:type="dxa"/>
            <w:vAlign w:val="bottom"/>
          </w:tcPr>
          <w:p w:rsidR="007671CA" w:rsidRPr="00FC6FC7" w:rsidRDefault="007671CA" w:rsidP="008B224D">
            <w:pPr>
              <w:rPr>
                <w:sz w:val="21"/>
                <w:szCs w:val="21"/>
              </w:rPr>
            </w:pPr>
          </w:p>
        </w:tc>
        <w:tc>
          <w:tcPr>
            <w:tcW w:w="30" w:type="dxa"/>
            <w:tcBorders>
              <w:right w:val="single" w:sz="8" w:space="0" w:color="auto"/>
            </w:tcBorders>
            <w:vAlign w:val="bottom"/>
          </w:tcPr>
          <w:p w:rsidR="007671CA" w:rsidRPr="00FC6FC7" w:rsidRDefault="007671CA" w:rsidP="008B224D">
            <w:pPr>
              <w:rPr>
                <w:sz w:val="21"/>
                <w:szCs w:val="21"/>
              </w:rPr>
            </w:pPr>
          </w:p>
        </w:tc>
        <w:tc>
          <w:tcPr>
            <w:tcW w:w="1565" w:type="dxa"/>
            <w:gridSpan w:val="5"/>
            <w:tcBorders>
              <w:right w:val="single" w:sz="8" w:space="0" w:color="auto"/>
            </w:tcBorders>
            <w:vAlign w:val="bottom"/>
          </w:tcPr>
          <w:p w:rsidR="007671CA" w:rsidRPr="00FC6FC7" w:rsidRDefault="007671CA" w:rsidP="008B224D">
            <w:pPr>
              <w:rPr>
                <w:sz w:val="21"/>
                <w:szCs w:val="21"/>
              </w:rPr>
            </w:pPr>
          </w:p>
        </w:tc>
        <w:tc>
          <w:tcPr>
            <w:tcW w:w="4364"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в театре, в кино, на эстраде.</w:t>
            </w:r>
          </w:p>
        </w:tc>
      </w:tr>
      <w:tr w:rsidR="007671CA" w:rsidRPr="00FC6FC7" w:rsidTr="00E96B66">
        <w:trPr>
          <w:trHeight w:val="245"/>
        </w:trPr>
        <w:tc>
          <w:tcPr>
            <w:tcW w:w="706" w:type="dxa"/>
            <w:tcBorders>
              <w:left w:val="single" w:sz="4" w:space="0" w:color="auto"/>
              <w:right w:val="single" w:sz="8" w:space="0" w:color="auto"/>
            </w:tcBorders>
            <w:vAlign w:val="bottom"/>
          </w:tcPr>
          <w:p w:rsidR="007671CA" w:rsidRPr="00FC6FC7" w:rsidRDefault="007671CA" w:rsidP="008B224D">
            <w:pPr>
              <w:rPr>
                <w:sz w:val="21"/>
                <w:szCs w:val="21"/>
              </w:rPr>
            </w:pPr>
          </w:p>
        </w:tc>
        <w:tc>
          <w:tcPr>
            <w:tcW w:w="30" w:type="dxa"/>
            <w:vAlign w:val="bottom"/>
          </w:tcPr>
          <w:p w:rsidR="007671CA" w:rsidRPr="00FC6FC7" w:rsidRDefault="007671CA" w:rsidP="008B224D">
            <w:pPr>
              <w:rPr>
                <w:sz w:val="21"/>
                <w:szCs w:val="21"/>
              </w:rPr>
            </w:pPr>
          </w:p>
        </w:tc>
        <w:tc>
          <w:tcPr>
            <w:tcW w:w="259" w:type="dxa"/>
            <w:vAlign w:val="bottom"/>
          </w:tcPr>
          <w:p w:rsidR="007671CA" w:rsidRPr="00FC6FC7" w:rsidRDefault="007671CA" w:rsidP="008B224D">
            <w:pPr>
              <w:rPr>
                <w:sz w:val="21"/>
                <w:szCs w:val="21"/>
              </w:rPr>
            </w:pPr>
          </w:p>
        </w:tc>
        <w:tc>
          <w:tcPr>
            <w:tcW w:w="438" w:type="dxa"/>
            <w:vAlign w:val="bottom"/>
          </w:tcPr>
          <w:p w:rsidR="007671CA" w:rsidRPr="00FC6FC7" w:rsidRDefault="007671CA" w:rsidP="008B224D">
            <w:pPr>
              <w:rPr>
                <w:sz w:val="21"/>
                <w:szCs w:val="21"/>
              </w:rPr>
            </w:pPr>
          </w:p>
        </w:tc>
        <w:tc>
          <w:tcPr>
            <w:tcW w:w="537" w:type="dxa"/>
            <w:vAlign w:val="bottom"/>
          </w:tcPr>
          <w:p w:rsidR="007671CA" w:rsidRPr="00FC6FC7" w:rsidRDefault="007671CA" w:rsidP="008B224D">
            <w:pPr>
              <w:rPr>
                <w:sz w:val="21"/>
                <w:szCs w:val="21"/>
              </w:rPr>
            </w:pPr>
          </w:p>
        </w:tc>
        <w:tc>
          <w:tcPr>
            <w:tcW w:w="718" w:type="dxa"/>
            <w:tcBorders>
              <w:right w:val="single" w:sz="8" w:space="0" w:color="auto"/>
            </w:tcBorders>
            <w:vAlign w:val="bottom"/>
          </w:tcPr>
          <w:p w:rsidR="007671CA" w:rsidRPr="00FC6FC7" w:rsidRDefault="007671CA" w:rsidP="008B224D">
            <w:pPr>
              <w:rPr>
                <w:sz w:val="21"/>
                <w:szCs w:val="21"/>
              </w:rPr>
            </w:pPr>
          </w:p>
        </w:tc>
        <w:tc>
          <w:tcPr>
            <w:tcW w:w="139" w:type="dxa"/>
            <w:vAlign w:val="bottom"/>
          </w:tcPr>
          <w:p w:rsidR="007671CA" w:rsidRPr="00FC6FC7" w:rsidRDefault="007671CA" w:rsidP="008B224D">
            <w:pPr>
              <w:rPr>
                <w:sz w:val="21"/>
                <w:szCs w:val="21"/>
              </w:rPr>
            </w:pPr>
          </w:p>
        </w:tc>
        <w:tc>
          <w:tcPr>
            <w:tcW w:w="817" w:type="dxa"/>
            <w:vAlign w:val="bottom"/>
          </w:tcPr>
          <w:p w:rsidR="007671CA" w:rsidRPr="00FC6FC7" w:rsidRDefault="007671CA" w:rsidP="008B224D">
            <w:pPr>
              <w:rPr>
                <w:sz w:val="21"/>
                <w:szCs w:val="21"/>
              </w:rPr>
            </w:pPr>
          </w:p>
        </w:tc>
        <w:tc>
          <w:tcPr>
            <w:tcW w:w="80" w:type="dxa"/>
            <w:vAlign w:val="bottom"/>
          </w:tcPr>
          <w:p w:rsidR="007671CA" w:rsidRPr="00FC6FC7" w:rsidRDefault="007671CA" w:rsidP="008B224D">
            <w:pPr>
              <w:rPr>
                <w:sz w:val="21"/>
                <w:szCs w:val="21"/>
              </w:rPr>
            </w:pPr>
          </w:p>
        </w:tc>
        <w:tc>
          <w:tcPr>
            <w:tcW w:w="665" w:type="dxa"/>
            <w:vAlign w:val="bottom"/>
          </w:tcPr>
          <w:p w:rsidR="007671CA" w:rsidRPr="00FC6FC7" w:rsidRDefault="007671CA" w:rsidP="008B224D">
            <w:pPr>
              <w:rPr>
                <w:sz w:val="21"/>
                <w:szCs w:val="21"/>
              </w:rPr>
            </w:pPr>
          </w:p>
        </w:tc>
        <w:tc>
          <w:tcPr>
            <w:tcW w:w="30" w:type="dxa"/>
            <w:tcBorders>
              <w:right w:val="single" w:sz="8" w:space="0" w:color="auto"/>
            </w:tcBorders>
            <w:vAlign w:val="bottom"/>
          </w:tcPr>
          <w:p w:rsidR="007671CA" w:rsidRPr="00FC6FC7" w:rsidRDefault="007671CA" w:rsidP="008B224D">
            <w:pPr>
              <w:rPr>
                <w:sz w:val="21"/>
                <w:szCs w:val="21"/>
              </w:rPr>
            </w:pPr>
          </w:p>
        </w:tc>
        <w:tc>
          <w:tcPr>
            <w:tcW w:w="1565" w:type="dxa"/>
            <w:gridSpan w:val="5"/>
            <w:tcBorders>
              <w:right w:val="single" w:sz="8" w:space="0" w:color="auto"/>
            </w:tcBorders>
            <w:vAlign w:val="bottom"/>
          </w:tcPr>
          <w:p w:rsidR="007671CA" w:rsidRPr="00FC6FC7" w:rsidRDefault="007671CA" w:rsidP="008B224D">
            <w:pPr>
              <w:rPr>
                <w:sz w:val="21"/>
                <w:szCs w:val="21"/>
              </w:rPr>
            </w:pPr>
          </w:p>
        </w:tc>
        <w:tc>
          <w:tcPr>
            <w:tcW w:w="4364"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Рассказать о деловых и личностных</w:t>
            </w:r>
          </w:p>
        </w:tc>
      </w:tr>
      <w:tr w:rsidR="007671CA" w:rsidRPr="00FC6FC7" w:rsidTr="00E96B66">
        <w:trPr>
          <w:trHeight w:val="248"/>
        </w:trPr>
        <w:tc>
          <w:tcPr>
            <w:tcW w:w="706" w:type="dxa"/>
            <w:tcBorders>
              <w:left w:val="single" w:sz="4" w:space="0" w:color="auto"/>
              <w:right w:val="single" w:sz="8" w:space="0" w:color="auto"/>
            </w:tcBorders>
            <w:vAlign w:val="bottom"/>
          </w:tcPr>
          <w:p w:rsidR="007671CA" w:rsidRPr="00FC6FC7" w:rsidRDefault="007671CA" w:rsidP="008B224D">
            <w:pPr>
              <w:rPr>
                <w:sz w:val="21"/>
                <w:szCs w:val="21"/>
              </w:rPr>
            </w:pPr>
          </w:p>
        </w:tc>
        <w:tc>
          <w:tcPr>
            <w:tcW w:w="30" w:type="dxa"/>
            <w:vAlign w:val="bottom"/>
          </w:tcPr>
          <w:p w:rsidR="007671CA" w:rsidRPr="00FC6FC7" w:rsidRDefault="007671CA" w:rsidP="008B224D">
            <w:pPr>
              <w:rPr>
                <w:sz w:val="21"/>
                <w:szCs w:val="21"/>
              </w:rPr>
            </w:pPr>
          </w:p>
        </w:tc>
        <w:tc>
          <w:tcPr>
            <w:tcW w:w="259" w:type="dxa"/>
            <w:vAlign w:val="bottom"/>
          </w:tcPr>
          <w:p w:rsidR="007671CA" w:rsidRPr="00FC6FC7" w:rsidRDefault="007671CA" w:rsidP="008B224D">
            <w:pPr>
              <w:rPr>
                <w:sz w:val="21"/>
                <w:szCs w:val="21"/>
              </w:rPr>
            </w:pPr>
          </w:p>
        </w:tc>
        <w:tc>
          <w:tcPr>
            <w:tcW w:w="438" w:type="dxa"/>
            <w:vAlign w:val="bottom"/>
          </w:tcPr>
          <w:p w:rsidR="007671CA" w:rsidRPr="00FC6FC7" w:rsidRDefault="007671CA" w:rsidP="008B224D">
            <w:pPr>
              <w:rPr>
                <w:sz w:val="21"/>
                <w:szCs w:val="21"/>
              </w:rPr>
            </w:pPr>
          </w:p>
        </w:tc>
        <w:tc>
          <w:tcPr>
            <w:tcW w:w="537" w:type="dxa"/>
            <w:vAlign w:val="bottom"/>
          </w:tcPr>
          <w:p w:rsidR="007671CA" w:rsidRPr="00FC6FC7" w:rsidRDefault="007671CA" w:rsidP="008B224D">
            <w:pPr>
              <w:rPr>
                <w:sz w:val="21"/>
                <w:szCs w:val="21"/>
              </w:rPr>
            </w:pPr>
          </w:p>
        </w:tc>
        <w:tc>
          <w:tcPr>
            <w:tcW w:w="718" w:type="dxa"/>
            <w:tcBorders>
              <w:right w:val="single" w:sz="8" w:space="0" w:color="auto"/>
            </w:tcBorders>
            <w:vAlign w:val="bottom"/>
          </w:tcPr>
          <w:p w:rsidR="007671CA" w:rsidRPr="00FC6FC7" w:rsidRDefault="007671CA" w:rsidP="008B224D">
            <w:pPr>
              <w:rPr>
                <w:sz w:val="21"/>
                <w:szCs w:val="21"/>
              </w:rPr>
            </w:pPr>
          </w:p>
        </w:tc>
        <w:tc>
          <w:tcPr>
            <w:tcW w:w="139" w:type="dxa"/>
            <w:vAlign w:val="bottom"/>
          </w:tcPr>
          <w:p w:rsidR="007671CA" w:rsidRPr="00FC6FC7" w:rsidRDefault="007671CA" w:rsidP="008B224D">
            <w:pPr>
              <w:rPr>
                <w:sz w:val="21"/>
                <w:szCs w:val="21"/>
              </w:rPr>
            </w:pPr>
          </w:p>
        </w:tc>
        <w:tc>
          <w:tcPr>
            <w:tcW w:w="817" w:type="dxa"/>
            <w:vAlign w:val="bottom"/>
          </w:tcPr>
          <w:p w:rsidR="007671CA" w:rsidRPr="00FC6FC7" w:rsidRDefault="007671CA" w:rsidP="008B224D">
            <w:pPr>
              <w:rPr>
                <w:sz w:val="21"/>
                <w:szCs w:val="21"/>
              </w:rPr>
            </w:pPr>
          </w:p>
        </w:tc>
        <w:tc>
          <w:tcPr>
            <w:tcW w:w="80" w:type="dxa"/>
            <w:vAlign w:val="bottom"/>
          </w:tcPr>
          <w:p w:rsidR="007671CA" w:rsidRPr="00FC6FC7" w:rsidRDefault="007671CA" w:rsidP="008B224D">
            <w:pPr>
              <w:rPr>
                <w:sz w:val="21"/>
                <w:szCs w:val="21"/>
              </w:rPr>
            </w:pPr>
          </w:p>
        </w:tc>
        <w:tc>
          <w:tcPr>
            <w:tcW w:w="665" w:type="dxa"/>
            <w:vAlign w:val="bottom"/>
          </w:tcPr>
          <w:p w:rsidR="007671CA" w:rsidRPr="00FC6FC7" w:rsidRDefault="007671CA" w:rsidP="008B224D">
            <w:pPr>
              <w:rPr>
                <w:sz w:val="21"/>
                <w:szCs w:val="21"/>
              </w:rPr>
            </w:pPr>
          </w:p>
        </w:tc>
        <w:tc>
          <w:tcPr>
            <w:tcW w:w="30" w:type="dxa"/>
            <w:tcBorders>
              <w:right w:val="single" w:sz="8" w:space="0" w:color="auto"/>
            </w:tcBorders>
            <w:vAlign w:val="bottom"/>
          </w:tcPr>
          <w:p w:rsidR="007671CA" w:rsidRPr="00FC6FC7" w:rsidRDefault="007671CA" w:rsidP="008B224D">
            <w:pPr>
              <w:rPr>
                <w:sz w:val="21"/>
                <w:szCs w:val="21"/>
              </w:rPr>
            </w:pPr>
          </w:p>
        </w:tc>
        <w:tc>
          <w:tcPr>
            <w:tcW w:w="1565" w:type="dxa"/>
            <w:gridSpan w:val="5"/>
            <w:tcBorders>
              <w:right w:val="single" w:sz="8" w:space="0" w:color="auto"/>
            </w:tcBorders>
            <w:vAlign w:val="bottom"/>
          </w:tcPr>
          <w:p w:rsidR="007671CA" w:rsidRPr="00FC6FC7" w:rsidRDefault="007671CA" w:rsidP="008B224D">
            <w:pPr>
              <w:rPr>
                <w:sz w:val="21"/>
                <w:szCs w:val="21"/>
              </w:rPr>
            </w:pPr>
          </w:p>
        </w:tc>
        <w:tc>
          <w:tcPr>
            <w:tcW w:w="4364"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качествах человека этой профессии;</w:t>
            </w:r>
          </w:p>
        </w:tc>
      </w:tr>
      <w:tr w:rsidR="007671CA" w:rsidRPr="00FC6FC7" w:rsidTr="00E96B66">
        <w:trPr>
          <w:trHeight w:val="244"/>
        </w:trPr>
        <w:tc>
          <w:tcPr>
            <w:tcW w:w="706" w:type="dxa"/>
            <w:tcBorders>
              <w:left w:val="single" w:sz="4" w:space="0" w:color="auto"/>
              <w:right w:val="single" w:sz="8" w:space="0" w:color="auto"/>
            </w:tcBorders>
            <w:vAlign w:val="bottom"/>
          </w:tcPr>
          <w:p w:rsidR="007671CA" w:rsidRPr="00FC6FC7" w:rsidRDefault="007671CA" w:rsidP="008B224D">
            <w:pPr>
              <w:rPr>
                <w:sz w:val="21"/>
                <w:szCs w:val="21"/>
              </w:rPr>
            </w:pPr>
          </w:p>
        </w:tc>
        <w:tc>
          <w:tcPr>
            <w:tcW w:w="30" w:type="dxa"/>
            <w:vAlign w:val="bottom"/>
          </w:tcPr>
          <w:p w:rsidR="007671CA" w:rsidRPr="00FC6FC7" w:rsidRDefault="007671CA" w:rsidP="008B224D">
            <w:pPr>
              <w:rPr>
                <w:sz w:val="21"/>
                <w:szCs w:val="21"/>
              </w:rPr>
            </w:pPr>
          </w:p>
        </w:tc>
        <w:tc>
          <w:tcPr>
            <w:tcW w:w="259" w:type="dxa"/>
            <w:vAlign w:val="bottom"/>
          </w:tcPr>
          <w:p w:rsidR="007671CA" w:rsidRPr="00FC6FC7" w:rsidRDefault="007671CA" w:rsidP="008B224D">
            <w:pPr>
              <w:rPr>
                <w:sz w:val="21"/>
                <w:szCs w:val="21"/>
              </w:rPr>
            </w:pPr>
          </w:p>
        </w:tc>
        <w:tc>
          <w:tcPr>
            <w:tcW w:w="438" w:type="dxa"/>
            <w:vAlign w:val="bottom"/>
          </w:tcPr>
          <w:p w:rsidR="007671CA" w:rsidRPr="00FC6FC7" w:rsidRDefault="007671CA" w:rsidP="008B224D">
            <w:pPr>
              <w:rPr>
                <w:sz w:val="21"/>
                <w:szCs w:val="21"/>
              </w:rPr>
            </w:pPr>
          </w:p>
        </w:tc>
        <w:tc>
          <w:tcPr>
            <w:tcW w:w="537" w:type="dxa"/>
            <w:vAlign w:val="bottom"/>
          </w:tcPr>
          <w:p w:rsidR="007671CA" w:rsidRPr="00FC6FC7" w:rsidRDefault="007671CA" w:rsidP="008B224D">
            <w:pPr>
              <w:rPr>
                <w:sz w:val="21"/>
                <w:szCs w:val="21"/>
              </w:rPr>
            </w:pPr>
          </w:p>
        </w:tc>
        <w:tc>
          <w:tcPr>
            <w:tcW w:w="718" w:type="dxa"/>
            <w:tcBorders>
              <w:right w:val="single" w:sz="8" w:space="0" w:color="auto"/>
            </w:tcBorders>
            <w:vAlign w:val="bottom"/>
          </w:tcPr>
          <w:p w:rsidR="007671CA" w:rsidRPr="00FC6FC7" w:rsidRDefault="007671CA" w:rsidP="008B224D">
            <w:pPr>
              <w:rPr>
                <w:sz w:val="21"/>
                <w:szCs w:val="21"/>
              </w:rPr>
            </w:pPr>
          </w:p>
        </w:tc>
        <w:tc>
          <w:tcPr>
            <w:tcW w:w="139" w:type="dxa"/>
            <w:vAlign w:val="bottom"/>
          </w:tcPr>
          <w:p w:rsidR="007671CA" w:rsidRPr="00FC6FC7" w:rsidRDefault="007671CA" w:rsidP="008B224D">
            <w:pPr>
              <w:rPr>
                <w:sz w:val="21"/>
                <w:szCs w:val="21"/>
              </w:rPr>
            </w:pPr>
          </w:p>
        </w:tc>
        <w:tc>
          <w:tcPr>
            <w:tcW w:w="817" w:type="dxa"/>
            <w:vAlign w:val="bottom"/>
          </w:tcPr>
          <w:p w:rsidR="007671CA" w:rsidRPr="00FC6FC7" w:rsidRDefault="007671CA" w:rsidP="008B224D">
            <w:pPr>
              <w:rPr>
                <w:sz w:val="21"/>
                <w:szCs w:val="21"/>
              </w:rPr>
            </w:pPr>
          </w:p>
        </w:tc>
        <w:tc>
          <w:tcPr>
            <w:tcW w:w="80" w:type="dxa"/>
            <w:vAlign w:val="bottom"/>
          </w:tcPr>
          <w:p w:rsidR="007671CA" w:rsidRPr="00FC6FC7" w:rsidRDefault="007671CA" w:rsidP="008B224D">
            <w:pPr>
              <w:rPr>
                <w:sz w:val="21"/>
                <w:szCs w:val="21"/>
              </w:rPr>
            </w:pPr>
          </w:p>
        </w:tc>
        <w:tc>
          <w:tcPr>
            <w:tcW w:w="665" w:type="dxa"/>
            <w:vAlign w:val="bottom"/>
          </w:tcPr>
          <w:p w:rsidR="007671CA" w:rsidRPr="00FC6FC7" w:rsidRDefault="007671CA" w:rsidP="008B224D">
            <w:pPr>
              <w:rPr>
                <w:sz w:val="21"/>
                <w:szCs w:val="21"/>
              </w:rPr>
            </w:pPr>
          </w:p>
        </w:tc>
        <w:tc>
          <w:tcPr>
            <w:tcW w:w="30" w:type="dxa"/>
            <w:tcBorders>
              <w:right w:val="single" w:sz="8" w:space="0" w:color="auto"/>
            </w:tcBorders>
            <w:vAlign w:val="bottom"/>
          </w:tcPr>
          <w:p w:rsidR="007671CA" w:rsidRPr="00FC6FC7" w:rsidRDefault="007671CA" w:rsidP="008B224D">
            <w:pPr>
              <w:rPr>
                <w:sz w:val="21"/>
                <w:szCs w:val="21"/>
              </w:rPr>
            </w:pPr>
          </w:p>
        </w:tc>
        <w:tc>
          <w:tcPr>
            <w:tcW w:w="1565" w:type="dxa"/>
            <w:gridSpan w:val="5"/>
            <w:tcBorders>
              <w:right w:val="single" w:sz="8" w:space="0" w:color="auto"/>
            </w:tcBorders>
            <w:vAlign w:val="bottom"/>
          </w:tcPr>
          <w:p w:rsidR="007671CA" w:rsidRPr="00FC6FC7" w:rsidRDefault="007671CA" w:rsidP="008B224D">
            <w:pPr>
              <w:rPr>
                <w:sz w:val="21"/>
                <w:szCs w:val="21"/>
              </w:rPr>
            </w:pPr>
          </w:p>
        </w:tc>
        <w:tc>
          <w:tcPr>
            <w:tcW w:w="4364"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подвести к пониманию того, что</w:t>
            </w:r>
          </w:p>
        </w:tc>
      </w:tr>
      <w:tr w:rsidR="007671CA" w:rsidRPr="00FC6FC7" w:rsidTr="00E96B66">
        <w:trPr>
          <w:trHeight w:val="248"/>
        </w:trPr>
        <w:tc>
          <w:tcPr>
            <w:tcW w:w="706" w:type="dxa"/>
            <w:tcBorders>
              <w:left w:val="single" w:sz="4" w:space="0" w:color="auto"/>
              <w:right w:val="single" w:sz="8" w:space="0" w:color="auto"/>
            </w:tcBorders>
            <w:vAlign w:val="bottom"/>
          </w:tcPr>
          <w:p w:rsidR="007671CA" w:rsidRPr="00FC6FC7" w:rsidRDefault="007671CA" w:rsidP="008B224D">
            <w:pPr>
              <w:rPr>
                <w:sz w:val="21"/>
                <w:szCs w:val="21"/>
              </w:rPr>
            </w:pPr>
          </w:p>
        </w:tc>
        <w:tc>
          <w:tcPr>
            <w:tcW w:w="30" w:type="dxa"/>
            <w:vAlign w:val="bottom"/>
          </w:tcPr>
          <w:p w:rsidR="007671CA" w:rsidRPr="00FC6FC7" w:rsidRDefault="007671CA" w:rsidP="008B224D">
            <w:pPr>
              <w:rPr>
                <w:sz w:val="21"/>
                <w:szCs w:val="21"/>
              </w:rPr>
            </w:pPr>
          </w:p>
        </w:tc>
        <w:tc>
          <w:tcPr>
            <w:tcW w:w="259" w:type="dxa"/>
            <w:vAlign w:val="bottom"/>
          </w:tcPr>
          <w:p w:rsidR="007671CA" w:rsidRPr="00FC6FC7" w:rsidRDefault="007671CA" w:rsidP="008B224D">
            <w:pPr>
              <w:rPr>
                <w:sz w:val="21"/>
                <w:szCs w:val="21"/>
              </w:rPr>
            </w:pPr>
          </w:p>
        </w:tc>
        <w:tc>
          <w:tcPr>
            <w:tcW w:w="438" w:type="dxa"/>
            <w:vAlign w:val="bottom"/>
          </w:tcPr>
          <w:p w:rsidR="007671CA" w:rsidRPr="00FC6FC7" w:rsidRDefault="007671CA" w:rsidP="008B224D">
            <w:pPr>
              <w:rPr>
                <w:sz w:val="21"/>
                <w:szCs w:val="21"/>
              </w:rPr>
            </w:pPr>
          </w:p>
        </w:tc>
        <w:tc>
          <w:tcPr>
            <w:tcW w:w="537" w:type="dxa"/>
            <w:vAlign w:val="bottom"/>
          </w:tcPr>
          <w:p w:rsidR="007671CA" w:rsidRPr="00FC6FC7" w:rsidRDefault="007671CA" w:rsidP="008B224D">
            <w:pPr>
              <w:rPr>
                <w:sz w:val="21"/>
                <w:szCs w:val="21"/>
              </w:rPr>
            </w:pPr>
          </w:p>
        </w:tc>
        <w:tc>
          <w:tcPr>
            <w:tcW w:w="718" w:type="dxa"/>
            <w:tcBorders>
              <w:right w:val="single" w:sz="8" w:space="0" w:color="auto"/>
            </w:tcBorders>
            <w:vAlign w:val="bottom"/>
          </w:tcPr>
          <w:p w:rsidR="007671CA" w:rsidRPr="00FC6FC7" w:rsidRDefault="007671CA" w:rsidP="008B224D">
            <w:pPr>
              <w:rPr>
                <w:sz w:val="21"/>
                <w:szCs w:val="21"/>
              </w:rPr>
            </w:pPr>
          </w:p>
        </w:tc>
        <w:tc>
          <w:tcPr>
            <w:tcW w:w="139" w:type="dxa"/>
            <w:vAlign w:val="bottom"/>
          </w:tcPr>
          <w:p w:rsidR="007671CA" w:rsidRPr="00FC6FC7" w:rsidRDefault="007671CA" w:rsidP="008B224D">
            <w:pPr>
              <w:rPr>
                <w:sz w:val="21"/>
                <w:szCs w:val="21"/>
              </w:rPr>
            </w:pPr>
          </w:p>
        </w:tc>
        <w:tc>
          <w:tcPr>
            <w:tcW w:w="817" w:type="dxa"/>
            <w:vAlign w:val="bottom"/>
          </w:tcPr>
          <w:p w:rsidR="007671CA" w:rsidRPr="00FC6FC7" w:rsidRDefault="007671CA" w:rsidP="008B224D">
            <w:pPr>
              <w:rPr>
                <w:sz w:val="21"/>
                <w:szCs w:val="21"/>
              </w:rPr>
            </w:pPr>
          </w:p>
        </w:tc>
        <w:tc>
          <w:tcPr>
            <w:tcW w:w="80" w:type="dxa"/>
            <w:vAlign w:val="bottom"/>
          </w:tcPr>
          <w:p w:rsidR="007671CA" w:rsidRPr="00FC6FC7" w:rsidRDefault="007671CA" w:rsidP="008B224D">
            <w:pPr>
              <w:rPr>
                <w:sz w:val="21"/>
                <w:szCs w:val="21"/>
              </w:rPr>
            </w:pPr>
          </w:p>
        </w:tc>
        <w:tc>
          <w:tcPr>
            <w:tcW w:w="665" w:type="dxa"/>
            <w:vAlign w:val="bottom"/>
          </w:tcPr>
          <w:p w:rsidR="007671CA" w:rsidRPr="00FC6FC7" w:rsidRDefault="007671CA" w:rsidP="008B224D">
            <w:pPr>
              <w:rPr>
                <w:sz w:val="21"/>
                <w:szCs w:val="21"/>
              </w:rPr>
            </w:pPr>
          </w:p>
        </w:tc>
        <w:tc>
          <w:tcPr>
            <w:tcW w:w="30" w:type="dxa"/>
            <w:tcBorders>
              <w:right w:val="single" w:sz="8" w:space="0" w:color="auto"/>
            </w:tcBorders>
            <w:vAlign w:val="bottom"/>
          </w:tcPr>
          <w:p w:rsidR="007671CA" w:rsidRPr="00FC6FC7" w:rsidRDefault="007671CA" w:rsidP="008B224D">
            <w:pPr>
              <w:rPr>
                <w:sz w:val="21"/>
                <w:szCs w:val="21"/>
              </w:rPr>
            </w:pPr>
          </w:p>
        </w:tc>
        <w:tc>
          <w:tcPr>
            <w:tcW w:w="1565" w:type="dxa"/>
            <w:gridSpan w:val="5"/>
            <w:tcBorders>
              <w:right w:val="single" w:sz="8" w:space="0" w:color="auto"/>
            </w:tcBorders>
            <w:vAlign w:val="bottom"/>
          </w:tcPr>
          <w:p w:rsidR="007671CA" w:rsidRPr="00FC6FC7" w:rsidRDefault="007671CA" w:rsidP="008B224D">
            <w:pPr>
              <w:rPr>
                <w:sz w:val="21"/>
                <w:szCs w:val="21"/>
              </w:rPr>
            </w:pPr>
          </w:p>
        </w:tc>
        <w:tc>
          <w:tcPr>
            <w:tcW w:w="4364"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продукт труда артиста отражают</w:t>
            </w:r>
          </w:p>
        </w:tc>
      </w:tr>
      <w:tr w:rsidR="007671CA" w:rsidRPr="00FC6FC7" w:rsidTr="00E96B66">
        <w:trPr>
          <w:trHeight w:val="244"/>
        </w:trPr>
        <w:tc>
          <w:tcPr>
            <w:tcW w:w="706" w:type="dxa"/>
            <w:tcBorders>
              <w:left w:val="single" w:sz="4" w:space="0" w:color="auto"/>
              <w:right w:val="single" w:sz="8" w:space="0" w:color="auto"/>
            </w:tcBorders>
            <w:vAlign w:val="bottom"/>
          </w:tcPr>
          <w:p w:rsidR="007671CA" w:rsidRPr="00FC6FC7" w:rsidRDefault="007671CA" w:rsidP="008B224D">
            <w:pPr>
              <w:rPr>
                <w:sz w:val="21"/>
                <w:szCs w:val="21"/>
              </w:rPr>
            </w:pPr>
          </w:p>
        </w:tc>
        <w:tc>
          <w:tcPr>
            <w:tcW w:w="30" w:type="dxa"/>
            <w:vAlign w:val="bottom"/>
          </w:tcPr>
          <w:p w:rsidR="007671CA" w:rsidRPr="00FC6FC7" w:rsidRDefault="007671CA" w:rsidP="008B224D">
            <w:pPr>
              <w:rPr>
                <w:sz w:val="21"/>
                <w:szCs w:val="21"/>
              </w:rPr>
            </w:pPr>
          </w:p>
        </w:tc>
        <w:tc>
          <w:tcPr>
            <w:tcW w:w="259" w:type="dxa"/>
            <w:vAlign w:val="bottom"/>
          </w:tcPr>
          <w:p w:rsidR="007671CA" w:rsidRPr="00FC6FC7" w:rsidRDefault="007671CA" w:rsidP="008B224D">
            <w:pPr>
              <w:rPr>
                <w:sz w:val="21"/>
                <w:szCs w:val="21"/>
              </w:rPr>
            </w:pPr>
          </w:p>
        </w:tc>
        <w:tc>
          <w:tcPr>
            <w:tcW w:w="438" w:type="dxa"/>
            <w:vAlign w:val="bottom"/>
          </w:tcPr>
          <w:p w:rsidR="007671CA" w:rsidRPr="00FC6FC7" w:rsidRDefault="007671CA" w:rsidP="008B224D">
            <w:pPr>
              <w:rPr>
                <w:sz w:val="21"/>
                <w:szCs w:val="21"/>
              </w:rPr>
            </w:pPr>
          </w:p>
        </w:tc>
        <w:tc>
          <w:tcPr>
            <w:tcW w:w="537" w:type="dxa"/>
            <w:vAlign w:val="bottom"/>
          </w:tcPr>
          <w:p w:rsidR="007671CA" w:rsidRPr="00FC6FC7" w:rsidRDefault="007671CA" w:rsidP="008B224D">
            <w:pPr>
              <w:rPr>
                <w:sz w:val="21"/>
                <w:szCs w:val="21"/>
              </w:rPr>
            </w:pPr>
          </w:p>
        </w:tc>
        <w:tc>
          <w:tcPr>
            <w:tcW w:w="718" w:type="dxa"/>
            <w:tcBorders>
              <w:right w:val="single" w:sz="8" w:space="0" w:color="auto"/>
            </w:tcBorders>
            <w:vAlign w:val="bottom"/>
          </w:tcPr>
          <w:p w:rsidR="007671CA" w:rsidRPr="00FC6FC7" w:rsidRDefault="007671CA" w:rsidP="008B224D">
            <w:pPr>
              <w:rPr>
                <w:sz w:val="21"/>
                <w:szCs w:val="21"/>
              </w:rPr>
            </w:pPr>
          </w:p>
        </w:tc>
        <w:tc>
          <w:tcPr>
            <w:tcW w:w="139" w:type="dxa"/>
            <w:vAlign w:val="bottom"/>
          </w:tcPr>
          <w:p w:rsidR="007671CA" w:rsidRPr="00FC6FC7" w:rsidRDefault="007671CA" w:rsidP="008B224D">
            <w:pPr>
              <w:rPr>
                <w:sz w:val="21"/>
                <w:szCs w:val="21"/>
              </w:rPr>
            </w:pPr>
          </w:p>
        </w:tc>
        <w:tc>
          <w:tcPr>
            <w:tcW w:w="817" w:type="dxa"/>
            <w:vAlign w:val="bottom"/>
          </w:tcPr>
          <w:p w:rsidR="007671CA" w:rsidRPr="00FC6FC7" w:rsidRDefault="007671CA" w:rsidP="008B224D">
            <w:pPr>
              <w:rPr>
                <w:sz w:val="21"/>
                <w:szCs w:val="21"/>
              </w:rPr>
            </w:pPr>
          </w:p>
        </w:tc>
        <w:tc>
          <w:tcPr>
            <w:tcW w:w="80" w:type="dxa"/>
            <w:vAlign w:val="bottom"/>
          </w:tcPr>
          <w:p w:rsidR="007671CA" w:rsidRPr="00FC6FC7" w:rsidRDefault="007671CA" w:rsidP="008B224D">
            <w:pPr>
              <w:rPr>
                <w:sz w:val="21"/>
                <w:szCs w:val="21"/>
              </w:rPr>
            </w:pPr>
          </w:p>
        </w:tc>
        <w:tc>
          <w:tcPr>
            <w:tcW w:w="665" w:type="dxa"/>
            <w:vAlign w:val="bottom"/>
          </w:tcPr>
          <w:p w:rsidR="007671CA" w:rsidRPr="00FC6FC7" w:rsidRDefault="007671CA" w:rsidP="008B224D">
            <w:pPr>
              <w:rPr>
                <w:sz w:val="21"/>
                <w:szCs w:val="21"/>
              </w:rPr>
            </w:pPr>
          </w:p>
        </w:tc>
        <w:tc>
          <w:tcPr>
            <w:tcW w:w="30" w:type="dxa"/>
            <w:tcBorders>
              <w:right w:val="single" w:sz="8" w:space="0" w:color="auto"/>
            </w:tcBorders>
            <w:vAlign w:val="bottom"/>
          </w:tcPr>
          <w:p w:rsidR="007671CA" w:rsidRPr="00FC6FC7" w:rsidRDefault="007671CA" w:rsidP="008B224D">
            <w:pPr>
              <w:rPr>
                <w:sz w:val="21"/>
                <w:szCs w:val="21"/>
              </w:rPr>
            </w:pPr>
          </w:p>
        </w:tc>
        <w:tc>
          <w:tcPr>
            <w:tcW w:w="1565" w:type="dxa"/>
            <w:gridSpan w:val="5"/>
            <w:tcBorders>
              <w:right w:val="single" w:sz="8" w:space="0" w:color="auto"/>
            </w:tcBorders>
            <w:vAlign w:val="bottom"/>
          </w:tcPr>
          <w:p w:rsidR="007671CA" w:rsidRPr="00FC6FC7" w:rsidRDefault="007671CA" w:rsidP="008B224D">
            <w:pPr>
              <w:rPr>
                <w:sz w:val="21"/>
                <w:szCs w:val="21"/>
              </w:rPr>
            </w:pPr>
          </w:p>
        </w:tc>
        <w:tc>
          <w:tcPr>
            <w:tcW w:w="4364"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его чувства. Воспитывать чувства</w:t>
            </w:r>
          </w:p>
        </w:tc>
      </w:tr>
      <w:tr w:rsidR="007671CA" w:rsidRPr="00FC6FC7" w:rsidTr="00E96B66">
        <w:trPr>
          <w:trHeight w:val="248"/>
        </w:trPr>
        <w:tc>
          <w:tcPr>
            <w:tcW w:w="706" w:type="dxa"/>
            <w:tcBorders>
              <w:left w:val="single" w:sz="4" w:space="0" w:color="auto"/>
              <w:right w:val="single" w:sz="8" w:space="0" w:color="auto"/>
            </w:tcBorders>
            <w:vAlign w:val="bottom"/>
          </w:tcPr>
          <w:p w:rsidR="007671CA" w:rsidRPr="00FC6FC7" w:rsidRDefault="007671CA" w:rsidP="008B224D">
            <w:pPr>
              <w:rPr>
                <w:sz w:val="21"/>
                <w:szCs w:val="21"/>
              </w:rPr>
            </w:pPr>
          </w:p>
        </w:tc>
        <w:tc>
          <w:tcPr>
            <w:tcW w:w="30" w:type="dxa"/>
            <w:vAlign w:val="bottom"/>
          </w:tcPr>
          <w:p w:rsidR="007671CA" w:rsidRPr="00FC6FC7" w:rsidRDefault="007671CA" w:rsidP="008B224D">
            <w:pPr>
              <w:rPr>
                <w:sz w:val="21"/>
                <w:szCs w:val="21"/>
              </w:rPr>
            </w:pPr>
          </w:p>
        </w:tc>
        <w:tc>
          <w:tcPr>
            <w:tcW w:w="259" w:type="dxa"/>
            <w:vAlign w:val="bottom"/>
          </w:tcPr>
          <w:p w:rsidR="007671CA" w:rsidRPr="00FC6FC7" w:rsidRDefault="007671CA" w:rsidP="008B224D">
            <w:pPr>
              <w:rPr>
                <w:sz w:val="21"/>
                <w:szCs w:val="21"/>
              </w:rPr>
            </w:pPr>
          </w:p>
        </w:tc>
        <w:tc>
          <w:tcPr>
            <w:tcW w:w="438" w:type="dxa"/>
            <w:vAlign w:val="bottom"/>
          </w:tcPr>
          <w:p w:rsidR="007671CA" w:rsidRPr="00FC6FC7" w:rsidRDefault="007671CA" w:rsidP="008B224D">
            <w:pPr>
              <w:rPr>
                <w:sz w:val="21"/>
                <w:szCs w:val="21"/>
              </w:rPr>
            </w:pPr>
          </w:p>
        </w:tc>
        <w:tc>
          <w:tcPr>
            <w:tcW w:w="537" w:type="dxa"/>
            <w:vAlign w:val="bottom"/>
          </w:tcPr>
          <w:p w:rsidR="007671CA" w:rsidRPr="00FC6FC7" w:rsidRDefault="007671CA" w:rsidP="008B224D">
            <w:pPr>
              <w:rPr>
                <w:sz w:val="21"/>
                <w:szCs w:val="21"/>
              </w:rPr>
            </w:pPr>
          </w:p>
        </w:tc>
        <w:tc>
          <w:tcPr>
            <w:tcW w:w="718" w:type="dxa"/>
            <w:tcBorders>
              <w:right w:val="single" w:sz="8" w:space="0" w:color="auto"/>
            </w:tcBorders>
            <w:vAlign w:val="bottom"/>
          </w:tcPr>
          <w:p w:rsidR="007671CA" w:rsidRPr="00FC6FC7" w:rsidRDefault="007671CA" w:rsidP="008B224D">
            <w:pPr>
              <w:rPr>
                <w:sz w:val="21"/>
                <w:szCs w:val="21"/>
              </w:rPr>
            </w:pPr>
          </w:p>
        </w:tc>
        <w:tc>
          <w:tcPr>
            <w:tcW w:w="139" w:type="dxa"/>
            <w:vAlign w:val="bottom"/>
          </w:tcPr>
          <w:p w:rsidR="007671CA" w:rsidRPr="00FC6FC7" w:rsidRDefault="007671CA" w:rsidP="008B224D">
            <w:pPr>
              <w:rPr>
                <w:sz w:val="21"/>
                <w:szCs w:val="21"/>
              </w:rPr>
            </w:pPr>
          </w:p>
        </w:tc>
        <w:tc>
          <w:tcPr>
            <w:tcW w:w="817" w:type="dxa"/>
            <w:vAlign w:val="bottom"/>
          </w:tcPr>
          <w:p w:rsidR="007671CA" w:rsidRPr="00FC6FC7" w:rsidRDefault="007671CA" w:rsidP="008B224D">
            <w:pPr>
              <w:rPr>
                <w:sz w:val="21"/>
                <w:szCs w:val="21"/>
              </w:rPr>
            </w:pPr>
          </w:p>
        </w:tc>
        <w:tc>
          <w:tcPr>
            <w:tcW w:w="80" w:type="dxa"/>
            <w:vAlign w:val="bottom"/>
          </w:tcPr>
          <w:p w:rsidR="007671CA" w:rsidRPr="00FC6FC7" w:rsidRDefault="007671CA" w:rsidP="008B224D">
            <w:pPr>
              <w:rPr>
                <w:sz w:val="21"/>
                <w:szCs w:val="21"/>
              </w:rPr>
            </w:pPr>
          </w:p>
        </w:tc>
        <w:tc>
          <w:tcPr>
            <w:tcW w:w="665" w:type="dxa"/>
            <w:vAlign w:val="bottom"/>
          </w:tcPr>
          <w:p w:rsidR="007671CA" w:rsidRPr="00FC6FC7" w:rsidRDefault="007671CA" w:rsidP="008B224D">
            <w:pPr>
              <w:rPr>
                <w:sz w:val="21"/>
                <w:szCs w:val="21"/>
              </w:rPr>
            </w:pPr>
          </w:p>
        </w:tc>
        <w:tc>
          <w:tcPr>
            <w:tcW w:w="30" w:type="dxa"/>
            <w:tcBorders>
              <w:right w:val="single" w:sz="8" w:space="0" w:color="auto"/>
            </w:tcBorders>
            <w:vAlign w:val="bottom"/>
          </w:tcPr>
          <w:p w:rsidR="007671CA" w:rsidRPr="00FC6FC7" w:rsidRDefault="007671CA" w:rsidP="008B224D">
            <w:pPr>
              <w:rPr>
                <w:sz w:val="21"/>
                <w:szCs w:val="21"/>
              </w:rPr>
            </w:pPr>
          </w:p>
        </w:tc>
        <w:tc>
          <w:tcPr>
            <w:tcW w:w="1565" w:type="dxa"/>
            <w:gridSpan w:val="5"/>
            <w:tcBorders>
              <w:right w:val="single" w:sz="8" w:space="0" w:color="auto"/>
            </w:tcBorders>
            <w:vAlign w:val="bottom"/>
          </w:tcPr>
          <w:p w:rsidR="007671CA" w:rsidRPr="00FC6FC7" w:rsidRDefault="007671CA" w:rsidP="008B224D">
            <w:pPr>
              <w:rPr>
                <w:sz w:val="21"/>
                <w:szCs w:val="21"/>
              </w:rPr>
            </w:pPr>
          </w:p>
        </w:tc>
        <w:tc>
          <w:tcPr>
            <w:tcW w:w="4364"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признательности, уважения к труду</w:t>
            </w:r>
          </w:p>
        </w:tc>
      </w:tr>
      <w:tr w:rsidR="007671CA" w:rsidRPr="00FC6FC7" w:rsidTr="00E96B66">
        <w:trPr>
          <w:trHeight w:val="262"/>
        </w:trPr>
        <w:tc>
          <w:tcPr>
            <w:tcW w:w="706" w:type="dxa"/>
            <w:tcBorders>
              <w:left w:val="single" w:sz="4" w:space="0" w:color="auto"/>
              <w:bottom w:val="single" w:sz="8" w:space="0" w:color="auto"/>
              <w:right w:val="single" w:sz="8" w:space="0" w:color="auto"/>
            </w:tcBorders>
            <w:vAlign w:val="bottom"/>
          </w:tcPr>
          <w:p w:rsidR="007671CA" w:rsidRPr="00FC6FC7" w:rsidRDefault="007671CA" w:rsidP="008B224D"/>
        </w:tc>
        <w:tc>
          <w:tcPr>
            <w:tcW w:w="30" w:type="dxa"/>
            <w:tcBorders>
              <w:bottom w:val="single" w:sz="8" w:space="0" w:color="auto"/>
            </w:tcBorders>
            <w:vAlign w:val="bottom"/>
          </w:tcPr>
          <w:p w:rsidR="007671CA" w:rsidRPr="00FC6FC7" w:rsidRDefault="007671CA" w:rsidP="008B224D"/>
        </w:tc>
        <w:tc>
          <w:tcPr>
            <w:tcW w:w="259" w:type="dxa"/>
            <w:tcBorders>
              <w:bottom w:val="single" w:sz="8" w:space="0" w:color="auto"/>
            </w:tcBorders>
            <w:vAlign w:val="bottom"/>
          </w:tcPr>
          <w:p w:rsidR="007671CA" w:rsidRPr="00FC6FC7" w:rsidRDefault="007671CA" w:rsidP="008B224D"/>
        </w:tc>
        <w:tc>
          <w:tcPr>
            <w:tcW w:w="438" w:type="dxa"/>
            <w:tcBorders>
              <w:bottom w:val="single" w:sz="8" w:space="0" w:color="auto"/>
            </w:tcBorders>
            <w:vAlign w:val="bottom"/>
          </w:tcPr>
          <w:p w:rsidR="007671CA" w:rsidRPr="00FC6FC7" w:rsidRDefault="007671CA" w:rsidP="008B224D"/>
        </w:tc>
        <w:tc>
          <w:tcPr>
            <w:tcW w:w="537" w:type="dxa"/>
            <w:tcBorders>
              <w:bottom w:val="single" w:sz="8" w:space="0" w:color="auto"/>
            </w:tcBorders>
            <w:vAlign w:val="bottom"/>
          </w:tcPr>
          <w:p w:rsidR="007671CA" w:rsidRPr="00FC6FC7" w:rsidRDefault="007671CA" w:rsidP="008B224D"/>
        </w:tc>
        <w:tc>
          <w:tcPr>
            <w:tcW w:w="718" w:type="dxa"/>
            <w:tcBorders>
              <w:bottom w:val="single" w:sz="8" w:space="0" w:color="auto"/>
              <w:right w:val="single" w:sz="8" w:space="0" w:color="auto"/>
            </w:tcBorders>
            <w:vAlign w:val="bottom"/>
          </w:tcPr>
          <w:p w:rsidR="007671CA" w:rsidRPr="00FC6FC7" w:rsidRDefault="007671CA" w:rsidP="008B224D"/>
        </w:tc>
        <w:tc>
          <w:tcPr>
            <w:tcW w:w="139" w:type="dxa"/>
            <w:tcBorders>
              <w:bottom w:val="single" w:sz="8" w:space="0" w:color="auto"/>
            </w:tcBorders>
            <w:vAlign w:val="bottom"/>
          </w:tcPr>
          <w:p w:rsidR="007671CA" w:rsidRPr="00FC6FC7" w:rsidRDefault="007671CA" w:rsidP="008B224D"/>
        </w:tc>
        <w:tc>
          <w:tcPr>
            <w:tcW w:w="817" w:type="dxa"/>
            <w:tcBorders>
              <w:bottom w:val="single" w:sz="8" w:space="0" w:color="auto"/>
            </w:tcBorders>
            <w:vAlign w:val="bottom"/>
          </w:tcPr>
          <w:p w:rsidR="007671CA" w:rsidRPr="00FC6FC7" w:rsidRDefault="007671CA" w:rsidP="008B224D"/>
        </w:tc>
        <w:tc>
          <w:tcPr>
            <w:tcW w:w="80" w:type="dxa"/>
            <w:tcBorders>
              <w:bottom w:val="single" w:sz="8" w:space="0" w:color="auto"/>
            </w:tcBorders>
            <w:vAlign w:val="bottom"/>
          </w:tcPr>
          <w:p w:rsidR="007671CA" w:rsidRPr="00FC6FC7" w:rsidRDefault="007671CA" w:rsidP="008B224D"/>
        </w:tc>
        <w:tc>
          <w:tcPr>
            <w:tcW w:w="665" w:type="dxa"/>
            <w:tcBorders>
              <w:bottom w:val="single" w:sz="8" w:space="0" w:color="auto"/>
            </w:tcBorders>
            <w:vAlign w:val="bottom"/>
          </w:tcPr>
          <w:p w:rsidR="007671CA" w:rsidRPr="00FC6FC7" w:rsidRDefault="007671CA" w:rsidP="008B224D"/>
        </w:tc>
        <w:tc>
          <w:tcPr>
            <w:tcW w:w="30" w:type="dxa"/>
            <w:tcBorders>
              <w:bottom w:val="single" w:sz="8" w:space="0" w:color="auto"/>
              <w:right w:val="single" w:sz="8" w:space="0" w:color="auto"/>
            </w:tcBorders>
            <w:vAlign w:val="bottom"/>
          </w:tcPr>
          <w:p w:rsidR="007671CA" w:rsidRPr="00FC6FC7" w:rsidRDefault="007671CA" w:rsidP="008B224D"/>
        </w:tc>
        <w:tc>
          <w:tcPr>
            <w:tcW w:w="1565" w:type="dxa"/>
            <w:gridSpan w:val="5"/>
            <w:tcBorders>
              <w:bottom w:val="single" w:sz="8" w:space="0" w:color="auto"/>
              <w:right w:val="single" w:sz="8" w:space="0" w:color="auto"/>
            </w:tcBorders>
            <w:vAlign w:val="bottom"/>
          </w:tcPr>
          <w:p w:rsidR="007671CA" w:rsidRPr="00FC6FC7" w:rsidRDefault="007671CA" w:rsidP="008B224D"/>
        </w:tc>
        <w:tc>
          <w:tcPr>
            <w:tcW w:w="4364" w:type="dxa"/>
            <w:tcBorders>
              <w:bottom w:val="single" w:sz="8" w:space="0" w:color="auto"/>
              <w:right w:val="single" w:sz="8" w:space="0" w:color="auto"/>
            </w:tcBorders>
            <w:vAlign w:val="bottom"/>
          </w:tcPr>
          <w:p w:rsidR="007671CA" w:rsidRPr="00FC6FC7" w:rsidRDefault="007671CA" w:rsidP="008B224D">
            <w:pPr>
              <w:spacing w:line="262" w:lineRule="exact"/>
              <w:rPr>
                <w:sz w:val="20"/>
                <w:szCs w:val="20"/>
              </w:rPr>
            </w:pPr>
            <w:r w:rsidRPr="00FC6FC7">
              <w:rPr>
                <w:rFonts w:eastAsia="Times New Roman"/>
                <w:sz w:val="24"/>
                <w:szCs w:val="24"/>
              </w:rPr>
              <w:t>людей творческих профессий.</w:t>
            </w:r>
          </w:p>
        </w:tc>
      </w:tr>
      <w:tr w:rsidR="007671CA" w:rsidRPr="00FC6FC7" w:rsidTr="00E96B66">
        <w:trPr>
          <w:trHeight w:val="218"/>
        </w:trPr>
        <w:tc>
          <w:tcPr>
            <w:tcW w:w="706" w:type="dxa"/>
            <w:tcBorders>
              <w:left w:val="single" w:sz="4" w:space="0" w:color="auto"/>
              <w:right w:val="single" w:sz="8" w:space="0" w:color="auto"/>
            </w:tcBorders>
            <w:vAlign w:val="bottom"/>
          </w:tcPr>
          <w:p w:rsidR="007671CA" w:rsidRPr="00FC6FC7" w:rsidRDefault="007671CA" w:rsidP="008B224D">
            <w:pPr>
              <w:spacing w:line="218" w:lineRule="exact"/>
              <w:jc w:val="right"/>
              <w:rPr>
                <w:sz w:val="20"/>
                <w:szCs w:val="20"/>
              </w:rPr>
            </w:pPr>
            <w:r w:rsidRPr="00FC6FC7">
              <w:rPr>
                <w:rFonts w:eastAsia="Times New Roman"/>
                <w:sz w:val="24"/>
                <w:szCs w:val="24"/>
              </w:rPr>
              <w:t>36</w:t>
            </w:r>
          </w:p>
        </w:tc>
        <w:tc>
          <w:tcPr>
            <w:tcW w:w="30" w:type="dxa"/>
            <w:vAlign w:val="bottom"/>
          </w:tcPr>
          <w:p w:rsidR="007671CA" w:rsidRPr="00FC6FC7" w:rsidRDefault="007671CA" w:rsidP="008B224D">
            <w:pPr>
              <w:rPr>
                <w:sz w:val="18"/>
                <w:szCs w:val="18"/>
              </w:rPr>
            </w:pPr>
          </w:p>
        </w:tc>
        <w:tc>
          <w:tcPr>
            <w:tcW w:w="1952" w:type="dxa"/>
            <w:gridSpan w:val="4"/>
            <w:tcBorders>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w w:val="99"/>
                <w:sz w:val="24"/>
                <w:szCs w:val="24"/>
              </w:rPr>
              <w:t>Ознакомление</w:t>
            </w:r>
          </w:p>
        </w:tc>
        <w:tc>
          <w:tcPr>
            <w:tcW w:w="139" w:type="dxa"/>
            <w:vAlign w:val="bottom"/>
          </w:tcPr>
          <w:p w:rsidR="007671CA" w:rsidRPr="00FC6FC7" w:rsidRDefault="007671CA" w:rsidP="008B224D">
            <w:pPr>
              <w:rPr>
                <w:sz w:val="18"/>
                <w:szCs w:val="18"/>
              </w:rPr>
            </w:pPr>
          </w:p>
        </w:tc>
        <w:tc>
          <w:tcPr>
            <w:tcW w:w="1562" w:type="dxa"/>
            <w:gridSpan w:val="3"/>
            <w:tcBorders>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w w:val="99"/>
                <w:sz w:val="24"/>
                <w:szCs w:val="24"/>
              </w:rPr>
              <w:t>Солнце,</w:t>
            </w:r>
          </w:p>
        </w:tc>
        <w:tc>
          <w:tcPr>
            <w:tcW w:w="1565" w:type="dxa"/>
            <w:gridSpan w:val="4"/>
            <w:tcBorders>
              <w:right w:val="single" w:sz="8" w:space="0" w:color="auto"/>
            </w:tcBorders>
            <w:vAlign w:val="bottom"/>
          </w:tcPr>
          <w:p w:rsidR="007671CA" w:rsidRPr="00FC6FC7" w:rsidRDefault="007671CA" w:rsidP="008B224D">
            <w:pPr>
              <w:spacing w:line="218" w:lineRule="exact"/>
              <w:jc w:val="center"/>
              <w:rPr>
                <w:sz w:val="20"/>
                <w:szCs w:val="20"/>
              </w:rPr>
            </w:pPr>
            <w:r w:rsidRPr="00FC6FC7">
              <w:rPr>
                <w:rFonts w:eastAsia="Times New Roman"/>
                <w:w w:val="99"/>
                <w:sz w:val="24"/>
                <w:szCs w:val="24"/>
              </w:rPr>
              <w:t>Соломенни</w:t>
            </w:r>
          </w:p>
        </w:tc>
        <w:tc>
          <w:tcPr>
            <w:tcW w:w="4394" w:type="dxa"/>
            <w:gridSpan w:val="3"/>
            <w:tcBorders>
              <w:right w:val="single" w:sz="8" w:space="0" w:color="auto"/>
            </w:tcBorders>
            <w:vAlign w:val="bottom"/>
          </w:tcPr>
          <w:p w:rsidR="007671CA" w:rsidRPr="00FC6FC7" w:rsidRDefault="007671CA" w:rsidP="008B224D">
            <w:pPr>
              <w:spacing w:line="218" w:lineRule="exact"/>
              <w:rPr>
                <w:sz w:val="20"/>
                <w:szCs w:val="20"/>
              </w:rPr>
            </w:pPr>
            <w:r w:rsidRPr="00FC6FC7">
              <w:rPr>
                <w:rFonts w:eastAsia="Times New Roman"/>
                <w:sz w:val="24"/>
                <w:szCs w:val="24"/>
              </w:rPr>
              <w:t>Расширять представления о</w:t>
            </w:r>
          </w:p>
        </w:tc>
      </w:tr>
      <w:tr w:rsidR="007671CA" w:rsidRPr="00FC6FC7" w:rsidTr="00E96B66">
        <w:trPr>
          <w:trHeight w:val="248"/>
        </w:trPr>
        <w:tc>
          <w:tcPr>
            <w:tcW w:w="706" w:type="dxa"/>
            <w:tcBorders>
              <w:left w:val="single" w:sz="4" w:space="0" w:color="auto"/>
              <w:right w:val="single" w:sz="8" w:space="0" w:color="auto"/>
            </w:tcBorders>
            <w:vAlign w:val="bottom"/>
          </w:tcPr>
          <w:p w:rsidR="007671CA" w:rsidRPr="00FC6FC7" w:rsidRDefault="007671CA" w:rsidP="008B224D">
            <w:pPr>
              <w:rPr>
                <w:sz w:val="21"/>
                <w:szCs w:val="21"/>
              </w:rPr>
            </w:pPr>
          </w:p>
        </w:tc>
        <w:tc>
          <w:tcPr>
            <w:tcW w:w="30" w:type="dxa"/>
            <w:vAlign w:val="bottom"/>
          </w:tcPr>
          <w:p w:rsidR="007671CA" w:rsidRPr="00FC6FC7" w:rsidRDefault="007671CA" w:rsidP="008B224D">
            <w:pPr>
              <w:rPr>
                <w:sz w:val="21"/>
                <w:szCs w:val="21"/>
              </w:rPr>
            </w:pPr>
          </w:p>
        </w:tc>
        <w:tc>
          <w:tcPr>
            <w:tcW w:w="259" w:type="dxa"/>
            <w:vAlign w:val="bottom"/>
          </w:tcPr>
          <w:p w:rsidR="007671CA" w:rsidRPr="00FC6FC7" w:rsidRDefault="007671CA" w:rsidP="008B224D">
            <w:pPr>
              <w:rPr>
                <w:sz w:val="21"/>
                <w:szCs w:val="21"/>
              </w:rPr>
            </w:pPr>
          </w:p>
        </w:tc>
        <w:tc>
          <w:tcPr>
            <w:tcW w:w="975" w:type="dxa"/>
            <w:gridSpan w:val="2"/>
            <w:vAlign w:val="bottom"/>
          </w:tcPr>
          <w:p w:rsidR="007671CA" w:rsidRPr="00FC6FC7" w:rsidRDefault="007671CA" w:rsidP="008B224D">
            <w:pPr>
              <w:spacing w:line="248" w:lineRule="exact"/>
              <w:jc w:val="center"/>
              <w:rPr>
                <w:sz w:val="20"/>
                <w:szCs w:val="20"/>
              </w:rPr>
            </w:pPr>
            <w:r w:rsidRPr="00FC6FC7">
              <w:rPr>
                <w:rFonts w:eastAsia="Times New Roman"/>
                <w:sz w:val="24"/>
                <w:szCs w:val="24"/>
              </w:rPr>
              <w:t>с миром</w:t>
            </w:r>
          </w:p>
        </w:tc>
        <w:tc>
          <w:tcPr>
            <w:tcW w:w="718" w:type="dxa"/>
            <w:tcBorders>
              <w:right w:val="single" w:sz="8" w:space="0" w:color="auto"/>
            </w:tcBorders>
            <w:vAlign w:val="bottom"/>
          </w:tcPr>
          <w:p w:rsidR="007671CA" w:rsidRPr="00FC6FC7" w:rsidRDefault="007671CA" w:rsidP="008B224D">
            <w:pPr>
              <w:rPr>
                <w:sz w:val="21"/>
                <w:szCs w:val="21"/>
              </w:rPr>
            </w:pPr>
          </w:p>
        </w:tc>
        <w:tc>
          <w:tcPr>
            <w:tcW w:w="139" w:type="dxa"/>
            <w:vAlign w:val="bottom"/>
          </w:tcPr>
          <w:p w:rsidR="007671CA" w:rsidRPr="00FC6FC7" w:rsidRDefault="007671CA" w:rsidP="008B224D">
            <w:pPr>
              <w:rPr>
                <w:sz w:val="21"/>
                <w:szCs w:val="21"/>
              </w:rPr>
            </w:pPr>
          </w:p>
        </w:tc>
        <w:tc>
          <w:tcPr>
            <w:tcW w:w="1562" w:type="dxa"/>
            <w:gridSpan w:val="3"/>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sz w:val="24"/>
                <w:szCs w:val="24"/>
              </w:rPr>
              <w:t>воздух и</w:t>
            </w:r>
          </w:p>
        </w:tc>
        <w:tc>
          <w:tcPr>
            <w:tcW w:w="1565" w:type="dxa"/>
            <w:gridSpan w:val="4"/>
            <w:tcBorders>
              <w:right w:val="single" w:sz="8" w:space="0" w:color="auto"/>
            </w:tcBorders>
            <w:vAlign w:val="bottom"/>
          </w:tcPr>
          <w:p w:rsidR="007671CA" w:rsidRPr="00FC6FC7" w:rsidRDefault="007671CA" w:rsidP="008B224D">
            <w:pPr>
              <w:spacing w:line="248" w:lineRule="exact"/>
              <w:jc w:val="center"/>
              <w:rPr>
                <w:sz w:val="20"/>
                <w:szCs w:val="20"/>
              </w:rPr>
            </w:pPr>
            <w:r w:rsidRPr="00FC6FC7">
              <w:rPr>
                <w:rFonts w:eastAsia="Times New Roman"/>
                <w:w w:val="99"/>
                <w:sz w:val="24"/>
                <w:szCs w:val="24"/>
              </w:rPr>
              <w:t>кова О.А.,</w:t>
            </w:r>
          </w:p>
        </w:tc>
        <w:tc>
          <w:tcPr>
            <w:tcW w:w="4394" w:type="dxa"/>
            <w:gridSpan w:val="3"/>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сезонных изменениях в природе.</w:t>
            </w:r>
          </w:p>
        </w:tc>
      </w:tr>
      <w:tr w:rsidR="007671CA" w:rsidRPr="00FC6FC7" w:rsidTr="00E96B66">
        <w:trPr>
          <w:trHeight w:val="244"/>
        </w:trPr>
        <w:tc>
          <w:tcPr>
            <w:tcW w:w="706" w:type="dxa"/>
            <w:tcBorders>
              <w:left w:val="single" w:sz="4" w:space="0" w:color="auto"/>
              <w:right w:val="single" w:sz="8" w:space="0" w:color="auto"/>
            </w:tcBorders>
            <w:vAlign w:val="bottom"/>
          </w:tcPr>
          <w:p w:rsidR="007671CA" w:rsidRPr="00FC6FC7" w:rsidRDefault="007671CA" w:rsidP="008B224D">
            <w:pPr>
              <w:rPr>
                <w:sz w:val="21"/>
                <w:szCs w:val="21"/>
              </w:rPr>
            </w:pPr>
          </w:p>
        </w:tc>
        <w:tc>
          <w:tcPr>
            <w:tcW w:w="30" w:type="dxa"/>
            <w:vAlign w:val="bottom"/>
          </w:tcPr>
          <w:p w:rsidR="007671CA" w:rsidRPr="00FC6FC7" w:rsidRDefault="007671CA" w:rsidP="008B224D">
            <w:pPr>
              <w:rPr>
                <w:sz w:val="21"/>
                <w:szCs w:val="21"/>
              </w:rPr>
            </w:pPr>
          </w:p>
        </w:tc>
        <w:tc>
          <w:tcPr>
            <w:tcW w:w="259" w:type="dxa"/>
            <w:vAlign w:val="bottom"/>
          </w:tcPr>
          <w:p w:rsidR="007671CA" w:rsidRPr="00FC6FC7" w:rsidRDefault="007671CA" w:rsidP="008B224D">
            <w:pPr>
              <w:rPr>
                <w:sz w:val="21"/>
                <w:szCs w:val="21"/>
              </w:rPr>
            </w:pPr>
          </w:p>
        </w:tc>
        <w:tc>
          <w:tcPr>
            <w:tcW w:w="975" w:type="dxa"/>
            <w:gridSpan w:val="2"/>
            <w:vAlign w:val="bottom"/>
          </w:tcPr>
          <w:p w:rsidR="007671CA" w:rsidRPr="00FC6FC7" w:rsidRDefault="007671CA" w:rsidP="008B224D">
            <w:pPr>
              <w:spacing w:line="244" w:lineRule="exact"/>
              <w:jc w:val="center"/>
              <w:rPr>
                <w:sz w:val="20"/>
                <w:szCs w:val="20"/>
              </w:rPr>
            </w:pPr>
            <w:r w:rsidRPr="00FC6FC7">
              <w:rPr>
                <w:rFonts w:eastAsia="Times New Roman"/>
                <w:w w:val="99"/>
                <w:sz w:val="24"/>
                <w:szCs w:val="24"/>
              </w:rPr>
              <w:t>природы</w:t>
            </w:r>
          </w:p>
        </w:tc>
        <w:tc>
          <w:tcPr>
            <w:tcW w:w="718" w:type="dxa"/>
            <w:tcBorders>
              <w:right w:val="single" w:sz="8" w:space="0" w:color="auto"/>
            </w:tcBorders>
            <w:vAlign w:val="bottom"/>
          </w:tcPr>
          <w:p w:rsidR="007671CA" w:rsidRPr="00FC6FC7" w:rsidRDefault="007671CA" w:rsidP="008B224D">
            <w:pPr>
              <w:rPr>
                <w:sz w:val="21"/>
                <w:szCs w:val="21"/>
              </w:rPr>
            </w:pPr>
          </w:p>
        </w:tc>
        <w:tc>
          <w:tcPr>
            <w:tcW w:w="1701" w:type="dxa"/>
            <w:gridSpan w:val="4"/>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w w:val="99"/>
                <w:sz w:val="24"/>
                <w:szCs w:val="24"/>
              </w:rPr>
              <w:t>вода – наши</w:t>
            </w:r>
          </w:p>
        </w:tc>
        <w:tc>
          <w:tcPr>
            <w:tcW w:w="1565" w:type="dxa"/>
            <w:gridSpan w:val="4"/>
            <w:tcBorders>
              <w:right w:val="single" w:sz="8" w:space="0" w:color="auto"/>
            </w:tcBorders>
            <w:vAlign w:val="bottom"/>
          </w:tcPr>
          <w:p w:rsidR="007671CA" w:rsidRPr="00FC6FC7" w:rsidRDefault="007671CA" w:rsidP="008B224D">
            <w:pPr>
              <w:spacing w:line="244" w:lineRule="exact"/>
              <w:jc w:val="center"/>
              <w:rPr>
                <w:sz w:val="20"/>
                <w:szCs w:val="20"/>
              </w:rPr>
            </w:pPr>
            <w:r w:rsidRPr="00FC6FC7">
              <w:rPr>
                <w:rFonts w:eastAsia="Times New Roman"/>
                <w:sz w:val="24"/>
                <w:szCs w:val="24"/>
              </w:rPr>
              <w:t>стр. 77</w:t>
            </w:r>
          </w:p>
        </w:tc>
        <w:tc>
          <w:tcPr>
            <w:tcW w:w="4394" w:type="dxa"/>
            <w:gridSpan w:val="3"/>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Показать влияние природных</w:t>
            </w:r>
          </w:p>
        </w:tc>
      </w:tr>
      <w:tr w:rsidR="007671CA" w:rsidRPr="00FC6FC7" w:rsidTr="00E96B66">
        <w:trPr>
          <w:trHeight w:val="248"/>
        </w:trPr>
        <w:tc>
          <w:tcPr>
            <w:tcW w:w="706" w:type="dxa"/>
            <w:tcBorders>
              <w:left w:val="single" w:sz="4" w:space="0" w:color="auto"/>
              <w:right w:val="single" w:sz="8" w:space="0" w:color="auto"/>
            </w:tcBorders>
            <w:vAlign w:val="bottom"/>
          </w:tcPr>
          <w:p w:rsidR="007671CA" w:rsidRPr="00FC6FC7" w:rsidRDefault="007671CA" w:rsidP="008B224D">
            <w:pPr>
              <w:rPr>
                <w:sz w:val="21"/>
                <w:szCs w:val="21"/>
              </w:rPr>
            </w:pPr>
          </w:p>
        </w:tc>
        <w:tc>
          <w:tcPr>
            <w:tcW w:w="30" w:type="dxa"/>
            <w:vAlign w:val="bottom"/>
          </w:tcPr>
          <w:p w:rsidR="007671CA" w:rsidRPr="00FC6FC7" w:rsidRDefault="007671CA" w:rsidP="008B224D">
            <w:pPr>
              <w:rPr>
                <w:sz w:val="21"/>
                <w:szCs w:val="21"/>
              </w:rPr>
            </w:pPr>
          </w:p>
        </w:tc>
        <w:tc>
          <w:tcPr>
            <w:tcW w:w="259" w:type="dxa"/>
            <w:vAlign w:val="bottom"/>
          </w:tcPr>
          <w:p w:rsidR="007671CA" w:rsidRPr="00FC6FC7" w:rsidRDefault="007671CA" w:rsidP="008B224D">
            <w:pPr>
              <w:rPr>
                <w:sz w:val="21"/>
                <w:szCs w:val="21"/>
              </w:rPr>
            </w:pPr>
          </w:p>
        </w:tc>
        <w:tc>
          <w:tcPr>
            <w:tcW w:w="438" w:type="dxa"/>
            <w:vAlign w:val="bottom"/>
          </w:tcPr>
          <w:p w:rsidR="007671CA" w:rsidRPr="00FC6FC7" w:rsidRDefault="007671CA" w:rsidP="008B224D">
            <w:pPr>
              <w:rPr>
                <w:sz w:val="21"/>
                <w:szCs w:val="21"/>
              </w:rPr>
            </w:pPr>
          </w:p>
        </w:tc>
        <w:tc>
          <w:tcPr>
            <w:tcW w:w="537" w:type="dxa"/>
            <w:vAlign w:val="bottom"/>
          </w:tcPr>
          <w:p w:rsidR="007671CA" w:rsidRPr="00FC6FC7" w:rsidRDefault="007671CA" w:rsidP="008B224D">
            <w:pPr>
              <w:rPr>
                <w:sz w:val="21"/>
                <w:szCs w:val="21"/>
              </w:rPr>
            </w:pPr>
          </w:p>
        </w:tc>
        <w:tc>
          <w:tcPr>
            <w:tcW w:w="718" w:type="dxa"/>
            <w:tcBorders>
              <w:right w:val="single" w:sz="8" w:space="0" w:color="auto"/>
            </w:tcBorders>
            <w:vAlign w:val="bottom"/>
          </w:tcPr>
          <w:p w:rsidR="007671CA" w:rsidRPr="00FC6FC7" w:rsidRDefault="007671CA" w:rsidP="008B224D">
            <w:pPr>
              <w:rPr>
                <w:sz w:val="21"/>
                <w:szCs w:val="21"/>
              </w:rPr>
            </w:pPr>
          </w:p>
        </w:tc>
        <w:tc>
          <w:tcPr>
            <w:tcW w:w="139" w:type="dxa"/>
            <w:vAlign w:val="bottom"/>
          </w:tcPr>
          <w:p w:rsidR="007671CA" w:rsidRPr="00FC6FC7" w:rsidRDefault="007671CA" w:rsidP="008B224D">
            <w:pPr>
              <w:rPr>
                <w:sz w:val="21"/>
                <w:szCs w:val="21"/>
              </w:rPr>
            </w:pPr>
          </w:p>
        </w:tc>
        <w:tc>
          <w:tcPr>
            <w:tcW w:w="897" w:type="dxa"/>
            <w:gridSpan w:val="2"/>
            <w:vAlign w:val="bottom"/>
          </w:tcPr>
          <w:p w:rsidR="007671CA" w:rsidRPr="00FC6FC7" w:rsidRDefault="007671CA" w:rsidP="008B224D">
            <w:pPr>
              <w:spacing w:line="248" w:lineRule="exact"/>
              <w:jc w:val="center"/>
              <w:rPr>
                <w:sz w:val="20"/>
                <w:szCs w:val="20"/>
              </w:rPr>
            </w:pPr>
            <w:r w:rsidRPr="00FC6FC7">
              <w:rPr>
                <w:rFonts w:eastAsia="Times New Roman"/>
                <w:sz w:val="24"/>
                <w:szCs w:val="24"/>
              </w:rPr>
              <w:t>верные</w:t>
            </w:r>
          </w:p>
        </w:tc>
        <w:tc>
          <w:tcPr>
            <w:tcW w:w="665" w:type="dxa"/>
            <w:vAlign w:val="bottom"/>
          </w:tcPr>
          <w:p w:rsidR="007671CA" w:rsidRPr="00FC6FC7" w:rsidRDefault="007671CA" w:rsidP="008B224D">
            <w:pPr>
              <w:rPr>
                <w:sz w:val="21"/>
                <w:szCs w:val="21"/>
              </w:rPr>
            </w:pPr>
          </w:p>
        </w:tc>
        <w:tc>
          <w:tcPr>
            <w:tcW w:w="30" w:type="dxa"/>
            <w:tcBorders>
              <w:right w:val="single" w:sz="8" w:space="0" w:color="auto"/>
            </w:tcBorders>
            <w:vAlign w:val="bottom"/>
          </w:tcPr>
          <w:p w:rsidR="007671CA" w:rsidRPr="00FC6FC7" w:rsidRDefault="007671CA" w:rsidP="008B224D">
            <w:pPr>
              <w:rPr>
                <w:sz w:val="21"/>
                <w:szCs w:val="21"/>
              </w:rPr>
            </w:pPr>
          </w:p>
        </w:tc>
        <w:tc>
          <w:tcPr>
            <w:tcW w:w="1565" w:type="dxa"/>
            <w:gridSpan w:val="5"/>
            <w:tcBorders>
              <w:right w:val="single" w:sz="8" w:space="0" w:color="auto"/>
            </w:tcBorders>
            <w:vAlign w:val="bottom"/>
          </w:tcPr>
          <w:p w:rsidR="007671CA" w:rsidRPr="00FC6FC7" w:rsidRDefault="007671CA" w:rsidP="008B224D">
            <w:pPr>
              <w:rPr>
                <w:sz w:val="21"/>
                <w:szCs w:val="21"/>
              </w:rPr>
            </w:pPr>
          </w:p>
        </w:tc>
        <w:tc>
          <w:tcPr>
            <w:tcW w:w="4364"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факторов на здоровье человека.</w:t>
            </w:r>
          </w:p>
        </w:tc>
      </w:tr>
      <w:tr w:rsidR="007671CA" w:rsidRPr="00FC6FC7" w:rsidTr="00E96B66">
        <w:trPr>
          <w:trHeight w:val="244"/>
        </w:trPr>
        <w:tc>
          <w:tcPr>
            <w:tcW w:w="706" w:type="dxa"/>
            <w:tcBorders>
              <w:left w:val="single" w:sz="4" w:space="0" w:color="auto"/>
              <w:right w:val="single" w:sz="8" w:space="0" w:color="auto"/>
            </w:tcBorders>
            <w:vAlign w:val="bottom"/>
          </w:tcPr>
          <w:p w:rsidR="007671CA" w:rsidRPr="00FC6FC7" w:rsidRDefault="007671CA" w:rsidP="008B224D">
            <w:pPr>
              <w:rPr>
                <w:sz w:val="21"/>
                <w:szCs w:val="21"/>
              </w:rPr>
            </w:pPr>
          </w:p>
        </w:tc>
        <w:tc>
          <w:tcPr>
            <w:tcW w:w="30" w:type="dxa"/>
            <w:vAlign w:val="bottom"/>
          </w:tcPr>
          <w:p w:rsidR="007671CA" w:rsidRPr="00FC6FC7" w:rsidRDefault="007671CA" w:rsidP="008B224D">
            <w:pPr>
              <w:rPr>
                <w:sz w:val="21"/>
                <w:szCs w:val="21"/>
              </w:rPr>
            </w:pPr>
          </w:p>
        </w:tc>
        <w:tc>
          <w:tcPr>
            <w:tcW w:w="259" w:type="dxa"/>
            <w:vAlign w:val="bottom"/>
          </w:tcPr>
          <w:p w:rsidR="007671CA" w:rsidRPr="00FC6FC7" w:rsidRDefault="007671CA" w:rsidP="008B224D">
            <w:pPr>
              <w:rPr>
                <w:sz w:val="21"/>
                <w:szCs w:val="21"/>
              </w:rPr>
            </w:pPr>
          </w:p>
        </w:tc>
        <w:tc>
          <w:tcPr>
            <w:tcW w:w="438" w:type="dxa"/>
            <w:vAlign w:val="bottom"/>
          </w:tcPr>
          <w:p w:rsidR="007671CA" w:rsidRPr="00FC6FC7" w:rsidRDefault="007671CA" w:rsidP="008B224D">
            <w:pPr>
              <w:rPr>
                <w:sz w:val="21"/>
                <w:szCs w:val="21"/>
              </w:rPr>
            </w:pPr>
          </w:p>
        </w:tc>
        <w:tc>
          <w:tcPr>
            <w:tcW w:w="537" w:type="dxa"/>
            <w:vAlign w:val="bottom"/>
          </w:tcPr>
          <w:p w:rsidR="007671CA" w:rsidRPr="00FC6FC7" w:rsidRDefault="007671CA" w:rsidP="008B224D">
            <w:pPr>
              <w:rPr>
                <w:sz w:val="21"/>
                <w:szCs w:val="21"/>
              </w:rPr>
            </w:pPr>
          </w:p>
        </w:tc>
        <w:tc>
          <w:tcPr>
            <w:tcW w:w="718" w:type="dxa"/>
            <w:tcBorders>
              <w:right w:val="single" w:sz="8" w:space="0" w:color="auto"/>
            </w:tcBorders>
            <w:vAlign w:val="bottom"/>
          </w:tcPr>
          <w:p w:rsidR="007671CA" w:rsidRPr="00FC6FC7" w:rsidRDefault="007671CA" w:rsidP="008B224D">
            <w:pPr>
              <w:rPr>
                <w:sz w:val="21"/>
                <w:szCs w:val="21"/>
              </w:rPr>
            </w:pPr>
          </w:p>
        </w:tc>
        <w:tc>
          <w:tcPr>
            <w:tcW w:w="139" w:type="dxa"/>
            <w:vAlign w:val="bottom"/>
          </w:tcPr>
          <w:p w:rsidR="007671CA" w:rsidRPr="00FC6FC7" w:rsidRDefault="007671CA" w:rsidP="008B224D">
            <w:pPr>
              <w:rPr>
                <w:sz w:val="21"/>
                <w:szCs w:val="21"/>
              </w:rPr>
            </w:pPr>
          </w:p>
        </w:tc>
        <w:tc>
          <w:tcPr>
            <w:tcW w:w="897" w:type="dxa"/>
            <w:gridSpan w:val="2"/>
            <w:vAlign w:val="bottom"/>
          </w:tcPr>
          <w:p w:rsidR="007671CA" w:rsidRPr="00FC6FC7" w:rsidRDefault="007671CA" w:rsidP="008B224D">
            <w:pPr>
              <w:spacing w:line="244" w:lineRule="exact"/>
              <w:jc w:val="center"/>
              <w:rPr>
                <w:sz w:val="20"/>
                <w:szCs w:val="20"/>
              </w:rPr>
            </w:pPr>
            <w:r w:rsidRPr="00FC6FC7">
              <w:rPr>
                <w:rFonts w:eastAsia="Times New Roman"/>
                <w:sz w:val="24"/>
                <w:szCs w:val="24"/>
              </w:rPr>
              <w:t>друзья</w:t>
            </w:r>
          </w:p>
        </w:tc>
        <w:tc>
          <w:tcPr>
            <w:tcW w:w="665" w:type="dxa"/>
            <w:vAlign w:val="bottom"/>
          </w:tcPr>
          <w:p w:rsidR="007671CA" w:rsidRPr="00FC6FC7" w:rsidRDefault="007671CA" w:rsidP="008B224D">
            <w:pPr>
              <w:rPr>
                <w:sz w:val="21"/>
                <w:szCs w:val="21"/>
              </w:rPr>
            </w:pPr>
          </w:p>
        </w:tc>
        <w:tc>
          <w:tcPr>
            <w:tcW w:w="30" w:type="dxa"/>
            <w:tcBorders>
              <w:right w:val="single" w:sz="8" w:space="0" w:color="auto"/>
            </w:tcBorders>
            <w:vAlign w:val="bottom"/>
          </w:tcPr>
          <w:p w:rsidR="007671CA" w:rsidRPr="00FC6FC7" w:rsidRDefault="007671CA" w:rsidP="008B224D">
            <w:pPr>
              <w:rPr>
                <w:sz w:val="21"/>
                <w:szCs w:val="21"/>
              </w:rPr>
            </w:pPr>
          </w:p>
        </w:tc>
        <w:tc>
          <w:tcPr>
            <w:tcW w:w="1565" w:type="dxa"/>
            <w:gridSpan w:val="5"/>
            <w:tcBorders>
              <w:right w:val="single" w:sz="8" w:space="0" w:color="auto"/>
            </w:tcBorders>
            <w:vAlign w:val="bottom"/>
          </w:tcPr>
          <w:p w:rsidR="007671CA" w:rsidRPr="00FC6FC7" w:rsidRDefault="007671CA" w:rsidP="008B224D">
            <w:pPr>
              <w:rPr>
                <w:sz w:val="21"/>
                <w:szCs w:val="21"/>
              </w:rPr>
            </w:pPr>
          </w:p>
        </w:tc>
        <w:tc>
          <w:tcPr>
            <w:tcW w:w="4364"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Воспитывать бережное отношение</w:t>
            </w:r>
          </w:p>
        </w:tc>
      </w:tr>
      <w:tr w:rsidR="007671CA" w:rsidRPr="00FC6FC7" w:rsidTr="00E96B66">
        <w:trPr>
          <w:trHeight w:val="248"/>
        </w:trPr>
        <w:tc>
          <w:tcPr>
            <w:tcW w:w="706" w:type="dxa"/>
            <w:tcBorders>
              <w:left w:val="single" w:sz="4" w:space="0" w:color="auto"/>
              <w:right w:val="single" w:sz="8" w:space="0" w:color="auto"/>
            </w:tcBorders>
            <w:vAlign w:val="bottom"/>
          </w:tcPr>
          <w:p w:rsidR="007671CA" w:rsidRPr="00FC6FC7" w:rsidRDefault="007671CA" w:rsidP="008B224D">
            <w:pPr>
              <w:rPr>
                <w:sz w:val="21"/>
                <w:szCs w:val="21"/>
              </w:rPr>
            </w:pPr>
          </w:p>
        </w:tc>
        <w:tc>
          <w:tcPr>
            <w:tcW w:w="30" w:type="dxa"/>
            <w:vAlign w:val="bottom"/>
          </w:tcPr>
          <w:p w:rsidR="007671CA" w:rsidRPr="00FC6FC7" w:rsidRDefault="007671CA" w:rsidP="008B224D">
            <w:pPr>
              <w:rPr>
                <w:sz w:val="21"/>
                <w:szCs w:val="21"/>
              </w:rPr>
            </w:pPr>
          </w:p>
        </w:tc>
        <w:tc>
          <w:tcPr>
            <w:tcW w:w="259" w:type="dxa"/>
            <w:vAlign w:val="bottom"/>
          </w:tcPr>
          <w:p w:rsidR="007671CA" w:rsidRPr="00FC6FC7" w:rsidRDefault="007671CA" w:rsidP="008B224D">
            <w:pPr>
              <w:rPr>
                <w:sz w:val="21"/>
                <w:szCs w:val="21"/>
              </w:rPr>
            </w:pPr>
          </w:p>
        </w:tc>
        <w:tc>
          <w:tcPr>
            <w:tcW w:w="438" w:type="dxa"/>
            <w:vAlign w:val="bottom"/>
          </w:tcPr>
          <w:p w:rsidR="007671CA" w:rsidRPr="00FC6FC7" w:rsidRDefault="007671CA" w:rsidP="008B224D">
            <w:pPr>
              <w:rPr>
                <w:sz w:val="21"/>
                <w:szCs w:val="21"/>
              </w:rPr>
            </w:pPr>
          </w:p>
        </w:tc>
        <w:tc>
          <w:tcPr>
            <w:tcW w:w="537" w:type="dxa"/>
            <w:vAlign w:val="bottom"/>
          </w:tcPr>
          <w:p w:rsidR="007671CA" w:rsidRPr="00FC6FC7" w:rsidRDefault="007671CA" w:rsidP="008B224D">
            <w:pPr>
              <w:rPr>
                <w:sz w:val="21"/>
                <w:szCs w:val="21"/>
              </w:rPr>
            </w:pPr>
          </w:p>
        </w:tc>
        <w:tc>
          <w:tcPr>
            <w:tcW w:w="718" w:type="dxa"/>
            <w:tcBorders>
              <w:right w:val="single" w:sz="8" w:space="0" w:color="auto"/>
            </w:tcBorders>
            <w:vAlign w:val="bottom"/>
          </w:tcPr>
          <w:p w:rsidR="007671CA" w:rsidRPr="00FC6FC7" w:rsidRDefault="007671CA" w:rsidP="008B224D">
            <w:pPr>
              <w:rPr>
                <w:sz w:val="21"/>
                <w:szCs w:val="21"/>
              </w:rPr>
            </w:pPr>
          </w:p>
        </w:tc>
        <w:tc>
          <w:tcPr>
            <w:tcW w:w="139" w:type="dxa"/>
            <w:vAlign w:val="bottom"/>
          </w:tcPr>
          <w:p w:rsidR="007671CA" w:rsidRPr="00FC6FC7" w:rsidRDefault="007671CA" w:rsidP="008B224D">
            <w:pPr>
              <w:rPr>
                <w:sz w:val="21"/>
                <w:szCs w:val="21"/>
              </w:rPr>
            </w:pPr>
          </w:p>
        </w:tc>
        <w:tc>
          <w:tcPr>
            <w:tcW w:w="817" w:type="dxa"/>
            <w:vAlign w:val="bottom"/>
          </w:tcPr>
          <w:p w:rsidR="007671CA" w:rsidRPr="00FC6FC7" w:rsidRDefault="007671CA" w:rsidP="008B224D">
            <w:pPr>
              <w:rPr>
                <w:sz w:val="21"/>
                <w:szCs w:val="21"/>
              </w:rPr>
            </w:pPr>
          </w:p>
        </w:tc>
        <w:tc>
          <w:tcPr>
            <w:tcW w:w="80" w:type="dxa"/>
            <w:vAlign w:val="bottom"/>
          </w:tcPr>
          <w:p w:rsidR="007671CA" w:rsidRPr="00FC6FC7" w:rsidRDefault="007671CA" w:rsidP="008B224D">
            <w:pPr>
              <w:rPr>
                <w:sz w:val="21"/>
                <w:szCs w:val="21"/>
              </w:rPr>
            </w:pPr>
          </w:p>
        </w:tc>
        <w:tc>
          <w:tcPr>
            <w:tcW w:w="665" w:type="dxa"/>
            <w:vAlign w:val="bottom"/>
          </w:tcPr>
          <w:p w:rsidR="007671CA" w:rsidRPr="00FC6FC7" w:rsidRDefault="007671CA" w:rsidP="008B224D">
            <w:pPr>
              <w:rPr>
                <w:sz w:val="21"/>
                <w:szCs w:val="21"/>
              </w:rPr>
            </w:pPr>
          </w:p>
        </w:tc>
        <w:tc>
          <w:tcPr>
            <w:tcW w:w="30" w:type="dxa"/>
            <w:tcBorders>
              <w:right w:val="single" w:sz="8" w:space="0" w:color="auto"/>
            </w:tcBorders>
            <w:vAlign w:val="bottom"/>
          </w:tcPr>
          <w:p w:rsidR="007671CA" w:rsidRPr="00FC6FC7" w:rsidRDefault="007671CA" w:rsidP="008B224D">
            <w:pPr>
              <w:rPr>
                <w:sz w:val="21"/>
                <w:szCs w:val="21"/>
              </w:rPr>
            </w:pPr>
          </w:p>
        </w:tc>
        <w:tc>
          <w:tcPr>
            <w:tcW w:w="1565" w:type="dxa"/>
            <w:gridSpan w:val="5"/>
            <w:tcBorders>
              <w:right w:val="single" w:sz="8" w:space="0" w:color="auto"/>
            </w:tcBorders>
            <w:vAlign w:val="bottom"/>
          </w:tcPr>
          <w:p w:rsidR="007671CA" w:rsidRPr="00FC6FC7" w:rsidRDefault="007671CA" w:rsidP="008B224D">
            <w:pPr>
              <w:rPr>
                <w:sz w:val="21"/>
                <w:szCs w:val="21"/>
              </w:rPr>
            </w:pPr>
          </w:p>
        </w:tc>
        <w:tc>
          <w:tcPr>
            <w:tcW w:w="4364"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к природе. Пробуждать чувство</w:t>
            </w:r>
          </w:p>
        </w:tc>
      </w:tr>
      <w:tr w:rsidR="007671CA" w:rsidRPr="00FC6FC7" w:rsidTr="00E96B66">
        <w:trPr>
          <w:trHeight w:val="244"/>
        </w:trPr>
        <w:tc>
          <w:tcPr>
            <w:tcW w:w="706" w:type="dxa"/>
            <w:tcBorders>
              <w:left w:val="single" w:sz="4" w:space="0" w:color="auto"/>
              <w:right w:val="single" w:sz="8" w:space="0" w:color="auto"/>
            </w:tcBorders>
            <w:vAlign w:val="bottom"/>
          </w:tcPr>
          <w:p w:rsidR="007671CA" w:rsidRPr="00FC6FC7" w:rsidRDefault="007671CA" w:rsidP="008B224D">
            <w:pPr>
              <w:rPr>
                <w:sz w:val="21"/>
                <w:szCs w:val="21"/>
              </w:rPr>
            </w:pPr>
          </w:p>
        </w:tc>
        <w:tc>
          <w:tcPr>
            <w:tcW w:w="30" w:type="dxa"/>
            <w:vAlign w:val="bottom"/>
          </w:tcPr>
          <w:p w:rsidR="007671CA" w:rsidRPr="00FC6FC7" w:rsidRDefault="007671CA" w:rsidP="008B224D">
            <w:pPr>
              <w:rPr>
                <w:sz w:val="21"/>
                <w:szCs w:val="21"/>
              </w:rPr>
            </w:pPr>
          </w:p>
        </w:tc>
        <w:tc>
          <w:tcPr>
            <w:tcW w:w="259" w:type="dxa"/>
            <w:vAlign w:val="bottom"/>
          </w:tcPr>
          <w:p w:rsidR="007671CA" w:rsidRPr="00FC6FC7" w:rsidRDefault="007671CA" w:rsidP="008B224D">
            <w:pPr>
              <w:rPr>
                <w:sz w:val="21"/>
                <w:szCs w:val="21"/>
              </w:rPr>
            </w:pPr>
          </w:p>
        </w:tc>
        <w:tc>
          <w:tcPr>
            <w:tcW w:w="438" w:type="dxa"/>
            <w:vAlign w:val="bottom"/>
          </w:tcPr>
          <w:p w:rsidR="007671CA" w:rsidRPr="00FC6FC7" w:rsidRDefault="007671CA" w:rsidP="008B224D">
            <w:pPr>
              <w:rPr>
                <w:sz w:val="21"/>
                <w:szCs w:val="21"/>
              </w:rPr>
            </w:pPr>
          </w:p>
        </w:tc>
        <w:tc>
          <w:tcPr>
            <w:tcW w:w="537" w:type="dxa"/>
            <w:vAlign w:val="bottom"/>
          </w:tcPr>
          <w:p w:rsidR="007671CA" w:rsidRPr="00FC6FC7" w:rsidRDefault="007671CA" w:rsidP="008B224D">
            <w:pPr>
              <w:rPr>
                <w:sz w:val="21"/>
                <w:szCs w:val="21"/>
              </w:rPr>
            </w:pPr>
          </w:p>
        </w:tc>
        <w:tc>
          <w:tcPr>
            <w:tcW w:w="718" w:type="dxa"/>
            <w:tcBorders>
              <w:right w:val="single" w:sz="8" w:space="0" w:color="auto"/>
            </w:tcBorders>
            <w:vAlign w:val="bottom"/>
          </w:tcPr>
          <w:p w:rsidR="007671CA" w:rsidRPr="00FC6FC7" w:rsidRDefault="007671CA" w:rsidP="008B224D">
            <w:pPr>
              <w:rPr>
                <w:sz w:val="21"/>
                <w:szCs w:val="21"/>
              </w:rPr>
            </w:pPr>
          </w:p>
        </w:tc>
        <w:tc>
          <w:tcPr>
            <w:tcW w:w="139" w:type="dxa"/>
            <w:vAlign w:val="bottom"/>
          </w:tcPr>
          <w:p w:rsidR="007671CA" w:rsidRPr="00FC6FC7" w:rsidRDefault="007671CA" w:rsidP="008B224D">
            <w:pPr>
              <w:rPr>
                <w:sz w:val="21"/>
                <w:szCs w:val="21"/>
              </w:rPr>
            </w:pPr>
          </w:p>
        </w:tc>
        <w:tc>
          <w:tcPr>
            <w:tcW w:w="817" w:type="dxa"/>
            <w:vAlign w:val="bottom"/>
          </w:tcPr>
          <w:p w:rsidR="007671CA" w:rsidRPr="00FC6FC7" w:rsidRDefault="007671CA" w:rsidP="008B224D">
            <w:pPr>
              <w:rPr>
                <w:sz w:val="21"/>
                <w:szCs w:val="21"/>
              </w:rPr>
            </w:pPr>
          </w:p>
        </w:tc>
        <w:tc>
          <w:tcPr>
            <w:tcW w:w="80" w:type="dxa"/>
            <w:vAlign w:val="bottom"/>
          </w:tcPr>
          <w:p w:rsidR="007671CA" w:rsidRPr="00FC6FC7" w:rsidRDefault="007671CA" w:rsidP="008B224D">
            <w:pPr>
              <w:rPr>
                <w:sz w:val="21"/>
                <w:szCs w:val="21"/>
              </w:rPr>
            </w:pPr>
          </w:p>
        </w:tc>
        <w:tc>
          <w:tcPr>
            <w:tcW w:w="665" w:type="dxa"/>
            <w:vAlign w:val="bottom"/>
          </w:tcPr>
          <w:p w:rsidR="007671CA" w:rsidRPr="00FC6FC7" w:rsidRDefault="007671CA" w:rsidP="008B224D">
            <w:pPr>
              <w:rPr>
                <w:sz w:val="21"/>
                <w:szCs w:val="21"/>
              </w:rPr>
            </w:pPr>
          </w:p>
        </w:tc>
        <w:tc>
          <w:tcPr>
            <w:tcW w:w="30" w:type="dxa"/>
            <w:tcBorders>
              <w:right w:val="single" w:sz="8" w:space="0" w:color="auto"/>
            </w:tcBorders>
            <w:vAlign w:val="bottom"/>
          </w:tcPr>
          <w:p w:rsidR="007671CA" w:rsidRPr="00FC6FC7" w:rsidRDefault="007671CA" w:rsidP="008B224D">
            <w:pPr>
              <w:rPr>
                <w:sz w:val="21"/>
                <w:szCs w:val="21"/>
              </w:rPr>
            </w:pPr>
          </w:p>
        </w:tc>
        <w:tc>
          <w:tcPr>
            <w:tcW w:w="1565" w:type="dxa"/>
            <w:gridSpan w:val="5"/>
            <w:tcBorders>
              <w:right w:val="single" w:sz="8" w:space="0" w:color="auto"/>
            </w:tcBorders>
            <w:vAlign w:val="bottom"/>
          </w:tcPr>
          <w:p w:rsidR="007671CA" w:rsidRPr="00FC6FC7" w:rsidRDefault="007671CA" w:rsidP="008B224D">
            <w:pPr>
              <w:rPr>
                <w:sz w:val="21"/>
                <w:szCs w:val="21"/>
              </w:rPr>
            </w:pPr>
          </w:p>
        </w:tc>
        <w:tc>
          <w:tcPr>
            <w:tcW w:w="4364" w:type="dxa"/>
            <w:tcBorders>
              <w:right w:val="single" w:sz="8" w:space="0" w:color="auto"/>
            </w:tcBorders>
            <w:vAlign w:val="bottom"/>
          </w:tcPr>
          <w:p w:rsidR="007671CA" w:rsidRPr="00FC6FC7" w:rsidRDefault="007671CA" w:rsidP="008B224D">
            <w:pPr>
              <w:spacing w:line="244" w:lineRule="exact"/>
              <w:rPr>
                <w:sz w:val="20"/>
                <w:szCs w:val="20"/>
              </w:rPr>
            </w:pPr>
            <w:r w:rsidRPr="00FC6FC7">
              <w:rPr>
                <w:rFonts w:eastAsia="Times New Roman"/>
                <w:sz w:val="24"/>
                <w:szCs w:val="24"/>
              </w:rPr>
              <w:t>радости, умение видеть красоту,</w:t>
            </w:r>
          </w:p>
        </w:tc>
      </w:tr>
      <w:tr w:rsidR="007671CA" w:rsidRPr="00FC6FC7" w:rsidTr="00E96B66">
        <w:trPr>
          <w:trHeight w:val="248"/>
        </w:trPr>
        <w:tc>
          <w:tcPr>
            <w:tcW w:w="706" w:type="dxa"/>
            <w:tcBorders>
              <w:left w:val="single" w:sz="4" w:space="0" w:color="auto"/>
              <w:right w:val="single" w:sz="8" w:space="0" w:color="auto"/>
            </w:tcBorders>
            <w:vAlign w:val="bottom"/>
          </w:tcPr>
          <w:p w:rsidR="007671CA" w:rsidRPr="00FC6FC7" w:rsidRDefault="007671CA" w:rsidP="008B224D">
            <w:pPr>
              <w:rPr>
                <w:sz w:val="21"/>
                <w:szCs w:val="21"/>
              </w:rPr>
            </w:pPr>
          </w:p>
        </w:tc>
        <w:tc>
          <w:tcPr>
            <w:tcW w:w="30" w:type="dxa"/>
            <w:vAlign w:val="bottom"/>
          </w:tcPr>
          <w:p w:rsidR="007671CA" w:rsidRPr="00FC6FC7" w:rsidRDefault="007671CA" w:rsidP="008B224D">
            <w:pPr>
              <w:rPr>
                <w:sz w:val="21"/>
                <w:szCs w:val="21"/>
              </w:rPr>
            </w:pPr>
          </w:p>
        </w:tc>
        <w:tc>
          <w:tcPr>
            <w:tcW w:w="259" w:type="dxa"/>
            <w:vAlign w:val="bottom"/>
          </w:tcPr>
          <w:p w:rsidR="007671CA" w:rsidRPr="00FC6FC7" w:rsidRDefault="007671CA" w:rsidP="008B224D">
            <w:pPr>
              <w:rPr>
                <w:sz w:val="21"/>
                <w:szCs w:val="21"/>
              </w:rPr>
            </w:pPr>
          </w:p>
        </w:tc>
        <w:tc>
          <w:tcPr>
            <w:tcW w:w="438" w:type="dxa"/>
            <w:vAlign w:val="bottom"/>
          </w:tcPr>
          <w:p w:rsidR="007671CA" w:rsidRPr="00FC6FC7" w:rsidRDefault="007671CA" w:rsidP="008B224D">
            <w:pPr>
              <w:rPr>
                <w:sz w:val="21"/>
                <w:szCs w:val="21"/>
              </w:rPr>
            </w:pPr>
          </w:p>
        </w:tc>
        <w:tc>
          <w:tcPr>
            <w:tcW w:w="537" w:type="dxa"/>
            <w:vAlign w:val="bottom"/>
          </w:tcPr>
          <w:p w:rsidR="007671CA" w:rsidRPr="00FC6FC7" w:rsidRDefault="007671CA" w:rsidP="008B224D">
            <w:pPr>
              <w:rPr>
                <w:sz w:val="21"/>
                <w:szCs w:val="21"/>
              </w:rPr>
            </w:pPr>
          </w:p>
        </w:tc>
        <w:tc>
          <w:tcPr>
            <w:tcW w:w="718" w:type="dxa"/>
            <w:tcBorders>
              <w:right w:val="single" w:sz="8" w:space="0" w:color="auto"/>
            </w:tcBorders>
            <w:vAlign w:val="bottom"/>
          </w:tcPr>
          <w:p w:rsidR="007671CA" w:rsidRPr="00FC6FC7" w:rsidRDefault="007671CA" w:rsidP="008B224D">
            <w:pPr>
              <w:rPr>
                <w:sz w:val="21"/>
                <w:szCs w:val="21"/>
              </w:rPr>
            </w:pPr>
          </w:p>
        </w:tc>
        <w:tc>
          <w:tcPr>
            <w:tcW w:w="139" w:type="dxa"/>
            <w:vAlign w:val="bottom"/>
          </w:tcPr>
          <w:p w:rsidR="007671CA" w:rsidRPr="00FC6FC7" w:rsidRDefault="007671CA" w:rsidP="008B224D">
            <w:pPr>
              <w:rPr>
                <w:sz w:val="21"/>
                <w:szCs w:val="21"/>
              </w:rPr>
            </w:pPr>
          </w:p>
        </w:tc>
        <w:tc>
          <w:tcPr>
            <w:tcW w:w="817" w:type="dxa"/>
            <w:vAlign w:val="bottom"/>
          </w:tcPr>
          <w:p w:rsidR="007671CA" w:rsidRPr="00FC6FC7" w:rsidRDefault="007671CA" w:rsidP="008B224D">
            <w:pPr>
              <w:rPr>
                <w:sz w:val="21"/>
                <w:szCs w:val="21"/>
              </w:rPr>
            </w:pPr>
          </w:p>
        </w:tc>
        <w:tc>
          <w:tcPr>
            <w:tcW w:w="80" w:type="dxa"/>
            <w:vAlign w:val="bottom"/>
          </w:tcPr>
          <w:p w:rsidR="007671CA" w:rsidRPr="00FC6FC7" w:rsidRDefault="007671CA" w:rsidP="008B224D">
            <w:pPr>
              <w:rPr>
                <w:sz w:val="21"/>
                <w:szCs w:val="21"/>
              </w:rPr>
            </w:pPr>
          </w:p>
        </w:tc>
        <w:tc>
          <w:tcPr>
            <w:tcW w:w="665" w:type="dxa"/>
            <w:vAlign w:val="bottom"/>
          </w:tcPr>
          <w:p w:rsidR="007671CA" w:rsidRPr="00FC6FC7" w:rsidRDefault="007671CA" w:rsidP="008B224D">
            <w:pPr>
              <w:rPr>
                <w:sz w:val="21"/>
                <w:szCs w:val="21"/>
              </w:rPr>
            </w:pPr>
          </w:p>
        </w:tc>
        <w:tc>
          <w:tcPr>
            <w:tcW w:w="30" w:type="dxa"/>
            <w:tcBorders>
              <w:right w:val="single" w:sz="8" w:space="0" w:color="auto"/>
            </w:tcBorders>
            <w:vAlign w:val="bottom"/>
          </w:tcPr>
          <w:p w:rsidR="007671CA" w:rsidRPr="00FC6FC7" w:rsidRDefault="007671CA" w:rsidP="008B224D">
            <w:pPr>
              <w:rPr>
                <w:sz w:val="21"/>
                <w:szCs w:val="21"/>
              </w:rPr>
            </w:pPr>
          </w:p>
        </w:tc>
        <w:tc>
          <w:tcPr>
            <w:tcW w:w="1565" w:type="dxa"/>
            <w:gridSpan w:val="5"/>
            <w:tcBorders>
              <w:right w:val="single" w:sz="8" w:space="0" w:color="auto"/>
            </w:tcBorders>
            <w:vAlign w:val="bottom"/>
          </w:tcPr>
          <w:p w:rsidR="007671CA" w:rsidRPr="00FC6FC7" w:rsidRDefault="007671CA" w:rsidP="008B224D">
            <w:pPr>
              <w:rPr>
                <w:sz w:val="21"/>
                <w:szCs w:val="21"/>
              </w:rPr>
            </w:pPr>
          </w:p>
        </w:tc>
        <w:tc>
          <w:tcPr>
            <w:tcW w:w="4364" w:type="dxa"/>
            <w:tcBorders>
              <w:right w:val="single" w:sz="8" w:space="0" w:color="auto"/>
            </w:tcBorders>
            <w:vAlign w:val="bottom"/>
          </w:tcPr>
          <w:p w:rsidR="007671CA" w:rsidRPr="00FC6FC7" w:rsidRDefault="007671CA" w:rsidP="008B224D">
            <w:pPr>
              <w:spacing w:line="248" w:lineRule="exact"/>
              <w:rPr>
                <w:sz w:val="20"/>
                <w:szCs w:val="20"/>
              </w:rPr>
            </w:pPr>
            <w:r w:rsidRPr="00FC6FC7">
              <w:rPr>
                <w:rFonts w:eastAsia="Times New Roman"/>
                <w:sz w:val="24"/>
                <w:szCs w:val="24"/>
              </w:rPr>
              <w:t>любоваться красотой окружающей</w:t>
            </w:r>
          </w:p>
        </w:tc>
      </w:tr>
      <w:tr w:rsidR="007671CA" w:rsidRPr="00FC6FC7" w:rsidTr="00E96B66">
        <w:trPr>
          <w:trHeight w:val="265"/>
        </w:trPr>
        <w:tc>
          <w:tcPr>
            <w:tcW w:w="706" w:type="dxa"/>
            <w:tcBorders>
              <w:left w:val="single" w:sz="4" w:space="0" w:color="auto"/>
              <w:bottom w:val="single" w:sz="8" w:space="0" w:color="auto"/>
              <w:right w:val="single" w:sz="8" w:space="0" w:color="auto"/>
            </w:tcBorders>
            <w:vAlign w:val="bottom"/>
          </w:tcPr>
          <w:p w:rsidR="007671CA" w:rsidRPr="00FC6FC7" w:rsidRDefault="007671CA" w:rsidP="008B224D">
            <w:pPr>
              <w:rPr>
                <w:sz w:val="23"/>
                <w:szCs w:val="23"/>
              </w:rPr>
            </w:pPr>
          </w:p>
        </w:tc>
        <w:tc>
          <w:tcPr>
            <w:tcW w:w="30" w:type="dxa"/>
            <w:tcBorders>
              <w:bottom w:val="single" w:sz="8" w:space="0" w:color="auto"/>
            </w:tcBorders>
            <w:vAlign w:val="bottom"/>
          </w:tcPr>
          <w:p w:rsidR="007671CA" w:rsidRPr="00FC6FC7" w:rsidRDefault="007671CA" w:rsidP="008B224D">
            <w:pPr>
              <w:rPr>
                <w:sz w:val="23"/>
                <w:szCs w:val="23"/>
              </w:rPr>
            </w:pPr>
          </w:p>
        </w:tc>
        <w:tc>
          <w:tcPr>
            <w:tcW w:w="259" w:type="dxa"/>
            <w:tcBorders>
              <w:bottom w:val="single" w:sz="8" w:space="0" w:color="auto"/>
            </w:tcBorders>
            <w:vAlign w:val="bottom"/>
          </w:tcPr>
          <w:p w:rsidR="007671CA" w:rsidRPr="00FC6FC7" w:rsidRDefault="007671CA" w:rsidP="008B224D">
            <w:pPr>
              <w:rPr>
                <w:sz w:val="23"/>
                <w:szCs w:val="23"/>
              </w:rPr>
            </w:pPr>
          </w:p>
        </w:tc>
        <w:tc>
          <w:tcPr>
            <w:tcW w:w="438" w:type="dxa"/>
            <w:tcBorders>
              <w:bottom w:val="single" w:sz="8" w:space="0" w:color="auto"/>
            </w:tcBorders>
            <w:vAlign w:val="bottom"/>
          </w:tcPr>
          <w:p w:rsidR="007671CA" w:rsidRPr="00FC6FC7" w:rsidRDefault="007671CA" w:rsidP="008B224D">
            <w:pPr>
              <w:rPr>
                <w:sz w:val="23"/>
                <w:szCs w:val="23"/>
              </w:rPr>
            </w:pPr>
          </w:p>
        </w:tc>
        <w:tc>
          <w:tcPr>
            <w:tcW w:w="537" w:type="dxa"/>
            <w:tcBorders>
              <w:bottom w:val="single" w:sz="8" w:space="0" w:color="auto"/>
            </w:tcBorders>
            <w:vAlign w:val="bottom"/>
          </w:tcPr>
          <w:p w:rsidR="007671CA" w:rsidRPr="00FC6FC7" w:rsidRDefault="007671CA" w:rsidP="008B224D">
            <w:pPr>
              <w:rPr>
                <w:sz w:val="23"/>
                <w:szCs w:val="23"/>
              </w:rPr>
            </w:pPr>
          </w:p>
        </w:tc>
        <w:tc>
          <w:tcPr>
            <w:tcW w:w="718" w:type="dxa"/>
            <w:tcBorders>
              <w:bottom w:val="single" w:sz="8" w:space="0" w:color="auto"/>
              <w:right w:val="single" w:sz="8" w:space="0" w:color="auto"/>
            </w:tcBorders>
            <w:vAlign w:val="bottom"/>
          </w:tcPr>
          <w:p w:rsidR="007671CA" w:rsidRPr="00FC6FC7" w:rsidRDefault="007671CA" w:rsidP="008B224D">
            <w:pPr>
              <w:rPr>
                <w:sz w:val="23"/>
                <w:szCs w:val="23"/>
              </w:rPr>
            </w:pPr>
          </w:p>
        </w:tc>
        <w:tc>
          <w:tcPr>
            <w:tcW w:w="139" w:type="dxa"/>
            <w:tcBorders>
              <w:bottom w:val="single" w:sz="8" w:space="0" w:color="auto"/>
            </w:tcBorders>
            <w:vAlign w:val="bottom"/>
          </w:tcPr>
          <w:p w:rsidR="007671CA" w:rsidRPr="00FC6FC7" w:rsidRDefault="007671CA" w:rsidP="008B224D">
            <w:pPr>
              <w:rPr>
                <w:sz w:val="23"/>
                <w:szCs w:val="23"/>
              </w:rPr>
            </w:pPr>
          </w:p>
        </w:tc>
        <w:tc>
          <w:tcPr>
            <w:tcW w:w="817" w:type="dxa"/>
            <w:tcBorders>
              <w:bottom w:val="single" w:sz="8" w:space="0" w:color="auto"/>
            </w:tcBorders>
            <w:vAlign w:val="bottom"/>
          </w:tcPr>
          <w:p w:rsidR="007671CA" w:rsidRPr="00FC6FC7" w:rsidRDefault="007671CA" w:rsidP="008B224D">
            <w:pPr>
              <w:rPr>
                <w:sz w:val="23"/>
                <w:szCs w:val="23"/>
              </w:rPr>
            </w:pPr>
          </w:p>
        </w:tc>
        <w:tc>
          <w:tcPr>
            <w:tcW w:w="80" w:type="dxa"/>
            <w:tcBorders>
              <w:bottom w:val="single" w:sz="8" w:space="0" w:color="auto"/>
            </w:tcBorders>
            <w:vAlign w:val="bottom"/>
          </w:tcPr>
          <w:p w:rsidR="007671CA" w:rsidRPr="00FC6FC7" w:rsidRDefault="007671CA" w:rsidP="008B224D">
            <w:pPr>
              <w:rPr>
                <w:sz w:val="23"/>
                <w:szCs w:val="23"/>
              </w:rPr>
            </w:pPr>
          </w:p>
        </w:tc>
        <w:tc>
          <w:tcPr>
            <w:tcW w:w="665" w:type="dxa"/>
            <w:tcBorders>
              <w:bottom w:val="single" w:sz="8" w:space="0" w:color="auto"/>
            </w:tcBorders>
            <w:vAlign w:val="bottom"/>
          </w:tcPr>
          <w:p w:rsidR="007671CA" w:rsidRPr="00FC6FC7" w:rsidRDefault="007671CA" w:rsidP="008B224D">
            <w:pPr>
              <w:rPr>
                <w:sz w:val="23"/>
                <w:szCs w:val="23"/>
              </w:rPr>
            </w:pPr>
          </w:p>
        </w:tc>
        <w:tc>
          <w:tcPr>
            <w:tcW w:w="30" w:type="dxa"/>
            <w:tcBorders>
              <w:bottom w:val="single" w:sz="8" w:space="0" w:color="auto"/>
              <w:right w:val="single" w:sz="8" w:space="0" w:color="auto"/>
            </w:tcBorders>
            <w:vAlign w:val="bottom"/>
          </w:tcPr>
          <w:p w:rsidR="007671CA" w:rsidRPr="00FC6FC7" w:rsidRDefault="007671CA" w:rsidP="008B224D">
            <w:pPr>
              <w:rPr>
                <w:sz w:val="23"/>
                <w:szCs w:val="23"/>
              </w:rPr>
            </w:pPr>
          </w:p>
        </w:tc>
        <w:tc>
          <w:tcPr>
            <w:tcW w:w="1565" w:type="dxa"/>
            <w:gridSpan w:val="5"/>
            <w:tcBorders>
              <w:bottom w:val="single" w:sz="8" w:space="0" w:color="auto"/>
              <w:right w:val="single" w:sz="8" w:space="0" w:color="auto"/>
            </w:tcBorders>
            <w:vAlign w:val="bottom"/>
          </w:tcPr>
          <w:p w:rsidR="007671CA" w:rsidRPr="00FC6FC7" w:rsidRDefault="007671CA" w:rsidP="008B224D">
            <w:pPr>
              <w:rPr>
                <w:sz w:val="23"/>
                <w:szCs w:val="23"/>
              </w:rPr>
            </w:pPr>
          </w:p>
        </w:tc>
        <w:tc>
          <w:tcPr>
            <w:tcW w:w="4364" w:type="dxa"/>
            <w:tcBorders>
              <w:bottom w:val="single" w:sz="8" w:space="0" w:color="auto"/>
              <w:right w:val="single" w:sz="8" w:space="0" w:color="auto"/>
            </w:tcBorders>
            <w:vAlign w:val="bottom"/>
          </w:tcPr>
          <w:p w:rsidR="007671CA" w:rsidRPr="00FC6FC7" w:rsidRDefault="007671CA" w:rsidP="008B224D">
            <w:pPr>
              <w:spacing w:line="264" w:lineRule="exact"/>
              <w:rPr>
                <w:sz w:val="20"/>
                <w:szCs w:val="20"/>
              </w:rPr>
            </w:pPr>
            <w:r w:rsidRPr="00FC6FC7">
              <w:rPr>
                <w:rFonts w:eastAsia="Times New Roman"/>
                <w:sz w:val="24"/>
                <w:szCs w:val="24"/>
              </w:rPr>
              <w:t>природы.</w:t>
            </w:r>
          </w:p>
        </w:tc>
      </w:tr>
    </w:tbl>
    <w:p w:rsidR="007671CA" w:rsidRPr="00FC6FC7" w:rsidRDefault="007671CA" w:rsidP="008B224D">
      <w:pPr>
        <w:rPr>
          <w:rFonts w:eastAsia="Times New Roman"/>
          <w:b/>
          <w:bCs/>
          <w:sz w:val="28"/>
          <w:szCs w:val="28"/>
        </w:rPr>
      </w:pPr>
    </w:p>
    <w:p w:rsidR="007671CA" w:rsidRPr="00FC6FC7" w:rsidRDefault="007671CA" w:rsidP="008B224D">
      <w:pPr>
        <w:rPr>
          <w:rFonts w:eastAsia="Times New Roman"/>
          <w:b/>
          <w:bCs/>
          <w:sz w:val="28"/>
          <w:szCs w:val="28"/>
        </w:rPr>
      </w:pPr>
    </w:p>
    <w:tbl>
      <w:tblPr>
        <w:tblW w:w="0" w:type="auto"/>
        <w:tblInd w:w="10" w:type="dxa"/>
        <w:tblLayout w:type="fixed"/>
        <w:tblCellMar>
          <w:left w:w="0" w:type="dxa"/>
          <w:right w:w="0" w:type="dxa"/>
        </w:tblCellMar>
        <w:tblLook w:val="04A0" w:firstRow="1" w:lastRow="0" w:firstColumn="1" w:lastColumn="0" w:noHBand="0" w:noVBand="1"/>
      </w:tblPr>
      <w:tblGrid>
        <w:gridCol w:w="440"/>
      </w:tblGrid>
      <w:tr w:rsidR="007671CA" w:rsidRPr="00FC6FC7" w:rsidTr="000A4238">
        <w:trPr>
          <w:trHeight w:val="535"/>
        </w:trPr>
        <w:tc>
          <w:tcPr>
            <w:tcW w:w="440" w:type="dxa"/>
            <w:vAlign w:val="bottom"/>
          </w:tcPr>
          <w:p w:rsidR="007671CA" w:rsidRPr="00FC6FC7" w:rsidRDefault="007671CA" w:rsidP="008B224D">
            <w:pPr>
              <w:rPr>
                <w:sz w:val="24"/>
                <w:szCs w:val="24"/>
              </w:rPr>
            </w:pPr>
          </w:p>
        </w:tc>
      </w:tr>
      <w:tr w:rsidR="007671CA" w:rsidRPr="00FC6FC7" w:rsidTr="000A4238">
        <w:trPr>
          <w:trHeight w:val="535"/>
        </w:trPr>
        <w:tc>
          <w:tcPr>
            <w:tcW w:w="440" w:type="dxa"/>
            <w:vAlign w:val="bottom"/>
          </w:tcPr>
          <w:p w:rsidR="007671CA" w:rsidRPr="00FC6FC7" w:rsidRDefault="007671CA" w:rsidP="008B224D">
            <w:pPr>
              <w:rPr>
                <w:sz w:val="24"/>
                <w:szCs w:val="24"/>
              </w:rPr>
            </w:pPr>
          </w:p>
          <w:p w:rsidR="007671CA" w:rsidRPr="00FC6FC7" w:rsidRDefault="007671CA" w:rsidP="008B224D">
            <w:pPr>
              <w:rPr>
                <w:sz w:val="24"/>
                <w:szCs w:val="24"/>
              </w:rPr>
            </w:pPr>
          </w:p>
        </w:tc>
      </w:tr>
    </w:tbl>
    <w:p w:rsidR="007671CA" w:rsidRPr="00FC6FC7" w:rsidRDefault="007671CA" w:rsidP="008B224D">
      <w:pPr>
        <w:jc w:val="center"/>
        <w:rPr>
          <w:b/>
          <w:bCs/>
          <w:spacing w:val="-7"/>
          <w:sz w:val="32"/>
          <w:szCs w:val="32"/>
          <w:lang w:eastAsia="en-US"/>
        </w:rPr>
      </w:pPr>
    </w:p>
    <w:p w:rsidR="007671CA" w:rsidRPr="00FC6FC7" w:rsidRDefault="007671CA" w:rsidP="008B224D">
      <w:pPr>
        <w:jc w:val="center"/>
        <w:rPr>
          <w:b/>
          <w:bCs/>
          <w:spacing w:val="-7"/>
          <w:sz w:val="32"/>
          <w:szCs w:val="32"/>
          <w:lang w:eastAsia="en-US"/>
        </w:rPr>
      </w:pPr>
    </w:p>
    <w:p w:rsidR="007671CA" w:rsidRPr="00FC6FC7" w:rsidRDefault="007671CA" w:rsidP="008B224D">
      <w:pPr>
        <w:jc w:val="center"/>
        <w:rPr>
          <w:b/>
          <w:bCs/>
          <w:spacing w:val="-7"/>
          <w:sz w:val="32"/>
          <w:szCs w:val="32"/>
          <w:lang w:eastAsia="en-US"/>
        </w:rPr>
      </w:pPr>
    </w:p>
    <w:p w:rsidR="007671CA" w:rsidRPr="00FC6FC7" w:rsidRDefault="007671CA" w:rsidP="008B224D">
      <w:pPr>
        <w:jc w:val="center"/>
        <w:rPr>
          <w:b/>
          <w:bCs/>
          <w:spacing w:val="-7"/>
          <w:sz w:val="32"/>
          <w:szCs w:val="32"/>
          <w:lang w:eastAsia="en-US"/>
        </w:rPr>
      </w:pPr>
    </w:p>
    <w:p w:rsidR="007671CA" w:rsidRPr="00FC6FC7" w:rsidRDefault="007671CA" w:rsidP="008B224D">
      <w:pPr>
        <w:jc w:val="center"/>
        <w:rPr>
          <w:b/>
          <w:bCs/>
          <w:spacing w:val="-7"/>
          <w:sz w:val="32"/>
          <w:szCs w:val="32"/>
          <w:lang w:eastAsia="en-US"/>
        </w:rPr>
      </w:pPr>
    </w:p>
    <w:p w:rsidR="007671CA" w:rsidRPr="00FC6FC7" w:rsidRDefault="007671CA" w:rsidP="008B224D">
      <w:pPr>
        <w:jc w:val="center"/>
        <w:rPr>
          <w:b/>
          <w:bCs/>
          <w:spacing w:val="-7"/>
          <w:sz w:val="32"/>
          <w:szCs w:val="32"/>
          <w:lang w:eastAsia="en-US"/>
        </w:rPr>
      </w:pPr>
    </w:p>
    <w:p w:rsidR="007671CA" w:rsidRPr="00FC6FC7" w:rsidRDefault="007671CA" w:rsidP="008B224D">
      <w:pPr>
        <w:jc w:val="center"/>
        <w:rPr>
          <w:b/>
          <w:bCs/>
          <w:spacing w:val="-7"/>
          <w:sz w:val="32"/>
          <w:szCs w:val="32"/>
          <w:lang w:eastAsia="en-US"/>
        </w:rPr>
      </w:pPr>
    </w:p>
    <w:p w:rsidR="007671CA" w:rsidRPr="00FC6FC7" w:rsidRDefault="007671CA" w:rsidP="008B224D">
      <w:pPr>
        <w:jc w:val="center"/>
        <w:rPr>
          <w:b/>
          <w:bCs/>
          <w:spacing w:val="-7"/>
          <w:sz w:val="32"/>
          <w:szCs w:val="32"/>
          <w:lang w:eastAsia="en-US"/>
        </w:rPr>
      </w:pPr>
    </w:p>
    <w:p w:rsidR="007671CA" w:rsidRPr="00FC6FC7" w:rsidRDefault="007671CA" w:rsidP="008B224D">
      <w:pPr>
        <w:jc w:val="center"/>
        <w:rPr>
          <w:b/>
          <w:bCs/>
          <w:spacing w:val="-7"/>
          <w:sz w:val="32"/>
          <w:szCs w:val="32"/>
          <w:lang w:eastAsia="en-US"/>
        </w:rPr>
      </w:pPr>
    </w:p>
    <w:p w:rsidR="007671CA" w:rsidRPr="00FC6FC7" w:rsidRDefault="007671CA" w:rsidP="008B224D">
      <w:pPr>
        <w:jc w:val="center"/>
        <w:rPr>
          <w:b/>
          <w:bCs/>
          <w:spacing w:val="-7"/>
          <w:sz w:val="32"/>
          <w:szCs w:val="32"/>
          <w:lang w:eastAsia="en-US"/>
        </w:rPr>
      </w:pPr>
    </w:p>
    <w:p w:rsidR="007671CA" w:rsidRPr="00FC6FC7" w:rsidRDefault="007671CA" w:rsidP="008B224D">
      <w:pPr>
        <w:jc w:val="center"/>
        <w:rPr>
          <w:b/>
          <w:bCs/>
          <w:spacing w:val="-7"/>
          <w:sz w:val="32"/>
          <w:szCs w:val="32"/>
          <w:lang w:eastAsia="en-US"/>
        </w:rPr>
      </w:pPr>
    </w:p>
    <w:p w:rsidR="007671CA" w:rsidRPr="00FC6FC7" w:rsidRDefault="007671CA" w:rsidP="008B224D">
      <w:pPr>
        <w:jc w:val="center"/>
        <w:rPr>
          <w:b/>
          <w:bCs/>
          <w:spacing w:val="-7"/>
          <w:sz w:val="32"/>
          <w:szCs w:val="32"/>
          <w:lang w:eastAsia="en-US"/>
        </w:rPr>
      </w:pPr>
    </w:p>
    <w:p w:rsidR="007671CA" w:rsidRPr="00FC6FC7" w:rsidRDefault="007671CA" w:rsidP="008B224D">
      <w:pPr>
        <w:jc w:val="center"/>
        <w:rPr>
          <w:b/>
          <w:bCs/>
          <w:spacing w:val="-7"/>
          <w:sz w:val="32"/>
          <w:szCs w:val="32"/>
          <w:lang w:eastAsia="en-US"/>
        </w:rPr>
      </w:pPr>
    </w:p>
    <w:p w:rsidR="007671CA" w:rsidRPr="00FC6FC7" w:rsidRDefault="007671CA" w:rsidP="008B224D">
      <w:pPr>
        <w:jc w:val="center"/>
        <w:rPr>
          <w:b/>
          <w:bCs/>
          <w:spacing w:val="-7"/>
          <w:sz w:val="32"/>
          <w:szCs w:val="32"/>
          <w:lang w:eastAsia="en-US"/>
        </w:rPr>
      </w:pPr>
    </w:p>
    <w:p w:rsidR="007671CA" w:rsidRPr="00FC6FC7" w:rsidRDefault="007671CA" w:rsidP="008B224D">
      <w:pPr>
        <w:jc w:val="center"/>
        <w:rPr>
          <w:b/>
          <w:bCs/>
          <w:spacing w:val="-7"/>
          <w:sz w:val="32"/>
          <w:szCs w:val="32"/>
          <w:lang w:eastAsia="en-US"/>
        </w:rPr>
      </w:pPr>
    </w:p>
    <w:p w:rsidR="007671CA" w:rsidRPr="00FC6FC7" w:rsidRDefault="007671CA" w:rsidP="008B224D">
      <w:pPr>
        <w:jc w:val="center"/>
        <w:rPr>
          <w:b/>
          <w:bCs/>
          <w:spacing w:val="-7"/>
          <w:sz w:val="32"/>
          <w:szCs w:val="32"/>
          <w:lang w:eastAsia="en-US"/>
        </w:rPr>
      </w:pPr>
    </w:p>
    <w:p w:rsidR="00E0030D" w:rsidRPr="00FC6FC7" w:rsidRDefault="00E0030D" w:rsidP="008B224D">
      <w:pPr>
        <w:jc w:val="center"/>
        <w:rPr>
          <w:b/>
          <w:bCs/>
          <w:spacing w:val="-7"/>
          <w:sz w:val="32"/>
          <w:szCs w:val="32"/>
          <w:lang w:eastAsia="en-US"/>
        </w:rPr>
      </w:pPr>
    </w:p>
    <w:p w:rsidR="00E0030D" w:rsidRPr="00FC6FC7" w:rsidRDefault="00E0030D" w:rsidP="00E0030D">
      <w:pPr>
        <w:jc w:val="center"/>
        <w:rPr>
          <w:b/>
          <w:bCs/>
          <w:spacing w:val="-7"/>
          <w:sz w:val="32"/>
          <w:szCs w:val="32"/>
          <w:lang w:eastAsia="en-US"/>
        </w:rPr>
      </w:pPr>
    </w:p>
    <w:p w:rsidR="00E0030D" w:rsidRPr="00FC6FC7" w:rsidRDefault="00E0030D" w:rsidP="00E0030D">
      <w:pPr>
        <w:jc w:val="center"/>
        <w:rPr>
          <w:b/>
          <w:bCs/>
          <w:spacing w:val="-7"/>
          <w:sz w:val="26"/>
          <w:szCs w:val="26"/>
          <w:lang w:eastAsia="en-US"/>
        </w:rPr>
      </w:pPr>
    </w:p>
    <w:p w:rsidR="00E0030D" w:rsidRPr="00FC6FC7" w:rsidRDefault="00E0030D" w:rsidP="00E0030D">
      <w:pPr>
        <w:jc w:val="center"/>
        <w:rPr>
          <w:b/>
          <w:bCs/>
          <w:spacing w:val="-7"/>
          <w:sz w:val="26"/>
          <w:szCs w:val="26"/>
          <w:lang w:eastAsia="en-US"/>
        </w:rPr>
      </w:pPr>
    </w:p>
    <w:p w:rsidR="00E0030D" w:rsidRPr="00FC6FC7" w:rsidRDefault="00E0030D" w:rsidP="00E0030D">
      <w:pPr>
        <w:jc w:val="center"/>
        <w:rPr>
          <w:b/>
          <w:bCs/>
          <w:spacing w:val="-7"/>
          <w:sz w:val="26"/>
          <w:szCs w:val="26"/>
          <w:lang w:eastAsia="en-US"/>
        </w:rPr>
      </w:pPr>
    </w:p>
    <w:p w:rsidR="00E0030D" w:rsidRPr="00FC6FC7" w:rsidRDefault="00E0030D" w:rsidP="00E0030D">
      <w:pPr>
        <w:jc w:val="center"/>
        <w:rPr>
          <w:b/>
          <w:bCs/>
          <w:spacing w:val="-7"/>
          <w:sz w:val="26"/>
          <w:szCs w:val="26"/>
          <w:lang w:eastAsia="en-US"/>
        </w:rPr>
      </w:pPr>
    </w:p>
    <w:p w:rsidR="00E0030D" w:rsidRPr="00FC6FC7" w:rsidRDefault="00E0030D" w:rsidP="00E0030D">
      <w:pPr>
        <w:jc w:val="center"/>
        <w:rPr>
          <w:b/>
          <w:bCs/>
          <w:spacing w:val="-7"/>
          <w:sz w:val="26"/>
          <w:szCs w:val="26"/>
          <w:lang w:eastAsia="en-US"/>
        </w:rPr>
      </w:pPr>
    </w:p>
    <w:p w:rsidR="00E0030D" w:rsidRPr="00FC6FC7" w:rsidRDefault="00E0030D" w:rsidP="00E0030D">
      <w:pPr>
        <w:jc w:val="center"/>
        <w:rPr>
          <w:b/>
          <w:bCs/>
          <w:spacing w:val="-7"/>
          <w:sz w:val="26"/>
          <w:szCs w:val="26"/>
          <w:lang w:eastAsia="en-US"/>
        </w:rPr>
      </w:pPr>
    </w:p>
    <w:p w:rsidR="00E0030D" w:rsidRPr="00FC6FC7" w:rsidRDefault="00E0030D" w:rsidP="00E0030D">
      <w:pPr>
        <w:jc w:val="center"/>
        <w:rPr>
          <w:b/>
          <w:bCs/>
          <w:spacing w:val="-7"/>
          <w:sz w:val="26"/>
          <w:szCs w:val="26"/>
          <w:lang w:eastAsia="en-US"/>
        </w:rPr>
      </w:pPr>
    </w:p>
    <w:p w:rsidR="007671CA" w:rsidRPr="00FC6FC7" w:rsidRDefault="007671CA" w:rsidP="00E0030D">
      <w:pPr>
        <w:jc w:val="center"/>
        <w:rPr>
          <w:b/>
          <w:bCs/>
          <w:spacing w:val="-7"/>
          <w:sz w:val="26"/>
          <w:szCs w:val="26"/>
          <w:lang w:eastAsia="en-US"/>
        </w:rPr>
      </w:pPr>
      <w:r w:rsidRPr="00FC6FC7">
        <w:rPr>
          <w:b/>
          <w:bCs/>
          <w:spacing w:val="-7"/>
          <w:sz w:val="26"/>
          <w:szCs w:val="26"/>
          <w:lang w:eastAsia="en-US"/>
        </w:rPr>
        <w:lastRenderedPageBreak/>
        <w:t>Образовательная область «Познавательное развитие».</w:t>
      </w:r>
    </w:p>
    <w:p w:rsidR="007671CA" w:rsidRPr="00FC6FC7" w:rsidRDefault="007671CA" w:rsidP="008B224D">
      <w:pPr>
        <w:jc w:val="center"/>
        <w:rPr>
          <w:b/>
          <w:sz w:val="26"/>
          <w:szCs w:val="26"/>
          <w:lang w:eastAsia="en-US"/>
        </w:rPr>
      </w:pPr>
      <w:r w:rsidRPr="00FC6FC7">
        <w:rPr>
          <w:b/>
          <w:sz w:val="26"/>
          <w:szCs w:val="26"/>
          <w:lang w:eastAsia="en-US"/>
        </w:rPr>
        <w:t>ФОРМИРОВАНИЕ ЭЛЕМЕНТАРНЫХ МАТЕМАТИЧЕСКИХ ПРЕДСТАВЛЕНИЙ</w:t>
      </w:r>
    </w:p>
    <w:p w:rsidR="007671CA" w:rsidRPr="00FC6FC7" w:rsidRDefault="007671CA" w:rsidP="00E0030D">
      <w:pPr>
        <w:rPr>
          <w:b/>
          <w:sz w:val="26"/>
          <w:szCs w:val="26"/>
          <w:lang w:eastAsia="en-US"/>
        </w:rPr>
      </w:pPr>
      <w:r w:rsidRPr="00FC6FC7">
        <w:rPr>
          <w:bCs/>
          <w:spacing w:val="-7"/>
          <w:sz w:val="26"/>
          <w:szCs w:val="26"/>
        </w:rPr>
        <w:t>Помораева И.А, Позина В.А</w:t>
      </w:r>
      <w:r w:rsidRPr="00FC6FC7">
        <w:rPr>
          <w:b/>
          <w:bCs/>
          <w:spacing w:val="-7"/>
          <w:sz w:val="26"/>
          <w:szCs w:val="26"/>
        </w:rPr>
        <w:t>.</w:t>
      </w:r>
      <w:r w:rsidR="00256E12" w:rsidRPr="00FC6FC7">
        <w:rPr>
          <w:bCs/>
          <w:spacing w:val="-7"/>
          <w:sz w:val="26"/>
          <w:szCs w:val="26"/>
        </w:rPr>
        <w:t>Формирование</w:t>
      </w:r>
      <w:r w:rsidRPr="00FC6FC7">
        <w:rPr>
          <w:bCs/>
          <w:spacing w:val="-7"/>
          <w:sz w:val="26"/>
          <w:szCs w:val="26"/>
        </w:rPr>
        <w:t xml:space="preserve"> элементарных </w:t>
      </w:r>
      <w:r w:rsidR="00194A6A" w:rsidRPr="00FC6FC7">
        <w:rPr>
          <w:bCs/>
          <w:spacing w:val="-7"/>
          <w:sz w:val="26"/>
          <w:szCs w:val="26"/>
        </w:rPr>
        <w:t>математических представлений</w:t>
      </w:r>
      <w:r w:rsidRPr="00FC6FC7">
        <w:rPr>
          <w:bCs/>
          <w:spacing w:val="-7"/>
          <w:sz w:val="26"/>
          <w:szCs w:val="26"/>
        </w:rPr>
        <w:t xml:space="preserve">. Старшая группа. – </w:t>
      </w:r>
      <w:r w:rsidR="00194A6A" w:rsidRPr="00FC6FC7">
        <w:rPr>
          <w:bCs/>
          <w:spacing w:val="-7"/>
          <w:sz w:val="26"/>
          <w:szCs w:val="26"/>
        </w:rPr>
        <w:t>М.: Мозаика</w:t>
      </w:r>
      <w:r w:rsidRPr="00FC6FC7">
        <w:rPr>
          <w:bCs/>
          <w:spacing w:val="-7"/>
          <w:sz w:val="26"/>
          <w:szCs w:val="26"/>
        </w:rPr>
        <w:t>-Синтез,2016. – 80с.</w:t>
      </w:r>
    </w:p>
    <w:tbl>
      <w:tblPr>
        <w:tblW w:w="1043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34"/>
        <w:gridCol w:w="7797"/>
        <w:gridCol w:w="1506"/>
      </w:tblGrid>
      <w:tr w:rsidR="007671CA" w:rsidRPr="00FC6FC7" w:rsidTr="00E0030D">
        <w:trPr>
          <w:trHeight w:val="297"/>
        </w:trPr>
        <w:tc>
          <w:tcPr>
            <w:tcW w:w="1134" w:type="dxa"/>
            <w:vAlign w:val="center"/>
          </w:tcPr>
          <w:p w:rsidR="007671CA" w:rsidRPr="00FC6FC7" w:rsidRDefault="00E0030D" w:rsidP="008B224D">
            <w:pPr>
              <w:pStyle w:val="21"/>
              <w:ind w:left="0"/>
              <w:jc w:val="both"/>
              <w:rPr>
                <w:sz w:val="22"/>
                <w:szCs w:val="22"/>
              </w:rPr>
            </w:pPr>
            <w:r w:rsidRPr="00FC6FC7">
              <w:rPr>
                <w:sz w:val="22"/>
                <w:szCs w:val="22"/>
              </w:rPr>
              <w:t>Дата</w:t>
            </w:r>
            <w:r w:rsidR="007671CA" w:rsidRPr="00FC6FC7">
              <w:rPr>
                <w:sz w:val="22"/>
                <w:szCs w:val="22"/>
              </w:rPr>
              <w:t>и</w:t>
            </w:r>
            <w:r w:rsidRPr="00FC6FC7">
              <w:rPr>
                <w:sz w:val="22"/>
                <w:szCs w:val="22"/>
                <w:lang w:val="ru-RU"/>
              </w:rPr>
              <w:t xml:space="preserve"> </w:t>
            </w:r>
            <w:r w:rsidR="007671CA" w:rsidRPr="00FC6FC7">
              <w:rPr>
                <w:sz w:val="22"/>
                <w:szCs w:val="22"/>
              </w:rPr>
              <w:t>№</w:t>
            </w:r>
          </w:p>
          <w:p w:rsidR="007671CA" w:rsidRPr="00FC6FC7" w:rsidRDefault="007671CA" w:rsidP="008B224D">
            <w:pPr>
              <w:pStyle w:val="21"/>
              <w:ind w:left="0"/>
              <w:jc w:val="both"/>
              <w:rPr>
                <w:sz w:val="26"/>
                <w:szCs w:val="26"/>
              </w:rPr>
            </w:pPr>
            <w:r w:rsidRPr="00FC6FC7">
              <w:rPr>
                <w:sz w:val="22"/>
                <w:szCs w:val="22"/>
              </w:rPr>
              <w:t>занятия</w:t>
            </w:r>
          </w:p>
        </w:tc>
        <w:tc>
          <w:tcPr>
            <w:tcW w:w="7797" w:type="dxa"/>
            <w:vAlign w:val="center"/>
          </w:tcPr>
          <w:p w:rsidR="007671CA" w:rsidRPr="00FC6FC7" w:rsidRDefault="007671CA" w:rsidP="008B224D">
            <w:pPr>
              <w:pStyle w:val="21"/>
              <w:ind w:left="0"/>
              <w:jc w:val="center"/>
              <w:rPr>
                <w:sz w:val="26"/>
                <w:szCs w:val="26"/>
              </w:rPr>
            </w:pPr>
            <w:r w:rsidRPr="00FC6FC7">
              <w:rPr>
                <w:sz w:val="26"/>
                <w:szCs w:val="26"/>
              </w:rPr>
              <w:t>Программноесодержание</w:t>
            </w:r>
          </w:p>
        </w:tc>
        <w:tc>
          <w:tcPr>
            <w:tcW w:w="1506" w:type="dxa"/>
            <w:vAlign w:val="center"/>
          </w:tcPr>
          <w:p w:rsidR="007671CA" w:rsidRPr="00FC6FC7" w:rsidRDefault="007671CA" w:rsidP="008B224D">
            <w:pPr>
              <w:pStyle w:val="21"/>
              <w:ind w:left="0"/>
              <w:jc w:val="center"/>
              <w:rPr>
                <w:sz w:val="26"/>
                <w:szCs w:val="26"/>
              </w:rPr>
            </w:pPr>
            <w:r w:rsidRPr="00FC6FC7">
              <w:rPr>
                <w:sz w:val="26"/>
                <w:szCs w:val="26"/>
              </w:rPr>
              <w:t>УМК</w:t>
            </w:r>
          </w:p>
        </w:tc>
      </w:tr>
      <w:tr w:rsidR="007671CA" w:rsidRPr="00FC6FC7" w:rsidTr="00E0030D">
        <w:trPr>
          <w:trHeight w:val="297"/>
        </w:trPr>
        <w:tc>
          <w:tcPr>
            <w:tcW w:w="10437" w:type="dxa"/>
            <w:gridSpan w:val="3"/>
          </w:tcPr>
          <w:p w:rsidR="007671CA" w:rsidRPr="00FC6FC7" w:rsidRDefault="007671CA" w:rsidP="008B224D">
            <w:pPr>
              <w:pStyle w:val="21"/>
              <w:ind w:left="0"/>
              <w:jc w:val="center"/>
              <w:rPr>
                <w:i/>
                <w:sz w:val="32"/>
                <w:szCs w:val="32"/>
              </w:rPr>
            </w:pPr>
            <w:r w:rsidRPr="00FC6FC7">
              <w:rPr>
                <w:i/>
                <w:sz w:val="32"/>
                <w:szCs w:val="32"/>
              </w:rPr>
              <w:t>сентябрь</w:t>
            </w:r>
          </w:p>
        </w:tc>
      </w:tr>
      <w:tr w:rsidR="007671CA" w:rsidRPr="00FC6FC7" w:rsidTr="00E0030D">
        <w:trPr>
          <w:trHeight w:val="297"/>
        </w:trPr>
        <w:tc>
          <w:tcPr>
            <w:tcW w:w="1134" w:type="dxa"/>
          </w:tcPr>
          <w:p w:rsidR="007671CA" w:rsidRPr="00FC6FC7" w:rsidRDefault="007671CA" w:rsidP="008B224D">
            <w:pPr>
              <w:pStyle w:val="21"/>
              <w:ind w:left="0"/>
              <w:jc w:val="right"/>
              <w:rPr>
                <w:b w:val="0"/>
                <w:i/>
              </w:rPr>
            </w:pPr>
            <w:r w:rsidRPr="00FC6FC7">
              <w:rPr>
                <w:b w:val="0"/>
                <w:i/>
              </w:rPr>
              <w:t>1</w:t>
            </w:r>
          </w:p>
        </w:tc>
        <w:tc>
          <w:tcPr>
            <w:tcW w:w="7797" w:type="dxa"/>
          </w:tcPr>
          <w:p w:rsidR="007671CA" w:rsidRPr="00FC6FC7" w:rsidRDefault="007671CA" w:rsidP="009D1491">
            <w:pPr>
              <w:pStyle w:val="21"/>
              <w:numPr>
                <w:ilvl w:val="0"/>
                <w:numId w:val="6"/>
              </w:numPr>
              <w:ind w:left="0"/>
              <w:jc w:val="both"/>
              <w:rPr>
                <w:b w:val="0"/>
                <w:sz w:val="26"/>
                <w:szCs w:val="26"/>
                <w:lang w:val="ru-RU"/>
              </w:rPr>
            </w:pPr>
            <w:r w:rsidRPr="00FC6FC7">
              <w:rPr>
                <w:b w:val="0"/>
                <w:sz w:val="26"/>
                <w:szCs w:val="26"/>
                <w:lang w:val="ru-RU"/>
              </w:rPr>
              <w:t>Закреплять навыки счета в пределах 5, умение образовывать число 5 на основе сравнения двух групп предметов, выраженных соседними числами 4 и 5.</w:t>
            </w:r>
          </w:p>
          <w:p w:rsidR="007671CA" w:rsidRPr="00FC6FC7" w:rsidRDefault="007671CA" w:rsidP="009D1491">
            <w:pPr>
              <w:pStyle w:val="21"/>
              <w:numPr>
                <w:ilvl w:val="0"/>
                <w:numId w:val="6"/>
              </w:numPr>
              <w:ind w:left="0"/>
              <w:jc w:val="both"/>
              <w:rPr>
                <w:b w:val="0"/>
                <w:sz w:val="26"/>
                <w:szCs w:val="26"/>
                <w:lang w:val="ru-RU"/>
              </w:rPr>
            </w:pPr>
            <w:r w:rsidRPr="00FC6FC7">
              <w:rPr>
                <w:b w:val="0"/>
                <w:sz w:val="26"/>
                <w:szCs w:val="26"/>
                <w:lang w:val="ru-RU"/>
              </w:rPr>
              <w:t>Совершенствовать умение различать и называть плоские и объемные геометрические фигуры (</w:t>
            </w:r>
            <w:r w:rsidRPr="00FC6FC7">
              <w:rPr>
                <w:b w:val="0"/>
                <w:i/>
                <w:sz w:val="26"/>
                <w:szCs w:val="26"/>
                <w:lang w:val="ru-RU"/>
              </w:rPr>
              <w:t>круг, квадрат, треугольник, прямоугольник; шар, куб, цилиндр</w:t>
            </w:r>
            <w:r w:rsidRPr="00FC6FC7">
              <w:rPr>
                <w:b w:val="0"/>
                <w:sz w:val="26"/>
                <w:szCs w:val="26"/>
                <w:lang w:val="ru-RU"/>
              </w:rPr>
              <w:t>).</w:t>
            </w:r>
          </w:p>
          <w:p w:rsidR="007671CA" w:rsidRPr="00FC6FC7" w:rsidRDefault="007671CA" w:rsidP="009D1491">
            <w:pPr>
              <w:pStyle w:val="21"/>
              <w:numPr>
                <w:ilvl w:val="0"/>
                <w:numId w:val="6"/>
              </w:numPr>
              <w:ind w:left="0"/>
              <w:jc w:val="both"/>
              <w:rPr>
                <w:b w:val="0"/>
                <w:sz w:val="26"/>
                <w:szCs w:val="26"/>
                <w:lang w:val="ru-RU"/>
              </w:rPr>
            </w:pPr>
            <w:r w:rsidRPr="00FC6FC7">
              <w:rPr>
                <w:b w:val="0"/>
                <w:sz w:val="26"/>
                <w:szCs w:val="26"/>
                <w:lang w:val="ru-RU"/>
              </w:rPr>
              <w:t xml:space="preserve">Уточнить представления о последовательность частей суток: </w:t>
            </w:r>
            <w:r w:rsidRPr="00FC6FC7">
              <w:rPr>
                <w:b w:val="0"/>
                <w:i/>
                <w:sz w:val="26"/>
                <w:szCs w:val="26"/>
                <w:lang w:val="ru-RU"/>
              </w:rPr>
              <w:t>утор, день, вечер, ночь.</w:t>
            </w:r>
          </w:p>
        </w:tc>
        <w:tc>
          <w:tcPr>
            <w:tcW w:w="1506" w:type="dxa"/>
          </w:tcPr>
          <w:p w:rsidR="007671CA" w:rsidRPr="00FC6FC7" w:rsidRDefault="00E0030D" w:rsidP="008B224D">
            <w:pPr>
              <w:pStyle w:val="21"/>
              <w:ind w:left="0"/>
              <w:rPr>
                <w:b w:val="0"/>
                <w:sz w:val="18"/>
                <w:szCs w:val="18"/>
                <w:lang w:val="ru-RU"/>
              </w:rPr>
            </w:pPr>
            <w:r w:rsidRPr="00FC6FC7">
              <w:rPr>
                <w:b w:val="0"/>
                <w:sz w:val="18"/>
                <w:szCs w:val="18"/>
                <w:lang w:val="ru-RU"/>
              </w:rPr>
              <w:t xml:space="preserve">И.А.  </w:t>
            </w:r>
            <w:r w:rsidR="007671CA" w:rsidRPr="00FC6FC7">
              <w:rPr>
                <w:b w:val="0"/>
                <w:sz w:val="18"/>
                <w:szCs w:val="18"/>
                <w:lang w:val="ru-RU"/>
              </w:rPr>
              <w:t>Помораева</w:t>
            </w:r>
          </w:p>
          <w:p w:rsidR="007671CA" w:rsidRPr="00FC6FC7" w:rsidRDefault="007671CA" w:rsidP="008B224D">
            <w:pPr>
              <w:pStyle w:val="21"/>
              <w:ind w:left="0"/>
              <w:rPr>
                <w:b w:val="0"/>
                <w:sz w:val="18"/>
                <w:szCs w:val="18"/>
                <w:lang w:val="ru-RU"/>
              </w:rPr>
            </w:pPr>
            <w:r w:rsidRPr="00FC6FC7">
              <w:rPr>
                <w:b w:val="0"/>
                <w:sz w:val="18"/>
                <w:szCs w:val="18"/>
                <w:lang w:val="ru-RU"/>
              </w:rPr>
              <w:t>В.А. Позина</w:t>
            </w:r>
          </w:p>
          <w:p w:rsidR="007671CA" w:rsidRPr="00FC6FC7" w:rsidRDefault="007671CA" w:rsidP="008B224D">
            <w:pPr>
              <w:pStyle w:val="21"/>
              <w:ind w:left="0"/>
              <w:rPr>
                <w:b w:val="0"/>
                <w:sz w:val="18"/>
                <w:szCs w:val="18"/>
                <w:lang w:val="ru-RU"/>
              </w:rPr>
            </w:pPr>
            <w:r w:rsidRPr="00FC6FC7">
              <w:rPr>
                <w:b w:val="0"/>
                <w:sz w:val="18"/>
                <w:szCs w:val="18"/>
                <w:lang w:val="ru-RU"/>
              </w:rPr>
              <w:t>стр. 13</w:t>
            </w:r>
          </w:p>
          <w:p w:rsidR="00C007B6" w:rsidRPr="00FC6FC7" w:rsidRDefault="00C007B6" w:rsidP="008B224D">
            <w:pPr>
              <w:pStyle w:val="21"/>
              <w:ind w:left="0"/>
              <w:rPr>
                <w:b w:val="0"/>
                <w:sz w:val="18"/>
                <w:szCs w:val="18"/>
                <w:lang w:val="ru-RU"/>
              </w:rPr>
            </w:pPr>
          </w:p>
        </w:tc>
      </w:tr>
      <w:tr w:rsidR="007671CA" w:rsidRPr="00FC6FC7" w:rsidTr="00E0030D">
        <w:trPr>
          <w:trHeight w:val="314"/>
        </w:trPr>
        <w:tc>
          <w:tcPr>
            <w:tcW w:w="1134" w:type="dxa"/>
          </w:tcPr>
          <w:p w:rsidR="007671CA" w:rsidRPr="00FC6FC7" w:rsidRDefault="007671CA" w:rsidP="008B224D">
            <w:pPr>
              <w:pStyle w:val="21"/>
              <w:ind w:left="0"/>
              <w:jc w:val="right"/>
              <w:rPr>
                <w:b w:val="0"/>
                <w:i/>
              </w:rPr>
            </w:pPr>
            <w:r w:rsidRPr="00FC6FC7">
              <w:rPr>
                <w:b w:val="0"/>
                <w:i/>
              </w:rPr>
              <w:t>2</w:t>
            </w:r>
          </w:p>
        </w:tc>
        <w:tc>
          <w:tcPr>
            <w:tcW w:w="7797" w:type="dxa"/>
          </w:tcPr>
          <w:p w:rsidR="007671CA" w:rsidRPr="00FC6FC7" w:rsidRDefault="007671CA" w:rsidP="009D1491">
            <w:pPr>
              <w:pStyle w:val="21"/>
              <w:numPr>
                <w:ilvl w:val="0"/>
                <w:numId w:val="8"/>
              </w:numPr>
              <w:ind w:left="0"/>
              <w:jc w:val="both"/>
              <w:rPr>
                <w:b w:val="0"/>
                <w:sz w:val="26"/>
                <w:szCs w:val="26"/>
                <w:lang w:val="ru-RU"/>
              </w:rPr>
            </w:pPr>
            <w:r w:rsidRPr="00FC6FC7">
              <w:rPr>
                <w:b w:val="0"/>
                <w:sz w:val="26"/>
                <w:szCs w:val="26"/>
                <w:lang w:val="ru-RU"/>
              </w:rPr>
              <w:t>Упраж. в счете и отсчитывании предметов в пределах 5 с помощью различных анализаторов (на ощупь, на слух).</w:t>
            </w:r>
          </w:p>
          <w:p w:rsidR="007671CA" w:rsidRPr="00FC6FC7" w:rsidRDefault="007671CA" w:rsidP="009D1491">
            <w:pPr>
              <w:pStyle w:val="21"/>
              <w:numPr>
                <w:ilvl w:val="0"/>
                <w:numId w:val="8"/>
              </w:numPr>
              <w:ind w:left="0"/>
              <w:jc w:val="both"/>
              <w:rPr>
                <w:b w:val="0"/>
                <w:sz w:val="26"/>
                <w:szCs w:val="26"/>
                <w:lang w:val="ru-RU"/>
              </w:rPr>
            </w:pPr>
            <w:r w:rsidRPr="00FC6FC7">
              <w:rPr>
                <w:b w:val="0"/>
                <w:sz w:val="26"/>
                <w:szCs w:val="26"/>
                <w:lang w:val="ru-RU"/>
              </w:rPr>
              <w:t>Закреплять умение сравнивать два предмета по двум параметрам величины (длина и ширина), результат сравнения обозначать соответствующими выражениями (</w:t>
            </w:r>
            <w:r w:rsidR="00795A85" w:rsidRPr="00FC6FC7">
              <w:rPr>
                <w:b w:val="0"/>
                <w:sz w:val="26"/>
                <w:szCs w:val="26"/>
                <w:lang w:val="ru-RU"/>
              </w:rPr>
              <w:t>например,</w:t>
            </w:r>
            <w:r w:rsidRPr="00FC6FC7">
              <w:rPr>
                <w:b w:val="0"/>
                <w:sz w:val="26"/>
                <w:szCs w:val="26"/>
                <w:lang w:val="ru-RU"/>
              </w:rPr>
              <w:t xml:space="preserve"> «красная ленточка длиннее и шире зеленой ленточки, а зеленая ленточка короче и уже красной ленточки»).</w:t>
            </w:r>
          </w:p>
          <w:p w:rsidR="007671CA" w:rsidRPr="00FC6FC7" w:rsidRDefault="007671CA" w:rsidP="009D1491">
            <w:pPr>
              <w:pStyle w:val="21"/>
              <w:numPr>
                <w:ilvl w:val="0"/>
                <w:numId w:val="8"/>
              </w:numPr>
              <w:ind w:left="0"/>
              <w:jc w:val="both"/>
              <w:rPr>
                <w:b w:val="0"/>
                <w:sz w:val="26"/>
                <w:szCs w:val="26"/>
                <w:lang w:val="ru-RU"/>
              </w:rPr>
            </w:pPr>
            <w:r w:rsidRPr="00FC6FC7">
              <w:rPr>
                <w:b w:val="0"/>
                <w:sz w:val="26"/>
                <w:szCs w:val="26"/>
                <w:lang w:val="ru-RU"/>
              </w:rPr>
              <w:t xml:space="preserve">Совершенствовать умение двигаться в заданном направлении и определить его словами: </w:t>
            </w:r>
            <w:r w:rsidRPr="00FC6FC7">
              <w:rPr>
                <w:b w:val="0"/>
                <w:i/>
                <w:sz w:val="26"/>
                <w:szCs w:val="26"/>
                <w:lang w:val="ru-RU"/>
              </w:rPr>
              <w:t>вперед, назад, направо, налево.</w:t>
            </w:r>
          </w:p>
        </w:tc>
        <w:tc>
          <w:tcPr>
            <w:tcW w:w="1506" w:type="dxa"/>
          </w:tcPr>
          <w:p w:rsidR="007671CA" w:rsidRPr="00FC6FC7" w:rsidRDefault="00E0030D" w:rsidP="008B224D">
            <w:pPr>
              <w:pStyle w:val="21"/>
              <w:ind w:left="0"/>
              <w:rPr>
                <w:b w:val="0"/>
                <w:sz w:val="18"/>
                <w:szCs w:val="18"/>
                <w:lang w:val="ru-RU"/>
              </w:rPr>
            </w:pPr>
            <w:r w:rsidRPr="00FC6FC7">
              <w:rPr>
                <w:b w:val="0"/>
                <w:sz w:val="18"/>
                <w:szCs w:val="18"/>
                <w:lang w:val="ru-RU"/>
              </w:rPr>
              <w:t xml:space="preserve">И.А.  </w:t>
            </w:r>
            <w:r w:rsidR="007671CA" w:rsidRPr="00FC6FC7">
              <w:rPr>
                <w:b w:val="0"/>
                <w:sz w:val="18"/>
                <w:szCs w:val="18"/>
                <w:lang w:val="ru-RU"/>
              </w:rPr>
              <w:t>Помораева</w:t>
            </w:r>
          </w:p>
          <w:p w:rsidR="007671CA" w:rsidRPr="00FC6FC7" w:rsidRDefault="007671CA" w:rsidP="008B224D">
            <w:pPr>
              <w:pStyle w:val="21"/>
              <w:ind w:left="0"/>
              <w:rPr>
                <w:b w:val="0"/>
                <w:sz w:val="18"/>
                <w:szCs w:val="18"/>
                <w:lang w:val="ru-RU"/>
              </w:rPr>
            </w:pPr>
            <w:r w:rsidRPr="00FC6FC7">
              <w:rPr>
                <w:b w:val="0"/>
                <w:sz w:val="18"/>
                <w:szCs w:val="18"/>
                <w:lang w:val="ru-RU"/>
              </w:rPr>
              <w:t>В.А. Позина</w:t>
            </w:r>
          </w:p>
          <w:p w:rsidR="007671CA" w:rsidRPr="00FC6FC7" w:rsidRDefault="007671CA" w:rsidP="008B224D">
            <w:pPr>
              <w:pStyle w:val="21"/>
              <w:ind w:left="0"/>
              <w:rPr>
                <w:b w:val="0"/>
                <w:sz w:val="18"/>
                <w:szCs w:val="18"/>
                <w:lang w:val="ru-RU"/>
              </w:rPr>
            </w:pPr>
            <w:r w:rsidRPr="00FC6FC7">
              <w:rPr>
                <w:b w:val="0"/>
                <w:sz w:val="18"/>
                <w:szCs w:val="18"/>
              </w:rPr>
              <w:t>стр. 15</w:t>
            </w:r>
          </w:p>
          <w:p w:rsidR="00C007B6" w:rsidRPr="00FC6FC7" w:rsidRDefault="00C007B6" w:rsidP="008B224D">
            <w:pPr>
              <w:pStyle w:val="21"/>
              <w:ind w:left="0"/>
              <w:rPr>
                <w:b w:val="0"/>
                <w:sz w:val="18"/>
                <w:szCs w:val="18"/>
                <w:lang w:val="ru-RU"/>
              </w:rPr>
            </w:pPr>
          </w:p>
        </w:tc>
      </w:tr>
      <w:tr w:rsidR="007671CA" w:rsidRPr="00FC6FC7" w:rsidTr="00E0030D">
        <w:trPr>
          <w:trHeight w:val="297"/>
        </w:trPr>
        <w:tc>
          <w:tcPr>
            <w:tcW w:w="1134" w:type="dxa"/>
          </w:tcPr>
          <w:p w:rsidR="007671CA" w:rsidRPr="00FC6FC7" w:rsidRDefault="007671CA" w:rsidP="008B224D">
            <w:pPr>
              <w:pStyle w:val="21"/>
              <w:ind w:left="0"/>
              <w:jc w:val="right"/>
              <w:rPr>
                <w:b w:val="0"/>
                <w:i/>
              </w:rPr>
            </w:pPr>
            <w:r w:rsidRPr="00FC6FC7">
              <w:rPr>
                <w:b w:val="0"/>
                <w:i/>
              </w:rPr>
              <w:t>3</w:t>
            </w:r>
          </w:p>
        </w:tc>
        <w:tc>
          <w:tcPr>
            <w:tcW w:w="7797" w:type="dxa"/>
          </w:tcPr>
          <w:p w:rsidR="007671CA" w:rsidRPr="00FC6FC7" w:rsidRDefault="007671CA" w:rsidP="009D1491">
            <w:pPr>
              <w:pStyle w:val="21"/>
              <w:numPr>
                <w:ilvl w:val="0"/>
                <w:numId w:val="6"/>
              </w:numPr>
              <w:ind w:left="0"/>
              <w:jc w:val="both"/>
              <w:rPr>
                <w:b w:val="0"/>
                <w:sz w:val="26"/>
                <w:szCs w:val="26"/>
                <w:lang w:val="ru-RU"/>
              </w:rPr>
            </w:pPr>
            <w:r w:rsidRPr="00FC6FC7">
              <w:rPr>
                <w:b w:val="0"/>
                <w:sz w:val="26"/>
                <w:szCs w:val="26"/>
                <w:lang w:val="ru-RU"/>
              </w:rPr>
              <w:t xml:space="preserve">Совершенствовать навыки счета в пределах </w:t>
            </w:r>
            <w:r w:rsidRPr="00FC6FC7">
              <w:rPr>
                <w:b w:val="0"/>
                <w:i/>
                <w:sz w:val="26"/>
                <w:szCs w:val="26"/>
                <w:lang w:val="ru-RU"/>
              </w:rPr>
              <w:t>5</w:t>
            </w:r>
            <w:r w:rsidRPr="00FC6FC7">
              <w:rPr>
                <w:b w:val="0"/>
                <w:sz w:val="26"/>
                <w:szCs w:val="26"/>
                <w:lang w:val="ru-RU"/>
              </w:rPr>
              <w:t>, учить понимать независимость результат счета от качественных признаков предметов (цвета, формы и величины).</w:t>
            </w:r>
          </w:p>
          <w:p w:rsidR="007671CA" w:rsidRPr="00FC6FC7" w:rsidRDefault="007671CA" w:rsidP="009D1491">
            <w:pPr>
              <w:pStyle w:val="21"/>
              <w:numPr>
                <w:ilvl w:val="0"/>
                <w:numId w:val="6"/>
              </w:numPr>
              <w:ind w:left="0"/>
              <w:jc w:val="both"/>
              <w:rPr>
                <w:b w:val="0"/>
                <w:sz w:val="26"/>
                <w:szCs w:val="26"/>
                <w:lang w:val="ru-RU"/>
              </w:rPr>
            </w:pPr>
            <w:r w:rsidRPr="00FC6FC7">
              <w:rPr>
                <w:b w:val="0"/>
                <w:sz w:val="26"/>
                <w:szCs w:val="26"/>
                <w:lang w:val="ru-RU"/>
              </w:rPr>
              <w:t xml:space="preserve">Упраж. в сравнении пяти предметов по длине, учить раскладывать их в убывающем и возрастающем порядке, обозначать результаты сравнения словами: </w:t>
            </w:r>
            <w:r w:rsidRPr="00FC6FC7">
              <w:rPr>
                <w:b w:val="0"/>
                <w:i/>
                <w:sz w:val="26"/>
                <w:szCs w:val="26"/>
                <w:lang w:val="ru-RU"/>
              </w:rPr>
              <w:t>самый длинный, короче, еще короче… самый короткий (и наоборот).</w:t>
            </w:r>
          </w:p>
          <w:p w:rsidR="007671CA" w:rsidRPr="00FC6FC7" w:rsidRDefault="007671CA" w:rsidP="009D1491">
            <w:pPr>
              <w:pStyle w:val="21"/>
              <w:numPr>
                <w:ilvl w:val="0"/>
                <w:numId w:val="6"/>
              </w:numPr>
              <w:ind w:left="0"/>
              <w:jc w:val="both"/>
              <w:rPr>
                <w:b w:val="0"/>
                <w:sz w:val="26"/>
                <w:szCs w:val="26"/>
                <w:lang w:val="ru-RU"/>
              </w:rPr>
            </w:pPr>
            <w:r w:rsidRPr="00FC6FC7">
              <w:rPr>
                <w:b w:val="0"/>
                <w:sz w:val="26"/>
                <w:szCs w:val="26"/>
                <w:lang w:val="ru-RU"/>
              </w:rPr>
              <w:t xml:space="preserve">Уточнить понимание слов </w:t>
            </w:r>
            <w:r w:rsidRPr="00FC6FC7">
              <w:rPr>
                <w:b w:val="0"/>
                <w:i/>
                <w:sz w:val="26"/>
                <w:szCs w:val="26"/>
                <w:lang w:val="ru-RU"/>
              </w:rPr>
              <w:t>вчера, сегодня, завтра.</w:t>
            </w:r>
          </w:p>
        </w:tc>
        <w:tc>
          <w:tcPr>
            <w:tcW w:w="1506" w:type="dxa"/>
          </w:tcPr>
          <w:p w:rsidR="007671CA" w:rsidRPr="00FC6FC7" w:rsidRDefault="007671CA" w:rsidP="008B224D">
            <w:pPr>
              <w:pStyle w:val="21"/>
              <w:ind w:left="0"/>
              <w:rPr>
                <w:b w:val="0"/>
                <w:sz w:val="18"/>
                <w:szCs w:val="18"/>
                <w:lang w:val="ru-RU"/>
              </w:rPr>
            </w:pPr>
            <w:r w:rsidRPr="00FC6FC7">
              <w:rPr>
                <w:b w:val="0"/>
                <w:sz w:val="18"/>
                <w:szCs w:val="18"/>
                <w:lang w:val="ru-RU"/>
              </w:rPr>
              <w:t>И</w:t>
            </w:r>
            <w:r w:rsidR="00E0030D" w:rsidRPr="00FC6FC7">
              <w:rPr>
                <w:b w:val="0"/>
                <w:sz w:val="18"/>
                <w:szCs w:val="18"/>
                <w:lang w:val="ru-RU"/>
              </w:rPr>
              <w:t xml:space="preserve">.А.  </w:t>
            </w:r>
            <w:r w:rsidRPr="00FC6FC7">
              <w:rPr>
                <w:b w:val="0"/>
                <w:sz w:val="18"/>
                <w:szCs w:val="18"/>
                <w:lang w:val="ru-RU"/>
              </w:rPr>
              <w:t>Помораева</w:t>
            </w:r>
          </w:p>
          <w:p w:rsidR="007671CA" w:rsidRPr="00FC6FC7" w:rsidRDefault="007671CA" w:rsidP="008B224D">
            <w:pPr>
              <w:pStyle w:val="21"/>
              <w:ind w:left="0"/>
              <w:rPr>
                <w:b w:val="0"/>
                <w:sz w:val="18"/>
                <w:szCs w:val="18"/>
                <w:lang w:val="ru-RU"/>
              </w:rPr>
            </w:pPr>
            <w:r w:rsidRPr="00FC6FC7">
              <w:rPr>
                <w:b w:val="0"/>
                <w:sz w:val="18"/>
                <w:szCs w:val="18"/>
                <w:lang w:val="ru-RU"/>
              </w:rPr>
              <w:t>В.А. Позина</w:t>
            </w:r>
          </w:p>
          <w:p w:rsidR="007671CA" w:rsidRPr="00FC6FC7" w:rsidRDefault="007671CA" w:rsidP="008B224D">
            <w:pPr>
              <w:pStyle w:val="21"/>
              <w:ind w:left="0"/>
              <w:rPr>
                <w:b w:val="0"/>
                <w:sz w:val="18"/>
                <w:szCs w:val="18"/>
                <w:lang w:val="ru-RU"/>
              </w:rPr>
            </w:pPr>
            <w:r w:rsidRPr="00FC6FC7">
              <w:rPr>
                <w:b w:val="0"/>
                <w:sz w:val="18"/>
                <w:szCs w:val="18"/>
              </w:rPr>
              <w:t>стр. 17</w:t>
            </w:r>
          </w:p>
          <w:p w:rsidR="00C007B6" w:rsidRPr="00FC6FC7" w:rsidRDefault="00C007B6" w:rsidP="008B224D">
            <w:pPr>
              <w:pStyle w:val="21"/>
              <w:ind w:left="0"/>
              <w:rPr>
                <w:b w:val="0"/>
                <w:sz w:val="18"/>
                <w:szCs w:val="18"/>
                <w:lang w:val="ru-RU"/>
              </w:rPr>
            </w:pPr>
          </w:p>
        </w:tc>
      </w:tr>
      <w:tr w:rsidR="007671CA" w:rsidRPr="00FC6FC7" w:rsidTr="00E0030D">
        <w:tc>
          <w:tcPr>
            <w:tcW w:w="10437" w:type="dxa"/>
            <w:gridSpan w:val="3"/>
          </w:tcPr>
          <w:p w:rsidR="007671CA" w:rsidRPr="00FC6FC7" w:rsidRDefault="007671CA" w:rsidP="008B224D">
            <w:pPr>
              <w:pStyle w:val="21"/>
              <w:ind w:left="0"/>
              <w:jc w:val="center"/>
              <w:rPr>
                <w:i/>
                <w:sz w:val="32"/>
                <w:szCs w:val="32"/>
              </w:rPr>
            </w:pPr>
            <w:r w:rsidRPr="00FC6FC7">
              <w:rPr>
                <w:i/>
                <w:sz w:val="32"/>
                <w:szCs w:val="32"/>
              </w:rPr>
              <w:t>октябрь</w:t>
            </w:r>
          </w:p>
        </w:tc>
      </w:tr>
      <w:tr w:rsidR="007671CA" w:rsidRPr="00FC6FC7" w:rsidTr="00E0030D">
        <w:tc>
          <w:tcPr>
            <w:tcW w:w="1134" w:type="dxa"/>
          </w:tcPr>
          <w:p w:rsidR="007671CA" w:rsidRPr="00FC6FC7" w:rsidRDefault="007671CA" w:rsidP="008B224D">
            <w:pPr>
              <w:pStyle w:val="21"/>
              <w:ind w:left="0"/>
              <w:jc w:val="right"/>
              <w:rPr>
                <w:b w:val="0"/>
                <w:i/>
              </w:rPr>
            </w:pPr>
            <w:r w:rsidRPr="00FC6FC7">
              <w:rPr>
                <w:b w:val="0"/>
                <w:i/>
              </w:rPr>
              <w:t>1</w:t>
            </w:r>
          </w:p>
        </w:tc>
        <w:tc>
          <w:tcPr>
            <w:tcW w:w="7797" w:type="dxa"/>
            <w:tcBorders>
              <w:right w:val="single" w:sz="6" w:space="0" w:color="auto"/>
            </w:tcBorders>
          </w:tcPr>
          <w:p w:rsidR="007671CA" w:rsidRPr="00FC6FC7" w:rsidRDefault="007671CA" w:rsidP="009D1491">
            <w:pPr>
              <w:pStyle w:val="21"/>
              <w:numPr>
                <w:ilvl w:val="0"/>
                <w:numId w:val="7"/>
              </w:numPr>
              <w:ind w:left="0"/>
              <w:jc w:val="both"/>
              <w:rPr>
                <w:b w:val="0"/>
                <w:sz w:val="26"/>
                <w:szCs w:val="26"/>
                <w:lang w:val="ru-RU"/>
              </w:rPr>
            </w:pPr>
            <w:r w:rsidRPr="00FC6FC7">
              <w:rPr>
                <w:b w:val="0"/>
                <w:sz w:val="26"/>
                <w:szCs w:val="26"/>
                <w:lang w:val="ru-RU"/>
              </w:rPr>
              <w:t>Учить составлять множество из разных элементов, выделять его части, объединять их в целое множество и устанавливать зависимость между целым множеством и его частями.</w:t>
            </w:r>
          </w:p>
          <w:p w:rsidR="007671CA" w:rsidRPr="00FC6FC7" w:rsidRDefault="007671CA" w:rsidP="009D1491">
            <w:pPr>
              <w:pStyle w:val="21"/>
              <w:numPr>
                <w:ilvl w:val="0"/>
                <w:numId w:val="7"/>
              </w:numPr>
              <w:ind w:left="0"/>
              <w:jc w:val="both"/>
              <w:rPr>
                <w:b w:val="0"/>
                <w:sz w:val="26"/>
                <w:szCs w:val="26"/>
                <w:lang w:val="ru-RU"/>
              </w:rPr>
            </w:pPr>
            <w:r w:rsidRPr="00FC6FC7">
              <w:rPr>
                <w:b w:val="0"/>
                <w:sz w:val="26"/>
                <w:szCs w:val="26"/>
                <w:lang w:val="ru-RU"/>
              </w:rPr>
              <w:t>Закреплять представление о знакомых плоских геометрических фигурах (круг, квадрат, треугольник, прямоугольник) и умение раскладывать их на группы по качественным признакам (цвет, форма, величина).</w:t>
            </w:r>
          </w:p>
          <w:p w:rsidR="007671CA" w:rsidRPr="00FC6FC7" w:rsidRDefault="007671CA" w:rsidP="009D1491">
            <w:pPr>
              <w:pStyle w:val="21"/>
              <w:numPr>
                <w:ilvl w:val="0"/>
                <w:numId w:val="7"/>
              </w:numPr>
              <w:ind w:left="0"/>
              <w:jc w:val="both"/>
              <w:rPr>
                <w:b w:val="0"/>
                <w:sz w:val="26"/>
                <w:szCs w:val="26"/>
                <w:lang w:val="ru-RU"/>
              </w:rPr>
            </w:pPr>
            <w:r w:rsidRPr="00FC6FC7">
              <w:rPr>
                <w:b w:val="0"/>
                <w:sz w:val="26"/>
                <w:szCs w:val="26"/>
                <w:lang w:val="ru-RU"/>
              </w:rPr>
              <w:t xml:space="preserve">Совершенствовать умение определять пространственное направление относительно себя: </w:t>
            </w:r>
            <w:r w:rsidRPr="00FC6FC7">
              <w:rPr>
                <w:b w:val="0"/>
                <w:i/>
                <w:sz w:val="26"/>
                <w:szCs w:val="26"/>
                <w:lang w:val="ru-RU"/>
              </w:rPr>
              <w:t>вперед, назад, слева, справа, сверху, вниз.</w:t>
            </w:r>
          </w:p>
        </w:tc>
        <w:tc>
          <w:tcPr>
            <w:tcW w:w="1506" w:type="dxa"/>
            <w:tcBorders>
              <w:left w:val="single" w:sz="6" w:space="0" w:color="auto"/>
            </w:tcBorders>
          </w:tcPr>
          <w:p w:rsidR="007671CA" w:rsidRPr="00FC6FC7" w:rsidRDefault="00E0030D" w:rsidP="008B224D">
            <w:pPr>
              <w:pStyle w:val="21"/>
              <w:ind w:left="0"/>
              <w:jc w:val="both"/>
              <w:rPr>
                <w:b w:val="0"/>
                <w:sz w:val="18"/>
                <w:szCs w:val="18"/>
                <w:lang w:val="ru-RU"/>
              </w:rPr>
            </w:pPr>
            <w:r w:rsidRPr="00FC6FC7">
              <w:rPr>
                <w:b w:val="0"/>
                <w:sz w:val="18"/>
                <w:szCs w:val="18"/>
                <w:lang w:val="ru-RU"/>
              </w:rPr>
              <w:t xml:space="preserve">И.А.  </w:t>
            </w:r>
            <w:r w:rsidR="007671CA" w:rsidRPr="00FC6FC7">
              <w:rPr>
                <w:b w:val="0"/>
                <w:sz w:val="18"/>
                <w:szCs w:val="18"/>
                <w:lang w:val="ru-RU"/>
              </w:rPr>
              <w:t>Помораева</w:t>
            </w:r>
          </w:p>
          <w:p w:rsidR="007671CA" w:rsidRPr="00FC6FC7" w:rsidRDefault="007671CA" w:rsidP="008B224D">
            <w:pPr>
              <w:pStyle w:val="21"/>
              <w:ind w:left="0"/>
              <w:jc w:val="both"/>
              <w:rPr>
                <w:b w:val="0"/>
                <w:sz w:val="18"/>
                <w:szCs w:val="18"/>
                <w:lang w:val="ru-RU"/>
              </w:rPr>
            </w:pPr>
            <w:r w:rsidRPr="00FC6FC7">
              <w:rPr>
                <w:b w:val="0"/>
                <w:sz w:val="18"/>
                <w:szCs w:val="18"/>
                <w:lang w:val="ru-RU"/>
              </w:rPr>
              <w:t>В.А. Позина</w:t>
            </w:r>
          </w:p>
          <w:p w:rsidR="007671CA" w:rsidRPr="00FC6FC7" w:rsidRDefault="007671CA" w:rsidP="008B224D">
            <w:pPr>
              <w:pStyle w:val="21"/>
              <w:ind w:left="0"/>
              <w:jc w:val="both"/>
              <w:rPr>
                <w:b w:val="0"/>
                <w:sz w:val="18"/>
                <w:szCs w:val="18"/>
              </w:rPr>
            </w:pPr>
            <w:r w:rsidRPr="00FC6FC7">
              <w:rPr>
                <w:b w:val="0"/>
                <w:sz w:val="18"/>
                <w:szCs w:val="18"/>
              </w:rPr>
              <w:t>стр. 18</w:t>
            </w:r>
          </w:p>
        </w:tc>
      </w:tr>
      <w:tr w:rsidR="007671CA" w:rsidRPr="00FC6FC7" w:rsidTr="00E0030D">
        <w:trPr>
          <w:trHeight w:val="416"/>
        </w:trPr>
        <w:tc>
          <w:tcPr>
            <w:tcW w:w="1134" w:type="dxa"/>
          </w:tcPr>
          <w:p w:rsidR="007671CA" w:rsidRPr="00FC6FC7" w:rsidRDefault="007671CA" w:rsidP="008B224D">
            <w:pPr>
              <w:pStyle w:val="21"/>
              <w:ind w:left="0"/>
              <w:jc w:val="right"/>
              <w:rPr>
                <w:b w:val="0"/>
                <w:i/>
              </w:rPr>
            </w:pPr>
            <w:r w:rsidRPr="00FC6FC7">
              <w:rPr>
                <w:b w:val="0"/>
                <w:i/>
              </w:rPr>
              <w:t>2</w:t>
            </w:r>
          </w:p>
        </w:tc>
        <w:tc>
          <w:tcPr>
            <w:tcW w:w="7797" w:type="dxa"/>
            <w:tcBorders>
              <w:right w:val="single" w:sz="6" w:space="0" w:color="auto"/>
            </w:tcBorders>
          </w:tcPr>
          <w:p w:rsidR="007671CA" w:rsidRPr="00FC6FC7" w:rsidRDefault="007671CA" w:rsidP="009D1491">
            <w:pPr>
              <w:pStyle w:val="21"/>
              <w:numPr>
                <w:ilvl w:val="0"/>
                <w:numId w:val="9"/>
              </w:numPr>
              <w:ind w:left="0"/>
              <w:jc w:val="both"/>
              <w:rPr>
                <w:b w:val="0"/>
                <w:sz w:val="26"/>
                <w:szCs w:val="26"/>
                <w:lang w:val="ru-RU"/>
              </w:rPr>
            </w:pPr>
            <w:r w:rsidRPr="00FC6FC7">
              <w:rPr>
                <w:b w:val="0"/>
                <w:sz w:val="26"/>
                <w:szCs w:val="26"/>
                <w:lang w:val="ru-RU"/>
              </w:rPr>
              <w:t xml:space="preserve">Учить считать в пределах 6, показать образование числа 6 на основе сравнения двух групп предметов, выраженных соседними числами 5 и 6. </w:t>
            </w:r>
          </w:p>
          <w:p w:rsidR="007671CA" w:rsidRPr="00FC6FC7" w:rsidRDefault="007671CA" w:rsidP="009D1491">
            <w:pPr>
              <w:pStyle w:val="21"/>
              <w:numPr>
                <w:ilvl w:val="0"/>
                <w:numId w:val="9"/>
              </w:numPr>
              <w:ind w:left="0"/>
              <w:jc w:val="both"/>
              <w:rPr>
                <w:b w:val="0"/>
                <w:sz w:val="26"/>
                <w:szCs w:val="26"/>
                <w:lang w:val="ru-RU"/>
              </w:rPr>
            </w:pPr>
            <w:r w:rsidRPr="00FC6FC7">
              <w:rPr>
                <w:b w:val="0"/>
                <w:sz w:val="26"/>
                <w:szCs w:val="26"/>
                <w:lang w:val="ru-RU"/>
              </w:rPr>
              <w:t xml:space="preserve">Продолжать развивать умение сравнивать до шести предметов по длине и раскладывать их в возрастающем порядке, результаты сравнения обозначать </w:t>
            </w:r>
            <w:r w:rsidR="00795A85" w:rsidRPr="00FC6FC7">
              <w:rPr>
                <w:b w:val="0"/>
                <w:sz w:val="26"/>
                <w:szCs w:val="26"/>
                <w:lang w:val="ru-RU"/>
              </w:rPr>
              <w:t>словами: самый</w:t>
            </w:r>
            <w:r w:rsidRPr="00FC6FC7">
              <w:rPr>
                <w:b w:val="0"/>
                <w:i/>
                <w:sz w:val="26"/>
                <w:szCs w:val="26"/>
                <w:lang w:val="ru-RU"/>
              </w:rPr>
              <w:t xml:space="preserve"> длинный, короче, еще короче…самый короткий (и наоборот).</w:t>
            </w:r>
          </w:p>
          <w:p w:rsidR="007671CA" w:rsidRPr="00FC6FC7" w:rsidRDefault="007671CA" w:rsidP="009D1491">
            <w:pPr>
              <w:pStyle w:val="21"/>
              <w:numPr>
                <w:ilvl w:val="0"/>
                <w:numId w:val="9"/>
              </w:numPr>
              <w:ind w:left="0"/>
              <w:jc w:val="both"/>
              <w:rPr>
                <w:b w:val="0"/>
                <w:sz w:val="26"/>
                <w:szCs w:val="26"/>
                <w:lang w:val="ru-RU"/>
              </w:rPr>
            </w:pPr>
            <w:r w:rsidRPr="00FC6FC7">
              <w:rPr>
                <w:b w:val="0"/>
                <w:sz w:val="26"/>
                <w:szCs w:val="26"/>
                <w:lang w:val="ru-RU"/>
              </w:rPr>
              <w:t>Закреплять представления о знакомых объемных геометрических фигурах и умение раскладывать их на группы по качественным признакам (форма, величина).</w:t>
            </w:r>
          </w:p>
        </w:tc>
        <w:tc>
          <w:tcPr>
            <w:tcW w:w="1506" w:type="dxa"/>
            <w:tcBorders>
              <w:left w:val="single" w:sz="6" w:space="0" w:color="auto"/>
              <w:right w:val="single" w:sz="6" w:space="0" w:color="auto"/>
            </w:tcBorders>
          </w:tcPr>
          <w:p w:rsidR="007671CA" w:rsidRPr="00FC6FC7" w:rsidRDefault="00E0030D" w:rsidP="008B224D">
            <w:pPr>
              <w:pStyle w:val="21"/>
              <w:ind w:left="0"/>
              <w:jc w:val="both"/>
              <w:rPr>
                <w:b w:val="0"/>
                <w:sz w:val="18"/>
                <w:szCs w:val="18"/>
                <w:lang w:val="ru-RU"/>
              </w:rPr>
            </w:pPr>
            <w:r w:rsidRPr="00FC6FC7">
              <w:rPr>
                <w:b w:val="0"/>
                <w:sz w:val="18"/>
                <w:szCs w:val="18"/>
                <w:lang w:val="ru-RU"/>
              </w:rPr>
              <w:t xml:space="preserve">И.А.  </w:t>
            </w:r>
            <w:r w:rsidR="007671CA" w:rsidRPr="00FC6FC7">
              <w:rPr>
                <w:b w:val="0"/>
                <w:sz w:val="18"/>
                <w:szCs w:val="18"/>
                <w:lang w:val="ru-RU"/>
              </w:rPr>
              <w:t>Помораева</w:t>
            </w:r>
          </w:p>
          <w:p w:rsidR="007671CA" w:rsidRPr="00FC6FC7" w:rsidRDefault="007671CA" w:rsidP="008B224D">
            <w:pPr>
              <w:pStyle w:val="21"/>
              <w:ind w:left="0"/>
              <w:jc w:val="both"/>
              <w:rPr>
                <w:b w:val="0"/>
                <w:sz w:val="18"/>
                <w:szCs w:val="18"/>
                <w:lang w:val="ru-RU"/>
              </w:rPr>
            </w:pPr>
            <w:r w:rsidRPr="00FC6FC7">
              <w:rPr>
                <w:b w:val="0"/>
                <w:sz w:val="18"/>
                <w:szCs w:val="18"/>
                <w:lang w:val="ru-RU"/>
              </w:rPr>
              <w:t>В.А. Позина</w:t>
            </w:r>
          </w:p>
          <w:p w:rsidR="007671CA" w:rsidRPr="00FC6FC7" w:rsidRDefault="007671CA" w:rsidP="008B224D">
            <w:pPr>
              <w:pStyle w:val="21"/>
              <w:ind w:left="0"/>
              <w:jc w:val="both"/>
              <w:rPr>
                <w:b w:val="0"/>
                <w:sz w:val="18"/>
                <w:szCs w:val="18"/>
              </w:rPr>
            </w:pPr>
            <w:r w:rsidRPr="00FC6FC7">
              <w:rPr>
                <w:b w:val="0"/>
                <w:sz w:val="18"/>
                <w:szCs w:val="18"/>
              </w:rPr>
              <w:t>стр. 19</w:t>
            </w:r>
          </w:p>
        </w:tc>
      </w:tr>
      <w:tr w:rsidR="007671CA" w:rsidRPr="00FC6FC7" w:rsidTr="00E0030D">
        <w:tc>
          <w:tcPr>
            <w:tcW w:w="1134" w:type="dxa"/>
          </w:tcPr>
          <w:p w:rsidR="007671CA" w:rsidRPr="00FC6FC7" w:rsidRDefault="007671CA" w:rsidP="008B224D">
            <w:pPr>
              <w:pStyle w:val="21"/>
              <w:ind w:left="0"/>
              <w:jc w:val="right"/>
              <w:rPr>
                <w:b w:val="0"/>
                <w:i/>
              </w:rPr>
            </w:pPr>
            <w:r w:rsidRPr="00FC6FC7">
              <w:rPr>
                <w:b w:val="0"/>
                <w:i/>
              </w:rPr>
              <w:t>3</w:t>
            </w:r>
          </w:p>
        </w:tc>
        <w:tc>
          <w:tcPr>
            <w:tcW w:w="7797" w:type="dxa"/>
            <w:tcBorders>
              <w:right w:val="single" w:sz="6" w:space="0" w:color="auto"/>
            </w:tcBorders>
          </w:tcPr>
          <w:p w:rsidR="007671CA" w:rsidRPr="00FC6FC7" w:rsidRDefault="007671CA" w:rsidP="009D1491">
            <w:pPr>
              <w:pStyle w:val="21"/>
              <w:numPr>
                <w:ilvl w:val="0"/>
                <w:numId w:val="10"/>
              </w:numPr>
              <w:ind w:left="0"/>
              <w:jc w:val="both"/>
              <w:rPr>
                <w:b w:val="0"/>
                <w:sz w:val="26"/>
                <w:szCs w:val="26"/>
                <w:lang w:val="ru-RU"/>
              </w:rPr>
            </w:pPr>
            <w:r w:rsidRPr="00FC6FC7">
              <w:rPr>
                <w:b w:val="0"/>
                <w:sz w:val="26"/>
                <w:szCs w:val="26"/>
                <w:lang w:val="ru-RU"/>
              </w:rPr>
              <w:t xml:space="preserve">Учить считать в пределах 7, показать образование числа 7 на </w:t>
            </w:r>
            <w:r w:rsidRPr="00FC6FC7">
              <w:rPr>
                <w:b w:val="0"/>
                <w:sz w:val="26"/>
                <w:szCs w:val="26"/>
                <w:lang w:val="ru-RU"/>
              </w:rPr>
              <w:lastRenderedPageBreak/>
              <w:t>основе сравнения двух групп предметов, выраженных соседними числами 6 и 7.</w:t>
            </w:r>
          </w:p>
          <w:p w:rsidR="007671CA" w:rsidRPr="00FC6FC7" w:rsidRDefault="007671CA" w:rsidP="009D1491">
            <w:pPr>
              <w:pStyle w:val="21"/>
              <w:numPr>
                <w:ilvl w:val="0"/>
                <w:numId w:val="9"/>
              </w:numPr>
              <w:ind w:left="0"/>
              <w:jc w:val="both"/>
              <w:rPr>
                <w:b w:val="0"/>
                <w:sz w:val="26"/>
                <w:szCs w:val="26"/>
                <w:lang w:val="ru-RU"/>
              </w:rPr>
            </w:pPr>
            <w:r w:rsidRPr="00FC6FC7">
              <w:rPr>
                <w:b w:val="0"/>
                <w:sz w:val="26"/>
                <w:szCs w:val="26"/>
                <w:lang w:val="ru-RU"/>
              </w:rPr>
              <w:t xml:space="preserve">Продолжать развивать умение сравнивать до шести предметов по ширине и раскладывать их в убывающем и возрастающем порядке, результаты сравнения обозначать </w:t>
            </w:r>
            <w:r w:rsidR="00795A85" w:rsidRPr="00FC6FC7">
              <w:rPr>
                <w:b w:val="0"/>
                <w:sz w:val="26"/>
                <w:szCs w:val="26"/>
                <w:lang w:val="ru-RU"/>
              </w:rPr>
              <w:t>словами: самый</w:t>
            </w:r>
            <w:r w:rsidRPr="00FC6FC7">
              <w:rPr>
                <w:b w:val="0"/>
                <w:i/>
                <w:sz w:val="26"/>
                <w:szCs w:val="26"/>
                <w:lang w:val="ru-RU"/>
              </w:rPr>
              <w:t xml:space="preserve"> широкий, уже, еще уже…самый узкий (и наоборот).</w:t>
            </w:r>
          </w:p>
          <w:p w:rsidR="007671CA" w:rsidRPr="00FC6FC7" w:rsidRDefault="007671CA" w:rsidP="009D1491">
            <w:pPr>
              <w:pStyle w:val="21"/>
              <w:numPr>
                <w:ilvl w:val="0"/>
                <w:numId w:val="10"/>
              </w:numPr>
              <w:ind w:left="0"/>
              <w:jc w:val="both"/>
              <w:rPr>
                <w:b w:val="0"/>
                <w:sz w:val="26"/>
                <w:szCs w:val="26"/>
                <w:lang w:val="ru-RU"/>
              </w:rPr>
            </w:pPr>
            <w:r w:rsidRPr="00FC6FC7">
              <w:rPr>
                <w:b w:val="0"/>
                <w:sz w:val="26"/>
                <w:szCs w:val="26"/>
                <w:lang w:val="ru-RU"/>
              </w:rPr>
              <w:t xml:space="preserve">Продолжать учить определять местоположение окружающих людей и предметов относительно себя и обозначать его словами: </w:t>
            </w:r>
            <w:r w:rsidRPr="00FC6FC7">
              <w:rPr>
                <w:b w:val="0"/>
                <w:i/>
                <w:sz w:val="26"/>
                <w:szCs w:val="26"/>
                <w:lang w:val="ru-RU"/>
              </w:rPr>
              <w:t>впереди, сзади, слева, справа.</w:t>
            </w:r>
          </w:p>
        </w:tc>
        <w:tc>
          <w:tcPr>
            <w:tcW w:w="1506" w:type="dxa"/>
            <w:tcBorders>
              <w:left w:val="single" w:sz="6" w:space="0" w:color="auto"/>
              <w:right w:val="single" w:sz="6" w:space="0" w:color="auto"/>
            </w:tcBorders>
          </w:tcPr>
          <w:p w:rsidR="007671CA" w:rsidRPr="00FC6FC7" w:rsidRDefault="00E0030D" w:rsidP="008B224D">
            <w:pPr>
              <w:pStyle w:val="21"/>
              <w:ind w:left="0"/>
              <w:jc w:val="both"/>
              <w:rPr>
                <w:b w:val="0"/>
                <w:sz w:val="18"/>
                <w:szCs w:val="18"/>
                <w:lang w:val="ru-RU"/>
              </w:rPr>
            </w:pPr>
            <w:r w:rsidRPr="00FC6FC7">
              <w:rPr>
                <w:b w:val="0"/>
                <w:sz w:val="18"/>
                <w:szCs w:val="18"/>
                <w:lang w:val="ru-RU"/>
              </w:rPr>
              <w:lastRenderedPageBreak/>
              <w:t xml:space="preserve">И.А.  </w:t>
            </w:r>
            <w:r w:rsidR="007671CA" w:rsidRPr="00FC6FC7">
              <w:rPr>
                <w:b w:val="0"/>
                <w:sz w:val="18"/>
                <w:szCs w:val="18"/>
                <w:lang w:val="ru-RU"/>
              </w:rPr>
              <w:t>Помораева</w:t>
            </w:r>
          </w:p>
          <w:p w:rsidR="007671CA" w:rsidRPr="00FC6FC7" w:rsidRDefault="007671CA" w:rsidP="008B224D">
            <w:pPr>
              <w:pStyle w:val="21"/>
              <w:ind w:left="0"/>
              <w:jc w:val="both"/>
              <w:rPr>
                <w:b w:val="0"/>
                <w:sz w:val="18"/>
                <w:szCs w:val="18"/>
                <w:lang w:val="ru-RU"/>
              </w:rPr>
            </w:pPr>
            <w:r w:rsidRPr="00FC6FC7">
              <w:rPr>
                <w:b w:val="0"/>
                <w:sz w:val="18"/>
                <w:szCs w:val="18"/>
                <w:lang w:val="ru-RU"/>
              </w:rPr>
              <w:lastRenderedPageBreak/>
              <w:t>В.А. Позина</w:t>
            </w:r>
          </w:p>
          <w:p w:rsidR="007671CA" w:rsidRPr="00FC6FC7" w:rsidRDefault="007671CA" w:rsidP="008B224D">
            <w:pPr>
              <w:pStyle w:val="21"/>
              <w:ind w:left="0"/>
              <w:jc w:val="both"/>
              <w:rPr>
                <w:b w:val="0"/>
                <w:sz w:val="18"/>
                <w:szCs w:val="18"/>
              </w:rPr>
            </w:pPr>
            <w:r w:rsidRPr="00FC6FC7">
              <w:rPr>
                <w:b w:val="0"/>
                <w:sz w:val="18"/>
                <w:szCs w:val="18"/>
              </w:rPr>
              <w:t>стр. 21</w:t>
            </w:r>
          </w:p>
        </w:tc>
      </w:tr>
      <w:tr w:rsidR="007671CA" w:rsidRPr="00FC6FC7" w:rsidTr="00E0030D">
        <w:tc>
          <w:tcPr>
            <w:tcW w:w="1134" w:type="dxa"/>
          </w:tcPr>
          <w:p w:rsidR="007671CA" w:rsidRPr="00FC6FC7" w:rsidRDefault="007671CA" w:rsidP="008B224D">
            <w:pPr>
              <w:pStyle w:val="21"/>
              <w:ind w:left="0"/>
              <w:jc w:val="right"/>
              <w:rPr>
                <w:b w:val="0"/>
                <w:i/>
              </w:rPr>
            </w:pPr>
            <w:r w:rsidRPr="00FC6FC7">
              <w:rPr>
                <w:b w:val="0"/>
                <w:i/>
              </w:rPr>
              <w:lastRenderedPageBreak/>
              <w:t>4</w:t>
            </w:r>
          </w:p>
        </w:tc>
        <w:tc>
          <w:tcPr>
            <w:tcW w:w="7797" w:type="dxa"/>
            <w:tcBorders>
              <w:right w:val="single" w:sz="6" w:space="0" w:color="auto"/>
            </w:tcBorders>
          </w:tcPr>
          <w:p w:rsidR="007671CA" w:rsidRPr="00FC6FC7" w:rsidRDefault="007671CA" w:rsidP="009D1491">
            <w:pPr>
              <w:pStyle w:val="21"/>
              <w:numPr>
                <w:ilvl w:val="0"/>
                <w:numId w:val="10"/>
              </w:numPr>
              <w:ind w:left="0"/>
              <w:jc w:val="both"/>
              <w:rPr>
                <w:b w:val="0"/>
                <w:sz w:val="26"/>
                <w:szCs w:val="26"/>
                <w:lang w:val="ru-RU"/>
              </w:rPr>
            </w:pPr>
            <w:r w:rsidRPr="00FC6FC7">
              <w:rPr>
                <w:b w:val="0"/>
                <w:sz w:val="26"/>
                <w:szCs w:val="26"/>
                <w:lang w:val="ru-RU"/>
              </w:rPr>
              <w:t>Продолжать учить считать в пределах 6 и знакомить с порядковым значением числа 6, правильно отвечать на вопросы: «Сколько?», «Который по счету?», «На котором месте?».</w:t>
            </w:r>
          </w:p>
          <w:p w:rsidR="007671CA" w:rsidRPr="00FC6FC7" w:rsidRDefault="007671CA" w:rsidP="009D1491">
            <w:pPr>
              <w:pStyle w:val="21"/>
              <w:numPr>
                <w:ilvl w:val="0"/>
                <w:numId w:val="10"/>
              </w:numPr>
              <w:ind w:left="0"/>
              <w:jc w:val="both"/>
              <w:rPr>
                <w:b w:val="0"/>
                <w:sz w:val="26"/>
                <w:szCs w:val="26"/>
                <w:lang w:val="ru-RU"/>
              </w:rPr>
            </w:pPr>
            <w:r w:rsidRPr="00FC6FC7">
              <w:rPr>
                <w:b w:val="0"/>
                <w:sz w:val="26"/>
                <w:szCs w:val="26"/>
                <w:lang w:val="ru-RU"/>
              </w:rPr>
              <w:t xml:space="preserve">Продолжать развивать умение сравнивать до шести предметов по высоте и раскладывать их в убывающем и возрастающем порядке, результаты сравнения обозначать </w:t>
            </w:r>
            <w:r w:rsidR="00795A85" w:rsidRPr="00FC6FC7">
              <w:rPr>
                <w:b w:val="0"/>
                <w:sz w:val="26"/>
                <w:szCs w:val="26"/>
                <w:lang w:val="ru-RU"/>
              </w:rPr>
              <w:t>словами: самый</w:t>
            </w:r>
            <w:r w:rsidRPr="00FC6FC7">
              <w:rPr>
                <w:b w:val="0"/>
                <w:i/>
                <w:sz w:val="26"/>
                <w:szCs w:val="26"/>
                <w:lang w:val="ru-RU"/>
              </w:rPr>
              <w:t xml:space="preserve"> высокий, ниже, еще ниже…самый низкий (и наоборот).</w:t>
            </w:r>
          </w:p>
          <w:p w:rsidR="007671CA" w:rsidRPr="00FC6FC7" w:rsidRDefault="007671CA" w:rsidP="009D1491">
            <w:pPr>
              <w:pStyle w:val="21"/>
              <w:numPr>
                <w:ilvl w:val="0"/>
                <w:numId w:val="10"/>
              </w:numPr>
              <w:ind w:left="0"/>
              <w:jc w:val="both"/>
              <w:rPr>
                <w:b w:val="0"/>
                <w:sz w:val="26"/>
                <w:szCs w:val="26"/>
                <w:lang w:val="ru-RU"/>
              </w:rPr>
            </w:pPr>
            <w:r w:rsidRPr="00FC6FC7">
              <w:rPr>
                <w:b w:val="0"/>
                <w:sz w:val="26"/>
                <w:szCs w:val="26"/>
                <w:lang w:val="ru-RU"/>
              </w:rPr>
              <w:t>Расширять представления о деятельности взрослых и детей в разное время суток, о последовательности частей суток.</w:t>
            </w:r>
          </w:p>
        </w:tc>
        <w:tc>
          <w:tcPr>
            <w:tcW w:w="1506" w:type="dxa"/>
            <w:tcBorders>
              <w:left w:val="single" w:sz="6" w:space="0" w:color="auto"/>
              <w:right w:val="single" w:sz="6" w:space="0" w:color="auto"/>
            </w:tcBorders>
          </w:tcPr>
          <w:p w:rsidR="007671CA" w:rsidRPr="00FC6FC7" w:rsidRDefault="00E0030D" w:rsidP="008B224D">
            <w:pPr>
              <w:pStyle w:val="21"/>
              <w:ind w:left="0"/>
              <w:jc w:val="both"/>
              <w:rPr>
                <w:b w:val="0"/>
                <w:sz w:val="18"/>
                <w:szCs w:val="18"/>
                <w:lang w:val="ru-RU"/>
              </w:rPr>
            </w:pPr>
            <w:r w:rsidRPr="00FC6FC7">
              <w:rPr>
                <w:b w:val="0"/>
                <w:sz w:val="18"/>
                <w:szCs w:val="18"/>
                <w:lang w:val="ru-RU"/>
              </w:rPr>
              <w:t xml:space="preserve">И.А.  </w:t>
            </w:r>
            <w:r w:rsidR="007671CA" w:rsidRPr="00FC6FC7">
              <w:rPr>
                <w:b w:val="0"/>
                <w:sz w:val="18"/>
                <w:szCs w:val="18"/>
                <w:lang w:val="ru-RU"/>
              </w:rPr>
              <w:t>Помораева</w:t>
            </w:r>
          </w:p>
          <w:p w:rsidR="007671CA" w:rsidRPr="00FC6FC7" w:rsidRDefault="007671CA" w:rsidP="008B224D">
            <w:pPr>
              <w:pStyle w:val="21"/>
              <w:ind w:left="0"/>
              <w:jc w:val="both"/>
              <w:rPr>
                <w:b w:val="0"/>
                <w:sz w:val="18"/>
                <w:szCs w:val="18"/>
                <w:lang w:val="ru-RU"/>
              </w:rPr>
            </w:pPr>
            <w:r w:rsidRPr="00FC6FC7">
              <w:rPr>
                <w:b w:val="0"/>
                <w:sz w:val="18"/>
                <w:szCs w:val="18"/>
                <w:lang w:val="ru-RU"/>
              </w:rPr>
              <w:t>В.А. Позина</w:t>
            </w:r>
          </w:p>
          <w:p w:rsidR="007671CA" w:rsidRPr="00FC6FC7" w:rsidRDefault="007671CA" w:rsidP="008B224D">
            <w:pPr>
              <w:pStyle w:val="21"/>
              <w:ind w:left="0"/>
              <w:jc w:val="both"/>
              <w:rPr>
                <w:b w:val="0"/>
                <w:sz w:val="18"/>
                <w:szCs w:val="18"/>
              </w:rPr>
            </w:pPr>
            <w:r w:rsidRPr="00FC6FC7">
              <w:rPr>
                <w:b w:val="0"/>
                <w:sz w:val="18"/>
                <w:szCs w:val="18"/>
              </w:rPr>
              <w:t>стр. 22</w:t>
            </w:r>
          </w:p>
        </w:tc>
      </w:tr>
      <w:tr w:rsidR="007671CA" w:rsidRPr="00FC6FC7" w:rsidTr="00E0030D">
        <w:tc>
          <w:tcPr>
            <w:tcW w:w="10437" w:type="dxa"/>
            <w:gridSpan w:val="3"/>
            <w:tcBorders>
              <w:right w:val="single" w:sz="6" w:space="0" w:color="auto"/>
            </w:tcBorders>
          </w:tcPr>
          <w:p w:rsidR="007671CA" w:rsidRPr="00FC6FC7" w:rsidRDefault="007671CA" w:rsidP="008B224D">
            <w:pPr>
              <w:pStyle w:val="21"/>
              <w:ind w:left="0"/>
              <w:jc w:val="center"/>
              <w:rPr>
                <w:i/>
                <w:sz w:val="32"/>
                <w:szCs w:val="32"/>
              </w:rPr>
            </w:pPr>
            <w:r w:rsidRPr="00FC6FC7">
              <w:rPr>
                <w:i/>
                <w:sz w:val="32"/>
                <w:szCs w:val="32"/>
              </w:rPr>
              <w:t>ноябрь</w:t>
            </w:r>
          </w:p>
        </w:tc>
      </w:tr>
      <w:tr w:rsidR="007671CA" w:rsidRPr="00FC6FC7" w:rsidTr="00E0030D">
        <w:tc>
          <w:tcPr>
            <w:tcW w:w="1134" w:type="dxa"/>
          </w:tcPr>
          <w:p w:rsidR="007671CA" w:rsidRPr="00FC6FC7" w:rsidRDefault="007671CA" w:rsidP="008B224D">
            <w:pPr>
              <w:pStyle w:val="21"/>
              <w:ind w:left="0"/>
              <w:jc w:val="right"/>
              <w:rPr>
                <w:b w:val="0"/>
                <w:i/>
              </w:rPr>
            </w:pPr>
            <w:r w:rsidRPr="00FC6FC7">
              <w:rPr>
                <w:b w:val="0"/>
                <w:i/>
              </w:rPr>
              <w:t>1</w:t>
            </w:r>
          </w:p>
        </w:tc>
        <w:tc>
          <w:tcPr>
            <w:tcW w:w="7797" w:type="dxa"/>
            <w:tcBorders>
              <w:right w:val="single" w:sz="6" w:space="0" w:color="auto"/>
            </w:tcBorders>
          </w:tcPr>
          <w:p w:rsidR="007671CA" w:rsidRPr="00FC6FC7" w:rsidRDefault="007671CA" w:rsidP="009D1491">
            <w:pPr>
              <w:pStyle w:val="21"/>
              <w:numPr>
                <w:ilvl w:val="0"/>
                <w:numId w:val="10"/>
              </w:numPr>
              <w:ind w:left="0"/>
              <w:jc w:val="both"/>
              <w:rPr>
                <w:b w:val="0"/>
                <w:sz w:val="26"/>
                <w:szCs w:val="26"/>
                <w:lang w:val="ru-RU"/>
              </w:rPr>
            </w:pPr>
            <w:r w:rsidRPr="00FC6FC7">
              <w:rPr>
                <w:b w:val="0"/>
                <w:sz w:val="26"/>
                <w:szCs w:val="26"/>
                <w:lang w:val="ru-RU"/>
              </w:rPr>
              <w:t>Учить считать в пределах 8, показать образование числа 8 на основе сравнения двух групп предметов, выраженных соседними числами 7 и 8.</w:t>
            </w:r>
          </w:p>
          <w:p w:rsidR="007671CA" w:rsidRPr="00FC6FC7" w:rsidRDefault="007671CA" w:rsidP="009D1491">
            <w:pPr>
              <w:pStyle w:val="21"/>
              <w:numPr>
                <w:ilvl w:val="0"/>
                <w:numId w:val="11"/>
              </w:numPr>
              <w:ind w:left="0"/>
              <w:jc w:val="both"/>
              <w:rPr>
                <w:b w:val="0"/>
                <w:sz w:val="26"/>
                <w:szCs w:val="26"/>
                <w:lang w:val="ru-RU"/>
              </w:rPr>
            </w:pPr>
            <w:r w:rsidRPr="00FC6FC7">
              <w:rPr>
                <w:b w:val="0"/>
                <w:sz w:val="26"/>
                <w:szCs w:val="26"/>
                <w:lang w:val="ru-RU"/>
              </w:rPr>
              <w:t>Упражнять в счете и отсчете предметов в пределах 7 по образцу и на слух.</w:t>
            </w:r>
          </w:p>
          <w:p w:rsidR="007671CA" w:rsidRPr="00FC6FC7" w:rsidRDefault="007671CA" w:rsidP="009D1491">
            <w:pPr>
              <w:pStyle w:val="21"/>
              <w:numPr>
                <w:ilvl w:val="0"/>
                <w:numId w:val="11"/>
              </w:numPr>
              <w:ind w:left="0"/>
              <w:jc w:val="both"/>
              <w:rPr>
                <w:b w:val="0"/>
                <w:sz w:val="26"/>
                <w:szCs w:val="26"/>
                <w:lang w:val="ru-RU"/>
              </w:rPr>
            </w:pPr>
            <w:r w:rsidRPr="00FC6FC7">
              <w:rPr>
                <w:b w:val="0"/>
                <w:sz w:val="26"/>
                <w:szCs w:val="26"/>
                <w:lang w:val="ru-RU"/>
              </w:rPr>
              <w:t xml:space="preserve">Совершенствовать умение двигаться в заданном направлении и обозначать его словами: </w:t>
            </w:r>
            <w:r w:rsidRPr="00FC6FC7">
              <w:rPr>
                <w:b w:val="0"/>
                <w:i/>
                <w:sz w:val="26"/>
                <w:szCs w:val="26"/>
                <w:lang w:val="ru-RU"/>
              </w:rPr>
              <w:t>вперед, назад, направо, налево.</w:t>
            </w:r>
          </w:p>
        </w:tc>
        <w:tc>
          <w:tcPr>
            <w:tcW w:w="1506" w:type="dxa"/>
            <w:tcBorders>
              <w:left w:val="single" w:sz="6" w:space="0" w:color="auto"/>
              <w:right w:val="single" w:sz="6" w:space="0" w:color="auto"/>
            </w:tcBorders>
          </w:tcPr>
          <w:p w:rsidR="007671CA" w:rsidRPr="00FC6FC7" w:rsidRDefault="00E0030D" w:rsidP="008B224D">
            <w:pPr>
              <w:pStyle w:val="21"/>
              <w:ind w:left="0"/>
              <w:jc w:val="both"/>
              <w:rPr>
                <w:b w:val="0"/>
                <w:sz w:val="18"/>
                <w:szCs w:val="18"/>
                <w:lang w:val="ru-RU"/>
              </w:rPr>
            </w:pPr>
            <w:r w:rsidRPr="00FC6FC7">
              <w:rPr>
                <w:b w:val="0"/>
                <w:sz w:val="18"/>
                <w:szCs w:val="18"/>
                <w:lang w:val="ru-RU"/>
              </w:rPr>
              <w:t xml:space="preserve">И.А.  </w:t>
            </w:r>
            <w:r w:rsidR="007671CA" w:rsidRPr="00FC6FC7">
              <w:rPr>
                <w:b w:val="0"/>
                <w:sz w:val="18"/>
                <w:szCs w:val="18"/>
                <w:lang w:val="ru-RU"/>
              </w:rPr>
              <w:t>Помораева</w:t>
            </w:r>
          </w:p>
          <w:p w:rsidR="007671CA" w:rsidRPr="00FC6FC7" w:rsidRDefault="007671CA" w:rsidP="008B224D">
            <w:pPr>
              <w:pStyle w:val="21"/>
              <w:ind w:left="0"/>
              <w:jc w:val="both"/>
              <w:rPr>
                <w:b w:val="0"/>
                <w:sz w:val="18"/>
                <w:szCs w:val="18"/>
                <w:lang w:val="ru-RU"/>
              </w:rPr>
            </w:pPr>
            <w:r w:rsidRPr="00FC6FC7">
              <w:rPr>
                <w:b w:val="0"/>
                <w:sz w:val="18"/>
                <w:szCs w:val="18"/>
                <w:lang w:val="ru-RU"/>
              </w:rPr>
              <w:t>В.А. Позина</w:t>
            </w:r>
          </w:p>
          <w:p w:rsidR="007671CA" w:rsidRPr="00FC6FC7" w:rsidRDefault="007671CA" w:rsidP="008B224D">
            <w:pPr>
              <w:pStyle w:val="21"/>
              <w:ind w:left="0"/>
              <w:jc w:val="both"/>
              <w:rPr>
                <w:b w:val="0"/>
                <w:sz w:val="18"/>
                <w:szCs w:val="18"/>
              </w:rPr>
            </w:pPr>
            <w:r w:rsidRPr="00FC6FC7">
              <w:rPr>
                <w:b w:val="0"/>
                <w:sz w:val="18"/>
                <w:szCs w:val="18"/>
              </w:rPr>
              <w:t>стр. 24</w:t>
            </w:r>
          </w:p>
        </w:tc>
      </w:tr>
      <w:tr w:rsidR="007671CA" w:rsidRPr="00FC6FC7" w:rsidTr="00E0030D">
        <w:tc>
          <w:tcPr>
            <w:tcW w:w="1134" w:type="dxa"/>
          </w:tcPr>
          <w:p w:rsidR="007671CA" w:rsidRPr="00FC6FC7" w:rsidRDefault="007671CA" w:rsidP="008B224D">
            <w:pPr>
              <w:pStyle w:val="21"/>
              <w:ind w:left="0"/>
              <w:jc w:val="right"/>
              <w:rPr>
                <w:b w:val="0"/>
                <w:i/>
              </w:rPr>
            </w:pPr>
            <w:r w:rsidRPr="00FC6FC7">
              <w:rPr>
                <w:b w:val="0"/>
                <w:i/>
              </w:rPr>
              <w:t>2</w:t>
            </w:r>
          </w:p>
        </w:tc>
        <w:tc>
          <w:tcPr>
            <w:tcW w:w="7797" w:type="dxa"/>
            <w:tcBorders>
              <w:right w:val="single" w:sz="6" w:space="0" w:color="auto"/>
            </w:tcBorders>
          </w:tcPr>
          <w:p w:rsidR="007671CA" w:rsidRPr="00FC6FC7" w:rsidRDefault="007671CA" w:rsidP="009D1491">
            <w:pPr>
              <w:pStyle w:val="21"/>
              <w:numPr>
                <w:ilvl w:val="0"/>
                <w:numId w:val="10"/>
              </w:numPr>
              <w:ind w:left="0"/>
              <w:jc w:val="both"/>
              <w:rPr>
                <w:b w:val="0"/>
                <w:sz w:val="26"/>
                <w:szCs w:val="26"/>
                <w:lang w:val="ru-RU"/>
              </w:rPr>
            </w:pPr>
            <w:r w:rsidRPr="00FC6FC7">
              <w:rPr>
                <w:b w:val="0"/>
                <w:sz w:val="26"/>
                <w:szCs w:val="26"/>
                <w:lang w:val="ru-RU"/>
              </w:rPr>
              <w:t>Учить считать в пределах 9, показать образование числа 9 на основе сравнения двух групп предметов, выраженных соседними числами 8 и 9.</w:t>
            </w:r>
          </w:p>
          <w:p w:rsidR="007671CA" w:rsidRPr="00FC6FC7" w:rsidRDefault="007671CA" w:rsidP="009D1491">
            <w:pPr>
              <w:pStyle w:val="21"/>
              <w:numPr>
                <w:ilvl w:val="0"/>
                <w:numId w:val="12"/>
              </w:numPr>
              <w:ind w:left="0"/>
              <w:jc w:val="both"/>
              <w:rPr>
                <w:b w:val="0"/>
                <w:sz w:val="26"/>
                <w:szCs w:val="26"/>
                <w:lang w:val="ru-RU"/>
              </w:rPr>
            </w:pPr>
            <w:r w:rsidRPr="00FC6FC7">
              <w:rPr>
                <w:b w:val="0"/>
                <w:sz w:val="26"/>
                <w:szCs w:val="26"/>
                <w:lang w:val="ru-RU"/>
              </w:rPr>
              <w:t>Закреплять представления о геометрических фигурах (круг, квадрат, треугольник, прямоугольник), развивать умение видеть и находить в окружающей обстановке предметы, имеющие форму знакомых геометрических фигур.</w:t>
            </w:r>
          </w:p>
          <w:p w:rsidR="007671CA" w:rsidRPr="00FC6FC7" w:rsidRDefault="007671CA" w:rsidP="009D1491">
            <w:pPr>
              <w:pStyle w:val="21"/>
              <w:numPr>
                <w:ilvl w:val="0"/>
                <w:numId w:val="12"/>
              </w:numPr>
              <w:ind w:left="0"/>
              <w:jc w:val="both"/>
              <w:rPr>
                <w:b w:val="0"/>
                <w:sz w:val="26"/>
                <w:szCs w:val="26"/>
                <w:lang w:val="ru-RU"/>
              </w:rPr>
            </w:pPr>
            <w:r w:rsidRPr="00FC6FC7">
              <w:rPr>
                <w:b w:val="0"/>
                <w:sz w:val="26"/>
                <w:szCs w:val="26"/>
                <w:lang w:val="ru-RU"/>
              </w:rPr>
              <w:t xml:space="preserve">Продолжить учить определять свое местоположение среди окружающих людей и предметов, обозначать его словами: </w:t>
            </w:r>
            <w:r w:rsidRPr="00FC6FC7">
              <w:rPr>
                <w:b w:val="0"/>
                <w:i/>
                <w:sz w:val="26"/>
                <w:szCs w:val="26"/>
                <w:lang w:val="ru-RU"/>
              </w:rPr>
              <w:t>впереди, сзади, рядом, между.</w:t>
            </w:r>
          </w:p>
        </w:tc>
        <w:tc>
          <w:tcPr>
            <w:tcW w:w="1506" w:type="dxa"/>
            <w:tcBorders>
              <w:left w:val="single" w:sz="6" w:space="0" w:color="auto"/>
              <w:right w:val="single" w:sz="6" w:space="0" w:color="auto"/>
            </w:tcBorders>
          </w:tcPr>
          <w:p w:rsidR="007671CA" w:rsidRPr="00FC6FC7" w:rsidRDefault="00E0030D" w:rsidP="008B224D">
            <w:pPr>
              <w:pStyle w:val="21"/>
              <w:ind w:left="0"/>
              <w:jc w:val="both"/>
              <w:rPr>
                <w:b w:val="0"/>
                <w:sz w:val="18"/>
                <w:szCs w:val="18"/>
                <w:lang w:val="ru-RU"/>
              </w:rPr>
            </w:pPr>
            <w:r w:rsidRPr="00FC6FC7">
              <w:rPr>
                <w:b w:val="0"/>
                <w:sz w:val="18"/>
                <w:szCs w:val="18"/>
                <w:lang w:val="ru-RU"/>
              </w:rPr>
              <w:t xml:space="preserve">И.А.  </w:t>
            </w:r>
            <w:r w:rsidR="007671CA" w:rsidRPr="00FC6FC7">
              <w:rPr>
                <w:b w:val="0"/>
                <w:sz w:val="18"/>
                <w:szCs w:val="18"/>
                <w:lang w:val="ru-RU"/>
              </w:rPr>
              <w:t>Помораева</w:t>
            </w:r>
          </w:p>
          <w:p w:rsidR="007671CA" w:rsidRPr="00FC6FC7" w:rsidRDefault="007671CA" w:rsidP="008B224D">
            <w:pPr>
              <w:pStyle w:val="21"/>
              <w:ind w:left="0"/>
              <w:jc w:val="both"/>
              <w:rPr>
                <w:b w:val="0"/>
                <w:sz w:val="18"/>
                <w:szCs w:val="18"/>
                <w:lang w:val="ru-RU"/>
              </w:rPr>
            </w:pPr>
            <w:r w:rsidRPr="00FC6FC7">
              <w:rPr>
                <w:b w:val="0"/>
                <w:sz w:val="18"/>
                <w:szCs w:val="18"/>
                <w:lang w:val="ru-RU"/>
              </w:rPr>
              <w:t>В.А. Позина</w:t>
            </w:r>
          </w:p>
          <w:p w:rsidR="007671CA" w:rsidRPr="00FC6FC7" w:rsidRDefault="007671CA" w:rsidP="008B224D">
            <w:pPr>
              <w:pStyle w:val="21"/>
              <w:ind w:left="0"/>
              <w:jc w:val="both"/>
              <w:rPr>
                <w:b w:val="0"/>
                <w:sz w:val="18"/>
                <w:szCs w:val="18"/>
              </w:rPr>
            </w:pPr>
            <w:r w:rsidRPr="00FC6FC7">
              <w:rPr>
                <w:b w:val="0"/>
                <w:sz w:val="18"/>
                <w:szCs w:val="18"/>
              </w:rPr>
              <w:t>стр. 25</w:t>
            </w:r>
          </w:p>
        </w:tc>
      </w:tr>
      <w:tr w:rsidR="007671CA" w:rsidRPr="00FC6FC7" w:rsidTr="00E0030D">
        <w:tc>
          <w:tcPr>
            <w:tcW w:w="1134" w:type="dxa"/>
          </w:tcPr>
          <w:p w:rsidR="007671CA" w:rsidRPr="00FC6FC7" w:rsidRDefault="007671CA" w:rsidP="008B224D">
            <w:pPr>
              <w:pStyle w:val="21"/>
              <w:ind w:left="0"/>
              <w:jc w:val="right"/>
              <w:rPr>
                <w:b w:val="0"/>
                <w:i/>
              </w:rPr>
            </w:pPr>
            <w:r w:rsidRPr="00FC6FC7">
              <w:rPr>
                <w:b w:val="0"/>
                <w:i/>
              </w:rPr>
              <w:t>3</w:t>
            </w:r>
          </w:p>
        </w:tc>
        <w:tc>
          <w:tcPr>
            <w:tcW w:w="7797" w:type="dxa"/>
            <w:tcBorders>
              <w:right w:val="single" w:sz="6" w:space="0" w:color="auto"/>
            </w:tcBorders>
          </w:tcPr>
          <w:p w:rsidR="007671CA" w:rsidRPr="00FC6FC7" w:rsidRDefault="007671CA" w:rsidP="009D1491">
            <w:pPr>
              <w:pStyle w:val="21"/>
              <w:numPr>
                <w:ilvl w:val="0"/>
                <w:numId w:val="10"/>
              </w:numPr>
              <w:ind w:left="0"/>
              <w:jc w:val="both"/>
              <w:rPr>
                <w:b w:val="0"/>
                <w:sz w:val="26"/>
                <w:szCs w:val="26"/>
                <w:lang w:val="ru-RU"/>
              </w:rPr>
            </w:pPr>
            <w:r w:rsidRPr="00FC6FC7">
              <w:rPr>
                <w:b w:val="0"/>
                <w:sz w:val="26"/>
                <w:szCs w:val="26"/>
                <w:lang w:val="ru-RU"/>
              </w:rPr>
              <w:t>Познакомить с порядковым значением чисел 8 и 9, учить правильно, отвечать на вопросы: «Сколько?», «Который по счету?», «На котором месте?».</w:t>
            </w:r>
          </w:p>
          <w:p w:rsidR="007671CA" w:rsidRPr="00FC6FC7" w:rsidRDefault="007671CA" w:rsidP="009D1491">
            <w:pPr>
              <w:pStyle w:val="21"/>
              <w:numPr>
                <w:ilvl w:val="0"/>
                <w:numId w:val="13"/>
              </w:numPr>
              <w:ind w:left="0"/>
              <w:jc w:val="both"/>
              <w:rPr>
                <w:b w:val="0"/>
                <w:sz w:val="26"/>
                <w:szCs w:val="26"/>
                <w:lang w:val="ru-RU"/>
              </w:rPr>
            </w:pPr>
            <w:r w:rsidRPr="00FC6FC7">
              <w:rPr>
                <w:b w:val="0"/>
                <w:sz w:val="26"/>
                <w:szCs w:val="26"/>
                <w:lang w:val="ru-RU"/>
              </w:rPr>
              <w:t xml:space="preserve">Упражнять в умении сравнивать предметы по величине (до 7 предметов), раскладывать их в убывающем порядке, обозначать результаты сравнения словами: </w:t>
            </w:r>
            <w:r w:rsidRPr="00FC6FC7">
              <w:rPr>
                <w:b w:val="0"/>
                <w:i/>
                <w:sz w:val="26"/>
                <w:szCs w:val="26"/>
                <w:lang w:val="ru-RU"/>
              </w:rPr>
              <w:t xml:space="preserve">самый большой, меньше, еще меньше…самый маленький </w:t>
            </w:r>
            <w:r w:rsidRPr="00FC6FC7">
              <w:rPr>
                <w:b w:val="0"/>
                <w:sz w:val="26"/>
                <w:szCs w:val="26"/>
                <w:lang w:val="ru-RU"/>
              </w:rPr>
              <w:t>(и наоборот).</w:t>
            </w:r>
          </w:p>
          <w:p w:rsidR="007671CA" w:rsidRPr="00FC6FC7" w:rsidRDefault="007671CA" w:rsidP="009D1491">
            <w:pPr>
              <w:pStyle w:val="21"/>
              <w:numPr>
                <w:ilvl w:val="0"/>
                <w:numId w:val="13"/>
              </w:numPr>
              <w:ind w:left="0"/>
              <w:jc w:val="both"/>
              <w:rPr>
                <w:b w:val="0"/>
                <w:sz w:val="26"/>
                <w:szCs w:val="26"/>
                <w:lang w:val="ru-RU"/>
              </w:rPr>
            </w:pPr>
            <w:r w:rsidRPr="00FC6FC7">
              <w:rPr>
                <w:b w:val="0"/>
                <w:sz w:val="26"/>
                <w:szCs w:val="26"/>
                <w:lang w:val="ru-RU"/>
              </w:rPr>
              <w:t>Упражнять в умении находить отличия в изображениях предметов.</w:t>
            </w:r>
          </w:p>
        </w:tc>
        <w:tc>
          <w:tcPr>
            <w:tcW w:w="1506" w:type="dxa"/>
            <w:tcBorders>
              <w:left w:val="single" w:sz="6" w:space="0" w:color="auto"/>
              <w:right w:val="single" w:sz="6" w:space="0" w:color="auto"/>
            </w:tcBorders>
          </w:tcPr>
          <w:p w:rsidR="007671CA" w:rsidRPr="00FC6FC7" w:rsidRDefault="00E0030D" w:rsidP="008B224D">
            <w:pPr>
              <w:pStyle w:val="21"/>
              <w:ind w:left="0"/>
              <w:jc w:val="both"/>
              <w:rPr>
                <w:b w:val="0"/>
                <w:sz w:val="18"/>
                <w:szCs w:val="18"/>
                <w:lang w:val="ru-RU"/>
              </w:rPr>
            </w:pPr>
            <w:r w:rsidRPr="00FC6FC7">
              <w:rPr>
                <w:b w:val="0"/>
                <w:sz w:val="18"/>
                <w:szCs w:val="18"/>
                <w:lang w:val="ru-RU"/>
              </w:rPr>
              <w:t xml:space="preserve">И.А.  </w:t>
            </w:r>
            <w:r w:rsidR="007671CA" w:rsidRPr="00FC6FC7">
              <w:rPr>
                <w:b w:val="0"/>
                <w:sz w:val="18"/>
                <w:szCs w:val="18"/>
                <w:lang w:val="ru-RU"/>
              </w:rPr>
              <w:t>Помораева</w:t>
            </w:r>
          </w:p>
          <w:p w:rsidR="007671CA" w:rsidRPr="00FC6FC7" w:rsidRDefault="007671CA" w:rsidP="008B224D">
            <w:pPr>
              <w:pStyle w:val="21"/>
              <w:ind w:left="0"/>
              <w:jc w:val="both"/>
              <w:rPr>
                <w:b w:val="0"/>
                <w:sz w:val="18"/>
                <w:szCs w:val="18"/>
                <w:lang w:val="ru-RU"/>
              </w:rPr>
            </w:pPr>
            <w:r w:rsidRPr="00FC6FC7">
              <w:rPr>
                <w:b w:val="0"/>
                <w:sz w:val="18"/>
                <w:szCs w:val="18"/>
                <w:lang w:val="ru-RU"/>
              </w:rPr>
              <w:t>В.А. Позина</w:t>
            </w:r>
          </w:p>
          <w:p w:rsidR="007671CA" w:rsidRPr="00FC6FC7" w:rsidRDefault="007671CA" w:rsidP="008B224D">
            <w:pPr>
              <w:pStyle w:val="21"/>
              <w:ind w:left="0"/>
              <w:jc w:val="both"/>
              <w:rPr>
                <w:b w:val="0"/>
                <w:sz w:val="18"/>
                <w:szCs w:val="18"/>
              </w:rPr>
            </w:pPr>
            <w:r w:rsidRPr="00FC6FC7">
              <w:rPr>
                <w:b w:val="0"/>
                <w:sz w:val="18"/>
                <w:szCs w:val="18"/>
              </w:rPr>
              <w:t>стр. 27</w:t>
            </w:r>
          </w:p>
        </w:tc>
      </w:tr>
      <w:tr w:rsidR="007671CA" w:rsidRPr="00FC6FC7" w:rsidTr="00E0030D">
        <w:tc>
          <w:tcPr>
            <w:tcW w:w="1134" w:type="dxa"/>
          </w:tcPr>
          <w:p w:rsidR="007671CA" w:rsidRPr="00FC6FC7" w:rsidRDefault="007671CA" w:rsidP="008B224D">
            <w:pPr>
              <w:pStyle w:val="21"/>
              <w:ind w:left="0"/>
              <w:jc w:val="right"/>
              <w:rPr>
                <w:b w:val="0"/>
                <w:i/>
              </w:rPr>
            </w:pPr>
            <w:r w:rsidRPr="00FC6FC7">
              <w:rPr>
                <w:b w:val="0"/>
                <w:i/>
              </w:rPr>
              <w:t>4</w:t>
            </w:r>
          </w:p>
        </w:tc>
        <w:tc>
          <w:tcPr>
            <w:tcW w:w="7797" w:type="dxa"/>
            <w:tcBorders>
              <w:right w:val="single" w:sz="6" w:space="0" w:color="auto"/>
            </w:tcBorders>
          </w:tcPr>
          <w:p w:rsidR="007671CA" w:rsidRPr="00FC6FC7" w:rsidRDefault="007671CA" w:rsidP="009D1491">
            <w:pPr>
              <w:pStyle w:val="21"/>
              <w:numPr>
                <w:ilvl w:val="0"/>
                <w:numId w:val="14"/>
              </w:numPr>
              <w:ind w:left="0"/>
              <w:jc w:val="both"/>
              <w:rPr>
                <w:b w:val="0"/>
                <w:sz w:val="26"/>
                <w:szCs w:val="26"/>
                <w:lang w:val="ru-RU"/>
              </w:rPr>
            </w:pPr>
            <w:r w:rsidRPr="00FC6FC7">
              <w:rPr>
                <w:b w:val="0"/>
                <w:sz w:val="26"/>
                <w:szCs w:val="26"/>
                <w:lang w:val="ru-RU"/>
              </w:rPr>
              <w:t>Познакомить с образованием числа 10 на основе сравнения двух групп предметов, выраженных соседними числами 9 и 10, учить правильно, отвечать на вопрос «Сколько?».</w:t>
            </w:r>
          </w:p>
          <w:p w:rsidR="007671CA" w:rsidRPr="00FC6FC7" w:rsidRDefault="007671CA" w:rsidP="009D1491">
            <w:pPr>
              <w:pStyle w:val="21"/>
              <w:numPr>
                <w:ilvl w:val="0"/>
                <w:numId w:val="14"/>
              </w:numPr>
              <w:ind w:left="0"/>
              <w:jc w:val="both"/>
              <w:rPr>
                <w:b w:val="0"/>
                <w:sz w:val="26"/>
                <w:szCs w:val="26"/>
                <w:lang w:val="ru-RU"/>
              </w:rPr>
            </w:pPr>
            <w:r w:rsidRPr="00FC6FC7">
              <w:rPr>
                <w:b w:val="0"/>
                <w:sz w:val="26"/>
                <w:szCs w:val="26"/>
                <w:lang w:val="ru-RU"/>
              </w:rPr>
              <w:t xml:space="preserve">Закреплять представления о частях суток </w:t>
            </w:r>
            <w:r w:rsidRPr="00FC6FC7">
              <w:rPr>
                <w:b w:val="0"/>
                <w:i/>
                <w:sz w:val="26"/>
                <w:szCs w:val="26"/>
                <w:lang w:val="ru-RU"/>
              </w:rPr>
              <w:t xml:space="preserve">(утро, день, вечер, ночь) </w:t>
            </w:r>
            <w:r w:rsidRPr="00FC6FC7">
              <w:rPr>
                <w:b w:val="0"/>
                <w:sz w:val="26"/>
                <w:szCs w:val="26"/>
                <w:lang w:val="ru-RU"/>
              </w:rPr>
              <w:t>и их последовательности.</w:t>
            </w:r>
          </w:p>
          <w:p w:rsidR="007671CA" w:rsidRPr="00FC6FC7" w:rsidRDefault="007671CA" w:rsidP="009D1491">
            <w:pPr>
              <w:pStyle w:val="21"/>
              <w:numPr>
                <w:ilvl w:val="0"/>
                <w:numId w:val="14"/>
              </w:numPr>
              <w:ind w:left="0"/>
              <w:jc w:val="both"/>
              <w:rPr>
                <w:b w:val="0"/>
                <w:sz w:val="26"/>
                <w:szCs w:val="26"/>
                <w:lang w:val="ru-RU"/>
              </w:rPr>
            </w:pPr>
            <w:r w:rsidRPr="00FC6FC7">
              <w:rPr>
                <w:b w:val="0"/>
                <w:sz w:val="26"/>
                <w:szCs w:val="26"/>
                <w:lang w:val="ru-RU"/>
              </w:rPr>
              <w:t>Совершенствовать представления о треугольнике, его свойствах и видах.</w:t>
            </w:r>
          </w:p>
        </w:tc>
        <w:tc>
          <w:tcPr>
            <w:tcW w:w="1506" w:type="dxa"/>
            <w:tcBorders>
              <w:top w:val="single" w:sz="4" w:space="0" w:color="auto"/>
              <w:left w:val="single" w:sz="6" w:space="0" w:color="auto"/>
              <w:right w:val="single" w:sz="6" w:space="0" w:color="auto"/>
            </w:tcBorders>
          </w:tcPr>
          <w:p w:rsidR="007671CA" w:rsidRPr="00FC6FC7" w:rsidRDefault="00E0030D" w:rsidP="008B224D">
            <w:pPr>
              <w:pStyle w:val="21"/>
              <w:ind w:left="0"/>
              <w:jc w:val="both"/>
              <w:rPr>
                <w:b w:val="0"/>
                <w:sz w:val="18"/>
                <w:szCs w:val="18"/>
                <w:lang w:val="ru-RU"/>
              </w:rPr>
            </w:pPr>
            <w:r w:rsidRPr="00FC6FC7">
              <w:rPr>
                <w:b w:val="0"/>
                <w:sz w:val="18"/>
                <w:szCs w:val="18"/>
                <w:lang w:val="ru-RU"/>
              </w:rPr>
              <w:t xml:space="preserve">И.А.  </w:t>
            </w:r>
            <w:r w:rsidR="007671CA" w:rsidRPr="00FC6FC7">
              <w:rPr>
                <w:b w:val="0"/>
                <w:sz w:val="18"/>
                <w:szCs w:val="18"/>
                <w:lang w:val="ru-RU"/>
              </w:rPr>
              <w:t>Помораева</w:t>
            </w:r>
          </w:p>
          <w:p w:rsidR="007671CA" w:rsidRPr="00FC6FC7" w:rsidRDefault="007671CA" w:rsidP="008B224D">
            <w:pPr>
              <w:pStyle w:val="21"/>
              <w:ind w:left="0"/>
              <w:jc w:val="both"/>
              <w:rPr>
                <w:b w:val="0"/>
                <w:sz w:val="18"/>
                <w:szCs w:val="18"/>
                <w:lang w:val="ru-RU"/>
              </w:rPr>
            </w:pPr>
            <w:r w:rsidRPr="00FC6FC7">
              <w:rPr>
                <w:b w:val="0"/>
                <w:sz w:val="18"/>
                <w:szCs w:val="18"/>
                <w:lang w:val="ru-RU"/>
              </w:rPr>
              <w:t>В.А. Позина</w:t>
            </w:r>
          </w:p>
          <w:p w:rsidR="007671CA" w:rsidRPr="00FC6FC7" w:rsidRDefault="007671CA" w:rsidP="008B224D">
            <w:pPr>
              <w:pStyle w:val="21"/>
              <w:ind w:left="0"/>
              <w:jc w:val="both"/>
              <w:rPr>
                <w:b w:val="0"/>
                <w:sz w:val="18"/>
                <w:szCs w:val="18"/>
              </w:rPr>
            </w:pPr>
            <w:r w:rsidRPr="00FC6FC7">
              <w:rPr>
                <w:b w:val="0"/>
                <w:sz w:val="18"/>
                <w:szCs w:val="18"/>
              </w:rPr>
              <w:t>стр. 28</w:t>
            </w:r>
          </w:p>
          <w:p w:rsidR="007671CA" w:rsidRPr="00FC6FC7" w:rsidRDefault="007671CA" w:rsidP="008B224D">
            <w:pPr>
              <w:pStyle w:val="21"/>
              <w:ind w:left="0"/>
              <w:jc w:val="both"/>
              <w:rPr>
                <w:b w:val="0"/>
                <w:sz w:val="18"/>
                <w:szCs w:val="18"/>
              </w:rPr>
            </w:pPr>
          </w:p>
          <w:p w:rsidR="007671CA" w:rsidRPr="00FC6FC7" w:rsidRDefault="007671CA" w:rsidP="008B224D">
            <w:pPr>
              <w:pStyle w:val="21"/>
              <w:ind w:left="0"/>
              <w:jc w:val="both"/>
              <w:rPr>
                <w:b w:val="0"/>
                <w:sz w:val="18"/>
                <w:szCs w:val="18"/>
              </w:rPr>
            </w:pPr>
          </w:p>
          <w:p w:rsidR="007671CA" w:rsidRPr="00FC6FC7" w:rsidRDefault="007671CA" w:rsidP="008B224D">
            <w:pPr>
              <w:pStyle w:val="21"/>
              <w:ind w:left="0"/>
              <w:jc w:val="both"/>
              <w:rPr>
                <w:b w:val="0"/>
                <w:sz w:val="18"/>
                <w:szCs w:val="18"/>
              </w:rPr>
            </w:pPr>
          </w:p>
        </w:tc>
      </w:tr>
      <w:tr w:rsidR="007671CA" w:rsidRPr="00FC6FC7" w:rsidTr="00E0030D">
        <w:tc>
          <w:tcPr>
            <w:tcW w:w="10437" w:type="dxa"/>
            <w:gridSpan w:val="3"/>
            <w:tcBorders>
              <w:right w:val="single" w:sz="6" w:space="0" w:color="auto"/>
            </w:tcBorders>
          </w:tcPr>
          <w:p w:rsidR="007671CA" w:rsidRPr="00FC6FC7" w:rsidRDefault="007671CA" w:rsidP="008B224D">
            <w:pPr>
              <w:pStyle w:val="21"/>
              <w:ind w:left="0"/>
              <w:jc w:val="center"/>
              <w:rPr>
                <w:sz w:val="32"/>
                <w:szCs w:val="32"/>
              </w:rPr>
            </w:pPr>
            <w:r w:rsidRPr="00FC6FC7">
              <w:rPr>
                <w:i/>
                <w:sz w:val="32"/>
                <w:szCs w:val="32"/>
              </w:rPr>
              <w:t>декабрь</w:t>
            </w:r>
          </w:p>
        </w:tc>
      </w:tr>
      <w:tr w:rsidR="007671CA" w:rsidRPr="00FC6FC7" w:rsidTr="00E0030D">
        <w:tc>
          <w:tcPr>
            <w:tcW w:w="1134" w:type="dxa"/>
          </w:tcPr>
          <w:p w:rsidR="007671CA" w:rsidRPr="00FC6FC7" w:rsidRDefault="007671CA" w:rsidP="008B224D">
            <w:pPr>
              <w:pStyle w:val="21"/>
              <w:ind w:left="0"/>
              <w:jc w:val="right"/>
              <w:rPr>
                <w:b w:val="0"/>
                <w:i/>
              </w:rPr>
            </w:pPr>
            <w:r w:rsidRPr="00FC6FC7">
              <w:rPr>
                <w:b w:val="0"/>
                <w:i/>
              </w:rPr>
              <w:t>1</w:t>
            </w:r>
          </w:p>
        </w:tc>
        <w:tc>
          <w:tcPr>
            <w:tcW w:w="7797" w:type="dxa"/>
          </w:tcPr>
          <w:p w:rsidR="007671CA" w:rsidRPr="00FC6FC7" w:rsidRDefault="007671CA" w:rsidP="009D1491">
            <w:pPr>
              <w:pStyle w:val="21"/>
              <w:numPr>
                <w:ilvl w:val="0"/>
                <w:numId w:val="15"/>
              </w:numPr>
              <w:ind w:left="0"/>
              <w:jc w:val="both"/>
              <w:rPr>
                <w:b w:val="0"/>
                <w:sz w:val="26"/>
                <w:szCs w:val="26"/>
                <w:lang w:val="ru-RU"/>
              </w:rPr>
            </w:pPr>
            <w:r w:rsidRPr="00FC6FC7">
              <w:rPr>
                <w:b w:val="0"/>
                <w:sz w:val="26"/>
                <w:szCs w:val="26"/>
                <w:lang w:val="ru-RU"/>
              </w:rPr>
              <w:t xml:space="preserve">Совершенствовать навыки счета по образцу и на слух в пределах 10. </w:t>
            </w:r>
          </w:p>
          <w:p w:rsidR="007671CA" w:rsidRPr="00FC6FC7" w:rsidRDefault="007671CA" w:rsidP="009D1491">
            <w:pPr>
              <w:pStyle w:val="21"/>
              <w:numPr>
                <w:ilvl w:val="0"/>
                <w:numId w:val="15"/>
              </w:numPr>
              <w:ind w:left="0"/>
              <w:jc w:val="both"/>
              <w:rPr>
                <w:b w:val="0"/>
                <w:sz w:val="26"/>
                <w:szCs w:val="26"/>
                <w:lang w:val="ru-RU"/>
              </w:rPr>
            </w:pPr>
            <w:r w:rsidRPr="00FC6FC7">
              <w:rPr>
                <w:b w:val="0"/>
                <w:sz w:val="26"/>
                <w:szCs w:val="26"/>
                <w:lang w:val="ru-RU"/>
              </w:rPr>
              <w:t xml:space="preserve">Закреплять умение сравнивать 8 предметов по высоте и </w:t>
            </w:r>
            <w:r w:rsidRPr="00FC6FC7">
              <w:rPr>
                <w:b w:val="0"/>
                <w:sz w:val="26"/>
                <w:szCs w:val="26"/>
                <w:lang w:val="ru-RU"/>
              </w:rPr>
              <w:lastRenderedPageBreak/>
              <w:t xml:space="preserve">раскладывать их в убывающей и возрастающей последовательности, обозначать результаты сравнения словами: </w:t>
            </w:r>
            <w:r w:rsidRPr="00FC6FC7">
              <w:rPr>
                <w:b w:val="0"/>
                <w:i/>
                <w:sz w:val="26"/>
                <w:szCs w:val="26"/>
                <w:lang w:val="ru-RU"/>
              </w:rPr>
              <w:t>самый высокий, ниже, еще ниже…самый низкий</w:t>
            </w:r>
            <w:r w:rsidRPr="00FC6FC7">
              <w:rPr>
                <w:b w:val="0"/>
                <w:sz w:val="26"/>
                <w:szCs w:val="26"/>
                <w:lang w:val="ru-RU"/>
              </w:rPr>
              <w:t xml:space="preserve"> (и наоборот).</w:t>
            </w:r>
          </w:p>
          <w:p w:rsidR="007671CA" w:rsidRPr="00FC6FC7" w:rsidRDefault="007671CA" w:rsidP="009D1491">
            <w:pPr>
              <w:pStyle w:val="21"/>
              <w:numPr>
                <w:ilvl w:val="0"/>
                <w:numId w:val="15"/>
              </w:numPr>
              <w:ind w:left="0"/>
              <w:jc w:val="both"/>
              <w:rPr>
                <w:b w:val="0"/>
                <w:sz w:val="26"/>
                <w:szCs w:val="26"/>
                <w:lang w:val="ru-RU"/>
              </w:rPr>
            </w:pPr>
            <w:r w:rsidRPr="00FC6FC7">
              <w:rPr>
                <w:b w:val="0"/>
                <w:sz w:val="26"/>
                <w:szCs w:val="26"/>
                <w:lang w:val="ru-RU"/>
              </w:rPr>
              <w:t>Упражнять в умении видеть в окружающих предметах формы знакомых геометрических фигур.</w:t>
            </w:r>
          </w:p>
          <w:p w:rsidR="007671CA" w:rsidRPr="00FC6FC7" w:rsidRDefault="007671CA" w:rsidP="009D1491">
            <w:pPr>
              <w:pStyle w:val="21"/>
              <w:numPr>
                <w:ilvl w:val="0"/>
                <w:numId w:val="15"/>
              </w:numPr>
              <w:ind w:left="0"/>
              <w:jc w:val="both"/>
              <w:rPr>
                <w:b w:val="0"/>
                <w:sz w:val="26"/>
                <w:szCs w:val="26"/>
                <w:lang w:val="ru-RU"/>
              </w:rPr>
            </w:pPr>
            <w:r w:rsidRPr="00FC6FC7">
              <w:rPr>
                <w:b w:val="0"/>
                <w:sz w:val="26"/>
                <w:szCs w:val="26"/>
                <w:lang w:val="ru-RU"/>
              </w:rPr>
              <w:t xml:space="preserve">Упражнять в умении двигаться в заданном направлении и обозначать его соответствующими словами: </w:t>
            </w:r>
            <w:r w:rsidRPr="00FC6FC7">
              <w:rPr>
                <w:b w:val="0"/>
                <w:i/>
                <w:sz w:val="26"/>
                <w:szCs w:val="26"/>
                <w:lang w:val="ru-RU"/>
              </w:rPr>
              <w:t>вперед, назад, налево, направо.</w:t>
            </w:r>
          </w:p>
        </w:tc>
        <w:tc>
          <w:tcPr>
            <w:tcW w:w="1506" w:type="dxa"/>
          </w:tcPr>
          <w:p w:rsidR="007671CA" w:rsidRPr="00FC6FC7" w:rsidRDefault="00E0030D" w:rsidP="008B224D">
            <w:pPr>
              <w:pStyle w:val="21"/>
              <w:ind w:left="0"/>
              <w:rPr>
                <w:b w:val="0"/>
                <w:sz w:val="18"/>
                <w:szCs w:val="18"/>
                <w:lang w:val="ru-RU"/>
              </w:rPr>
            </w:pPr>
            <w:r w:rsidRPr="00FC6FC7">
              <w:rPr>
                <w:b w:val="0"/>
                <w:sz w:val="18"/>
                <w:szCs w:val="18"/>
                <w:lang w:val="ru-RU"/>
              </w:rPr>
              <w:lastRenderedPageBreak/>
              <w:t xml:space="preserve">И.А.  </w:t>
            </w:r>
            <w:r w:rsidR="007671CA" w:rsidRPr="00FC6FC7">
              <w:rPr>
                <w:b w:val="0"/>
                <w:sz w:val="18"/>
                <w:szCs w:val="18"/>
                <w:lang w:val="ru-RU"/>
              </w:rPr>
              <w:t>Помораева</w:t>
            </w:r>
          </w:p>
          <w:p w:rsidR="007671CA" w:rsidRPr="00FC6FC7" w:rsidRDefault="007671CA" w:rsidP="008B224D">
            <w:pPr>
              <w:pStyle w:val="21"/>
              <w:ind w:left="0"/>
              <w:rPr>
                <w:b w:val="0"/>
                <w:sz w:val="18"/>
                <w:szCs w:val="18"/>
                <w:lang w:val="ru-RU"/>
              </w:rPr>
            </w:pPr>
            <w:r w:rsidRPr="00FC6FC7">
              <w:rPr>
                <w:b w:val="0"/>
                <w:sz w:val="18"/>
                <w:szCs w:val="18"/>
                <w:lang w:val="ru-RU"/>
              </w:rPr>
              <w:t>В.А. Позина</w:t>
            </w:r>
          </w:p>
          <w:p w:rsidR="007671CA" w:rsidRPr="00FC6FC7" w:rsidRDefault="007671CA" w:rsidP="008B224D">
            <w:pPr>
              <w:pStyle w:val="21"/>
              <w:ind w:left="0"/>
              <w:rPr>
                <w:b w:val="0"/>
                <w:sz w:val="18"/>
                <w:szCs w:val="18"/>
              </w:rPr>
            </w:pPr>
            <w:r w:rsidRPr="00FC6FC7">
              <w:rPr>
                <w:b w:val="0"/>
                <w:sz w:val="18"/>
                <w:szCs w:val="18"/>
              </w:rPr>
              <w:t>стр. 29</w:t>
            </w:r>
          </w:p>
        </w:tc>
      </w:tr>
      <w:tr w:rsidR="007671CA" w:rsidRPr="00FC6FC7" w:rsidTr="00E0030D">
        <w:trPr>
          <w:trHeight w:val="2040"/>
        </w:trPr>
        <w:tc>
          <w:tcPr>
            <w:tcW w:w="1134" w:type="dxa"/>
          </w:tcPr>
          <w:p w:rsidR="007671CA" w:rsidRPr="00FC6FC7" w:rsidRDefault="007671CA" w:rsidP="008B224D">
            <w:pPr>
              <w:pStyle w:val="21"/>
              <w:ind w:left="0"/>
              <w:jc w:val="right"/>
              <w:rPr>
                <w:b w:val="0"/>
                <w:i/>
              </w:rPr>
            </w:pPr>
            <w:r w:rsidRPr="00FC6FC7">
              <w:rPr>
                <w:b w:val="0"/>
                <w:i/>
              </w:rPr>
              <w:lastRenderedPageBreak/>
              <w:t>2</w:t>
            </w:r>
          </w:p>
        </w:tc>
        <w:tc>
          <w:tcPr>
            <w:tcW w:w="7797" w:type="dxa"/>
          </w:tcPr>
          <w:p w:rsidR="007671CA" w:rsidRPr="00FC6FC7" w:rsidRDefault="007671CA" w:rsidP="009D1491">
            <w:pPr>
              <w:pStyle w:val="21"/>
              <w:numPr>
                <w:ilvl w:val="0"/>
                <w:numId w:val="16"/>
              </w:numPr>
              <w:ind w:left="0"/>
              <w:jc w:val="both"/>
              <w:rPr>
                <w:b w:val="0"/>
                <w:sz w:val="26"/>
                <w:szCs w:val="26"/>
                <w:lang w:val="ru-RU"/>
              </w:rPr>
            </w:pPr>
            <w:r w:rsidRPr="00FC6FC7">
              <w:rPr>
                <w:b w:val="0"/>
                <w:sz w:val="26"/>
                <w:szCs w:val="26"/>
                <w:lang w:val="ru-RU"/>
              </w:rPr>
              <w:t>Закреплять представление о том, что результат не зависит от величины предметов и расстоянии между ними (счет в пределах 10).</w:t>
            </w:r>
          </w:p>
          <w:p w:rsidR="007671CA" w:rsidRPr="00FC6FC7" w:rsidRDefault="007671CA" w:rsidP="009D1491">
            <w:pPr>
              <w:pStyle w:val="21"/>
              <w:numPr>
                <w:ilvl w:val="0"/>
                <w:numId w:val="16"/>
              </w:numPr>
              <w:ind w:left="0"/>
              <w:jc w:val="both"/>
              <w:rPr>
                <w:b w:val="0"/>
                <w:sz w:val="26"/>
                <w:szCs w:val="26"/>
              </w:rPr>
            </w:pPr>
            <w:r w:rsidRPr="00FC6FC7">
              <w:rPr>
                <w:b w:val="0"/>
                <w:sz w:val="26"/>
                <w:szCs w:val="26"/>
              </w:rPr>
              <w:t>Познакомить с цифрами 1 и 2.</w:t>
            </w:r>
          </w:p>
          <w:p w:rsidR="007671CA" w:rsidRPr="00FC6FC7" w:rsidRDefault="007671CA" w:rsidP="009D1491">
            <w:pPr>
              <w:pStyle w:val="21"/>
              <w:numPr>
                <w:ilvl w:val="0"/>
                <w:numId w:val="16"/>
              </w:numPr>
              <w:ind w:left="0"/>
              <w:jc w:val="both"/>
              <w:rPr>
                <w:b w:val="0"/>
                <w:sz w:val="26"/>
                <w:szCs w:val="26"/>
                <w:lang w:val="ru-RU"/>
              </w:rPr>
            </w:pPr>
            <w:r w:rsidRPr="00FC6FC7">
              <w:rPr>
                <w:b w:val="0"/>
                <w:sz w:val="26"/>
                <w:szCs w:val="26"/>
                <w:lang w:val="ru-RU"/>
              </w:rPr>
              <w:t>Дать представления о четырехугольнике на основе квадрата и прямоугольника.</w:t>
            </w:r>
          </w:p>
          <w:p w:rsidR="007671CA" w:rsidRPr="00FC6FC7" w:rsidRDefault="007671CA" w:rsidP="009D1491">
            <w:pPr>
              <w:pStyle w:val="21"/>
              <w:numPr>
                <w:ilvl w:val="0"/>
                <w:numId w:val="16"/>
              </w:numPr>
              <w:ind w:left="0"/>
              <w:jc w:val="both"/>
              <w:rPr>
                <w:b w:val="0"/>
                <w:sz w:val="26"/>
                <w:szCs w:val="26"/>
                <w:lang w:val="ru-RU"/>
              </w:rPr>
            </w:pPr>
            <w:r w:rsidRPr="00FC6FC7">
              <w:rPr>
                <w:b w:val="0"/>
                <w:sz w:val="26"/>
                <w:szCs w:val="26"/>
                <w:lang w:val="ru-RU"/>
              </w:rPr>
              <w:t xml:space="preserve">Закреплять умение определять пространственное направление относительно другого лица: </w:t>
            </w:r>
            <w:r w:rsidRPr="00FC6FC7">
              <w:rPr>
                <w:b w:val="0"/>
                <w:i/>
                <w:sz w:val="26"/>
                <w:szCs w:val="26"/>
                <w:lang w:val="ru-RU"/>
              </w:rPr>
              <w:t>слева, справа, впереди, сзади.</w:t>
            </w:r>
          </w:p>
        </w:tc>
        <w:tc>
          <w:tcPr>
            <w:tcW w:w="1506" w:type="dxa"/>
          </w:tcPr>
          <w:p w:rsidR="007671CA" w:rsidRPr="00FC6FC7" w:rsidRDefault="00E0030D" w:rsidP="008B224D">
            <w:pPr>
              <w:pStyle w:val="21"/>
              <w:ind w:left="0"/>
              <w:rPr>
                <w:b w:val="0"/>
                <w:sz w:val="18"/>
                <w:szCs w:val="18"/>
                <w:lang w:val="ru-RU"/>
              </w:rPr>
            </w:pPr>
            <w:r w:rsidRPr="00FC6FC7">
              <w:rPr>
                <w:b w:val="0"/>
                <w:sz w:val="18"/>
                <w:szCs w:val="18"/>
                <w:lang w:val="ru-RU"/>
              </w:rPr>
              <w:t xml:space="preserve">И.А.  </w:t>
            </w:r>
            <w:r w:rsidR="007671CA" w:rsidRPr="00FC6FC7">
              <w:rPr>
                <w:b w:val="0"/>
                <w:sz w:val="18"/>
                <w:szCs w:val="18"/>
                <w:lang w:val="ru-RU"/>
              </w:rPr>
              <w:t>Помораева</w:t>
            </w:r>
          </w:p>
          <w:p w:rsidR="007671CA" w:rsidRPr="00FC6FC7" w:rsidRDefault="007671CA" w:rsidP="008B224D">
            <w:pPr>
              <w:pStyle w:val="21"/>
              <w:ind w:left="0"/>
              <w:rPr>
                <w:b w:val="0"/>
                <w:sz w:val="18"/>
                <w:szCs w:val="18"/>
                <w:lang w:val="ru-RU"/>
              </w:rPr>
            </w:pPr>
            <w:r w:rsidRPr="00FC6FC7">
              <w:rPr>
                <w:b w:val="0"/>
                <w:sz w:val="18"/>
                <w:szCs w:val="18"/>
                <w:lang w:val="ru-RU"/>
              </w:rPr>
              <w:t>В.А. Позина</w:t>
            </w:r>
          </w:p>
          <w:p w:rsidR="007671CA" w:rsidRPr="00FC6FC7" w:rsidRDefault="007671CA" w:rsidP="008B224D">
            <w:pPr>
              <w:pStyle w:val="21"/>
              <w:ind w:left="0"/>
              <w:rPr>
                <w:b w:val="0"/>
                <w:sz w:val="18"/>
                <w:szCs w:val="18"/>
              </w:rPr>
            </w:pPr>
            <w:r w:rsidRPr="00FC6FC7">
              <w:rPr>
                <w:b w:val="0"/>
                <w:sz w:val="18"/>
                <w:szCs w:val="18"/>
              </w:rPr>
              <w:t>стр. 31</w:t>
            </w:r>
          </w:p>
        </w:tc>
      </w:tr>
      <w:tr w:rsidR="007671CA" w:rsidRPr="00FC6FC7" w:rsidTr="00E0030D">
        <w:tc>
          <w:tcPr>
            <w:tcW w:w="1134" w:type="dxa"/>
          </w:tcPr>
          <w:p w:rsidR="007671CA" w:rsidRPr="00FC6FC7" w:rsidRDefault="007671CA" w:rsidP="008B224D">
            <w:pPr>
              <w:pStyle w:val="21"/>
              <w:ind w:left="0"/>
              <w:jc w:val="right"/>
              <w:rPr>
                <w:b w:val="0"/>
                <w:i/>
              </w:rPr>
            </w:pPr>
            <w:r w:rsidRPr="00FC6FC7">
              <w:rPr>
                <w:b w:val="0"/>
                <w:i/>
              </w:rPr>
              <w:t>3</w:t>
            </w:r>
          </w:p>
        </w:tc>
        <w:tc>
          <w:tcPr>
            <w:tcW w:w="7797" w:type="dxa"/>
            <w:tcBorders>
              <w:top w:val="single" w:sz="4" w:space="0" w:color="auto"/>
            </w:tcBorders>
          </w:tcPr>
          <w:p w:rsidR="007671CA" w:rsidRPr="00FC6FC7" w:rsidRDefault="007671CA" w:rsidP="009D1491">
            <w:pPr>
              <w:pStyle w:val="21"/>
              <w:numPr>
                <w:ilvl w:val="0"/>
                <w:numId w:val="17"/>
              </w:numPr>
              <w:ind w:left="0"/>
              <w:jc w:val="both"/>
              <w:rPr>
                <w:b w:val="0"/>
                <w:sz w:val="26"/>
                <w:szCs w:val="26"/>
                <w:lang w:val="ru-RU"/>
              </w:rPr>
            </w:pPr>
            <w:r w:rsidRPr="00FC6FC7">
              <w:rPr>
                <w:b w:val="0"/>
                <w:sz w:val="26"/>
                <w:szCs w:val="26"/>
                <w:lang w:val="ru-RU"/>
              </w:rPr>
              <w:t>Закреплять представление о треугольниках и четырехугольниках, их свойствах и видах.</w:t>
            </w:r>
          </w:p>
          <w:p w:rsidR="007671CA" w:rsidRPr="00FC6FC7" w:rsidRDefault="007671CA" w:rsidP="009D1491">
            <w:pPr>
              <w:pStyle w:val="21"/>
              <w:numPr>
                <w:ilvl w:val="0"/>
                <w:numId w:val="17"/>
              </w:numPr>
              <w:ind w:left="0"/>
              <w:jc w:val="both"/>
              <w:rPr>
                <w:b w:val="0"/>
                <w:sz w:val="26"/>
                <w:szCs w:val="26"/>
                <w:lang w:val="ru-RU"/>
              </w:rPr>
            </w:pPr>
            <w:r w:rsidRPr="00FC6FC7">
              <w:rPr>
                <w:b w:val="0"/>
                <w:sz w:val="26"/>
                <w:szCs w:val="26"/>
                <w:lang w:val="ru-RU"/>
              </w:rPr>
              <w:t>Совершенствовать навыки счета в пределах 10 с помощью различных анализаторов (на ощупь, счет и воспроизведение определенного количества движений).</w:t>
            </w:r>
          </w:p>
          <w:p w:rsidR="007671CA" w:rsidRPr="00FC6FC7" w:rsidRDefault="007671CA" w:rsidP="009D1491">
            <w:pPr>
              <w:pStyle w:val="21"/>
              <w:numPr>
                <w:ilvl w:val="0"/>
                <w:numId w:val="17"/>
              </w:numPr>
              <w:ind w:left="0"/>
              <w:jc w:val="both"/>
              <w:rPr>
                <w:b w:val="0"/>
                <w:sz w:val="26"/>
                <w:szCs w:val="26"/>
              </w:rPr>
            </w:pPr>
            <w:r w:rsidRPr="00FC6FC7">
              <w:rPr>
                <w:b w:val="0"/>
                <w:sz w:val="26"/>
                <w:szCs w:val="26"/>
              </w:rPr>
              <w:t>Познакомить с цифрой 3.</w:t>
            </w:r>
          </w:p>
          <w:p w:rsidR="007671CA" w:rsidRPr="00FC6FC7" w:rsidRDefault="007671CA" w:rsidP="009D1491">
            <w:pPr>
              <w:pStyle w:val="21"/>
              <w:numPr>
                <w:ilvl w:val="0"/>
                <w:numId w:val="17"/>
              </w:numPr>
              <w:ind w:left="0"/>
              <w:jc w:val="both"/>
              <w:rPr>
                <w:b w:val="0"/>
                <w:sz w:val="26"/>
                <w:szCs w:val="26"/>
                <w:lang w:val="ru-RU"/>
              </w:rPr>
            </w:pPr>
            <w:r w:rsidRPr="00FC6FC7">
              <w:rPr>
                <w:b w:val="0"/>
                <w:sz w:val="26"/>
                <w:szCs w:val="26"/>
                <w:lang w:val="ru-RU"/>
              </w:rPr>
              <w:t>Познакомить с названиями дней недели (понедельник и т.д.).</w:t>
            </w:r>
          </w:p>
        </w:tc>
        <w:tc>
          <w:tcPr>
            <w:tcW w:w="1506" w:type="dxa"/>
          </w:tcPr>
          <w:p w:rsidR="007671CA" w:rsidRPr="00FC6FC7" w:rsidRDefault="00E0030D" w:rsidP="008B224D">
            <w:pPr>
              <w:pStyle w:val="21"/>
              <w:ind w:left="0"/>
              <w:rPr>
                <w:b w:val="0"/>
                <w:sz w:val="18"/>
                <w:szCs w:val="18"/>
                <w:lang w:val="ru-RU"/>
              </w:rPr>
            </w:pPr>
            <w:r w:rsidRPr="00FC6FC7">
              <w:rPr>
                <w:b w:val="0"/>
                <w:sz w:val="18"/>
                <w:szCs w:val="18"/>
                <w:lang w:val="ru-RU"/>
              </w:rPr>
              <w:t xml:space="preserve">И.А.  </w:t>
            </w:r>
            <w:r w:rsidR="007671CA" w:rsidRPr="00FC6FC7">
              <w:rPr>
                <w:b w:val="0"/>
                <w:sz w:val="18"/>
                <w:szCs w:val="18"/>
                <w:lang w:val="ru-RU"/>
              </w:rPr>
              <w:t>Помораева</w:t>
            </w:r>
          </w:p>
          <w:p w:rsidR="007671CA" w:rsidRPr="00FC6FC7" w:rsidRDefault="007671CA" w:rsidP="008B224D">
            <w:pPr>
              <w:pStyle w:val="21"/>
              <w:ind w:left="0"/>
              <w:rPr>
                <w:b w:val="0"/>
                <w:sz w:val="18"/>
                <w:szCs w:val="18"/>
                <w:lang w:val="ru-RU"/>
              </w:rPr>
            </w:pPr>
            <w:r w:rsidRPr="00FC6FC7">
              <w:rPr>
                <w:b w:val="0"/>
                <w:sz w:val="18"/>
                <w:szCs w:val="18"/>
                <w:lang w:val="ru-RU"/>
              </w:rPr>
              <w:t>В.А. Позина</w:t>
            </w:r>
          </w:p>
          <w:p w:rsidR="007671CA" w:rsidRPr="00FC6FC7" w:rsidRDefault="007671CA" w:rsidP="008B224D">
            <w:pPr>
              <w:pStyle w:val="21"/>
              <w:ind w:left="0"/>
              <w:rPr>
                <w:b w:val="0"/>
                <w:sz w:val="18"/>
                <w:szCs w:val="18"/>
              </w:rPr>
            </w:pPr>
            <w:r w:rsidRPr="00FC6FC7">
              <w:rPr>
                <w:b w:val="0"/>
                <w:sz w:val="18"/>
                <w:szCs w:val="18"/>
              </w:rPr>
              <w:t>стр. 32</w:t>
            </w:r>
          </w:p>
        </w:tc>
      </w:tr>
      <w:tr w:rsidR="007671CA" w:rsidRPr="00FC6FC7" w:rsidTr="00E0030D">
        <w:tc>
          <w:tcPr>
            <w:tcW w:w="1134" w:type="dxa"/>
          </w:tcPr>
          <w:p w:rsidR="007671CA" w:rsidRPr="00FC6FC7" w:rsidRDefault="007671CA" w:rsidP="008B224D">
            <w:pPr>
              <w:pStyle w:val="21"/>
              <w:ind w:left="0"/>
              <w:jc w:val="right"/>
              <w:rPr>
                <w:b w:val="0"/>
                <w:i/>
              </w:rPr>
            </w:pPr>
            <w:r w:rsidRPr="00FC6FC7">
              <w:rPr>
                <w:b w:val="0"/>
                <w:i/>
              </w:rPr>
              <w:t>4</w:t>
            </w:r>
          </w:p>
        </w:tc>
        <w:tc>
          <w:tcPr>
            <w:tcW w:w="7797" w:type="dxa"/>
          </w:tcPr>
          <w:p w:rsidR="007671CA" w:rsidRPr="00FC6FC7" w:rsidRDefault="007671CA" w:rsidP="009D1491">
            <w:pPr>
              <w:pStyle w:val="21"/>
              <w:numPr>
                <w:ilvl w:val="0"/>
                <w:numId w:val="18"/>
              </w:numPr>
              <w:ind w:left="0"/>
              <w:jc w:val="both"/>
              <w:rPr>
                <w:b w:val="0"/>
                <w:sz w:val="26"/>
                <w:szCs w:val="26"/>
                <w:lang w:val="ru-RU"/>
              </w:rPr>
            </w:pPr>
            <w:r w:rsidRPr="00FC6FC7">
              <w:rPr>
                <w:b w:val="0"/>
                <w:sz w:val="26"/>
                <w:szCs w:val="26"/>
                <w:lang w:val="ru-RU"/>
              </w:rPr>
              <w:t>Учить сравнивать рядом стоящие числа в пределах 5 и понимать отношение между ними, правильно отвечать на вопросы «Сколько?», «Какое число?», «Какое число меньше?», «На сколько число…больше числа…?», «На сколько число…меньше числа…?».</w:t>
            </w:r>
          </w:p>
          <w:p w:rsidR="007671CA" w:rsidRPr="00FC6FC7" w:rsidRDefault="007671CA" w:rsidP="009D1491">
            <w:pPr>
              <w:pStyle w:val="21"/>
              <w:numPr>
                <w:ilvl w:val="0"/>
                <w:numId w:val="18"/>
              </w:numPr>
              <w:ind w:left="0"/>
              <w:jc w:val="both"/>
              <w:rPr>
                <w:b w:val="0"/>
                <w:sz w:val="26"/>
                <w:szCs w:val="26"/>
              </w:rPr>
            </w:pPr>
            <w:r w:rsidRPr="00FC6FC7">
              <w:rPr>
                <w:b w:val="0"/>
                <w:sz w:val="26"/>
                <w:szCs w:val="26"/>
              </w:rPr>
              <w:t>Познакомить с цифрой 4.</w:t>
            </w:r>
          </w:p>
          <w:p w:rsidR="007671CA" w:rsidRPr="00FC6FC7" w:rsidRDefault="007671CA" w:rsidP="009D1491">
            <w:pPr>
              <w:pStyle w:val="21"/>
              <w:numPr>
                <w:ilvl w:val="0"/>
                <w:numId w:val="18"/>
              </w:numPr>
              <w:ind w:left="0"/>
              <w:jc w:val="both"/>
              <w:rPr>
                <w:b w:val="0"/>
                <w:sz w:val="26"/>
                <w:szCs w:val="26"/>
                <w:lang w:val="ru-RU"/>
              </w:rPr>
            </w:pPr>
            <w:r w:rsidRPr="00FC6FC7">
              <w:rPr>
                <w:b w:val="0"/>
                <w:sz w:val="26"/>
                <w:szCs w:val="26"/>
                <w:lang w:val="ru-RU"/>
              </w:rPr>
              <w:t>Продолжать учить определять направление движения, используя знаки–указатели направления движения.</w:t>
            </w:r>
          </w:p>
          <w:p w:rsidR="007671CA" w:rsidRPr="00FC6FC7" w:rsidRDefault="007671CA" w:rsidP="009D1491">
            <w:pPr>
              <w:pStyle w:val="21"/>
              <w:numPr>
                <w:ilvl w:val="0"/>
                <w:numId w:val="18"/>
              </w:numPr>
              <w:ind w:left="0"/>
              <w:jc w:val="both"/>
              <w:rPr>
                <w:b w:val="0"/>
                <w:sz w:val="26"/>
                <w:szCs w:val="26"/>
                <w:lang w:val="ru-RU"/>
              </w:rPr>
            </w:pPr>
            <w:r w:rsidRPr="00FC6FC7">
              <w:rPr>
                <w:b w:val="0"/>
                <w:sz w:val="26"/>
                <w:szCs w:val="26"/>
                <w:lang w:val="ru-RU"/>
              </w:rPr>
              <w:t>Закреплять умение последовательно называть дни недели.</w:t>
            </w:r>
          </w:p>
        </w:tc>
        <w:tc>
          <w:tcPr>
            <w:tcW w:w="1506" w:type="dxa"/>
          </w:tcPr>
          <w:p w:rsidR="007671CA" w:rsidRPr="00FC6FC7" w:rsidRDefault="00E0030D" w:rsidP="008B224D">
            <w:pPr>
              <w:pStyle w:val="21"/>
              <w:ind w:left="0"/>
              <w:rPr>
                <w:b w:val="0"/>
                <w:sz w:val="18"/>
                <w:szCs w:val="18"/>
                <w:lang w:val="ru-RU"/>
              </w:rPr>
            </w:pPr>
            <w:r w:rsidRPr="00FC6FC7">
              <w:rPr>
                <w:b w:val="0"/>
                <w:sz w:val="18"/>
                <w:szCs w:val="18"/>
                <w:lang w:val="ru-RU"/>
              </w:rPr>
              <w:t xml:space="preserve">И.А.  </w:t>
            </w:r>
            <w:r w:rsidR="007671CA" w:rsidRPr="00FC6FC7">
              <w:rPr>
                <w:b w:val="0"/>
                <w:sz w:val="18"/>
                <w:szCs w:val="18"/>
                <w:lang w:val="ru-RU"/>
              </w:rPr>
              <w:t>Помораева</w:t>
            </w:r>
          </w:p>
          <w:p w:rsidR="007671CA" w:rsidRPr="00FC6FC7" w:rsidRDefault="007671CA" w:rsidP="008B224D">
            <w:pPr>
              <w:pStyle w:val="21"/>
              <w:ind w:left="0"/>
              <w:rPr>
                <w:b w:val="0"/>
                <w:sz w:val="18"/>
                <w:szCs w:val="18"/>
                <w:lang w:val="ru-RU"/>
              </w:rPr>
            </w:pPr>
            <w:r w:rsidRPr="00FC6FC7">
              <w:rPr>
                <w:b w:val="0"/>
                <w:sz w:val="18"/>
                <w:szCs w:val="18"/>
                <w:lang w:val="ru-RU"/>
              </w:rPr>
              <w:t>В.А. Позина</w:t>
            </w:r>
          </w:p>
          <w:p w:rsidR="007671CA" w:rsidRPr="00FC6FC7" w:rsidRDefault="007671CA" w:rsidP="008B224D">
            <w:pPr>
              <w:pStyle w:val="21"/>
              <w:ind w:left="0"/>
              <w:rPr>
                <w:b w:val="0"/>
                <w:sz w:val="18"/>
                <w:szCs w:val="18"/>
              </w:rPr>
            </w:pPr>
            <w:r w:rsidRPr="00FC6FC7">
              <w:rPr>
                <w:b w:val="0"/>
                <w:sz w:val="18"/>
                <w:szCs w:val="18"/>
              </w:rPr>
              <w:t>стр. 34</w:t>
            </w:r>
          </w:p>
        </w:tc>
      </w:tr>
      <w:tr w:rsidR="007671CA" w:rsidRPr="00FC6FC7" w:rsidTr="00E0030D">
        <w:tc>
          <w:tcPr>
            <w:tcW w:w="10437" w:type="dxa"/>
            <w:gridSpan w:val="3"/>
          </w:tcPr>
          <w:p w:rsidR="007671CA" w:rsidRPr="00FC6FC7" w:rsidRDefault="007671CA" w:rsidP="008B224D">
            <w:pPr>
              <w:pStyle w:val="21"/>
              <w:ind w:left="0"/>
              <w:jc w:val="center"/>
              <w:rPr>
                <w:i/>
                <w:sz w:val="32"/>
                <w:szCs w:val="32"/>
              </w:rPr>
            </w:pPr>
            <w:r w:rsidRPr="00FC6FC7">
              <w:rPr>
                <w:i/>
                <w:sz w:val="32"/>
                <w:szCs w:val="32"/>
              </w:rPr>
              <w:t>январь</w:t>
            </w:r>
          </w:p>
        </w:tc>
      </w:tr>
      <w:tr w:rsidR="007671CA" w:rsidRPr="00FC6FC7" w:rsidTr="00E0030D">
        <w:tc>
          <w:tcPr>
            <w:tcW w:w="1134" w:type="dxa"/>
          </w:tcPr>
          <w:p w:rsidR="007671CA" w:rsidRPr="00FC6FC7" w:rsidRDefault="007671CA" w:rsidP="008B224D">
            <w:pPr>
              <w:pStyle w:val="21"/>
              <w:ind w:left="0"/>
              <w:jc w:val="right"/>
              <w:rPr>
                <w:b w:val="0"/>
                <w:i/>
              </w:rPr>
            </w:pPr>
            <w:r w:rsidRPr="00FC6FC7">
              <w:rPr>
                <w:b w:val="0"/>
                <w:i/>
              </w:rPr>
              <w:t>1</w:t>
            </w:r>
          </w:p>
        </w:tc>
        <w:tc>
          <w:tcPr>
            <w:tcW w:w="7797" w:type="dxa"/>
          </w:tcPr>
          <w:p w:rsidR="007671CA" w:rsidRPr="00FC6FC7" w:rsidRDefault="007671CA" w:rsidP="009D1491">
            <w:pPr>
              <w:pStyle w:val="21"/>
              <w:numPr>
                <w:ilvl w:val="0"/>
                <w:numId w:val="18"/>
              </w:numPr>
              <w:ind w:left="0"/>
              <w:jc w:val="both"/>
              <w:rPr>
                <w:b w:val="0"/>
                <w:sz w:val="26"/>
                <w:szCs w:val="26"/>
                <w:lang w:val="ru-RU"/>
              </w:rPr>
            </w:pPr>
            <w:r w:rsidRPr="00FC6FC7">
              <w:rPr>
                <w:b w:val="0"/>
                <w:sz w:val="26"/>
                <w:szCs w:val="26"/>
                <w:lang w:val="ru-RU"/>
              </w:rPr>
              <w:t>Продолжать учить сравнивать рядом стоящие числа в пределах 8 и понимать отношения между ними, правильно отвечать на вопросы «Сколько?», «Какое число?», «Какое число меньше?», «На сколько число…больше числа…?», «На сколько число…меньше числа…?».</w:t>
            </w:r>
          </w:p>
          <w:p w:rsidR="007671CA" w:rsidRPr="00FC6FC7" w:rsidRDefault="007671CA" w:rsidP="009D1491">
            <w:pPr>
              <w:pStyle w:val="21"/>
              <w:numPr>
                <w:ilvl w:val="0"/>
                <w:numId w:val="18"/>
              </w:numPr>
              <w:ind w:left="0"/>
              <w:jc w:val="both"/>
              <w:rPr>
                <w:b w:val="0"/>
                <w:sz w:val="26"/>
                <w:szCs w:val="26"/>
              </w:rPr>
            </w:pPr>
            <w:r w:rsidRPr="00FC6FC7">
              <w:rPr>
                <w:b w:val="0"/>
                <w:sz w:val="26"/>
                <w:szCs w:val="26"/>
              </w:rPr>
              <w:t>Познакомить с цифрой 5.</w:t>
            </w:r>
          </w:p>
          <w:p w:rsidR="007671CA" w:rsidRPr="00FC6FC7" w:rsidRDefault="007671CA" w:rsidP="009D1491">
            <w:pPr>
              <w:pStyle w:val="21"/>
              <w:numPr>
                <w:ilvl w:val="0"/>
                <w:numId w:val="18"/>
              </w:numPr>
              <w:ind w:left="0"/>
              <w:jc w:val="both"/>
              <w:rPr>
                <w:b w:val="0"/>
                <w:sz w:val="26"/>
                <w:szCs w:val="26"/>
                <w:lang w:val="ru-RU"/>
              </w:rPr>
            </w:pPr>
            <w:r w:rsidRPr="00FC6FC7">
              <w:rPr>
                <w:b w:val="0"/>
                <w:sz w:val="26"/>
                <w:szCs w:val="26"/>
                <w:lang w:val="ru-RU"/>
              </w:rPr>
              <w:t>Продолжать развивать глазомер, умение находить предметы одинаковой длины, равные образцу.</w:t>
            </w:r>
          </w:p>
          <w:p w:rsidR="007671CA" w:rsidRPr="00FC6FC7" w:rsidRDefault="007671CA" w:rsidP="009D1491">
            <w:pPr>
              <w:pStyle w:val="21"/>
              <w:numPr>
                <w:ilvl w:val="0"/>
                <w:numId w:val="18"/>
              </w:numPr>
              <w:ind w:left="0"/>
              <w:jc w:val="both"/>
              <w:rPr>
                <w:b w:val="0"/>
                <w:sz w:val="26"/>
                <w:szCs w:val="26"/>
                <w:lang w:val="ru-RU"/>
              </w:rPr>
            </w:pPr>
            <w:r w:rsidRPr="00FC6FC7">
              <w:rPr>
                <w:b w:val="0"/>
                <w:sz w:val="26"/>
                <w:szCs w:val="26"/>
                <w:lang w:val="ru-RU"/>
              </w:rPr>
              <w:t>Совершенствовать умение различать и называть знакомые объемные и плоские геометрические фигуры.</w:t>
            </w:r>
          </w:p>
          <w:p w:rsidR="007671CA" w:rsidRPr="00FC6FC7" w:rsidRDefault="007671CA" w:rsidP="009D1491">
            <w:pPr>
              <w:pStyle w:val="21"/>
              <w:numPr>
                <w:ilvl w:val="0"/>
                <w:numId w:val="18"/>
              </w:numPr>
              <w:ind w:left="0"/>
              <w:jc w:val="both"/>
              <w:rPr>
                <w:b w:val="0"/>
                <w:sz w:val="26"/>
                <w:szCs w:val="26"/>
                <w:lang w:val="ru-RU"/>
              </w:rPr>
            </w:pPr>
            <w:r w:rsidRPr="00FC6FC7">
              <w:rPr>
                <w:b w:val="0"/>
                <w:sz w:val="26"/>
                <w:szCs w:val="26"/>
                <w:lang w:val="ru-RU"/>
              </w:rPr>
              <w:t>Развивать умение видеть и устанавливать ряд закономерностей.</w:t>
            </w:r>
          </w:p>
        </w:tc>
        <w:tc>
          <w:tcPr>
            <w:tcW w:w="1506" w:type="dxa"/>
          </w:tcPr>
          <w:p w:rsidR="007671CA" w:rsidRPr="00FC6FC7" w:rsidRDefault="00E0030D" w:rsidP="008B224D">
            <w:pPr>
              <w:pStyle w:val="21"/>
              <w:ind w:left="0"/>
              <w:rPr>
                <w:b w:val="0"/>
                <w:sz w:val="18"/>
                <w:szCs w:val="18"/>
                <w:lang w:val="ru-RU"/>
              </w:rPr>
            </w:pPr>
            <w:r w:rsidRPr="00FC6FC7">
              <w:rPr>
                <w:b w:val="0"/>
                <w:sz w:val="18"/>
                <w:szCs w:val="18"/>
                <w:lang w:val="ru-RU"/>
              </w:rPr>
              <w:t xml:space="preserve">И.А.  </w:t>
            </w:r>
            <w:r w:rsidR="007671CA" w:rsidRPr="00FC6FC7">
              <w:rPr>
                <w:b w:val="0"/>
                <w:sz w:val="18"/>
                <w:szCs w:val="18"/>
                <w:lang w:val="ru-RU"/>
              </w:rPr>
              <w:t>Помораева</w:t>
            </w:r>
          </w:p>
          <w:p w:rsidR="007671CA" w:rsidRPr="00FC6FC7" w:rsidRDefault="007671CA" w:rsidP="008B224D">
            <w:pPr>
              <w:pStyle w:val="21"/>
              <w:ind w:left="0"/>
              <w:rPr>
                <w:b w:val="0"/>
                <w:sz w:val="18"/>
                <w:szCs w:val="18"/>
                <w:lang w:val="ru-RU"/>
              </w:rPr>
            </w:pPr>
            <w:r w:rsidRPr="00FC6FC7">
              <w:rPr>
                <w:b w:val="0"/>
                <w:sz w:val="18"/>
                <w:szCs w:val="18"/>
                <w:lang w:val="ru-RU"/>
              </w:rPr>
              <w:t>В.А. Позина</w:t>
            </w:r>
          </w:p>
          <w:p w:rsidR="007671CA" w:rsidRPr="00FC6FC7" w:rsidRDefault="007671CA" w:rsidP="008B224D">
            <w:pPr>
              <w:pStyle w:val="21"/>
              <w:ind w:left="0"/>
              <w:rPr>
                <w:b w:val="0"/>
                <w:sz w:val="18"/>
                <w:szCs w:val="18"/>
              </w:rPr>
            </w:pPr>
            <w:r w:rsidRPr="00FC6FC7">
              <w:rPr>
                <w:b w:val="0"/>
                <w:sz w:val="18"/>
                <w:szCs w:val="18"/>
              </w:rPr>
              <w:t>стр. 36</w:t>
            </w:r>
          </w:p>
        </w:tc>
      </w:tr>
      <w:tr w:rsidR="007671CA" w:rsidRPr="00FC6FC7" w:rsidTr="00E0030D">
        <w:tc>
          <w:tcPr>
            <w:tcW w:w="1134" w:type="dxa"/>
          </w:tcPr>
          <w:p w:rsidR="007671CA" w:rsidRPr="00FC6FC7" w:rsidRDefault="007671CA" w:rsidP="008B224D">
            <w:pPr>
              <w:pStyle w:val="21"/>
              <w:ind w:left="0"/>
              <w:jc w:val="right"/>
              <w:rPr>
                <w:b w:val="0"/>
                <w:i/>
              </w:rPr>
            </w:pPr>
            <w:r w:rsidRPr="00FC6FC7">
              <w:rPr>
                <w:b w:val="0"/>
                <w:i/>
              </w:rPr>
              <w:t>2</w:t>
            </w:r>
          </w:p>
        </w:tc>
        <w:tc>
          <w:tcPr>
            <w:tcW w:w="7797" w:type="dxa"/>
          </w:tcPr>
          <w:p w:rsidR="007671CA" w:rsidRPr="00FC6FC7" w:rsidRDefault="007671CA" w:rsidP="009D1491">
            <w:pPr>
              <w:pStyle w:val="21"/>
              <w:numPr>
                <w:ilvl w:val="0"/>
                <w:numId w:val="19"/>
              </w:numPr>
              <w:ind w:left="0"/>
              <w:jc w:val="both"/>
              <w:rPr>
                <w:b w:val="0"/>
                <w:sz w:val="26"/>
                <w:szCs w:val="26"/>
                <w:lang w:val="ru-RU"/>
              </w:rPr>
            </w:pPr>
            <w:r w:rsidRPr="00FC6FC7">
              <w:rPr>
                <w:b w:val="0"/>
                <w:sz w:val="26"/>
                <w:szCs w:val="26"/>
                <w:lang w:val="ru-RU"/>
              </w:rPr>
              <w:t>Продолжать учить понимать отношения между рядом стоящими числами 9 и 10.</w:t>
            </w:r>
          </w:p>
          <w:p w:rsidR="007671CA" w:rsidRPr="00FC6FC7" w:rsidRDefault="007671CA" w:rsidP="009D1491">
            <w:pPr>
              <w:pStyle w:val="21"/>
              <w:numPr>
                <w:ilvl w:val="0"/>
                <w:numId w:val="19"/>
              </w:numPr>
              <w:ind w:left="0"/>
              <w:jc w:val="both"/>
              <w:rPr>
                <w:b w:val="0"/>
                <w:sz w:val="26"/>
                <w:szCs w:val="26"/>
              </w:rPr>
            </w:pPr>
            <w:r w:rsidRPr="00FC6FC7">
              <w:rPr>
                <w:b w:val="0"/>
                <w:sz w:val="26"/>
                <w:szCs w:val="26"/>
              </w:rPr>
              <w:t>Познакомить с цифрой 6.</w:t>
            </w:r>
          </w:p>
          <w:p w:rsidR="007671CA" w:rsidRPr="00FC6FC7" w:rsidRDefault="007671CA" w:rsidP="009D1491">
            <w:pPr>
              <w:pStyle w:val="21"/>
              <w:numPr>
                <w:ilvl w:val="0"/>
                <w:numId w:val="19"/>
              </w:numPr>
              <w:ind w:left="0"/>
              <w:jc w:val="both"/>
              <w:rPr>
                <w:b w:val="0"/>
                <w:sz w:val="26"/>
                <w:szCs w:val="26"/>
                <w:lang w:val="ru-RU"/>
              </w:rPr>
            </w:pPr>
            <w:r w:rsidRPr="00FC6FC7">
              <w:rPr>
                <w:b w:val="0"/>
                <w:sz w:val="26"/>
                <w:szCs w:val="26"/>
                <w:lang w:val="ru-RU"/>
              </w:rPr>
              <w:t>Продолжать развивать глазомер и умение находить предметы одинаковой ширины, равной образцу.</w:t>
            </w:r>
          </w:p>
          <w:p w:rsidR="007671CA" w:rsidRPr="00FC6FC7" w:rsidRDefault="007671CA" w:rsidP="009D1491">
            <w:pPr>
              <w:pStyle w:val="21"/>
              <w:numPr>
                <w:ilvl w:val="0"/>
                <w:numId w:val="19"/>
              </w:numPr>
              <w:ind w:left="0"/>
              <w:jc w:val="both"/>
              <w:rPr>
                <w:b w:val="0"/>
                <w:sz w:val="26"/>
                <w:szCs w:val="26"/>
                <w:lang w:val="ru-RU"/>
              </w:rPr>
            </w:pPr>
            <w:r w:rsidRPr="00FC6FC7">
              <w:rPr>
                <w:b w:val="0"/>
                <w:sz w:val="26"/>
                <w:szCs w:val="26"/>
                <w:lang w:val="ru-RU"/>
              </w:rPr>
              <w:t xml:space="preserve">Закреплять пространственные представления и умение использовать слова: </w:t>
            </w:r>
            <w:r w:rsidRPr="00FC6FC7">
              <w:rPr>
                <w:b w:val="0"/>
                <w:i/>
                <w:sz w:val="26"/>
                <w:szCs w:val="26"/>
                <w:lang w:val="ru-RU"/>
              </w:rPr>
              <w:t>слева, справа, внизу, впереди (перед), сзади (за), между, рядом.</w:t>
            </w:r>
          </w:p>
          <w:p w:rsidR="007671CA" w:rsidRPr="00FC6FC7" w:rsidRDefault="007671CA" w:rsidP="009D1491">
            <w:pPr>
              <w:pStyle w:val="21"/>
              <w:numPr>
                <w:ilvl w:val="0"/>
                <w:numId w:val="19"/>
              </w:numPr>
              <w:ind w:left="0"/>
              <w:jc w:val="both"/>
              <w:rPr>
                <w:b w:val="0"/>
                <w:sz w:val="26"/>
                <w:szCs w:val="26"/>
                <w:lang w:val="ru-RU"/>
              </w:rPr>
            </w:pPr>
            <w:r w:rsidRPr="00FC6FC7">
              <w:rPr>
                <w:b w:val="0"/>
                <w:sz w:val="26"/>
                <w:szCs w:val="26"/>
                <w:lang w:val="ru-RU"/>
              </w:rPr>
              <w:t>Упражнять в последовательном назывании дней недели.</w:t>
            </w:r>
          </w:p>
        </w:tc>
        <w:tc>
          <w:tcPr>
            <w:tcW w:w="1506" w:type="dxa"/>
          </w:tcPr>
          <w:p w:rsidR="007671CA" w:rsidRPr="00FC6FC7" w:rsidRDefault="00E0030D" w:rsidP="008B224D">
            <w:pPr>
              <w:pStyle w:val="21"/>
              <w:ind w:left="0"/>
              <w:rPr>
                <w:b w:val="0"/>
                <w:sz w:val="18"/>
                <w:szCs w:val="18"/>
                <w:lang w:val="ru-RU"/>
              </w:rPr>
            </w:pPr>
            <w:r w:rsidRPr="00FC6FC7">
              <w:rPr>
                <w:b w:val="0"/>
                <w:sz w:val="18"/>
                <w:szCs w:val="18"/>
                <w:lang w:val="ru-RU"/>
              </w:rPr>
              <w:t xml:space="preserve">И.А.  </w:t>
            </w:r>
            <w:r w:rsidR="007671CA" w:rsidRPr="00FC6FC7">
              <w:rPr>
                <w:b w:val="0"/>
                <w:sz w:val="18"/>
                <w:szCs w:val="18"/>
                <w:lang w:val="ru-RU"/>
              </w:rPr>
              <w:t>Помораева</w:t>
            </w:r>
          </w:p>
          <w:p w:rsidR="007671CA" w:rsidRPr="00FC6FC7" w:rsidRDefault="007671CA" w:rsidP="008B224D">
            <w:pPr>
              <w:pStyle w:val="21"/>
              <w:ind w:left="0"/>
              <w:rPr>
                <w:b w:val="0"/>
                <w:sz w:val="18"/>
                <w:szCs w:val="18"/>
                <w:lang w:val="ru-RU"/>
              </w:rPr>
            </w:pPr>
            <w:r w:rsidRPr="00FC6FC7">
              <w:rPr>
                <w:b w:val="0"/>
                <w:sz w:val="18"/>
                <w:szCs w:val="18"/>
                <w:lang w:val="ru-RU"/>
              </w:rPr>
              <w:t>В.А. Позина</w:t>
            </w:r>
          </w:p>
          <w:p w:rsidR="007671CA" w:rsidRPr="00FC6FC7" w:rsidRDefault="007671CA" w:rsidP="008B224D">
            <w:pPr>
              <w:pStyle w:val="21"/>
              <w:ind w:left="0"/>
              <w:rPr>
                <w:b w:val="0"/>
                <w:sz w:val="18"/>
                <w:szCs w:val="18"/>
              </w:rPr>
            </w:pPr>
            <w:r w:rsidRPr="00FC6FC7">
              <w:rPr>
                <w:b w:val="0"/>
                <w:sz w:val="18"/>
                <w:szCs w:val="18"/>
              </w:rPr>
              <w:t>стр. 39</w:t>
            </w:r>
          </w:p>
        </w:tc>
      </w:tr>
      <w:tr w:rsidR="007671CA" w:rsidRPr="00FC6FC7" w:rsidTr="00E0030D">
        <w:trPr>
          <w:trHeight w:val="1201"/>
        </w:trPr>
        <w:tc>
          <w:tcPr>
            <w:tcW w:w="1134" w:type="dxa"/>
            <w:tcBorders>
              <w:bottom w:val="single" w:sz="4" w:space="0" w:color="auto"/>
            </w:tcBorders>
          </w:tcPr>
          <w:p w:rsidR="007671CA" w:rsidRPr="00FC6FC7" w:rsidRDefault="007671CA" w:rsidP="008B224D">
            <w:pPr>
              <w:pStyle w:val="21"/>
              <w:ind w:left="0"/>
              <w:jc w:val="right"/>
              <w:rPr>
                <w:b w:val="0"/>
                <w:i/>
              </w:rPr>
            </w:pPr>
            <w:r w:rsidRPr="00FC6FC7">
              <w:rPr>
                <w:b w:val="0"/>
                <w:i/>
              </w:rPr>
              <w:t>3</w:t>
            </w:r>
          </w:p>
        </w:tc>
        <w:tc>
          <w:tcPr>
            <w:tcW w:w="7797" w:type="dxa"/>
            <w:tcBorders>
              <w:bottom w:val="single" w:sz="4" w:space="0" w:color="auto"/>
            </w:tcBorders>
          </w:tcPr>
          <w:p w:rsidR="007671CA" w:rsidRPr="00FC6FC7" w:rsidRDefault="007671CA" w:rsidP="009D1491">
            <w:pPr>
              <w:pStyle w:val="21"/>
              <w:numPr>
                <w:ilvl w:val="0"/>
                <w:numId w:val="20"/>
              </w:numPr>
              <w:ind w:left="0"/>
              <w:jc w:val="both"/>
              <w:rPr>
                <w:b w:val="0"/>
                <w:sz w:val="26"/>
                <w:szCs w:val="26"/>
                <w:lang w:val="ru-RU"/>
              </w:rPr>
            </w:pPr>
            <w:r w:rsidRPr="00FC6FC7">
              <w:rPr>
                <w:b w:val="0"/>
                <w:sz w:val="26"/>
                <w:szCs w:val="26"/>
                <w:lang w:val="ru-RU"/>
              </w:rPr>
              <w:t>Продолжать формировать представления о равенстве групп предметов, учить составлять группы предметов по заданному числу, видеть общее количество предметов и называть его одним числом.</w:t>
            </w:r>
          </w:p>
          <w:p w:rsidR="007671CA" w:rsidRPr="00FC6FC7" w:rsidRDefault="007671CA" w:rsidP="009D1491">
            <w:pPr>
              <w:pStyle w:val="21"/>
              <w:numPr>
                <w:ilvl w:val="0"/>
                <w:numId w:val="20"/>
              </w:numPr>
              <w:ind w:left="0"/>
              <w:jc w:val="both"/>
              <w:rPr>
                <w:b w:val="0"/>
                <w:sz w:val="26"/>
                <w:szCs w:val="26"/>
              </w:rPr>
            </w:pPr>
            <w:r w:rsidRPr="00FC6FC7">
              <w:rPr>
                <w:b w:val="0"/>
                <w:sz w:val="26"/>
                <w:szCs w:val="26"/>
              </w:rPr>
              <w:lastRenderedPageBreak/>
              <w:t>Познакомить с цифрой 7.</w:t>
            </w:r>
          </w:p>
          <w:p w:rsidR="007671CA" w:rsidRPr="00FC6FC7" w:rsidRDefault="007671CA" w:rsidP="009D1491">
            <w:pPr>
              <w:pStyle w:val="21"/>
              <w:numPr>
                <w:ilvl w:val="0"/>
                <w:numId w:val="20"/>
              </w:numPr>
              <w:ind w:left="0"/>
              <w:jc w:val="both"/>
              <w:rPr>
                <w:b w:val="0"/>
                <w:sz w:val="26"/>
                <w:szCs w:val="26"/>
                <w:lang w:val="ru-RU"/>
              </w:rPr>
            </w:pPr>
            <w:r w:rsidRPr="00FC6FC7">
              <w:rPr>
                <w:b w:val="0"/>
                <w:sz w:val="26"/>
                <w:szCs w:val="26"/>
                <w:lang w:val="ru-RU"/>
              </w:rPr>
              <w:t>Продолжать развивать глазомер и умение находить предметы одинаковой высоты, равные образцу.</w:t>
            </w:r>
          </w:p>
          <w:p w:rsidR="007671CA" w:rsidRPr="00FC6FC7" w:rsidRDefault="007671CA" w:rsidP="009D1491">
            <w:pPr>
              <w:pStyle w:val="21"/>
              <w:numPr>
                <w:ilvl w:val="0"/>
                <w:numId w:val="20"/>
              </w:numPr>
              <w:ind w:left="0"/>
              <w:jc w:val="both"/>
              <w:rPr>
                <w:b w:val="0"/>
                <w:sz w:val="26"/>
                <w:szCs w:val="26"/>
                <w:lang w:val="ru-RU"/>
              </w:rPr>
            </w:pPr>
            <w:r w:rsidRPr="00FC6FC7">
              <w:rPr>
                <w:b w:val="0"/>
                <w:sz w:val="26"/>
                <w:szCs w:val="26"/>
                <w:lang w:val="ru-RU"/>
              </w:rPr>
              <w:t>Учить ориентироваться на листе бумаги.</w:t>
            </w:r>
          </w:p>
        </w:tc>
        <w:tc>
          <w:tcPr>
            <w:tcW w:w="1506" w:type="dxa"/>
            <w:tcBorders>
              <w:bottom w:val="single" w:sz="4" w:space="0" w:color="auto"/>
            </w:tcBorders>
          </w:tcPr>
          <w:p w:rsidR="007671CA" w:rsidRPr="00FC6FC7" w:rsidRDefault="00E0030D" w:rsidP="008B224D">
            <w:pPr>
              <w:pStyle w:val="21"/>
              <w:ind w:left="0"/>
              <w:rPr>
                <w:b w:val="0"/>
                <w:sz w:val="18"/>
                <w:szCs w:val="18"/>
                <w:lang w:val="ru-RU"/>
              </w:rPr>
            </w:pPr>
            <w:r w:rsidRPr="00FC6FC7">
              <w:rPr>
                <w:b w:val="0"/>
                <w:sz w:val="18"/>
                <w:szCs w:val="18"/>
                <w:lang w:val="ru-RU"/>
              </w:rPr>
              <w:lastRenderedPageBreak/>
              <w:t xml:space="preserve">И.А.  </w:t>
            </w:r>
            <w:r w:rsidR="007671CA" w:rsidRPr="00FC6FC7">
              <w:rPr>
                <w:b w:val="0"/>
                <w:sz w:val="18"/>
                <w:szCs w:val="18"/>
                <w:lang w:val="ru-RU"/>
              </w:rPr>
              <w:t>Помораева</w:t>
            </w:r>
          </w:p>
          <w:p w:rsidR="007671CA" w:rsidRPr="00FC6FC7" w:rsidRDefault="007671CA" w:rsidP="008B224D">
            <w:pPr>
              <w:pStyle w:val="21"/>
              <w:ind w:left="0"/>
              <w:rPr>
                <w:b w:val="0"/>
                <w:sz w:val="18"/>
                <w:szCs w:val="18"/>
                <w:lang w:val="ru-RU"/>
              </w:rPr>
            </w:pPr>
            <w:r w:rsidRPr="00FC6FC7">
              <w:rPr>
                <w:b w:val="0"/>
                <w:sz w:val="18"/>
                <w:szCs w:val="18"/>
                <w:lang w:val="ru-RU"/>
              </w:rPr>
              <w:t>В.А. Позина</w:t>
            </w:r>
          </w:p>
          <w:p w:rsidR="007671CA" w:rsidRPr="00FC6FC7" w:rsidRDefault="007671CA" w:rsidP="008B224D">
            <w:pPr>
              <w:pStyle w:val="21"/>
              <w:ind w:left="0"/>
              <w:rPr>
                <w:b w:val="0"/>
                <w:sz w:val="18"/>
                <w:szCs w:val="18"/>
              </w:rPr>
            </w:pPr>
            <w:r w:rsidRPr="00FC6FC7">
              <w:rPr>
                <w:b w:val="0"/>
                <w:sz w:val="18"/>
                <w:szCs w:val="18"/>
              </w:rPr>
              <w:t>стр. 41</w:t>
            </w:r>
          </w:p>
        </w:tc>
      </w:tr>
      <w:tr w:rsidR="007671CA" w:rsidRPr="00FC6FC7" w:rsidTr="00E0030D">
        <w:trPr>
          <w:trHeight w:val="1320"/>
        </w:trPr>
        <w:tc>
          <w:tcPr>
            <w:tcW w:w="1134" w:type="dxa"/>
            <w:tcBorders>
              <w:top w:val="single" w:sz="4" w:space="0" w:color="auto"/>
            </w:tcBorders>
          </w:tcPr>
          <w:p w:rsidR="007671CA" w:rsidRPr="00FC6FC7" w:rsidRDefault="007671CA" w:rsidP="008B224D">
            <w:pPr>
              <w:pStyle w:val="21"/>
              <w:ind w:left="0"/>
              <w:jc w:val="right"/>
              <w:rPr>
                <w:b w:val="0"/>
                <w:i/>
              </w:rPr>
            </w:pPr>
            <w:r w:rsidRPr="00FC6FC7">
              <w:rPr>
                <w:b w:val="0"/>
                <w:i/>
              </w:rPr>
              <w:lastRenderedPageBreak/>
              <w:t>4</w:t>
            </w:r>
          </w:p>
        </w:tc>
        <w:tc>
          <w:tcPr>
            <w:tcW w:w="7797" w:type="dxa"/>
            <w:tcBorders>
              <w:top w:val="single" w:sz="4" w:space="0" w:color="auto"/>
            </w:tcBorders>
          </w:tcPr>
          <w:p w:rsidR="007671CA" w:rsidRPr="00FC6FC7" w:rsidRDefault="007671CA" w:rsidP="00E0030D">
            <w:pPr>
              <w:pStyle w:val="21"/>
              <w:ind w:left="0"/>
              <w:jc w:val="both"/>
              <w:rPr>
                <w:b w:val="0"/>
                <w:sz w:val="26"/>
                <w:szCs w:val="26"/>
                <w:lang w:val="ru-RU"/>
              </w:rPr>
            </w:pPr>
            <w:r w:rsidRPr="00FC6FC7">
              <w:rPr>
                <w:b w:val="0"/>
                <w:sz w:val="26"/>
                <w:szCs w:val="26"/>
                <w:lang w:val="ru-RU"/>
              </w:rPr>
              <w:t>Познакомить с количественным составом числа 3 из единиц.</w:t>
            </w:r>
          </w:p>
          <w:p w:rsidR="007671CA" w:rsidRPr="00FC6FC7" w:rsidRDefault="007671CA" w:rsidP="009D1491">
            <w:pPr>
              <w:pStyle w:val="21"/>
              <w:numPr>
                <w:ilvl w:val="0"/>
                <w:numId w:val="21"/>
              </w:numPr>
              <w:ind w:left="0"/>
              <w:jc w:val="both"/>
              <w:rPr>
                <w:b w:val="0"/>
                <w:sz w:val="26"/>
                <w:szCs w:val="26"/>
              </w:rPr>
            </w:pPr>
            <w:r w:rsidRPr="00FC6FC7">
              <w:rPr>
                <w:b w:val="0"/>
                <w:sz w:val="26"/>
                <w:szCs w:val="26"/>
              </w:rPr>
              <w:t>Познакомить с цифрой 8.</w:t>
            </w:r>
          </w:p>
          <w:p w:rsidR="007671CA" w:rsidRPr="00FC6FC7" w:rsidRDefault="007671CA" w:rsidP="009D1491">
            <w:pPr>
              <w:pStyle w:val="21"/>
              <w:numPr>
                <w:ilvl w:val="0"/>
                <w:numId w:val="21"/>
              </w:numPr>
              <w:ind w:left="0"/>
              <w:jc w:val="both"/>
              <w:rPr>
                <w:b w:val="0"/>
                <w:sz w:val="26"/>
                <w:szCs w:val="26"/>
                <w:lang w:val="ru-RU"/>
              </w:rPr>
            </w:pPr>
            <w:r w:rsidRPr="00FC6FC7">
              <w:rPr>
                <w:b w:val="0"/>
                <w:sz w:val="26"/>
                <w:szCs w:val="26"/>
                <w:lang w:val="ru-RU"/>
              </w:rPr>
              <w:t xml:space="preserve">Совершенствовать умение видеть в окружающих предметах форму геометрических фигур: прямоугольника, </w:t>
            </w:r>
            <w:r w:rsidR="00047185" w:rsidRPr="00FC6FC7">
              <w:rPr>
                <w:b w:val="0"/>
                <w:sz w:val="26"/>
                <w:szCs w:val="26"/>
                <w:lang w:val="ru-RU"/>
              </w:rPr>
              <w:t>квадрата, круга</w:t>
            </w:r>
            <w:r w:rsidRPr="00FC6FC7">
              <w:rPr>
                <w:b w:val="0"/>
                <w:sz w:val="26"/>
                <w:szCs w:val="26"/>
                <w:lang w:val="ru-RU"/>
              </w:rPr>
              <w:t>, треугольника.</w:t>
            </w:r>
          </w:p>
          <w:p w:rsidR="007671CA" w:rsidRPr="00FC6FC7" w:rsidRDefault="007671CA" w:rsidP="009D1491">
            <w:pPr>
              <w:pStyle w:val="21"/>
              <w:numPr>
                <w:ilvl w:val="0"/>
                <w:numId w:val="21"/>
              </w:numPr>
              <w:ind w:left="0"/>
              <w:jc w:val="both"/>
              <w:rPr>
                <w:b w:val="0"/>
                <w:sz w:val="26"/>
                <w:szCs w:val="26"/>
                <w:lang w:val="ru-RU"/>
              </w:rPr>
            </w:pPr>
            <w:r w:rsidRPr="00FC6FC7">
              <w:rPr>
                <w:b w:val="0"/>
                <w:sz w:val="26"/>
                <w:szCs w:val="26"/>
                <w:lang w:val="ru-RU"/>
              </w:rPr>
              <w:t>Продолжать учить ориентироваться на листе бумаги, определять и называть стороны и углы листа.</w:t>
            </w:r>
          </w:p>
        </w:tc>
        <w:tc>
          <w:tcPr>
            <w:tcW w:w="1506" w:type="dxa"/>
            <w:tcBorders>
              <w:top w:val="single" w:sz="4" w:space="0" w:color="auto"/>
            </w:tcBorders>
          </w:tcPr>
          <w:p w:rsidR="007671CA" w:rsidRPr="00FC6FC7" w:rsidRDefault="00E0030D" w:rsidP="008B224D">
            <w:pPr>
              <w:pStyle w:val="21"/>
              <w:ind w:left="0"/>
              <w:rPr>
                <w:b w:val="0"/>
                <w:sz w:val="18"/>
                <w:szCs w:val="18"/>
                <w:lang w:val="ru-RU"/>
              </w:rPr>
            </w:pPr>
            <w:r w:rsidRPr="00FC6FC7">
              <w:rPr>
                <w:b w:val="0"/>
                <w:sz w:val="18"/>
                <w:szCs w:val="18"/>
                <w:lang w:val="ru-RU"/>
              </w:rPr>
              <w:t xml:space="preserve">И.А.  </w:t>
            </w:r>
            <w:r w:rsidR="007671CA" w:rsidRPr="00FC6FC7">
              <w:rPr>
                <w:b w:val="0"/>
                <w:sz w:val="18"/>
                <w:szCs w:val="18"/>
                <w:lang w:val="ru-RU"/>
              </w:rPr>
              <w:t>Помораева</w:t>
            </w:r>
          </w:p>
          <w:p w:rsidR="007671CA" w:rsidRPr="00FC6FC7" w:rsidRDefault="007671CA" w:rsidP="008B224D">
            <w:pPr>
              <w:pStyle w:val="21"/>
              <w:ind w:left="0"/>
              <w:rPr>
                <w:b w:val="0"/>
                <w:sz w:val="18"/>
                <w:szCs w:val="18"/>
                <w:lang w:val="ru-RU"/>
              </w:rPr>
            </w:pPr>
            <w:r w:rsidRPr="00FC6FC7">
              <w:rPr>
                <w:b w:val="0"/>
                <w:sz w:val="18"/>
                <w:szCs w:val="18"/>
                <w:lang w:val="ru-RU"/>
              </w:rPr>
              <w:t>В.А. Позина</w:t>
            </w:r>
          </w:p>
          <w:p w:rsidR="007671CA" w:rsidRPr="00FC6FC7" w:rsidRDefault="007671CA" w:rsidP="008B224D">
            <w:pPr>
              <w:pStyle w:val="21"/>
              <w:ind w:left="0"/>
              <w:rPr>
                <w:b w:val="0"/>
                <w:sz w:val="18"/>
                <w:szCs w:val="18"/>
              </w:rPr>
            </w:pPr>
            <w:r w:rsidRPr="00FC6FC7">
              <w:rPr>
                <w:b w:val="0"/>
                <w:sz w:val="18"/>
                <w:szCs w:val="18"/>
              </w:rPr>
              <w:t>стр. 43</w:t>
            </w:r>
          </w:p>
        </w:tc>
      </w:tr>
      <w:tr w:rsidR="007671CA" w:rsidRPr="00FC6FC7" w:rsidTr="00E0030D">
        <w:tc>
          <w:tcPr>
            <w:tcW w:w="10437" w:type="dxa"/>
            <w:gridSpan w:val="3"/>
          </w:tcPr>
          <w:p w:rsidR="007671CA" w:rsidRPr="00FC6FC7" w:rsidRDefault="007671CA" w:rsidP="008B224D">
            <w:pPr>
              <w:pStyle w:val="21"/>
              <w:ind w:left="0"/>
              <w:jc w:val="center"/>
              <w:rPr>
                <w:i/>
                <w:sz w:val="32"/>
                <w:szCs w:val="32"/>
              </w:rPr>
            </w:pPr>
            <w:r w:rsidRPr="00FC6FC7">
              <w:rPr>
                <w:i/>
                <w:sz w:val="32"/>
                <w:szCs w:val="32"/>
              </w:rPr>
              <w:t>февраль</w:t>
            </w:r>
          </w:p>
        </w:tc>
      </w:tr>
      <w:tr w:rsidR="007671CA" w:rsidRPr="00FC6FC7" w:rsidTr="00E0030D">
        <w:tc>
          <w:tcPr>
            <w:tcW w:w="1134" w:type="dxa"/>
          </w:tcPr>
          <w:p w:rsidR="007671CA" w:rsidRPr="00FC6FC7" w:rsidRDefault="007671CA" w:rsidP="008B224D">
            <w:pPr>
              <w:pStyle w:val="21"/>
              <w:ind w:left="0"/>
              <w:jc w:val="right"/>
              <w:rPr>
                <w:b w:val="0"/>
                <w:i/>
                <w:sz w:val="26"/>
                <w:szCs w:val="26"/>
              </w:rPr>
            </w:pPr>
            <w:r w:rsidRPr="00FC6FC7">
              <w:rPr>
                <w:b w:val="0"/>
                <w:i/>
                <w:sz w:val="26"/>
                <w:szCs w:val="26"/>
              </w:rPr>
              <w:t>1</w:t>
            </w:r>
          </w:p>
        </w:tc>
        <w:tc>
          <w:tcPr>
            <w:tcW w:w="7797" w:type="dxa"/>
            <w:tcBorders>
              <w:right w:val="single" w:sz="6" w:space="0" w:color="auto"/>
            </w:tcBorders>
          </w:tcPr>
          <w:p w:rsidR="007671CA" w:rsidRPr="00FC6FC7" w:rsidRDefault="007671CA" w:rsidP="009D1491">
            <w:pPr>
              <w:pStyle w:val="21"/>
              <w:numPr>
                <w:ilvl w:val="0"/>
                <w:numId w:val="21"/>
              </w:numPr>
              <w:ind w:left="0"/>
              <w:jc w:val="both"/>
              <w:rPr>
                <w:b w:val="0"/>
                <w:sz w:val="26"/>
                <w:szCs w:val="26"/>
                <w:lang w:val="ru-RU"/>
              </w:rPr>
            </w:pPr>
            <w:r w:rsidRPr="00FC6FC7">
              <w:rPr>
                <w:b w:val="0"/>
                <w:sz w:val="26"/>
                <w:szCs w:val="26"/>
                <w:lang w:val="ru-RU"/>
              </w:rPr>
              <w:t>Познакомить с количественным составом числа 3 и 4 из единиц.</w:t>
            </w:r>
          </w:p>
          <w:p w:rsidR="007671CA" w:rsidRPr="00FC6FC7" w:rsidRDefault="007671CA" w:rsidP="009D1491">
            <w:pPr>
              <w:pStyle w:val="21"/>
              <w:numPr>
                <w:ilvl w:val="0"/>
                <w:numId w:val="21"/>
              </w:numPr>
              <w:ind w:left="0"/>
              <w:jc w:val="both"/>
              <w:rPr>
                <w:b w:val="0"/>
                <w:sz w:val="26"/>
                <w:szCs w:val="26"/>
              </w:rPr>
            </w:pPr>
            <w:r w:rsidRPr="00FC6FC7">
              <w:rPr>
                <w:b w:val="0"/>
                <w:sz w:val="26"/>
                <w:szCs w:val="26"/>
              </w:rPr>
              <w:t>Познакомить с цифрой 9.</w:t>
            </w:r>
          </w:p>
          <w:p w:rsidR="007671CA" w:rsidRPr="00FC6FC7" w:rsidRDefault="007671CA" w:rsidP="009D1491">
            <w:pPr>
              <w:pStyle w:val="21"/>
              <w:numPr>
                <w:ilvl w:val="0"/>
                <w:numId w:val="22"/>
              </w:numPr>
              <w:ind w:left="0"/>
              <w:jc w:val="both"/>
              <w:rPr>
                <w:b w:val="0"/>
                <w:sz w:val="26"/>
                <w:szCs w:val="26"/>
                <w:lang w:val="ru-RU"/>
              </w:rPr>
            </w:pPr>
            <w:r w:rsidRPr="00FC6FC7">
              <w:rPr>
                <w:b w:val="0"/>
                <w:sz w:val="26"/>
                <w:szCs w:val="26"/>
                <w:lang w:val="ru-RU"/>
              </w:rPr>
              <w:t>Продолжать учить ориентироваться на листе бумаги, определять и называть стороны и углы листа.</w:t>
            </w:r>
          </w:p>
          <w:p w:rsidR="007671CA" w:rsidRPr="00FC6FC7" w:rsidRDefault="007671CA" w:rsidP="009D1491">
            <w:pPr>
              <w:pStyle w:val="21"/>
              <w:numPr>
                <w:ilvl w:val="0"/>
                <w:numId w:val="22"/>
              </w:numPr>
              <w:ind w:left="0"/>
              <w:jc w:val="both"/>
              <w:rPr>
                <w:b w:val="0"/>
                <w:sz w:val="26"/>
                <w:szCs w:val="26"/>
                <w:lang w:val="ru-RU"/>
              </w:rPr>
            </w:pPr>
            <w:r w:rsidRPr="00FC6FC7">
              <w:rPr>
                <w:b w:val="0"/>
                <w:sz w:val="26"/>
                <w:szCs w:val="26"/>
                <w:lang w:val="ru-RU"/>
              </w:rPr>
              <w:t>Закреплять умение последовательно называть дни недели, определять, какой день недели сегодня, какой был вчера, какой будет завтра.</w:t>
            </w:r>
          </w:p>
        </w:tc>
        <w:tc>
          <w:tcPr>
            <w:tcW w:w="1506" w:type="dxa"/>
            <w:tcBorders>
              <w:left w:val="single" w:sz="6" w:space="0" w:color="auto"/>
            </w:tcBorders>
          </w:tcPr>
          <w:p w:rsidR="007671CA" w:rsidRPr="00FC6FC7" w:rsidRDefault="00E0030D" w:rsidP="008B224D">
            <w:pPr>
              <w:pStyle w:val="21"/>
              <w:ind w:left="0"/>
              <w:rPr>
                <w:b w:val="0"/>
                <w:sz w:val="18"/>
                <w:szCs w:val="18"/>
                <w:lang w:val="ru-RU"/>
              </w:rPr>
            </w:pPr>
            <w:r w:rsidRPr="00FC6FC7">
              <w:rPr>
                <w:b w:val="0"/>
                <w:sz w:val="18"/>
                <w:szCs w:val="18"/>
                <w:lang w:val="ru-RU"/>
              </w:rPr>
              <w:t xml:space="preserve">И.А.  </w:t>
            </w:r>
            <w:r w:rsidR="007671CA" w:rsidRPr="00FC6FC7">
              <w:rPr>
                <w:b w:val="0"/>
                <w:sz w:val="18"/>
                <w:szCs w:val="18"/>
                <w:lang w:val="ru-RU"/>
              </w:rPr>
              <w:t>Помораева</w:t>
            </w:r>
          </w:p>
          <w:p w:rsidR="007671CA" w:rsidRPr="00FC6FC7" w:rsidRDefault="007671CA" w:rsidP="008B224D">
            <w:pPr>
              <w:pStyle w:val="21"/>
              <w:ind w:left="0"/>
              <w:rPr>
                <w:b w:val="0"/>
                <w:sz w:val="18"/>
                <w:szCs w:val="18"/>
                <w:lang w:val="ru-RU"/>
              </w:rPr>
            </w:pPr>
            <w:r w:rsidRPr="00FC6FC7">
              <w:rPr>
                <w:b w:val="0"/>
                <w:sz w:val="18"/>
                <w:szCs w:val="18"/>
                <w:lang w:val="ru-RU"/>
              </w:rPr>
              <w:t>В.А. Позина</w:t>
            </w:r>
          </w:p>
          <w:p w:rsidR="007671CA" w:rsidRPr="00FC6FC7" w:rsidRDefault="007671CA" w:rsidP="008B224D">
            <w:pPr>
              <w:pStyle w:val="21"/>
              <w:ind w:left="0"/>
              <w:rPr>
                <w:b w:val="0"/>
                <w:sz w:val="18"/>
                <w:szCs w:val="18"/>
              </w:rPr>
            </w:pPr>
            <w:r w:rsidRPr="00FC6FC7">
              <w:rPr>
                <w:b w:val="0"/>
                <w:sz w:val="18"/>
                <w:szCs w:val="18"/>
              </w:rPr>
              <w:t>стр. 44</w:t>
            </w:r>
          </w:p>
        </w:tc>
      </w:tr>
      <w:tr w:rsidR="007671CA" w:rsidRPr="00FC6FC7" w:rsidTr="00E0030D">
        <w:trPr>
          <w:trHeight w:val="2020"/>
        </w:trPr>
        <w:tc>
          <w:tcPr>
            <w:tcW w:w="1134" w:type="dxa"/>
          </w:tcPr>
          <w:p w:rsidR="007671CA" w:rsidRPr="00FC6FC7" w:rsidRDefault="007671CA" w:rsidP="008B224D">
            <w:pPr>
              <w:pStyle w:val="21"/>
              <w:ind w:left="0"/>
              <w:jc w:val="right"/>
              <w:rPr>
                <w:b w:val="0"/>
                <w:i/>
                <w:sz w:val="26"/>
                <w:szCs w:val="26"/>
              </w:rPr>
            </w:pPr>
            <w:r w:rsidRPr="00FC6FC7">
              <w:rPr>
                <w:b w:val="0"/>
                <w:i/>
                <w:sz w:val="26"/>
                <w:szCs w:val="26"/>
              </w:rPr>
              <w:t>2</w:t>
            </w:r>
          </w:p>
        </w:tc>
        <w:tc>
          <w:tcPr>
            <w:tcW w:w="7797" w:type="dxa"/>
          </w:tcPr>
          <w:p w:rsidR="007671CA" w:rsidRPr="00FC6FC7" w:rsidRDefault="007671CA" w:rsidP="009D1491">
            <w:pPr>
              <w:pStyle w:val="21"/>
              <w:numPr>
                <w:ilvl w:val="0"/>
                <w:numId w:val="21"/>
              </w:numPr>
              <w:ind w:left="0"/>
              <w:jc w:val="both"/>
              <w:rPr>
                <w:b w:val="0"/>
                <w:sz w:val="26"/>
                <w:szCs w:val="26"/>
                <w:lang w:val="ru-RU"/>
              </w:rPr>
            </w:pPr>
            <w:r w:rsidRPr="00FC6FC7">
              <w:rPr>
                <w:b w:val="0"/>
                <w:sz w:val="26"/>
                <w:szCs w:val="26"/>
                <w:lang w:val="ru-RU"/>
              </w:rPr>
              <w:t>Познакомить с количественным составом числа 5 из единиц.</w:t>
            </w:r>
          </w:p>
          <w:p w:rsidR="007671CA" w:rsidRPr="00FC6FC7" w:rsidRDefault="007671CA" w:rsidP="009D1491">
            <w:pPr>
              <w:pStyle w:val="21"/>
              <w:numPr>
                <w:ilvl w:val="0"/>
                <w:numId w:val="21"/>
              </w:numPr>
              <w:ind w:left="0"/>
              <w:jc w:val="both"/>
              <w:rPr>
                <w:b w:val="0"/>
                <w:sz w:val="26"/>
                <w:szCs w:val="26"/>
                <w:lang w:val="ru-RU"/>
              </w:rPr>
            </w:pPr>
            <w:r w:rsidRPr="00FC6FC7">
              <w:rPr>
                <w:b w:val="0"/>
                <w:sz w:val="26"/>
                <w:szCs w:val="26"/>
                <w:lang w:val="ru-RU"/>
              </w:rPr>
              <w:t>Продолжать знакомить с цифрами от 1 до9.</w:t>
            </w:r>
          </w:p>
          <w:p w:rsidR="007671CA" w:rsidRPr="00FC6FC7" w:rsidRDefault="007671CA" w:rsidP="009D1491">
            <w:pPr>
              <w:pStyle w:val="21"/>
              <w:numPr>
                <w:ilvl w:val="0"/>
                <w:numId w:val="23"/>
              </w:numPr>
              <w:ind w:left="0"/>
              <w:jc w:val="both"/>
              <w:rPr>
                <w:b w:val="0"/>
                <w:sz w:val="26"/>
                <w:szCs w:val="26"/>
                <w:lang w:val="ru-RU"/>
              </w:rPr>
            </w:pPr>
            <w:r w:rsidRPr="00FC6FC7">
              <w:rPr>
                <w:b w:val="0"/>
                <w:sz w:val="26"/>
                <w:szCs w:val="26"/>
                <w:lang w:val="ru-RU"/>
              </w:rPr>
              <w:t>Совершенствовать представления о треугольниках и четырехугольниках.</w:t>
            </w:r>
          </w:p>
          <w:p w:rsidR="007671CA" w:rsidRPr="00FC6FC7" w:rsidRDefault="007671CA" w:rsidP="009D1491">
            <w:pPr>
              <w:pStyle w:val="21"/>
              <w:numPr>
                <w:ilvl w:val="0"/>
                <w:numId w:val="23"/>
              </w:numPr>
              <w:ind w:left="0"/>
              <w:jc w:val="both"/>
              <w:rPr>
                <w:b w:val="0"/>
                <w:sz w:val="26"/>
                <w:szCs w:val="26"/>
                <w:lang w:val="ru-RU"/>
              </w:rPr>
            </w:pPr>
            <w:r w:rsidRPr="00FC6FC7">
              <w:rPr>
                <w:b w:val="0"/>
                <w:sz w:val="26"/>
                <w:szCs w:val="26"/>
                <w:lang w:val="ru-RU"/>
              </w:rPr>
              <w:t xml:space="preserve">Развивать умение обозначать в речи положение одного предмета по отношению к другому местоположение относительно другого лица </w:t>
            </w:r>
            <w:r w:rsidRPr="00FC6FC7">
              <w:rPr>
                <w:b w:val="0"/>
                <w:i/>
                <w:sz w:val="26"/>
                <w:szCs w:val="26"/>
                <w:lang w:val="ru-RU"/>
              </w:rPr>
              <w:t>(впереди, сзади, слева, справа).</w:t>
            </w:r>
          </w:p>
        </w:tc>
        <w:tc>
          <w:tcPr>
            <w:tcW w:w="1506" w:type="dxa"/>
          </w:tcPr>
          <w:p w:rsidR="007671CA" w:rsidRPr="00FC6FC7" w:rsidRDefault="00E0030D" w:rsidP="008B224D">
            <w:pPr>
              <w:pStyle w:val="21"/>
              <w:ind w:left="0"/>
              <w:rPr>
                <w:b w:val="0"/>
                <w:sz w:val="18"/>
                <w:szCs w:val="18"/>
                <w:lang w:val="ru-RU"/>
              </w:rPr>
            </w:pPr>
            <w:r w:rsidRPr="00FC6FC7">
              <w:rPr>
                <w:b w:val="0"/>
                <w:sz w:val="18"/>
                <w:szCs w:val="18"/>
                <w:lang w:val="ru-RU"/>
              </w:rPr>
              <w:t xml:space="preserve">И.А.  </w:t>
            </w:r>
            <w:r w:rsidR="007671CA" w:rsidRPr="00FC6FC7">
              <w:rPr>
                <w:b w:val="0"/>
                <w:sz w:val="18"/>
                <w:szCs w:val="18"/>
                <w:lang w:val="ru-RU"/>
              </w:rPr>
              <w:t>Помораева</w:t>
            </w:r>
          </w:p>
          <w:p w:rsidR="007671CA" w:rsidRPr="00FC6FC7" w:rsidRDefault="007671CA" w:rsidP="008B224D">
            <w:pPr>
              <w:pStyle w:val="21"/>
              <w:ind w:left="0"/>
              <w:rPr>
                <w:b w:val="0"/>
                <w:sz w:val="18"/>
                <w:szCs w:val="18"/>
                <w:lang w:val="ru-RU"/>
              </w:rPr>
            </w:pPr>
            <w:r w:rsidRPr="00FC6FC7">
              <w:rPr>
                <w:b w:val="0"/>
                <w:sz w:val="18"/>
                <w:szCs w:val="18"/>
                <w:lang w:val="ru-RU"/>
              </w:rPr>
              <w:t>В.А. Позина</w:t>
            </w:r>
          </w:p>
          <w:p w:rsidR="007671CA" w:rsidRPr="00FC6FC7" w:rsidRDefault="007671CA" w:rsidP="008B224D">
            <w:pPr>
              <w:pStyle w:val="21"/>
              <w:ind w:left="0"/>
              <w:rPr>
                <w:b w:val="0"/>
                <w:sz w:val="18"/>
                <w:szCs w:val="18"/>
              </w:rPr>
            </w:pPr>
            <w:r w:rsidRPr="00FC6FC7">
              <w:rPr>
                <w:b w:val="0"/>
                <w:sz w:val="18"/>
                <w:szCs w:val="18"/>
              </w:rPr>
              <w:t>стр.46</w:t>
            </w:r>
          </w:p>
        </w:tc>
      </w:tr>
      <w:tr w:rsidR="007671CA" w:rsidRPr="00FC6FC7" w:rsidTr="00E0030D">
        <w:trPr>
          <w:trHeight w:val="2541"/>
        </w:trPr>
        <w:tc>
          <w:tcPr>
            <w:tcW w:w="1134" w:type="dxa"/>
            <w:tcBorders>
              <w:bottom w:val="single" w:sz="4" w:space="0" w:color="auto"/>
            </w:tcBorders>
          </w:tcPr>
          <w:p w:rsidR="007671CA" w:rsidRPr="00FC6FC7" w:rsidRDefault="007671CA" w:rsidP="008B224D">
            <w:pPr>
              <w:pStyle w:val="21"/>
              <w:ind w:left="0"/>
              <w:jc w:val="right"/>
              <w:rPr>
                <w:b w:val="0"/>
                <w:i/>
                <w:sz w:val="26"/>
                <w:szCs w:val="26"/>
              </w:rPr>
            </w:pPr>
            <w:r w:rsidRPr="00FC6FC7">
              <w:rPr>
                <w:b w:val="0"/>
                <w:i/>
                <w:sz w:val="26"/>
                <w:szCs w:val="26"/>
              </w:rPr>
              <w:t>3</w:t>
            </w:r>
          </w:p>
        </w:tc>
        <w:tc>
          <w:tcPr>
            <w:tcW w:w="7797" w:type="dxa"/>
            <w:tcBorders>
              <w:bottom w:val="single" w:sz="4" w:space="0" w:color="auto"/>
            </w:tcBorders>
          </w:tcPr>
          <w:p w:rsidR="007671CA" w:rsidRPr="00FC6FC7" w:rsidRDefault="007671CA" w:rsidP="009D1491">
            <w:pPr>
              <w:pStyle w:val="21"/>
              <w:numPr>
                <w:ilvl w:val="0"/>
                <w:numId w:val="24"/>
              </w:numPr>
              <w:ind w:left="0"/>
              <w:jc w:val="both"/>
              <w:rPr>
                <w:b w:val="0"/>
                <w:sz w:val="26"/>
                <w:szCs w:val="26"/>
                <w:lang w:val="ru-RU"/>
              </w:rPr>
            </w:pPr>
            <w:r w:rsidRPr="00FC6FC7">
              <w:rPr>
                <w:b w:val="0"/>
                <w:sz w:val="26"/>
                <w:szCs w:val="26"/>
                <w:lang w:val="ru-RU"/>
              </w:rPr>
              <w:t>Закреплять представления о количественном составе числа 5 из единиц.</w:t>
            </w:r>
          </w:p>
          <w:p w:rsidR="007671CA" w:rsidRPr="00FC6FC7" w:rsidRDefault="007671CA" w:rsidP="009D1491">
            <w:pPr>
              <w:pStyle w:val="21"/>
              <w:numPr>
                <w:ilvl w:val="0"/>
                <w:numId w:val="24"/>
              </w:numPr>
              <w:ind w:left="0"/>
              <w:jc w:val="both"/>
              <w:rPr>
                <w:b w:val="0"/>
                <w:sz w:val="26"/>
                <w:szCs w:val="26"/>
                <w:lang w:val="ru-RU"/>
              </w:rPr>
            </w:pPr>
            <w:r w:rsidRPr="00FC6FC7">
              <w:rPr>
                <w:b w:val="0"/>
                <w:sz w:val="26"/>
                <w:szCs w:val="26"/>
                <w:lang w:val="ru-RU"/>
              </w:rPr>
              <w:t>Познакомить со счетом в прямом и обратном порядке в пределах 5.</w:t>
            </w:r>
          </w:p>
          <w:p w:rsidR="007671CA" w:rsidRPr="00FC6FC7" w:rsidRDefault="007671CA" w:rsidP="009D1491">
            <w:pPr>
              <w:pStyle w:val="21"/>
              <w:numPr>
                <w:ilvl w:val="0"/>
                <w:numId w:val="24"/>
              </w:numPr>
              <w:ind w:left="0"/>
              <w:jc w:val="both"/>
              <w:rPr>
                <w:b w:val="0"/>
                <w:sz w:val="26"/>
                <w:szCs w:val="26"/>
                <w:lang w:val="ru-RU"/>
              </w:rPr>
            </w:pPr>
            <w:r w:rsidRPr="00FC6FC7">
              <w:rPr>
                <w:b w:val="0"/>
                <w:sz w:val="26"/>
                <w:szCs w:val="26"/>
                <w:lang w:val="ru-RU"/>
              </w:rPr>
              <w:t>Формировать представления о том, что предмет можно разделить на две равные части, учить называть части, сравнивать целое и часть.</w:t>
            </w:r>
          </w:p>
          <w:p w:rsidR="007671CA" w:rsidRPr="00FC6FC7" w:rsidRDefault="007671CA" w:rsidP="009D1491">
            <w:pPr>
              <w:pStyle w:val="21"/>
              <w:numPr>
                <w:ilvl w:val="0"/>
                <w:numId w:val="24"/>
              </w:numPr>
              <w:ind w:left="0"/>
              <w:jc w:val="both"/>
              <w:rPr>
                <w:b w:val="0"/>
                <w:sz w:val="26"/>
                <w:szCs w:val="26"/>
                <w:lang w:val="ru-RU"/>
              </w:rPr>
            </w:pPr>
            <w:r w:rsidRPr="00FC6FC7">
              <w:rPr>
                <w:b w:val="0"/>
                <w:sz w:val="26"/>
                <w:szCs w:val="26"/>
                <w:lang w:val="ru-RU"/>
              </w:rPr>
              <w:t>Совершенствовать умение сравнивать 9 предметов по ширине и высоте, раскладывать их в убывающей и возрастающей последовательности, результаты сравнения обозначать соответствующими словами.</w:t>
            </w:r>
          </w:p>
        </w:tc>
        <w:tc>
          <w:tcPr>
            <w:tcW w:w="1506" w:type="dxa"/>
            <w:tcBorders>
              <w:bottom w:val="single" w:sz="4" w:space="0" w:color="auto"/>
            </w:tcBorders>
          </w:tcPr>
          <w:p w:rsidR="007671CA" w:rsidRPr="00FC6FC7" w:rsidRDefault="00E0030D" w:rsidP="008B224D">
            <w:pPr>
              <w:pStyle w:val="21"/>
              <w:ind w:left="0"/>
              <w:rPr>
                <w:b w:val="0"/>
                <w:sz w:val="18"/>
                <w:szCs w:val="18"/>
                <w:lang w:val="ru-RU"/>
              </w:rPr>
            </w:pPr>
            <w:r w:rsidRPr="00FC6FC7">
              <w:rPr>
                <w:b w:val="0"/>
                <w:sz w:val="18"/>
                <w:szCs w:val="18"/>
                <w:lang w:val="ru-RU"/>
              </w:rPr>
              <w:t xml:space="preserve">И.А.  </w:t>
            </w:r>
            <w:r w:rsidR="007671CA" w:rsidRPr="00FC6FC7">
              <w:rPr>
                <w:b w:val="0"/>
                <w:sz w:val="18"/>
                <w:szCs w:val="18"/>
                <w:lang w:val="ru-RU"/>
              </w:rPr>
              <w:t>Помораева</w:t>
            </w:r>
          </w:p>
          <w:p w:rsidR="007671CA" w:rsidRPr="00FC6FC7" w:rsidRDefault="007671CA" w:rsidP="008B224D">
            <w:pPr>
              <w:pStyle w:val="21"/>
              <w:ind w:left="0"/>
              <w:rPr>
                <w:b w:val="0"/>
                <w:sz w:val="18"/>
                <w:szCs w:val="18"/>
                <w:lang w:val="ru-RU"/>
              </w:rPr>
            </w:pPr>
            <w:r w:rsidRPr="00FC6FC7">
              <w:rPr>
                <w:b w:val="0"/>
                <w:sz w:val="18"/>
                <w:szCs w:val="18"/>
                <w:lang w:val="ru-RU"/>
              </w:rPr>
              <w:t>В.А. Позина</w:t>
            </w:r>
          </w:p>
          <w:p w:rsidR="007671CA" w:rsidRPr="00FC6FC7" w:rsidRDefault="007671CA" w:rsidP="008B224D">
            <w:pPr>
              <w:pStyle w:val="21"/>
              <w:ind w:left="0"/>
              <w:rPr>
                <w:b w:val="0"/>
                <w:sz w:val="18"/>
                <w:szCs w:val="18"/>
              </w:rPr>
            </w:pPr>
            <w:r w:rsidRPr="00FC6FC7">
              <w:rPr>
                <w:b w:val="0"/>
                <w:sz w:val="18"/>
                <w:szCs w:val="18"/>
              </w:rPr>
              <w:t>стр. 48</w:t>
            </w:r>
          </w:p>
        </w:tc>
      </w:tr>
      <w:tr w:rsidR="007671CA" w:rsidRPr="00FC6FC7" w:rsidTr="00E0030D">
        <w:trPr>
          <w:trHeight w:val="1320"/>
        </w:trPr>
        <w:tc>
          <w:tcPr>
            <w:tcW w:w="1134" w:type="dxa"/>
            <w:tcBorders>
              <w:top w:val="single" w:sz="4" w:space="0" w:color="auto"/>
            </w:tcBorders>
          </w:tcPr>
          <w:p w:rsidR="007671CA" w:rsidRPr="00FC6FC7" w:rsidRDefault="007671CA" w:rsidP="008B224D">
            <w:pPr>
              <w:pStyle w:val="21"/>
              <w:ind w:left="0"/>
              <w:jc w:val="right"/>
              <w:rPr>
                <w:b w:val="0"/>
                <w:i/>
                <w:sz w:val="26"/>
                <w:szCs w:val="26"/>
              </w:rPr>
            </w:pPr>
            <w:r w:rsidRPr="00FC6FC7">
              <w:rPr>
                <w:b w:val="0"/>
                <w:i/>
                <w:sz w:val="26"/>
                <w:szCs w:val="26"/>
              </w:rPr>
              <w:t>4</w:t>
            </w:r>
          </w:p>
        </w:tc>
        <w:tc>
          <w:tcPr>
            <w:tcW w:w="7797" w:type="dxa"/>
            <w:tcBorders>
              <w:top w:val="single" w:sz="4" w:space="0" w:color="auto"/>
            </w:tcBorders>
          </w:tcPr>
          <w:p w:rsidR="007671CA" w:rsidRPr="00FC6FC7" w:rsidRDefault="007671CA" w:rsidP="009D1491">
            <w:pPr>
              <w:pStyle w:val="21"/>
              <w:numPr>
                <w:ilvl w:val="0"/>
                <w:numId w:val="25"/>
              </w:numPr>
              <w:ind w:left="0"/>
              <w:jc w:val="both"/>
              <w:rPr>
                <w:b w:val="0"/>
                <w:sz w:val="26"/>
                <w:szCs w:val="26"/>
                <w:lang w:val="ru-RU"/>
              </w:rPr>
            </w:pPr>
            <w:r w:rsidRPr="00FC6FC7">
              <w:rPr>
                <w:b w:val="0"/>
                <w:sz w:val="26"/>
                <w:szCs w:val="26"/>
                <w:lang w:val="ru-RU"/>
              </w:rPr>
              <w:t>Совершенствовать навыки счета в пределах 10 и упражнять в счете по образцу.</w:t>
            </w:r>
          </w:p>
          <w:p w:rsidR="007671CA" w:rsidRPr="00FC6FC7" w:rsidRDefault="007671CA" w:rsidP="009D1491">
            <w:pPr>
              <w:pStyle w:val="21"/>
              <w:numPr>
                <w:ilvl w:val="0"/>
                <w:numId w:val="25"/>
              </w:numPr>
              <w:ind w:left="0"/>
              <w:jc w:val="both"/>
              <w:rPr>
                <w:b w:val="0"/>
                <w:sz w:val="26"/>
                <w:szCs w:val="26"/>
                <w:lang w:val="ru-RU"/>
              </w:rPr>
            </w:pPr>
            <w:r w:rsidRPr="00FC6FC7">
              <w:rPr>
                <w:b w:val="0"/>
                <w:sz w:val="26"/>
                <w:szCs w:val="26"/>
                <w:lang w:val="ru-RU"/>
              </w:rPr>
              <w:t>Познакомить со счетом в прямом и обратном порядке в пределах 10.</w:t>
            </w:r>
          </w:p>
          <w:p w:rsidR="007671CA" w:rsidRPr="00FC6FC7" w:rsidRDefault="007671CA" w:rsidP="009D1491">
            <w:pPr>
              <w:pStyle w:val="21"/>
              <w:numPr>
                <w:ilvl w:val="0"/>
                <w:numId w:val="25"/>
              </w:numPr>
              <w:ind w:left="0"/>
              <w:jc w:val="both"/>
              <w:rPr>
                <w:b w:val="0"/>
                <w:sz w:val="26"/>
                <w:szCs w:val="26"/>
                <w:lang w:val="ru-RU"/>
              </w:rPr>
            </w:pPr>
            <w:r w:rsidRPr="00FC6FC7">
              <w:rPr>
                <w:b w:val="0"/>
                <w:sz w:val="26"/>
                <w:szCs w:val="26"/>
                <w:lang w:val="ru-RU"/>
              </w:rPr>
              <w:t>Продолжать формировать представления о том, что предмет можно разделить на две равные части, учить называть части и сравнивать целое и часть.</w:t>
            </w:r>
          </w:p>
          <w:p w:rsidR="007671CA" w:rsidRPr="00FC6FC7" w:rsidRDefault="007671CA" w:rsidP="009D1491">
            <w:pPr>
              <w:pStyle w:val="21"/>
              <w:numPr>
                <w:ilvl w:val="0"/>
                <w:numId w:val="25"/>
              </w:numPr>
              <w:ind w:left="0"/>
              <w:jc w:val="both"/>
              <w:rPr>
                <w:b w:val="0"/>
                <w:sz w:val="26"/>
                <w:szCs w:val="26"/>
                <w:lang w:val="ru-RU"/>
              </w:rPr>
            </w:pPr>
            <w:r w:rsidRPr="00FC6FC7">
              <w:rPr>
                <w:b w:val="0"/>
                <w:sz w:val="26"/>
                <w:szCs w:val="26"/>
                <w:lang w:val="ru-RU"/>
              </w:rPr>
              <w:t>Совершенствовать умение видеть в окружающих предметах форму знакомых геометрических фигур (плоских).</w:t>
            </w:r>
          </w:p>
          <w:p w:rsidR="007671CA" w:rsidRPr="00FC6FC7" w:rsidRDefault="007671CA" w:rsidP="009D1491">
            <w:pPr>
              <w:pStyle w:val="21"/>
              <w:numPr>
                <w:ilvl w:val="0"/>
                <w:numId w:val="25"/>
              </w:numPr>
              <w:ind w:left="0"/>
              <w:jc w:val="both"/>
              <w:rPr>
                <w:b w:val="0"/>
                <w:sz w:val="26"/>
                <w:szCs w:val="26"/>
                <w:lang w:val="ru-RU"/>
              </w:rPr>
            </w:pPr>
            <w:r w:rsidRPr="00FC6FC7">
              <w:rPr>
                <w:b w:val="0"/>
                <w:sz w:val="26"/>
                <w:szCs w:val="26"/>
                <w:lang w:val="ru-RU"/>
              </w:rPr>
              <w:t>Учить сравнивать два предмета по длине с помощью третьего предмета (условной меры), равного одному из сравниваемых предметов.</w:t>
            </w:r>
          </w:p>
        </w:tc>
        <w:tc>
          <w:tcPr>
            <w:tcW w:w="1506" w:type="dxa"/>
            <w:tcBorders>
              <w:top w:val="single" w:sz="4" w:space="0" w:color="auto"/>
            </w:tcBorders>
          </w:tcPr>
          <w:p w:rsidR="007671CA" w:rsidRPr="00FC6FC7" w:rsidRDefault="00E0030D" w:rsidP="008B224D">
            <w:pPr>
              <w:pStyle w:val="21"/>
              <w:ind w:left="0"/>
              <w:rPr>
                <w:b w:val="0"/>
                <w:sz w:val="18"/>
                <w:szCs w:val="18"/>
                <w:lang w:val="ru-RU"/>
              </w:rPr>
            </w:pPr>
            <w:r w:rsidRPr="00FC6FC7">
              <w:rPr>
                <w:b w:val="0"/>
                <w:sz w:val="18"/>
                <w:szCs w:val="18"/>
                <w:lang w:val="ru-RU"/>
              </w:rPr>
              <w:t xml:space="preserve">И.А.  </w:t>
            </w:r>
            <w:r w:rsidR="007671CA" w:rsidRPr="00FC6FC7">
              <w:rPr>
                <w:b w:val="0"/>
                <w:sz w:val="18"/>
                <w:szCs w:val="18"/>
                <w:lang w:val="ru-RU"/>
              </w:rPr>
              <w:t>Помораева</w:t>
            </w:r>
          </w:p>
          <w:p w:rsidR="007671CA" w:rsidRPr="00FC6FC7" w:rsidRDefault="007671CA" w:rsidP="008B224D">
            <w:pPr>
              <w:pStyle w:val="21"/>
              <w:ind w:left="0"/>
              <w:rPr>
                <w:b w:val="0"/>
                <w:sz w:val="18"/>
                <w:szCs w:val="18"/>
                <w:lang w:val="ru-RU"/>
              </w:rPr>
            </w:pPr>
            <w:r w:rsidRPr="00FC6FC7">
              <w:rPr>
                <w:b w:val="0"/>
                <w:sz w:val="18"/>
                <w:szCs w:val="18"/>
                <w:lang w:val="ru-RU"/>
              </w:rPr>
              <w:t>В.А. Позина</w:t>
            </w:r>
          </w:p>
          <w:p w:rsidR="007671CA" w:rsidRPr="00FC6FC7" w:rsidRDefault="007671CA" w:rsidP="008B224D">
            <w:pPr>
              <w:pStyle w:val="21"/>
              <w:ind w:left="0"/>
              <w:rPr>
                <w:b w:val="0"/>
                <w:sz w:val="18"/>
                <w:szCs w:val="18"/>
              </w:rPr>
            </w:pPr>
            <w:r w:rsidRPr="00FC6FC7">
              <w:rPr>
                <w:b w:val="0"/>
                <w:sz w:val="18"/>
                <w:szCs w:val="18"/>
              </w:rPr>
              <w:t>стр. 49</w:t>
            </w:r>
          </w:p>
        </w:tc>
      </w:tr>
      <w:tr w:rsidR="007671CA" w:rsidRPr="00FC6FC7" w:rsidTr="00E0030D">
        <w:tc>
          <w:tcPr>
            <w:tcW w:w="10437" w:type="dxa"/>
            <w:gridSpan w:val="3"/>
          </w:tcPr>
          <w:p w:rsidR="007671CA" w:rsidRPr="00FC6FC7" w:rsidRDefault="007671CA" w:rsidP="008B224D">
            <w:pPr>
              <w:pStyle w:val="21"/>
              <w:ind w:left="0"/>
              <w:jc w:val="center"/>
              <w:rPr>
                <w:i/>
                <w:sz w:val="32"/>
                <w:szCs w:val="32"/>
              </w:rPr>
            </w:pPr>
            <w:r w:rsidRPr="00FC6FC7">
              <w:rPr>
                <w:i/>
                <w:sz w:val="32"/>
                <w:szCs w:val="32"/>
              </w:rPr>
              <w:t>март</w:t>
            </w:r>
          </w:p>
        </w:tc>
      </w:tr>
      <w:tr w:rsidR="007671CA" w:rsidRPr="00FC6FC7" w:rsidTr="00E0030D">
        <w:tc>
          <w:tcPr>
            <w:tcW w:w="1134" w:type="dxa"/>
          </w:tcPr>
          <w:p w:rsidR="007671CA" w:rsidRPr="00FC6FC7" w:rsidRDefault="007671CA" w:rsidP="008B224D">
            <w:pPr>
              <w:pStyle w:val="21"/>
              <w:ind w:left="0"/>
              <w:jc w:val="right"/>
              <w:rPr>
                <w:b w:val="0"/>
                <w:i/>
                <w:sz w:val="26"/>
                <w:szCs w:val="26"/>
              </w:rPr>
            </w:pPr>
            <w:r w:rsidRPr="00FC6FC7">
              <w:rPr>
                <w:b w:val="0"/>
                <w:i/>
                <w:sz w:val="26"/>
                <w:szCs w:val="26"/>
              </w:rPr>
              <w:t>1</w:t>
            </w:r>
          </w:p>
        </w:tc>
        <w:tc>
          <w:tcPr>
            <w:tcW w:w="7797" w:type="dxa"/>
          </w:tcPr>
          <w:p w:rsidR="007671CA" w:rsidRPr="00FC6FC7" w:rsidRDefault="007671CA" w:rsidP="009D1491">
            <w:pPr>
              <w:pStyle w:val="21"/>
              <w:numPr>
                <w:ilvl w:val="0"/>
                <w:numId w:val="26"/>
              </w:numPr>
              <w:ind w:left="0"/>
              <w:jc w:val="both"/>
              <w:rPr>
                <w:b w:val="0"/>
                <w:sz w:val="26"/>
                <w:szCs w:val="26"/>
                <w:lang w:val="ru-RU"/>
              </w:rPr>
            </w:pPr>
            <w:r w:rsidRPr="00FC6FC7">
              <w:rPr>
                <w:b w:val="0"/>
                <w:sz w:val="26"/>
                <w:szCs w:val="26"/>
                <w:lang w:val="ru-RU"/>
              </w:rPr>
              <w:t>Закреплять представление о порядковом значении чисел первого десятка и составе числа из единиц в пределах 5.</w:t>
            </w:r>
          </w:p>
          <w:p w:rsidR="007671CA" w:rsidRPr="00FC6FC7" w:rsidRDefault="007671CA" w:rsidP="009D1491">
            <w:pPr>
              <w:pStyle w:val="21"/>
              <w:numPr>
                <w:ilvl w:val="0"/>
                <w:numId w:val="26"/>
              </w:numPr>
              <w:ind w:left="0"/>
              <w:jc w:val="both"/>
              <w:rPr>
                <w:b w:val="0"/>
                <w:sz w:val="26"/>
                <w:szCs w:val="26"/>
              </w:rPr>
            </w:pPr>
            <w:r w:rsidRPr="00FC6FC7">
              <w:rPr>
                <w:b w:val="0"/>
                <w:sz w:val="26"/>
                <w:szCs w:val="26"/>
              </w:rPr>
              <w:t>Познакомить с цифрой 0.</w:t>
            </w:r>
          </w:p>
          <w:p w:rsidR="007671CA" w:rsidRPr="00FC6FC7" w:rsidRDefault="007671CA" w:rsidP="009D1491">
            <w:pPr>
              <w:pStyle w:val="21"/>
              <w:numPr>
                <w:ilvl w:val="0"/>
                <w:numId w:val="26"/>
              </w:numPr>
              <w:ind w:left="0"/>
              <w:jc w:val="both"/>
              <w:rPr>
                <w:b w:val="0"/>
                <w:sz w:val="26"/>
                <w:szCs w:val="26"/>
                <w:lang w:val="ru-RU"/>
              </w:rPr>
            </w:pPr>
            <w:r w:rsidRPr="00FC6FC7">
              <w:rPr>
                <w:b w:val="0"/>
                <w:sz w:val="26"/>
                <w:szCs w:val="26"/>
                <w:lang w:val="ru-RU"/>
              </w:rPr>
              <w:t xml:space="preserve">Совершенствовать умение ориентироваться в окружающем пространстве относительно себя </w:t>
            </w:r>
            <w:r w:rsidRPr="00FC6FC7">
              <w:rPr>
                <w:b w:val="0"/>
                <w:i/>
                <w:sz w:val="26"/>
                <w:szCs w:val="26"/>
                <w:lang w:val="ru-RU"/>
              </w:rPr>
              <w:t>(впереди, сзади, слева, справа)</w:t>
            </w:r>
            <w:r w:rsidRPr="00FC6FC7">
              <w:rPr>
                <w:b w:val="0"/>
                <w:sz w:val="26"/>
                <w:szCs w:val="26"/>
                <w:lang w:val="ru-RU"/>
              </w:rPr>
              <w:t xml:space="preserve"> и другого лица.</w:t>
            </w:r>
          </w:p>
          <w:p w:rsidR="007671CA" w:rsidRPr="00FC6FC7" w:rsidRDefault="007671CA" w:rsidP="009D1491">
            <w:pPr>
              <w:pStyle w:val="21"/>
              <w:numPr>
                <w:ilvl w:val="0"/>
                <w:numId w:val="26"/>
              </w:numPr>
              <w:ind w:left="0"/>
              <w:jc w:val="both"/>
              <w:rPr>
                <w:b w:val="0"/>
                <w:sz w:val="26"/>
                <w:szCs w:val="26"/>
                <w:lang w:val="ru-RU"/>
              </w:rPr>
            </w:pPr>
            <w:r w:rsidRPr="00FC6FC7">
              <w:rPr>
                <w:b w:val="0"/>
                <w:sz w:val="26"/>
                <w:szCs w:val="26"/>
                <w:lang w:val="ru-RU"/>
              </w:rPr>
              <w:lastRenderedPageBreak/>
              <w:t xml:space="preserve">Совершенствовать умение сравнивать до 10 предметов по длине, располагать их в возрастающей последовательности, результаты сравнения </w:t>
            </w:r>
            <w:r w:rsidR="00047185" w:rsidRPr="00FC6FC7">
              <w:rPr>
                <w:b w:val="0"/>
                <w:sz w:val="26"/>
                <w:szCs w:val="26"/>
                <w:lang w:val="ru-RU"/>
              </w:rPr>
              <w:t>обозначать соответствующими</w:t>
            </w:r>
            <w:r w:rsidRPr="00FC6FC7">
              <w:rPr>
                <w:b w:val="0"/>
                <w:sz w:val="26"/>
                <w:szCs w:val="26"/>
                <w:lang w:val="ru-RU"/>
              </w:rPr>
              <w:t xml:space="preserve"> словами.</w:t>
            </w:r>
          </w:p>
        </w:tc>
        <w:tc>
          <w:tcPr>
            <w:tcW w:w="1506" w:type="dxa"/>
          </w:tcPr>
          <w:p w:rsidR="007671CA" w:rsidRPr="00FC6FC7" w:rsidRDefault="00E0030D" w:rsidP="008B224D">
            <w:pPr>
              <w:pStyle w:val="21"/>
              <w:ind w:left="0"/>
              <w:rPr>
                <w:b w:val="0"/>
                <w:sz w:val="18"/>
                <w:szCs w:val="18"/>
                <w:lang w:val="ru-RU"/>
              </w:rPr>
            </w:pPr>
            <w:r w:rsidRPr="00FC6FC7">
              <w:rPr>
                <w:b w:val="0"/>
                <w:sz w:val="18"/>
                <w:szCs w:val="18"/>
                <w:lang w:val="ru-RU"/>
              </w:rPr>
              <w:lastRenderedPageBreak/>
              <w:t xml:space="preserve">И.А.  </w:t>
            </w:r>
            <w:r w:rsidR="007671CA" w:rsidRPr="00FC6FC7">
              <w:rPr>
                <w:b w:val="0"/>
                <w:sz w:val="18"/>
                <w:szCs w:val="18"/>
                <w:lang w:val="ru-RU"/>
              </w:rPr>
              <w:t>Помораева</w:t>
            </w:r>
          </w:p>
          <w:p w:rsidR="007671CA" w:rsidRPr="00FC6FC7" w:rsidRDefault="007671CA" w:rsidP="008B224D">
            <w:pPr>
              <w:pStyle w:val="21"/>
              <w:ind w:left="0"/>
              <w:rPr>
                <w:b w:val="0"/>
                <w:sz w:val="18"/>
                <w:szCs w:val="18"/>
                <w:lang w:val="ru-RU"/>
              </w:rPr>
            </w:pPr>
            <w:r w:rsidRPr="00FC6FC7">
              <w:rPr>
                <w:b w:val="0"/>
                <w:sz w:val="18"/>
                <w:szCs w:val="18"/>
                <w:lang w:val="ru-RU"/>
              </w:rPr>
              <w:t>В.А. Позина</w:t>
            </w:r>
          </w:p>
          <w:p w:rsidR="007671CA" w:rsidRPr="00FC6FC7" w:rsidRDefault="007671CA" w:rsidP="008B224D">
            <w:pPr>
              <w:pStyle w:val="21"/>
              <w:ind w:left="0"/>
              <w:rPr>
                <w:b w:val="0"/>
                <w:sz w:val="18"/>
                <w:szCs w:val="18"/>
              </w:rPr>
            </w:pPr>
            <w:r w:rsidRPr="00FC6FC7">
              <w:rPr>
                <w:b w:val="0"/>
                <w:sz w:val="18"/>
                <w:szCs w:val="18"/>
              </w:rPr>
              <w:t>стр. 51</w:t>
            </w:r>
          </w:p>
        </w:tc>
      </w:tr>
      <w:tr w:rsidR="007671CA" w:rsidRPr="00FC6FC7" w:rsidTr="00E0030D">
        <w:tc>
          <w:tcPr>
            <w:tcW w:w="1134" w:type="dxa"/>
          </w:tcPr>
          <w:p w:rsidR="007671CA" w:rsidRPr="00FC6FC7" w:rsidRDefault="007671CA" w:rsidP="008B224D">
            <w:pPr>
              <w:pStyle w:val="21"/>
              <w:ind w:left="0"/>
              <w:jc w:val="right"/>
              <w:rPr>
                <w:b w:val="0"/>
                <w:i/>
                <w:sz w:val="26"/>
                <w:szCs w:val="26"/>
              </w:rPr>
            </w:pPr>
            <w:r w:rsidRPr="00FC6FC7">
              <w:rPr>
                <w:b w:val="0"/>
                <w:i/>
                <w:sz w:val="26"/>
                <w:szCs w:val="26"/>
              </w:rPr>
              <w:lastRenderedPageBreak/>
              <w:t>2</w:t>
            </w:r>
          </w:p>
        </w:tc>
        <w:tc>
          <w:tcPr>
            <w:tcW w:w="7797" w:type="dxa"/>
          </w:tcPr>
          <w:p w:rsidR="007671CA" w:rsidRPr="00FC6FC7" w:rsidRDefault="007671CA" w:rsidP="009D1491">
            <w:pPr>
              <w:pStyle w:val="21"/>
              <w:numPr>
                <w:ilvl w:val="0"/>
                <w:numId w:val="27"/>
              </w:numPr>
              <w:ind w:left="0"/>
              <w:jc w:val="both"/>
              <w:rPr>
                <w:b w:val="0"/>
                <w:sz w:val="26"/>
                <w:szCs w:val="26"/>
              </w:rPr>
            </w:pPr>
            <w:r w:rsidRPr="00FC6FC7">
              <w:rPr>
                <w:b w:val="0"/>
                <w:sz w:val="26"/>
                <w:szCs w:val="26"/>
              </w:rPr>
              <w:t>Познакомить с записьючисла 10.</w:t>
            </w:r>
          </w:p>
          <w:p w:rsidR="007671CA" w:rsidRPr="00FC6FC7" w:rsidRDefault="007671CA" w:rsidP="009D1491">
            <w:pPr>
              <w:pStyle w:val="21"/>
              <w:numPr>
                <w:ilvl w:val="0"/>
                <w:numId w:val="27"/>
              </w:numPr>
              <w:ind w:left="0"/>
              <w:jc w:val="both"/>
              <w:rPr>
                <w:b w:val="0"/>
                <w:sz w:val="26"/>
                <w:szCs w:val="26"/>
                <w:lang w:val="ru-RU"/>
              </w:rPr>
            </w:pPr>
            <w:r w:rsidRPr="00FC6FC7">
              <w:rPr>
                <w:b w:val="0"/>
                <w:sz w:val="26"/>
                <w:szCs w:val="26"/>
                <w:lang w:val="ru-RU"/>
              </w:rPr>
              <w:t>Продолжать учить делить круг на две части, называть части и сравнивать целое и часть.</w:t>
            </w:r>
          </w:p>
          <w:p w:rsidR="007671CA" w:rsidRPr="00FC6FC7" w:rsidRDefault="007671CA" w:rsidP="009D1491">
            <w:pPr>
              <w:pStyle w:val="21"/>
              <w:numPr>
                <w:ilvl w:val="0"/>
                <w:numId w:val="27"/>
              </w:numPr>
              <w:ind w:left="0"/>
              <w:jc w:val="both"/>
              <w:rPr>
                <w:b w:val="0"/>
                <w:sz w:val="26"/>
                <w:szCs w:val="26"/>
                <w:lang w:val="ru-RU"/>
              </w:rPr>
            </w:pPr>
            <w:r w:rsidRPr="00FC6FC7">
              <w:rPr>
                <w:b w:val="0"/>
                <w:sz w:val="26"/>
                <w:szCs w:val="26"/>
                <w:lang w:val="ru-RU"/>
              </w:rPr>
              <w:t>Продолжать учить сравнивать два предмета по ширине с помощью условной меры, равной одному из сравниваемых предметов.</w:t>
            </w:r>
          </w:p>
          <w:p w:rsidR="007671CA" w:rsidRPr="00FC6FC7" w:rsidRDefault="007671CA" w:rsidP="009D1491">
            <w:pPr>
              <w:pStyle w:val="21"/>
              <w:numPr>
                <w:ilvl w:val="0"/>
                <w:numId w:val="27"/>
              </w:numPr>
              <w:ind w:left="0"/>
              <w:jc w:val="both"/>
              <w:rPr>
                <w:b w:val="0"/>
                <w:sz w:val="26"/>
                <w:szCs w:val="26"/>
                <w:lang w:val="ru-RU"/>
              </w:rPr>
            </w:pPr>
            <w:r w:rsidRPr="00FC6FC7">
              <w:rPr>
                <w:b w:val="0"/>
                <w:sz w:val="26"/>
                <w:szCs w:val="26"/>
                <w:lang w:val="ru-RU"/>
              </w:rPr>
              <w:t>Закрепить умение последовательно называть дни недели.</w:t>
            </w:r>
          </w:p>
        </w:tc>
        <w:tc>
          <w:tcPr>
            <w:tcW w:w="1506" w:type="dxa"/>
          </w:tcPr>
          <w:p w:rsidR="007671CA" w:rsidRPr="00FC6FC7" w:rsidRDefault="00E0030D" w:rsidP="008B224D">
            <w:pPr>
              <w:pStyle w:val="21"/>
              <w:ind w:left="0"/>
              <w:rPr>
                <w:b w:val="0"/>
                <w:sz w:val="18"/>
                <w:szCs w:val="18"/>
                <w:lang w:val="ru-RU"/>
              </w:rPr>
            </w:pPr>
            <w:r w:rsidRPr="00FC6FC7">
              <w:rPr>
                <w:b w:val="0"/>
                <w:sz w:val="18"/>
                <w:szCs w:val="18"/>
                <w:lang w:val="ru-RU"/>
              </w:rPr>
              <w:t xml:space="preserve">И.А.  </w:t>
            </w:r>
            <w:r w:rsidR="007671CA" w:rsidRPr="00FC6FC7">
              <w:rPr>
                <w:b w:val="0"/>
                <w:sz w:val="18"/>
                <w:szCs w:val="18"/>
                <w:lang w:val="ru-RU"/>
              </w:rPr>
              <w:t>Помораева</w:t>
            </w:r>
          </w:p>
          <w:p w:rsidR="007671CA" w:rsidRPr="00FC6FC7" w:rsidRDefault="007671CA" w:rsidP="008B224D">
            <w:pPr>
              <w:pStyle w:val="21"/>
              <w:ind w:left="0"/>
              <w:rPr>
                <w:b w:val="0"/>
                <w:sz w:val="18"/>
                <w:szCs w:val="18"/>
                <w:lang w:val="ru-RU"/>
              </w:rPr>
            </w:pPr>
            <w:r w:rsidRPr="00FC6FC7">
              <w:rPr>
                <w:b w:val="0"/>
                <w:sz w:val="18"/>
                <w:szCs w:val="18"/>
                <w:lang w:val="ru-RU"/>
              </w:rPr>
              <w:t>В.А. Позина</w:t>
            </w:r>
          </w:p>
          <w:p w:rsidR="007671CA" w:rsidRPr="00FC6FC7" w:rsidRDefault="007671CA" w:rsidP="008B224D">
            <w:pPr>
              <w:pStyle w:val="21"/>
              <w:ind w:left="0"/>
              <w:rPr>
                <w:b w:val="0"/>
                <w:sz w:val="18"/>
                <w:szCs w:val="18"/>
              </w:rPr>
            </w:pPr>
            <w:r w:rsidRPr="00FC6FC7">
              <w:rPr>
                <w:b w:val="0"/>
                <w:sz w:val="18"/>
                <w:szCs w:val="18"/>
              </w:rPr>
              <w:t>стр. 53</w:t>
            </w:r>
          </w:p>
        </w:tc>
      </w:tr>
      <w:tr w:rsidR="007671CA" w:rsidRPr="00FC6FC7" w:rsidTr="00E0030D">
        <w:tc>
          <w:tcPr>
            <w:tcW w:w="1134" w:type="dxa"/>
          </w:tcPr>
          <w:p w:rsidR="007671CA" w:rsidRPr="00FC6FC7" w:rsidRDefault="007671CA" w:rsidP="008B224D">
            <w:pPr>
              <w:pStyle w:val="21"/>
              <w:ind w:left="0"/>
              <w:jc w:val="right"/>
              <w:rPr>
                <w:b w:val="0"/>
                <w:i/>
                <w:sz w:val="26"/>
                <w:szCs w:val="26"/>
              </w:rPr>
            </w:pPr>
            <w:r w:rsidRPr="00FC6FC7">
              <w:rPr>
                <w:b w:val="0"/>
                <w:i/>
                <w:sz w:val="26"/>
                <w:szCs w:val="26"/>
              </w:rPr>
              <w:t>3</w:t>
            </w:r>
          </w:p>
        </w:tc>
        <w:tc>
          <w:tcPr>
            <w:tcW w:w="7797" w:type="dxa"/>
          </w:tcPr>
          <w:p w:rsidR="007671CA" w:rsidRPr="00FC6FC7" w:rsidRDefault="007671CA" w:rsidP="009D1491">
            <w:pPr>
              <w:pStyle w:val="21"/>
              <w:numPr>
                <w:ilvl w:val="0"/>
                <w:numId w:val="27"/>
              </w:numPr>
              <w:ind w:left="0"/>
              <w:jc w:val="both"/>
              <w:rPr>
                <w:b w:val="0"/>
                <w:sz w:val="26"/>
                <w:szCs w:val="26"/>
                <w:lang w:val="ru-RU"/>
              </w:rPr>
            </w:pPr>
            <w:r w:rsidRPr="00FC6FC7">
              <w:rPr>
                <w:b w:val="0"/>
                <w:sz w:val="26"/>
                <w:szCs w:val="26"/>
                <w:lang w:val="ru-RU"/>
              </w:rPr>
              <w:t>Учить делить квадрат на две части, называть части и сравнивать целое и часть.</w:t>
            </w:r>
          </w:p>
          <w:p w:rsidR="007671CA" w:rsidRPr="00FC6FC7" w:rsidRDefault="007671CA" w:rsidP="009D1491">
            <w:pPr>
              <w:pStyle w:val="21"/>
              <w:numPr>
                <w:ilvl w:val="0"/>
                <w:numId w:val="28"/>
              </w:numPr>
              <w:ind w:left="0"/>
              <w:jc w:val="both"/>
              <w:rPr>
                <w:b w:val="0"/>
                <w:sz w:val="26"/>
                <w:szCs w:val="26"/>
                <w:lang w:val="ru-RU"/>
              </w:rPr>
            </w:pPr>
            <w:r w:rsidRPr="00FC6FC7">
              <w:rPr>
                <w:b w:val="0"/>
                <w:sz w:val="26"/>
                <w:szCs w:val="26"/>
                <w:lang w:val="ru-RU"/>
              </w:rPr>
              <w:t xml:space="preserve">Совершенствовать навыки счета в пределах </w:t>
            </w:r>
            <w:r w:rsidR="00047185" w:rsidRPr="00FC6FC7">
              <w:rPr>
                <w:b w:val="0"/>
                <w:sz w:val="26"/>
                <w:szCs w:val="26"/>
                <w:lang w:val="ru-RU"/>
              </w:rPr>
              <w:t>10, умение</w:t>
            </w:r>
            <w:r w:rsidRPr="00FC6FC7">
              <w:rPr>
                <w:b w:val="0"/>
                <w:sz w:val="26"/>
                <w:szCs w:val="26"/>
                <w:lang w:val="ru-RU"/>
              </w:rPr>
              <w:t xml:space="preserve"> обозначать число цифрами.</w:t>
            </w:r>
          </w:p>
          <w:p w:rsidR="007671CA" w:rsidRPr="00FC6FC7" w:rsidRDefault="007671CA" w:rsidP="009D1491">
            <w:pPr>
              <w:pStyle w:val="21"/>
              <w:numPr>
                <w:ilvl w:val="0"/>
                <w:numId w:val="28"/>
              </w:numPr>
              <w:ind w:left="0"/>
              <w:jc w:val="both"/>
              <w:rPr>
                <w:b w:val="0"/>
                <w:sz w:val="26"/>
                <w:szCs w:val="26"/>
                <w:lang w:val="ru-RU"/>
              </w:rPr>
            </w:pPr>
            <w:r w:rsidRPr="00FC6FC7">
              <w:rPr>
                <w:b w:val="0"/>
                <w:sz w:val="26"/>
                <w:szCs w:val="26"/>
                <w:lang w:val="ru-RU"/>
              </w:rPr>
              <w:t>Развивать представления о том, что результат счета не зависит от его направления.</w:t>
            </w:r>
          </w:p>
          <w:p w:rsidR="007671CA" w:rsidRPr="00FC6FC7" w:rsidRDefault="007671CA" w:rsidP="009D1491">
            <w:pPr>
              <w:pStyle w:val="21"/>
              <w:numPr>
                <w:ilvl w:val="0"/>
                <w:numId w:val="28"/>
              </w:numPr>
              <w:ind w:left="0"/>
              <w:jc w:val="both"/>
              <w:rPr>
                <w:b w:val="0"/>
                <w:sz w:val="26"/>
                <w:szCs w:val="26"/>
                <w:lang w:val="ru-RU"/>
              </w:rPr>
            </w:pPr>
            <w:r w:rsidRPr="00FC6FC7">
              <w:rPr>
                <w:b w:val="0"/>
                <w:sz w:val="26"/>
                <w:szCs w:val="26"/>
                <w:lang w:val="ru-RU"/>
              </w:rPr>
              <w:t xml:space="preserve">Совершенствовать умение двигаться в заданном направлении, меняя его по сигналу </w:t>
            </w:r>
            <w:r w:rsidRPr="00FC6FC7">
              <w:rPr>
                <w:b w:val="0"/>
                <w:i/>
                <w:sz w:val="26"/>
                <w:szCs w:val="26"/>
                <w:lang w:val="ru-RU"/>
              </w:rPr>
              <w:t xml:space="preserve">(вперед – назад, </w:t>
            </w:r>
          </w:p>
          <w:p w:rsidR="007671CA" w:rsidRPr="00FC6FC7" w:rsidRDefault="007671CA" w:rsidP="008B224D">
            <w:pPr>
              <w:pStyle w:val="21"/>
              <w:ind w:left="0"/>
              <w:jc w:val="both"/>
              <w:rPr>
                <w:b w:val="0"/>
                <w:sz w:val="26"/>
                <w:szCs w:val="26"/>
              </w:rPr>
            </w:pPr>
            <w:r w:rsidRPr="00FC6FC7">
              <w:rPr>
                <w:b w:val="0"/>
                <w:i/>
                <w:sz w:val="26"/>
                <w:szCs w:val="26"/>
              </w:rPr>
              <w:t>направо – налево).</w:t>
            </w:r>
          </w:p>
        </w:tc>
        <w:tc>
          <w:tcPr>
            <w:tcW w:w="1506" w:type="dxa"/>
          </w:tcPr>
          <w:p w:rsidR="007671CA" w:rsidRPr="00FC6FC7" w:rsidRDefault="00E0030D" w:rsidP="008B224D">
            <w:pPr>
              <w:pStyle w:val="21"/>
              <w:ind w:left="0"/>
              <w:rPr>
                <w:b w:val="0"/>
                <w:sz w:val="18"/>
                <w:szCs w:val="18"/>
                <w:lang w:val="ru-RU"/>
              </w:rPr>
            </w:pPr>
            <w:r w:rsidRPr="00FC6FC7">
              <w:rPr>
                <w:b w:val="0"/>
                <w:sz w:val="18"/>
                <w:szCs w:val="18"/>
                <w:lang w:val="ru-RU"/>
              </w:rPr>
              <w:t xml:space="preserve">И.А.  </w:t>
            </w:r>
            <w:r w:rsidR="007671CA" w:rsidRPr="00FC6FC7">
              <w:rPr>
                <w:b w:val="0"/>
                <w:sz w:val="18"/>
                <w:szCs w:val="18"/>
                <w:lang w:val="ru-RU"/>
              </w:rPr>
              <w:t>Помораева</w:t>
            </w:r>
          </w:p>
          <w:p w:rsidR="007671CA" w:rsidRPr="00FC6FC7" w:rsidRDefault="007671CA" w:rsidP="008B224D">
            <w:pPr>
              <w:pStyle w:val="21"/>
              <w:ind w:left="0"/>
              <w:rPr>
                <w:b w:val="0"/>
                <w:sz w:val="18"/>
                <w:szCs w:val="18"/>
                <w:lang w:val="ru-RU"/>
              </w:rPr>
            </w:pPr>
            <w:r w:rsidRPr="00FC6FC7">
              <w:rPr>
                <w:b w:val="0"/>
                <w:sz w:val="18"/>
                <w:szCs w:val="18"/>
                <w:lang w:val="ru-RU"/>
              </w:rPr>
              <w:t>В.А. Позина</w:t>
            </w:r>
          </w:p>
          <w:p w:rsidR="007671CA" w:rsidRPr="00FC6FC7" w:rsidRDefault="007671CA" w:rsidP="008B224D">
            <w:pPr>
              <w:pStyle w:val="21"/>
              <w:ind w:left="0"/>
              <w:rPr>
                <w:b w:val="0"/>
                <w:sz w:val="18"/>
                <w:szCs w:val="18"/>
              </w:rPr>
            </w:pPr>
            <w:r w:rsidRPr="00FC6FC7">
              <w:rPr>
                <w:b w:val="0"/>
                <w:sz w:val="18"/>
                <w:szCs w:val="18"/>
              </w:rPr>
              <w:t>стр. 55</w:t>
            </w:r>
          </w:p>
        </w:tc>
      </w:tr>
      <w:tr w:rsidR="007671CA" w:rsidRPr="00FC6FC7" w:rsidTr="00E0030D">
        <w:tc>
          <w:tcPr>
            <w:tcW w:w="1134" w:type="dxa"/>
          </w:tcPr>
          <w:p w:rsidR="007671CA" w:rsidRPr="00FC6FC7" w:rsidRDefault="007671CA" w:rsidP="008B224D">
            <w:pPr>
              <w:pStyle w:val="21"/>
              <w:ind w:left="0"/>
              <w:jc w:val="right"/>
              <w:rPr>
                <w:b w:val="0"/>
                <w:i/>
                <w:sz w:val="26"/>
                <w:szCs w:val="26"/>
              </w:rPr>
            </w:pPr>
            <w:r w:rsidRPr="00FC6FC7">
              <w:rPr>
                <w:b w:val="0"/>
                <w:i/>
                <w:sz w:val="26"/>
                <w:szCs w:val="26"/>
              </w:rPr>
              <w:t>4</w:t>
            </w:r>
          </w:p>
        </w:tc>
        <w:tc>
          <w:tcPr>
            <w:tcW w:w="7797" w:type="dxa"/>
          </w:tcPr>
          <w:p w:rsidR="007671CA" w:rsidRPr="00FC6FC7" w:rsidRDefault="007671CA" w:rsidP="009D1491">
            <w:pPr>
              <w:pStyle w:val="21"/>
              <w:numPr>
                <w:ilvl w:val="0"/>
                <w:numId w:val="29"/>
              </w:numPr>
              <w:ind w:left="0"/>
              <w:jc w:val="both"/>
              <w:rPr>
                <w:b w:val="0"/>
                <w:sz w:val="26"/>
                <w:szCs w:val="26"/>
                <w:lang w:val="ru-RU"/>
              </w:rPr>
            </w:pPr>
            <w:r w:rsidRPr="00FC6FC7">
              <w:rPr>
                <w:b w:val="0"/>
                <w:sz w:val="26"/>
                <w:szCs w:val="26"/>
                <w:lang w:val="ru-RU"/>
              </w:rPr>
              <w:t>Продолжать знакомить с делением круга на 4 равные части, учить называть части и сравнивать целое и часть.</w:t>
            </w:r>
          </w:p>
          <w:p w:rsidR="007671CA" w:rsidRPr="00FC6FC7" w:rsidRDefault="007671CA" w:rsidP="009D1491">
            <w:pPr>
              <w:pStyle w:val="21"/>
              <w:numPr>
                <w:ilvl w:val="0"/>
                <w:numId w:val="29"/>
              </w:numPr>
              <w:ind w:left="0"/>
              <w:jc w:val="both"/>
              <w:rPr>
                <w:b w:val="0"/>
                <w:sz w:val="26"/>
                <w:szCs w:val="26"/>
                <w:lang w:val="ru-RU"/>
              </w:rPr>
            </w:pPr>
            <w:r w:rsidRPr="00FC6FC7">
              <w:rPr>
                <w:b w:val="0"/>
                <w:sz w:val="26"/>
                <w:szCs w:val="26"/>
                <w:lang w:val="ru-RU"/>
              </w:rPr>
              <w:t>Развивать представление о независимости числа от цвета и пространственного расположения предметов.</w:t>
            </w:r>
          </w:p>
          <w:p w:rsidR="007671CA" w:rsidRPr="00FC6FC7" w:rsidRDefault="007671CA" w:rsidP="009D1491">
            <w:pPr>
              <w:pStyle w:val="21"/>
              <w:numPr>
                <w:ilvl w:val="0"/>
                <w:numId w:val="29"/>
              </w:numPr>
              <w:ind w:left="0"/>
              <w:jc w:val="both"/>
              <w:rPr>
                <w:b w:val="0"/>
                <w:sz w:val="26"/>
                <w:szCs w:val="26"/>
                <w:lang w:val="ru-RU"/>
              </w:rPr>
            </w:pPr>
            <w:r w:rsidRPr="00FC6FC7">
              <w:rPr>
                <w:b w:val="0"/>
                <w:sz w:val="26"/>
                <w:szCs w:val="26"/>
                <w:lang w:val="ru-RU"/>
              </w:rPr>
              <w:t>Совершенствовать представления о треугольниках и четырехугольниках.</w:t>
            </w:r>
          </w:p>
        </w:tc>
        <w:tc>
          <w:tcPr>
            <w:tcW w:w="1506" w:type="dxa"/>
          </w:tcPr>
          <w:p w:rsidR="007671CA" w:rsidRPr="00FC6FC7" w:rsidRDefault="00E0030D" w:rsidP="008B224D">
            <w:pPr>
              <w:pStyle w:val="21"/>
              <w:ind w:left="0"/>
              <w:rPr>
                <w:b w:val="0"/>
                <w:sz w:val="18"/>
                <w:szCs w:val="18"/>
                <w:lang w:val="ru-RU"/>
              </w:rPr>
            </w:pPr>
            <w:r w:rsidRPr="00FC6FC7">
              <w:rPr>
                <w:b w:val="0"/>
                <w:sz w:val="18"/>
                <w:szCs w:val="18"/>
                <w:lang w:val="ru-RU"/>
              </w:rPr>
              <w:t xml:space="preserve">И.А.  </w:t>
            </w:r>
            <w:r w:rsidR="007671CA" w:rsidRPr="00FC6FC7">
              <w:rPr>
                <w:b w:val="0"/>
                <w:sz w:val="18"/>
                <w:szCs w:val="18"/>
                <w:lang w:val="ru-RU"/>
              </w:rPr>
              <w:t>Помораева</w:t>
            </w:r>
          </w:p>
          <w:p w:rsidR="007671CA" w:rsidRPr="00FC6FC7" w:rsidRDefault="007671CA" w:rsidP="008B224D">
            <w:pPr>
              <w:pStyle w:val="21"/>
              <w:ind w:left="0"/>
              <w:rPr>
                <w:b w:val="0"/>
                <w:sz w:val="18"/>
                <w:szCs w:val="18"/>
                <w:lang w:val="ru-RU"/>
              </w:rPr>
            </w:pPr>
            <w:r w:rsidRPr="00FC6FC7">
              <w:rPr>
                <w:b w:val="0"/>
                <w:sz w:val="18"/>
                <w:szCs w:val="18"/>
                <w:lang w:val="ru-RU"/>
              </w:rPr>
              <w:t>В.А. Позина</w:t>
            </w:r>
          </w:p>
          <w:p w:rsidR="007671CA" w:rsidRPr="00FC6FC7" w:rsidRDefault="007671CA" w:rsidP="008B224D">
            <w:pPr>
              <w:pStyle w:val="21"/>
              <w:ind w:left="0"/>
              <w:rPr>
                <w:b w:val="0"/>
                <w:sz w:val="18"/>
                <w:szCs w:val="18"/>
              </w:rPr>
            </w:pPr>
            <w:r w:rsidRPr="00FC6FC7">
              <w:rPr>
                <w:b w:val="0"/>
                <w:sz w:val="18"/>
                <w:szCs w:val="18"/>
              </w:rPr>
              <w:t>стр. 56</w:t>
            </w:r>
          </w:p>
        </w:tc>
      </w:tr>
      <w:tr w:rsidR="007671CA" w:rsidRPr="00FC6FC7" w:rsidTr="00E0030D">
        <w:tc>
          <w:tcPr>
            <w:tcW w:w="10437" w:type="dxa"/>
            <w:gridSpan w:val="3"/>
          </w:tcPr>
          <w:p w:rsidR="007671CA" w:rsidRPr="00FC6FC7" w:rsidRDefault="007671CA" w:rsidP="008B224D">
            <w:pPr>
              <w:pStyle w:val="21"/>
              <w:ind w:left="0"/>
              <w:jc w:val="center"/>
              <w:rPr>
                <w:i/>
                <w:sz w:val="32"/>
                <w:szCs w:val="32"/>
              </w:rPr>
            </w:pPr>
            <w:r w:rsidRPr="00FC6FC7">
              <w:rPr>
                <w:i/>
                <w:sz w:val="32"/>
                <w:szCs w:val="32"/>
              </w:rPr>
              <w:t>апрель</w:t>
            </w:r>
          </w:p>
        </w:tc>
      </w:tr>
      <w:tr w:rsidR="007671CA" w:rsidRPr="00FC6FC7" w:rsidTr="00E0030D">
        <w:tc>
          <w:tcPr>
            <w:tcW w:w="1134" w:type="dxa"/>
            <w:tcBorders>
              <w:left w:val="single" w:sz="6" w:space="0" w:color="auto"/>
              <w:bottom w:val="single" w:sz="6" w:space="0" w:color="auto"/>
              <w:right w:val="single" w:sz="6" w:space="0" w:color="auto"/>
            </w:tcBorders>
          </w:tcPr>
          <w:p w:rsidR="007671CA" w:rsidRPr="00FC6FC7" w:rsidRDefault="007671CA" w:rsidP="008B224D">
            <w:pPr>
              <w:pStyle w:val="21"/>
              <w:ind w:left="0"/>
              <w:jc w:val="right"/>
              <w:rPr>
                <w:b w:val="0"/>
                <w:i/>
                <w:sz w:val="26"/>
                <w:szCs w:val="26"/>
              </w:rPr>
            </w:pPr>
            <w:r w:rsidRPr="00FC6FC7">
              <w:rPr>
                <w:b w:val="0"/>
                <w:i/>
                <w:sz w:val="26"/>
                <w:szCs w:val="26"/>
              </w:rPr>
              <w:t>1</w:t>
            </w:r>
          </w:p>
        </w:tc>
        <w:tc>
          <w:tcPr>
            <w:tcW w:w="7797" w:type="dxa"/>
            <w:tcBorders>
              <w:left w:val="single" w:sz="6" w:space="0" w:color="auto"/>
            </w:tcBorders>
          </w:tcPr>
          <w:p w:rsidR="007671CA" w:rsidRPr="00FC6FC7" w:rsidRDefault="007671CA" w:rsidP="009D1491">
            <w:pPr>
              <w:pStyle w:val="21"/>
              <w:numPr>
                <w:ilvl w:val="0"/>
                <w:numId w:val="30"/>
              </w:numPr>
              <w:ind w:left="0"/>
              <w:jc w:val="both"/>
              <w:rPr>
                <w:b w:val="0"/>
                <w:sz w:val="26"/>
                <w:szCs w:val="26"/>
                <w:lang w:val="ru-RU"/>
              </w:rPr>
            </w:pPr>
            <w:r w:rsidRPr="00FC6FC7">
              <w:rPr>
                <w:b w:val="0"/>
                <w:sz w:val="26"/>
                <w:szCs w:val="26"/>
                <w:lang w:val="ru-RU"/>
              </w:rPr>
              <w:t>Познакомить с делением квадрата на 4 равные части, учить называть части и сравнивать целое и часть.</w:t>
            </w:r>
          </w:p>
          <w:p w:rsidR="007671CA" w:rsidRPr="00FC6FC7" w:rsidRDefault="007671CA" w:rsidP="009D1491">
            <w:pPr>
              <w:pStyle w:val="21"/>
              <w:numPr>
                <w:ilvl w:val="0"/>
                <w:numId w:val="30"/>
              </w:numPr>
              <w:ind w:left="0"/>
              <w:jc w:val="both"/>
              <w:rPr>
                <w:b w:val="0"/>
                <w:sz w:val="26"/>
                <w:szCs w:val="26"/>
                <w:lang w:val="ru-RU"/>
              </w:rPr>
            </w:pPr>
            <w:r w:rsidRPr="00FC6FC7">
              <w:rPr>
                <w:b w:val="0"/>
                <w:sz w:val="26"/>
                <w:szCs w:val="26"/>
                <w:lang w:val="ru-RU"/>
              </w:rPr>
              <w:t>Продолжать учить сравнивать предметы по высоте с помощью условной меры, равной одному из сравниваемых предметов.</w:t>
            </w:r>
          </w:p>
          <w:p w:rsidR="007671CA" w:rsidRPr="00FC6FC7" w:rsidRDefault="007671CA" w:rsidP="009D1491">
            <w:pPr>
              <w:pStyle w:val="21"/>
              <w:numPr>
                <w:ilvl w:val="0"/>
                <w:numId w:val="30"/>
              </w:numPr>
              <w:ind w:left="0"/>
              <w:jc w:val="both"/>
              <w:rPr>
                <w:b w:val="0"/>
                <w:sz w:val="26"/>
                <w:szCs w:val="26"/>
                <w:lang w:val="ru-RU"/>
              </w:rPr>
            </w:pPr>
            <w:r w:rsidRPr="00FC6FC7">
              <w:rPr>
                <w:b w:val="0"/>
                <w:sz w:val="26"/>
                <w:szCs w:val="26"/>
                <w:lang w:val="ru-RU"/>
              </w:rPr>
              <w:t>Совершенствовать умение ориентироваться на листе бумаги, определять стороны, углы и середину листа.</w:t>
            </w:r>
          </w:p>
          <w:p w:rsidR="007671CA" w:rsidRPr="00FC6FC7" w:rsidRDefault="007671CA" w:rsidP="009D1491">
            <w:pPr>
              <w:pStyle w:val="21"/>
              <w:numPr>
                <w:ilvl w:val="0"/>
                <w:numId w:val="30"/>
              </w:numPr>
              <w:ind w:left="0"/>
              <w:jc w:val="both"/>
              <w:rPr>
                <w:b w:val="0"/>
                <w:sz w:val="26"/>
                <w:szCs w:val="26"/>
                <w:lang w:val="ru-RU"/>
              </w:rPr>
            </w:pPr>
            <w:r w:rsidRPr="00FC6FC7">
              <w:rPr>
                <w:b w:val="0"/>
                <w:sz w:val="26"/>
                <w:szCs w:val="26"/>
                <w:lang w:val="ru-RU"/>
              </w:rPr>
              <w:t>Закреплять знание цифр от 0 до 9.</w:t>
            </w:r>
          </w:p>
        </w:tc>
        <w:tc>
          <w:tcPr>
            <w:tcW w:w="1506" w:type="dxa"/>
          </w:tcPr>
          <w:p w:rsidR="007671CA" w:rsidRPr="00FC6FC7" w:rsidRDefault="00E0030D" w:rsidP="008B224D">
            <w:pPr>
              <w:pStyle w:val="21"/>
              <w:ind w:left="0"/>
              <w:rPr>
                <w:b w:val="0"/>
                <w:sz w:val="18"/>
                <w:szCs w:val="18"/>
                <w:lang w:val="ru-RU"/>
              </w:rPr>
            </w:pPr>
            <w:r w:rsidRPr="00FC6FC7">
              <w:rPr>
                <w:b w:val="0"/>
                <w:sz w:val="18"/>
                <w:szCs w:val="18"/>
                <w:lang w:val="ru-RU"/>
              </w:rPr>
              <w:t xml:space="preserve">И.А.  </w:t>
            </w:r>
            <w:r w:rsidR="007671CA" w:rsidRPr="00FC6FC7">
              <w:rPr>
                <w:b w:val="0"/>
                <w:sz w:val="18"/>
                <w:szCs w:val="18"/>
                <w:lang w:val="ru-RU"/>
              </w:rPr>
              <w:t>Помораева</w:t>
            </w:r>
          </w:p>
          <w:p w:rsidR="007671CA" w:rsidRPr="00FC6FC7" w:rsidRDefault="007671CA" w:rsidP="008B224D">
            <w:pPr>
              <w:pStyle w:val="21"/>
              <w:ind w:left="0"/>
              <w:rPr>
                <w:b w:val="0"/>
                <w:sz w:val="18"/>
                <w:szCs w:val="18"/>
                <w:lang w:val="ru-RU"/>
              </w:rPr>
            </w:pPr>
            <w:r w:rsidRPr="00FC6FC7">
              <w:rPr>
                <w:b w:val="0"/>
                <w:sz w:val="18"/>
                <w:szCs w:val="18"/>
                <w:lang w:val="ru-RU"/>
              </w:rPr>
              <w:t>В.А. Позина</w:t>
            </w:r>
          </w:p>
          <w:p w:rsidR="007671CA" w:rsidRPr="00FC6FC7" w:rsidRDefault="007671CA" w:rsidP="008B224D">
            <w:pPr>
              <w:pStyle w:val="21"/>
              <w:ind w:left="0"/>
              <w:rPr>
                <w:b w:val="0"/>
                <w:sz w:val="18"/>
                <w:szCs w:val="18"/>
              </w:rPr>
            </w:pPr>
            <w:r w:rsidRPr="00FC6FC7">
              <w:rPr>
                <w:b w:val="0"/>
                <w:sz w:val="18"/>
                <w:szCs w:val="18"/>
              </w:rPr>
              <w:t>стр. 58</w:t>
            </w:r>
          </w:p>
        </w:tc>
      </w:tr>
      <w:tr w:rsidR="007671CA" w:rsidRPr="00FC6FC7" w:rsidTr="00E0030D">
        <w:tc>
          <w:tcPr>
            <w:tcW w:w="1134" w:type="dxa"/>
          </w:tcPr>
          <w:p w:rsidR="007671CA" w:rsidRPr="00FC6FC7" w:rsidRDefault="007671CA" w:rsidP="008B224D">
            <w:pPr>
              <w:pStyle w:val="21"/>
              <w:ind w:left="0"/>
              <w:jc w:val="right"/>
              <w:rPr>
                <w:b w:val="0"/>
                <w:i/>
                <w:sz w:val="26"/>
                <w:szCs w:val="26"/>
              </w:rPr>
            </w:pPr>
            <w:r w:rsidRPr="00FC6FC7">
              <w:rPr>
                <w:b w:val="0"/>
                <w:i/>
                <w:sz w:val="26"/>
                <w:szCs w:val="26"/>
              </w:rPr>
              <w:t>2</w:t>
            </w:r>
          </w:p>
        </w:tc>
        <w:tc>
          <w:tcPr>
            <w:tcW w:w="7797" w:type="dxa"/>
            <w:tcBorders>
              <w:left w:val="single" w:sz="6" w:space="0" w:color="auto"/>
            </w:tcBorders>
          </w:tcPr>
          <w:p w:rsidR="007671CA" w:rsidRPr="00FC6FC7" w:rsidRDefault="007671CA" w:rsidP="009D1491">
            <w:pPr>
              <w:pStyle w:val="21"/>
              <w:numPr>
                <w:ilvl w:val="0"/>
                <w:numId w:val="31"/>
              </w:numPr>
              <w:ind w:left="0"/>
              <w:jc w:val="both"/>
              <w:rPr>
                <w:b w:val="0"/>
                <w:sz w:val="26"/>
                <w:szCs w:val="26"/>
                <w:lang w:val="ru-RU"/>
              </w:rPr>
            </w:pPr>
            <w:r w:rsidRPr="00FC6FC7">
              <w:rPr>
                <w:b w:val="0"/>
                <w:sz w:val="26"/>
                <w:szCs w:val="26"/>
                <w:lang w:val="ru-RU"/>
              </w:rPr>
              <w:t>Совершенствовать навыки счета в пределах 10; учить понимать отношения между рядом стоящими числами: 6 и 7, 7 и 8, 8 и 9, 9 и 10.</w:t>
            </w:r>
          </w:p>
          <w:p w:rsidR="007671CA" w:rsidRPr="00FC6FC7" w:rsidRDefault="007671CA" w:rsidP="009D1491">
            <w:pPr>
              <w:pStyle w:val="21"/>
              <w:numPr>
                <w:ilvl w:val="0"/>
                <w:numId w:val="31"/>
              </w:numPr>
              <w:ind w:left="0"/>
              <w:jc w:val="both"/>
              <w:rPr>
                <w:b w:val="0"/>
                <w:sz w:val="26"/>
                <w:szCs w:val="26"/>
                <w:lang w:val="ru-RU"/>
              </w:rPr>
            </w:pPr>
            <w:r w:rsidRPr="00FC6FC7">
              <w:rPr>
                <w:b w:val="0"/>
                <w:sz w:val="26"/>
                <w:szCs w:val="26"/>
                <w:lang w:val="ru-RU"/>
              </w:rPr>
              <w:t>Развивать умение ориентироваться на листе бумаги, определять стороны, углы и середину листа.</w:t>
            </w:r>
          </w:p>
          <w:p w:rsidR="007671CA" w:rsidRPr="00FC6FC7" w:rsidRDefault="007671CA" w:rsidP="009D1491">
            <w:pPr>
              <w:pStyle w:val="21"/>
              <w:numPr>
                <w:ilvl w:val="0"/>
                <w:numId w:val="31"/>
              </w:numPr>
              <w:ind w:left="0"/>
              <w:jc w:val="both"/>
              <w:rPr>
                <w:b w:val="0"/>
                <w:sz w:val="26"/>
                <w:szCs w:val="26"/>
                <w:lang w:val="ru-RU"/>
              </w:rPr>
            </w:pPr>
            <w:r w:rsidRPr="00FC6FC7">
              <w:rPr>
                <w:b w:val="0"/>
                <w:sz w:val="26"/>
                <w:szCs w:val="26"/>
                <w:lang w:val="ru-RU"/>
              </w:rPr>
              <w:t>Продолжать формировать умение видеть в окружающих предметах форму знакомых геометрических фигур (плоских).</w:t>
            </w:r>
          </w:p>
        </w:tc>
        <w:tc>
          <w:tcPr>
            <w:tcW w:w="1506" w:type="dxa"/>
          </w:tcPr>
          <w:p w:rsidR="007671CA" w:rsidRPr="00FC6FC7" w:rsidRDefault="00E0030D" w:rsidP="008B224D">
            <w:pPr>
              <w:pStyle w:val="21"/>
              <w:ind w:left="0"/>
              <w:rPr>
                <w:b w:val="0"/>
                <w:sz w:val="18"/>
                <w:szCs w:val="18"/>
                <w:lang w:val="ru-RU"/>
              </w:rPr>
            </w:pPr>
            <w:r w:rsidRPr="00FC6FC7">
              <w:rPr>
                <w:b w:val="0"/>
                <w:sz w:val="18"/>
                <w:szCs w:val="18"/>
                <w:lang w:val="ru-RU"/>
              </w:rPr>
              <w:t xml:space="preserve">И.А.  </w:t>
            </w:r>
            <w:r w:rsidR="007671CA" w:rsidRPr="00FC6FC7">
              <w:rPr>
                <w:b w:val="0"/>
                <w:sz w:val="18"/>
                <w:szCs w:val="18"/>
                <w:lang w:val="ru-RU"/>
              </w:rPr>
              <w:t>Помораева</w:t>
            </w:r>
          </w:p>
          <w:p w:rsidR="007671CA" w:rsidRPr="00FC6FC7" w:rsidRDefault="007671CA" w:rsidP="008B224D">
            <w:pPr>
              <w:pStyle w:val="21"/>
              <w:ind w:left="0"/>
              <w:rPr>
                <w:b w:val="0"/>
                <w:sz w:val="18"/>
                <w:szCs w:val="18"/>
                <w:lang w:val="ru-RU"/>
              </w:rPr>
            </w:pPr>
            <w:r w:rsidRPr="00FC6FC7">
              <w:rPr>
                <w:b w:val="0"/>
                <w:sz w:val="18"/>
                <w:szCs w:val="18"/>
                <w:lang w:val="ru-RU"/>
              </w:rPr>
              <w:t>В.А. Позина</w:t>
            </w:r>
          </w:p>
          <w:p w:rsidR="007671CA" w:rsidRPr="00FC6FC7" w:rsidRDefault="007671CA" w:rsidP="008B224D">
            <w:pPr>
              <w:pStyle w:val="21"/>
              <w:ind w:left="0"/>
              <w:rPr>
                <w:b w:val="0"/>
                <w:sz w:val="18"/>
                <w:szCs w:val="18"/>
              </w:rPr>
            </w:pPr>
            <w:r w:rsidRPr="00FC6FC7">
              <w:rPr>
                <w:b w:val="0"/>
                <w:sz w:val="18"/>
                <w:szCs w:val="18"/>
              </w:rPr>
              <w:t>стр. 60</w:t>
            </w:r>
          </w:p>
        </w:tc>
      </w:tr>
      <w:tr w:rsidR="007671CA" w:rsidRPr="00FC6FC7" w:rsidTr="00E0030D">
        <w:tc>
          <w:tcPr>
            <w:tcW w:w="1134" w:type="dxa"/>
          </w:tcPr>
          <w:p w:rsidR="007671CA" w:rsidRPr="00FC6FC7" w:rsidRDefault="007671CA" w:rsidP="008B224D">
            <w:pPr>
              <w:pStyle w:val="21"/>
              <w:ind w:left="0"/>
              <w:jc w:val="right"/>
              <w:rPr>
                <w:b w:val="0"/>
                <w:i/>
                <w:sz w:val="26"/>
                <w:szCs w:val="26"/>
              </w:rPr>
            </w:pPr>
            <w:r w:rsidRPr="00FC6FC7">
              <w:rPr>
                <w:b w:val="0"/>
                <w:i/>
                <w:sz w:val="26"/>
                <w:szCs w:val="26"/>
              </w:rPr>
              <w:t>3</w:t>
            </w:r>
          </w:p>
        </w:tc>
        <w:tc>
          <w:tcPr>
            <w:tcW w:w="7797" w:type="dxa"/>
            <w:tcBorders>
              <w:left w:val="single" w:sz="6" w:space="0" w:color="auto"/>
            </w:tcBorders>
          </w:tcPr>
          <w:p w:rsidR="007671CA" w:rsidRPr="00FC6FC7" w:rsidRDefault="007671CA" w:rsidP="009D1491">
            <w:pPr>
              <w:pStyle w:val="21"/>
              <w:numPr>
                <w:ilvl w:val="0"/>
                <w:numId w:val="32"/>
              </w:numPr>
              <w:ind w:left="0"/>
              <w:jc w:val="both"/>
              <w:rPr>
                <w:b w:val="0"/>
                <w:sz w:val="26"/>
                <w:szCs w:val="26"/>
                <w:lang w:val="ru-RU"/>
              </w:rPr>
            </w:pPr>
            <w:r w:rsidRPr="00FC6FC7">
              <w:rPr>
                <w:b w:val="0"/>
                <w:sz w:val="26"/>
                <w:szCs w:val="26"/>
                <w:lang w:val="ru-RU"/>
              </w:rPr>
              <w:t>Продолжать учить понимать отношения между рядом стоящими числами в пределах 10.</w:t>
            </w:r>
          </w:p>
          <w:p w:rsidR="007671CA" w:rsidRPr="00FC6FC7" w:rsidRDefault="007671CA" w:rsidP="009D1491">
            <w:pPr>
              <w:pStyle w:val="21"/>
              <w:numPr>
                <w:ilvl w:val="0"/>
                <w:numId w:val="32"/>
              </w:numPr>
              <w:ind w:left="0"/>
              <w:jc w:val="both"/>
              <w:rPr>
                <w:b w:val="0"/>
                <w:sz w:val="26"/>
                <w:szCs w:val="26"/>
                <w:lang w:val="ru-RU"/>
              </w:rPr>
            </w:pPr>
            <w:r w:rsidRPr="00FC6FC7">
              <w:rPr>
                <w:b w:val="0"/>
                <w:sz w:val="26"/>
                <w:szCs w:val="26"/>
                <w:lang w:val="ru-RU"/>
              </w:rPr>
              <w:t>Совершенствовать умение сравнивать величину предметов по представлению.</w:t>
            </w:r>
          </w:p>
          <w:p w:rsidR="007671CA" w:rsidRPr="00FC6FC7" w:rsidRDefault="007671CA" w:rsidP="009D1491">
            <w:pPr>
              <w:pStyle w:val="21"/>
              <w:numPr>
                <w:ilvl w:val="0"/>
                <w:numId w:val="32"/>
              </w:numPr>
              <w:ind w:left="0"/>
              <w:jc w:val="both"/>
              <w:rPr>
                <w:b w:val="0"/>
                <w:sz w:val="26"/>
                <w:szCs w:val="26"/>
                <w:lang w:val="ru-RU"/>
              </w:rPr>
            </w:pPr>
            <w:r w:rsidRPr="00FC6FC7">
              <w:rPr>
                <w:b w:val="0"/>
                <w:sz w:val="26"/>
                <w:szCs w:val="26"/>
                <w:lang w:val="ru-RU"/>
              </w:rPr>
              <w:t>Закреплять умение делить круг и квадрат на две и четыре равные части, учить называть части и сравнивать целое и часть.</w:t>
            </w:r>
          </w:p>
        </w:tc>
        <w:tc>
          <w:tcPr>
            <w:tcW w:w="1506" w:type="dxa"/>
          </w:tcPr>
          <w:p w:rsidR="007671CA" w:rsidRPr="00FC6FC7" w:rsidRDefault="00E0030D" w:rsidP="008B224D">
            <w:pPr>
              <w:pStyle w:val="21"/>
              <w:ind w:left="0"/>
              <w:rPr>
                <w:b w:val="0"/>
                <w:sz w:val="18"/>
                <w:szCs w:val="18"/>
                <w:lang w:val="ru-RU"/>
              </w:rPr>
            </w:pPr>
            <w:r w:rsidRPr="00FC6FC7">
              <w:rPr>
                <w:b w:val="0"/>
                <w:sz w:val="18"/>
                <w:szCs w:val="18"/>
                <w:lang w:val="ru-RU"/>
              </w:rPr>
              <w:t xml:space="preserve">И.А.  </w:t>
            </w:r>
            <w:r w:rsidR="007671CA" w:rsidRPr="00FC6FC7">
              <w:rPr>
                <w:b w:val="0"/>
                <w:sz w:val="18"/>
                <w:szCs w:val="18"/>
                <w:lang w:val="ru-RU"/>
              </w:rPr>
              <w:t>Помораева</w:t>
            </w:r>
          </w:p>
          <w:p w:rsidR="007671CA" w:rsidRPr="00FC6FC7" w:rsidRDefault="007671CA" w:rsidP="008B224D">
            <w:pPr>
              <w:pStyle w:val="21"/>
              <w:ind w:left="0"/>
              <w:rPr>
                <w:b w:val="0"/>
                <w:sz w:val="18"/>
                <w:szCs w:val="18"/>
                <w:lang w:val="ru-RU"/>
              </w:rPr>
            </w:pPr>
            <w:r w:rsidRPr="00FC6FC7">
              <w:rPr>
                <w:b w:val="0"/>
                <w:sz w:val="18"/>
                <w:szCs w:val="18"/>
                <w:lang w:val="ru-RU"/>
              </w:rPr>
              <w:t>В.А. Позина</w:t>
            </w:r>
          </w:p>
          <w:p w:rsidR="007671CA" w:rsidRPr="00FC6FC7" w:rsidRDefault="007671CA" w:rsidP="008B224D">
            <w:pPr>
              <w:pStyle w:val="21"/>
              <w:ind w:left="0"/>
              <w:rPr>
                <w:b w:val="0"/>
                <w:sz w:val="18"/>
                <w:szCs w:val="18"/>
              </w:rPr>
            </w:pPr>
            <w:r w:rsidRPr="00FC6FC7">
              <w:rPr>
                <w:b w:val="0"/>
                <w:sz w:val="18"/>
                <w:szCs w:val="18"/>
              </w:rPr>
              <w:t>стр. 61</w:t>
            </w:r>
          </w:p>
        </w:tc>
      </w:tr>
      <w:tr w:rsidR="007671CA" w:rsidRPr="00FC6FC7" w:rsidTr="00E0030D">
        <w:tc>
          <w:tcPr>
            <w:tcW w:w="1134" w:type="dxa"/>
            <w:tcBorders>
              <w:right w:val="single" w:sz="6" w:space="0" w:color="auto"/>
            </w:tcBorders>
          </w:tcPr>
          <w:p w:rsidR="007671CA" w:rsidRPr="00FC6FC7" w:rsidRDefault="007671CA" w:rsidP="008B224D">
            <w:pPr>
              <w:pStyle w:val="21"/>
              <w:ind w:left="0"/>
              <w:jc w:val="right"/>
              <w:rPr>
                <w:b w:val="0"/>
                <w:i/>
                <w:sz w:val="26"/>
                <w:szCs w:val="26"/>
              </w:rPr>
            </w:pPr>
            <w:r w:rsidRPr="00FC6FC7">
              <w:rPr>
                <w:b w:val="0"/>
                <w:i/>
                <w:sz w:val="26"/>
                <w:szCs w:val="26"/>
              </w:rPr>
              <w:t>4</w:t>
            </w:r>
          </w:p>
        </w:tc>
        <w:tc>
          <w:tcPr>
            <w:tcW w:w="7797" w:type="dxa"/>
            <w:tcBorders>
              <w:left w:val="single" w:sz="6" w:space="0" w:color="auto"/>
            </w:tcBorders>
          </w:tcPr>
          <w:p w:rsidR="007671CA" w:rsidRPr="00FC6FC7" w:rsidRDefault="007671CA" w:rsidP="009D1491">
            <w:pPr>
              <w:pStyle w:val="21"/>
              <w:numPr>
                <w:ilvl w:val="0"/>
                <w:numId w:val="33"/>
              </w:numPr>
              <w:ind w:left="0"/>
              <w:jc w:val="both"/>
              <w:rPr>
                <w:b w:val="0"/>
                <w:sz w:val="26"/>
                <w:szCs w:val="26"/>
                <w:lang w:val="ru-RU"/>
              </w:rPr>
            </w:pPr>
            <w:r w:rsidRPr="00FC6FC7">
              <w:rPr>
                <w:b w:val="0"/>
                <w:sz w:val="26"/>
                <w:szCs w:val="26"/>
                <w:lang w:val="ru-RU"/>
              </w:rPr>
              <w:t>Совершенствовать умение составлять число 5 из единиц.</w:t>
            </w:r>
          </w:p>
          <w:p w:rsidR="007671CA" w:rsidRPr="00FC6FC7" w:rsidRDefault="007671CA" w:rsidP="009D1491">
            <w:pPr>
              <w:pStyle w:val="21"/>
              <w:numPr>
                <w:ilvl w:val="0"/>
                <w:numId w:val="33"/>
              </w:numPr>
              <w:ind w:left="0"/>
              <w:jc w:val="both"/>
              <w:rPr>
                <w:b w:val="0"/>
                <w:sz w:val="26"/>
                <w:szCs w:val="26"/>
                <w:lang w:val="ru-RU"/>
              </w:rPr>
            </w:pPr>
            <w:r w:rsidRPr="00FC6FC7">
              <w:rPr>
                <w:b w:val="0"/>
                <w:sz w:val="26"/>
                <w:szCs w:val="26"/>
                <w:lang w:val="ru-RU"/>
              </w:rPr>
              <w:t>Упражнять в умении двигаться в заданном направлении.</w:t>
            </w:r>
          </w:p>
          <w:p w:rsidR="007671CA" w:rsidRPr="00FC6FC7" w:rsidRDefault="007671CA" w:rsidP="009D1491">
            <w:pPr>
              <w:pStyle w:val="21"/>
              <w:numPr>
                <w:ilvl w:val="0"/>
                <w:numId w:val="33"/>
              </w:numPr>
              <w:ind w:left="0"/>
              <w:jc w:val="both"/>
              <w:rPr>
                <w:b w:val="0"/>
                <w:sz w:val="26"/>
                <w:szCs w:val="26"/>
                <w:lang w:val="ru-RU"/>
              </w:rPr>
            </w:pPr>
            <w:r w:rsidRPr="00FC6FC7">
              <w:rPr>
                <w:b w:val="0"/>
                <w:sz w:val="26"/>
                <w:szCs w:val="26"/>
                <w:lang w:val="ru-RU"/>
              </w:rPr>
              <w:t>Закреплять умение последовательно называть дни недели, определять, какой день недели сегодня, какой был вчера, какой будет завтра.</w:t>
            </w:r>
          </w:p>
        </w:tc>
        <w:tc>
          <w:tcPr>
            <w:tcW w:w="1506" w:type="dxa"/>
            <w:tcBorders>
              <w:right w:val="single" w:sz="4" w:space="0" w:color="auto"/>
            </w:tcBorders>
          </w:tcPr>
          <w:p w:rsidR="007671CA" w:rsidRPr="00FC6FC7" w:rsidRDefault="00E0030D" w:rsidP="008B224D">
            <w:pPr>
              <w:pStyle w:val="21"/>
              <w:ind w:left="0"/>
              <w:rPr>
                <w:b w:val="0"/>
                <w:sz w:val="18"/>
                <w:szCs w:val="18"/>
                <w:lang w:val="ru-RU"/>
              </w:rPr>
            </w:pPr>
            <w:r w:rsidRPr="00FC6FC7">
              <w:rPr>
                <w:b w:val="0"/>
                <w:sz w:val="18"/>
                <w:szCs w:val="18"/>
                <w:lang w:val="ru-RU"/>
              </w:rPr>
              <w:t xml:space="preserve">И.А.  </w:t>
            </w:r>
            <w:r w:rsidR="007671CA" w:rsidRPr="00FC6FC7">
              <w:rPr>
                <w:b w:val="0"/>
                <w:sz w:val="18"/>
                <w:szCs w:val="18"/>
                <w:lang w:val="ru-RU"/>
              </w:rPr>
              <w:t>Помораева</w:t>
            </w:r>
          </w:p>
          <w:p w:rsidR="007671CA" w:rsidRPr="00FC6FC7" w:rsidRDefault="007671CA" w:rsidP="008B224D">
            <w:pPr>
              <w:pStyle w:val="21"/>
              <w:ind w:left="0"/>
              <w:rPr>
                <w:b w:val="0"/>
                <w:sz w:val="18"/>
                <w:szCs w:val="18"/>
                <w:lang w:val="ru-RU"/>
              </w:rPr>
            </w:pPr>
            <w:r w:rsidRPr="00FC6FC7">
              <w:rPr>
                <w:b w:val="0"/>
                <w:sz w:val="18"/>
                <w:szCs w:val="18"/>
                <w:lang w:val="ru-RU"/>
              </w:rPr>
              <w:t>В.А. Позина</w:t>
            </w:r>
          </w:p>
          <w:p w:rsidR="007671CA" w:rsidRPr="00FC6FC7" w:rsidRDefault="007671CA" w:rsidP="008B224D">
            <w:pPr>
              <w:pStyle w:val="21"/>
              <w:ind w:left="0"/>
              <w:rPr>
                <w:b w:val="0"/>
                <w:sz w:val="18"/>
                <w:szCs w:val="18"/>
              </w:rPr>
            </w:pPr>
            <w:r w:rsidRPr="00FC6FC7">
              <w:rPr>
                <w:b w:val="0"/>
                <w:sz w:val="18"/>
                <w:szCs w:val="18"/>
              </w:rPr>
              <w:t>стр. 63</w:t>
            </w:r>
          </w:p>
        </w:tc>
      </w:tr>
      <w:tr w:rsidR="007671CA" w:rsidRPr="00FC6FC7" w:rsidTr="00E0030D">
        <w:tc>
          <w:tcPr>
            <w:tcW w:w="10437" w:type="dxa"/>
            <w:gridSpan w:val="3"/>
            <w:tcBorders>
              <w:right w:val="single" w:sz="4" w:space="0" w:color="auto"/>
            </w:tcBorders>
          </w:tcPr>
          <w:p w:rsidR="007671CA" w:rsidRPr="00FC6FC7" w:rsidRDefault="007671CA" w:rsidP="008B224D">
            <w:pPr>
              <w:pStyle w:val="21"/>
              <w:ind w:left="0"/>
              <w:jc w:val="center"/>
              <w:rPr>
                <w:i/>
                <w:sz w:val="32"/>
                <w:szCs w:val="32"/>
              </w:rPr>
            </w:pPr>
            <w:r w:rsidRPr="00FC6FC7">
              <w:rPr>
                <w:i/>
                <w:sz w:val="32"/>
                <w:szCs w:val="32"/>
              </w:rPr>
              <w:t>май</w:t>
            </w:r>
          </w:p>
        </w:tc>
      </w:tr>
      <w:tr w:rsidR="007671CA" w:rsidRPr="00FC6FC7" w:rsidTr="00E0030D">
        <w:trPr>
          <w:trHeight w:val="382"/>
        </w:trPr>
        <w:tc>
          <w:tcPr>
            <w:tcW w:w="8931" w:type="dxa"/>
            <w:gridSpan w:val="2"/>
            <w:tcBorders>
              <w:right w:val="single" w:sz="4" w:space="0" w:color="auto"/>
            </w:tcBorders>
          </w:tcPr>
          <w:p w:rsidR="007671CA" w:rsidRPr="00FC6FC7" w:rsidRDefault="007671CA" w:rsidP="008B224D">
            <w:pPr>
              <w:pStyle w:val="21"/>
              <w:ind w:left="0"/>
              <w:jc w:val="center"/>
              <w:rPr>
                <w:b w:val="0"/>
                <w:sz w:val="26"/>
                <w:szCs w:val="26"/>
                <w:lang w:val="ru-RU"/>
              </w:rPr>
            </w:pPr>
          </w:p>
          <w:p w:rsidR="007671CA" w:rsidRPr="00FC6FC7" w:rsidRDefault="007671CA" w:rsidP="008B224D">
            <w:pPr>
              <w:pStyle w:val="21"/>
              <w:ind w:left="0"/>
              <w:jc w:val="center"/>
              <w:rPr>
                <w:b w:val="0"/>
                <w:sz w:val="26"/>
                <w:szCs w:val="26"/>
                <w:lang w:val="ru-RU"/>
              </w:rPr>
            </w:pPr>
            <w:r w:rsidRPr="00FC6FC7">
              <w:rPr>
                <w:b w:val="0"/>
                <w:sz w:val="26"/>
                <w:szCs w:val="26"/>
                <w:lang w:val="ru-RU"/>
              </w:rPr>
              <w:t>Работа по закреплению пройденного материала.</w:t>
            </w:r>
          </w:p>
        </w:tc>
        <w:tc>
          <w:tcPr>
            <w:tcW w:w="1506" w:type="dxa"/>
            <w:tcBorders>
              <w:right w:val="single" w:sz="4" w:space="0" w:color="auto"/>
            </w:tcBorders>
          </w:tcPr>
          <w:p w:rsidR="007671CA" w:rsidRPr="00FC6FC7" w:rsidRDefault="00E0030D" w:rsidP="008B224D">
            <w:pPr>
              <w:pStyle w:val="21"/>
              <w:ind w:left="0"/>
              <w:rPr>
                <w:b w:val="0"/>
                <w:sz w:val="18"/>
                <w:szCs w:val="18"/>
                <w:lang w:val="ru-RU"/>
              </w:rPr>
            </w:pPr>
            <w:r w:rsidRPr="00FC6FC7">
              <w:rPr>
                <w:b w:val="0"/>
                <w:sz w:val="18"/>
                <w:szCs w:val="18"/>
                <w:lang w:val="ru-RU"/>
              </w:rPr>
              <w:t xml:space="preserve">И.А.  </w:t>
            </w:r>
            <w:r w:rsidR="007671CA" w:rsidRPr="00FC6FC7">
              <w:rPr>
                <w:b w:val="0"/>
                <w:sz w:val="18"/>
                <w:szCs w:val="18"/>
                <w:lang w:val="ru-RU"/>
              </w:rPr>
              <w:t>Помораева</w:t>
            </w:r>
          </w:p>
          <w:p w:rsidR="007671CA" w:rsidRPr="00FC6FC7" w:rsidRDefault="007671CA" w:rsidP="008B224D">
            <w:pPr>
              <w:pStyle w:val="21"/>
              <w:ind w:left="0"/>
              <w:rPr>
                <w:b w:val="0"/>
                <w:sz w:val="18"/>
                <w:szCs w:val="18"/>
                <w:lang w:val="ru-RU"/>
              </w:rPr>
            </w:pPr>
            <w:r w:rsidRPr="00FC6FC7">
              <w:rPr>
                <w:b w:val="0"/>
                <w:sz w:val="18"/>
                <w:szCs w:val="18"/>
                <w:lang w:val="ru-RU"/>
              </w:rPr>
              <w:t>В.А. Позина</w:t>
            </w:r>
          </w:p>
          <w:p w:rsidR="007671CA" w:rsidRPr="00FC6FC7" w:rsidRDefault="007671CA" w:rsidP="008B224D">
            <w:pPr>
              <w:pStyle w:val="21"/>
              <w:ind w:left="0"/>
              <w:rPr>
                <w:b w:val="0"/>
              </w:rPr>
            </w:pPr>
            <w:r w:rsidRPr="00FC6FC7">
              <w:rPr>
                <w:b w:val="0"/>
                <w:sz w:val="18"/>
                <w:szCs w:val="18"/>
              </w:rPr>
              <w:t>стр. 64</w:t>
            </w:r>
          </w:p>
        </w:tc>
      </w:tr>
    </w:tbl>
    <w:p w:rsidR="00E0030D" w:rsidRPr="00FC6FC7" w:rsidRDefault="00E0030D" w:rsidP="008B224D">
      <w:pPr>
        <w:shd w:val="clear" w:color="auto" w:fill="FFFFFF"/>
        <w:jc w:val="center"/>
        <w:outlineLvl w:val="0"/>
        <w:rPr>
          <w:sz w:val="20"/>
          <w:szCs w:val="20"/>
        </w:rPr>
      </w:pPr>
    </w:p>
    <w:p w:rsidR="007671CA" w:rsidRPr="00FC6FC7" w:rsidRDefault="007671CA" w:rsidP="008B224D">
      <w:pPr>
        <w:shd w:val="clear" w:color="auto" w:fill="FFFFFF"/>
        <w:jc w:val="center"/>
        <w:outlineLvl w:val="0"/>
        <w:rPr>
          <w:b/>
          <w:bCs/>
          <w:color w:val="000000"/>
          <w:kern w:val="36"/>
          <w:sz w:val="26"/>
          <w:szCs w:val="26"/>
        </w:rPr>
      </w:pPr>
      <w:r w:rsidRPr="00FC6FC7">
        <w:rPr>
          <w:b/>
          <w:bCs/>
          <w:color w:val="000000"/>
          <w:kern w:val="36"/>
          <w:sz w:val="26"/>
          <w:szCs w:val="26"/>
        </w:rPr>
        <w:lastRenderedPageBreak/>
        <w:t xml:space="preserve">Образовательная область </w:t>
      </w:r>
      <w:r w:rsidR="00047185" w:rsidRPr="00FC6FC7">
        <w:rPr>
          <w:b/>
          <w:bCs/>
          <w:color w:val="000000"/>
          <w:kern w:val="36"/>
          <w:sz w:val="26"/>
          <w:szCs w:val="26"/>
        </w:rPr>
        <w:t>«Речевое развитие</w:t>
      </w:r>
      <w:r w:rsidRPr="00FC6FC7">
        <w:rPr>
          <w:b/>
          <w:bCs/>
          <w:color w:val="000000"/>
          <w:kern w:val="36"/>
          <w:sz w:val="26"/>
          <w:szCs w:val="26"/>
        </w:rPr>
        <w:t xml:space="preserve">»  </w:t>
      </w:r>
    </w:p>
    <w:p w:rsidR="007671CA" w:rsidRPr="00FC6FC7" w:rsidRDefault="007671CA" w:rsidP="00E0030D">
      <w:pPr>
        <w:shd w:val="clear" w:color="auto" w:fill="FFFFFF"/>
        <w:jc w:val="center"/>
        <w:outlineLvl w:val="0"/>
        <w:rPr>
          <w:b/>
          <w:bCs/>
          <w:color w:val="000000"/>
          <w:kern w:val="36"/>
          <w:sz w:val="26"/>
          <w:szCs w:val="26"/>
        </w:rPr>
      </w:pPr>
      <w:r w:rsidRPr="00FC6FC7">
        <w:rPr>
          <w:b/>
          <w:bCs/>
          <w:color w:val="000000"/>
          <w:kern w:val="36"/>
          <w:sz w:val="26"/>
          <w:szCs w:val="26"/>
        </w:rPr>
        <w:t>Развитие речи</w:t>
      </w:r>
    </w:p>
    <w:p w:rsidR="007671CA" w:rsidRPr="00FC6FC7" w:rsidRDefault="007671CA" w:rsidP="008B224D">
      <w:pPr>
        <w:pStyle w:val="21"/>
        <w:ind w:left="0"/>
        <w:rPr>
          <w:b w:val="0"/>
          <w:spacing w:val="-9"/>
          <w:sz w:val="26"/>
          <w:szCs w:val="26"/>
          <w:lang w:val="ru-RU"/>
        </w:rPr>
      </w:pPr>
      <w:r w:rsidRPr="00FC6FC7">
        <w:rPr>
          <w:b w:val="0"/>
          <w:spacing w:val="-9"/>
          <w:sz w:val="26"/>
          <w:szCs w:val="26"/>
          <w:lang w:val="ru-RU"/>
        </w:rPr>
        <w:t xml:space="preserve">Гербова В.В. Развитие </w:t>
      </w:r>
      <w:r w:rsidR="00047185" w:rsidRPr="00FC6FC7">
        <w:rPr>
          <w:b w:val="0"/>
          <w:spacing w:val="-9"/>
          <w:sz w:val="26"/>
          <w:szCs w:val="26"/>
          <w:lang w:val="ru-RU"/>
        </w:rPr>
        <w:t>речи в</w:t>
      </w:r>
      <w:r w:rsidRPr="00FC6FC7">
        <w:rPr>
          <w:b w:val="0"/>
          <w:spacing w:val="-9"/>
          <w:sz w:val="26"/>
          <w:szCs w:val="26"/>
          <w:lang w:val="ru-RU"/>
        </w:rPr>
        <w:t xml:space="preserve"> детском саду. Старшая группа. – М.:Мозаика</w:t>
      </w:r>
    </w:p>
    <w:p w:rsidR="007671CA" w:rsidRPr="00FC6FC7" w:rsidRDefault="007671CA" w:rsidP="008B224D">
      <w:pPr>
        <w:pStyle w:val="21"/>
        <w:ind w:left="0"/>
        <w:rPr>
          <w:b w:val="0"/>
          <w:spacing w:val="-9"/>
          <w:sz w:val="26"/>
          <w:szCs w:val="26"/>
          <w:lang w:val="ru-RU"/>
        </w:rPr>
      </w:pPr>
      <w:r w:rsidRPr="00FC6FC7">
        <w:rPr>
          <w:b w:val="0"/>
          <w:spacing w:val="-9"/>
          <w:sz w:val="26"/>
          <w:szCs w:val="26"/>
          <w:lang w:val="ru-RU"/>
        </w:rPr>
        <w:t>Синтез,</w:t>
      </w:r>
      <w:r w:rsidR="00047185" w:rsidRPr="00FC6FC7">
        <w:rPr>
          <w:b w:val="0"/>
          <w:spacing w:val="-9"/>
          <w:sz w:val="26"/>
          <w:szCs w:val="26"/>
          <w:lang w:val="ru-RU"/>
        </w:rPr>
        <w:t>2016. -</w:t>
      </w:r>
      <w:r w:rsidRPr="00FC6FC7">
        <w:rPr>
          <w:b w:val="0"/>
          <w:spacing w:val="-9"/>
          <w:sz w:val="26"/>
          <w:szCs w:val="26"/>
          <w:lang w:val="ru-RU"/>
        </w:rPr>
        <w:t>144с.</w:t>
      </w:r>
    </w:p>
    <w:tbl>
      <w:tblPr>
        <w:tblW w:w="0" w:type="auto"/>
        <w:tblCellSpacing w:w="0" w:type="dxa"/>
        <w:tblInd w:w="-993"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42"/>
        <w:gridCol w:w="425"/>
        <w:gridCol w:w="1059"/>
        <w:gridCol w:w="61"/>
        <w:gridCol w:w="15"/>
        <w:gridCol w:w="142"/>
        <w:gridCol w:w="7229"/>
        <w:gridCol w:w="1701"/>
        <w:gridCol w:w="14"/>
      </w:tblGrid>
      <w:tr w:rsidR="007671CA" w:rsidRPr="00FC6FC7" w:rsidTr="00E0030D">
        <w:trPr>
          <w:gridBefore w:val="2"/>
          <w:wBefore w:w="567" w:type="dxa"/>
          <w:tblCellSpacing w:w="0" w:type="dxa"/>
        </w:trPr>
        <w:tc>
          <w:tcPr>
            <w:tcW w:w="1277" w:type="dxa"/>
            <w:gridSpan w:val="4"/>
            <w:tcBorders>
              <w:top w:val="outset" w:sz="6" w:space="0" w:color="auto"/>
              <w:left w:val="nil"/>
              <w:bottom w:val="outset" w:sz="6" w:space="0" w:color="auto"/>
              <w:right w:val="outset" w:sz="6" w:space="0" w:color="auto"/>
            </w:tcBorders>
            <w:shd w:val="clear" w:color="auto" w:fill="FFFFFF"/>
            <w:vAlign w:val="center"/>
          </w:tcPr>
          <w:p w:rsidR="007671CA" w:rsidRPr="00FC6FC7" w:rsidRDefault="007671CA" w:rsidP="00E0030D">
            <w:pPr>
              <w:pStyle w:val="21"/>
              <w:ind w:left="0"/>
              <w:jc w:val="center"/>
              <w:rPr>
                <w:lang w:eastAsia="ru-RU"/>
              </w:rPr>
            </w:pPr>
            <w:r w:rsidRPr="00FC6FC7">
              <w:rPr>
                <w:lang w:eastAsia="ru-RU"/>
              </w:rPr>
              <w:t>Дата и</w:t>
            </w:r>
          </w:p>
          <w:p w:rsidR="007671CA" w:rsidRPr="00FC6FC7" w:rsidRDefault="007671CA" w:rsidP="00E0030D">
            <w:pPr>
              <w:pStyle w:val="21"/>
              <w:ind w:left="0"/>
              <w:jc w:val="center"/>
              <w:rPr>
                <w:sz w:val="26"/>
                <w:szCs w:val="26"/>
                <w:lang w:eastAsia="ru-RU"/>
              </w:rPr>
            </w:pPr>
            <w:r w:rsidRPr="00FC6FC7">
              <w:rPr>
                <w:lang w:eastAsia="ru-RU"/>
              </w:rPr>
              <w:t>№ занятия</w:t>
            </w:r>
          </w:p>
        </w:tc>
        <w:tc>
          <w:tcPr>
            <w:tcW w:w="7229"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8B224D">
            <w:pPr>
              <w:spacing w:before="100" w:beforeAutospacing="1" w:after="100" w:afterAutospacing="1"/>
              <w:jc w:val="center"/>
              <w:rPr>
                <w:b/>
                <w:color w:val="000000"/>
                <w:sz w:val="26"/>
                <w:szCs w:val="26"/>
              </w:rPr>
            </w:pPr>
            <w:r w:rsidRPr="00FC6FC7">
              <w:rPr>
                <w:b/>
                <w:color w:val="000000"/>
                <w:sz w:val="26"/>
                <w:szCs w:val="26"/>
              </w:rPr>
              <w:t>Тема и программное содержание</w:t>
            </w:r>
          </w:p>
        </w:tc>
        <w:tc>
          <w:tcPr>
            <w:tcW w:w="1715" w:type="dxa"/>
            <w:gridSpan w:val="2"/>
            <w:tcBorders>
              <w:top w:val="outset" w:sz="6" w:space="0" w:color="auto"/>
              <w:left w:val="outset" w:sz="6" w:space="0" w:color="auto"/>
              <w:bottom w:val="outset" w:sz="6" w:space="0" w:color="auto"/>
            </w:tcBorders>
            <w:shd w:val="clear" w:color="auto" w:fill="FFFFFF"/>
          </w:tcPr>
          <w:p w:rsidR="007671CA" w:rsidRPr="00FC6FC7" w:rsidRDefault="007671CA" w:rsidP="008B224D">
            <w:pPr>
              <w:spacing w:before="100" w:beforeAutospacing="1" w:after="100" w:afterAutospacing="1"/>
              <w:jc w:val="center"/>
              <w:rPr>
                <w:b/>
                <w:color w:val="000000"/>
                <w:sz w:val="26"/>
                <w:szCs w:val="26"/>
              </w:rPr>
            </w:pPr>
            <w:r w:rsidRPr="00FC6FC7">
              <w:rPr>
                <w:b/>
                <w:color w:val="000000"/>
                <w:sz w:val="26"/>
                <w:szCs w:val="26"/>
              </w:rPr>
              <w:t>УМК</w:t>
            </w:r>
          </w:p>
        </w:tc>
      </w:tr>
      <w:tr w:rsidR="007671CA" w:rsidRPr="00FC6FC7" w:rsidTr="00E0030D">
        <w:trPr>
          <w:gridBefore w:val="2"/>
          <w:wBefore w:w="567" w:type="dxa"/>
          <w:tblCellSpacing w:w="0" w:type="dxa"/>
        </w:trPr>
        <w:tc>
          <w:tcPr>
            <w:tcW w:w="10221" w:type="dxa"/>
            <w:gridSpan w:val="7"/>
            <w:tcBorders>
              <w:top w:val="outset" w:sz="6" w:space="0" w:color="auto"/>
              <w:left w:val="nil"/>
              <w:bottom w:val="outset" w:sz="6" w:space="0" w:color="auto"/>
            </w:tcBorders>
            <w:shd w:val="clear" w:color="auto" w:fill="FFFFFF"/>
            <w:vAlign w:val="center"/>
          </w:tcPr>
          <w:p w:rsidR="007671CA" w:rsidRPr="00FC6FC7" w:rsidRDefault="007671CA" w:rsidP="008B224D">
            <w:pPr>
              <w:spacing w:before="100" w:beforeAutospacing="1" w:after="100" w:afterAutospacing="1"/>
              <w:jc w:val="center"/>
              <w:rPr>
                <w:color w:val="000000"/>
                <w:sz w:val="28"/>
                <w:szCs w:val="28"/>
              </w:rPr>
            </w:pPr>
            <w:r w:rsidRPr="00FC6FC7">
              <w:rPr>
                <w:color w:val="000000"/>
                <w:sz w:val="28"/>
                <w:szCs w:val="28"/>
              </w:rPr>
              <w:t>сентябрь</w:t>
            </w:r>
          </w:p>
        </w:tc>
      </w:tr>
      <w:tr w:rsidR="007671CA" w:rsidRPr="00FC6FC7" w:rsidTr="00E0030D">
        <w:trPr>
          <w:gridBefore w:val="2"/>
          <w:wBefore w:w="567" w:type="dxa"/>
          <w:tblCellSpacing w:w="0" w:type="dxa"/>
        </w:trPr>
        <w:tc>
          <w:tcPr>
            <w:tcW w:w="1277" w:type="dxa"/>
            <w:gridSpan w:val="4"/>
            <w:tcBorders>
              <w:top w:val="outset" w:sz="6" w:space="0" w:color="auto"/>
              <w:left w:val="nil"/>
              <w:bottom w:val="outset" w:sz="6" w:space="0" w:color="auto"/>
              <w:right w:val="outset" w:sz="6" w:space="0" w:color="auto"/>
            </w:tcBorders>
            <w:shd w:val="clear" w:color="auto" w:fill="FFFFFF"/>
            <w:vAlign w:val="center"/>
          </w:tcPr>
          <w:p w:rsidR="007671CA" w:rsidRPr="00FC6FC7" w:rsidRDefault="007671CA" w:rsidP="00E0030D">
            <w:pPr>
              <w:spacing w:before="100" w:beforeAutospacing="1" w:after="100" w:afterAutospacing="1"/>
              <w:jc w:val="center"/>
              <w:rPr>
                <w:bCs/>
                <w:color w:val="000000"/>
                <w:sz w:val="24"/>
                <w:szCs w:val="24"/>
              </w:rPr>
            </w:pPr>
            <w:r w:rsidRPr="00FC6FC7">
              <w:rPr>
                <w:bCs/>
                <w:color w:val="000000"/>
                <w:sz w:val="24"/>
                <w:szCs w:val="24"/>
              </w:rPr>
              <w:t>1</w:t>
            </w:r>
          </w:p>
        </w:tc>
        <w:tc>
          <w:tcPr>
            <w:tcW w:w="7229"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spacing w:before="100" w:beforeAutospacing="1" w:after="100" w:afterAutospacing="1"/>
              <w:rPr>
                <w:color w:val="000000"/>
                <w:sz w:val="24"/>
                <w:szCs w:val="24"/>
              </w:rPr>
            </w:pPr>
            <w:r w:rsidRPr="00FC6FC7">
              <w:rPr>
                <w:color w:val="000000"/>
                <w:sz w:val="24"/>
                <w:szCs w:val="24"/>
              </w:rPr>
              <w:t>Тема: Мы – воспитанники старшей группы.Дать детям возможность испытать гордость от того, что они теперь старшие дошкольники. Напомнить, чем занимаются на занятиях по развитию речи.</w:t>
            </w:r>
          </w:p>
        </w:tc>
        <w:tc>
          <w:tcPr>
            <w:tcW w:w="1715" w:type="dxa"/>
            <w:gridSpan w:val="2"/>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30</w:t>
            </w:r>
          </w:p>
          <w:p w:rsidR="005E4CA2" w:rsidRPr="00FC6FC7" w:rsidRDefault="005E4CA2" w:rsidP="00E0030D">
            <w:pPr>
              <w:rPr>
                <w:color w:val="000000"/>
                <w:sz w:val="24"/>
                <w:szCs w:val="24"/>
              </w:rPr>
            </w:pPr>
          </w:p>
        </w:tc>
      </w:tr>
      <w:tr w:rsidR="007671CA" w:rsidRPr="00FC6FC7" w:rsidTr="00E0030D">
        <w:trPr>
          <w:gridBefore w:val="2"/>
          <w:wBefore w:w="567" w:type="dxa"/>
          <w:tblCellSpacing w:w="0" w:type="dxa"/>
        </w:trPr>
        <w:tc>
          <w:tcPr>
            <w:tcW w:w="1277" w:type="dxa"/>
            <w:gridSpan w:val="4"/>
            <w:tcBorders>
              <w:top w:val="outset" w:sz="6" w:space="0" w:color="auto"/>
              <w:left w:val="nil"/>
              <w:bottom w:val="outset" w:sz="6" w:space="0" w:color="auto"/>
              <w:right w:val="outset" w:sz="6" w:space="0" w:color="auto"/>
            </w:tcBorders>
            <w:shd w:val="clear" w:color="auto" w:fill="FFFFFF"/>
            <w:vAlign w:val="center"/>
          </w:tcPr>
          <w:p w:rsidR="007671CA" w:rsidRPr="00FC6FC7" w:rsidRDefault="007671CA" w:rsidP="008B224D">
            <w:pPr>
              <w:spacing w:before="100" w:beforeAutospacing="1" w:after="100" w:afterAutospacing="1"/>
              <w:jc w:val="center"/>
              <w:rPr>
                <w:color w:val="000000"/>
                <w:sz w:val="24"/>
                <w:szCs w:val="24"/>
              </w:rPr>
            </w:pPr>
            <w:r w:rsidRPr="00FC6FC7">
              <w:rPr>
                <w:color w:val="000000"/>
                <w:sz w:val="24"/>
                <w:szCs w:val="24"/>
              </w:rPr>
              <w:t>2</w:t>
            </w:r>
          </w:p>
        </w:tc>
        <w:tc>
          <w:tcPr>
            <w:tcW w:w="7229"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8B224D">
            <w:pPr>
              <w:spacing w:before="100" w:beforeAutospacing="1" w:after="100" w:afterAutospacing="1"/>
              <w:rPr>
                <w:color w:val="000000"/>
                <w:sz w:val="24"/>
                <w:szCs w:val="24"/>
              </w:rPr>
            </w:pPr>
            <w:r w:rsidRPr="00FC6FC7">
              <w:rPr>
                <w:color w:val="000000"/>
                <w:sz w:val="24"/>
                <w:szCs w:val="24"/>
              </w:rPr>
              <w:t>Тема: Рассказывание русской народной сказки «Заяц-хвастун» и присказки «Начинаются наши сказки…»</w:t>
            </w:r>
            <w:r w:rsidR="00E0030D" w:rsidRPr="00FC6FC7">
              <w:rPr>
                <w:color w:val="000000"/>
                <w:sz w:val="24"/>
                <w:szCs w:val="24"/>
              </w:rPr>
              <w:t xml:space="preserve"> </w:t>
            </w:r>
            <w:r w:rsidRPr="00FC6FC7">
              <w:rPr>
                <w:color w:val="000000"/>
                <w:sz w:val="24"/>
                <w:szCs w:val="24"/>
              </w:rPr>
              <w:t>Вспомнить с детьми названия русских народных сказок и познакомить их с новыми произведениями: сказка «Заяц-хвастун» (в обработке О. Капицы) и присказкой «Начинаются наши сказки…»</w:t>
            </w:r>
          </w:p>
        </w:tc>
        <w:tc>
          <w:tcPr>
            <w:tcW w:w="1715" w:type="dxa"/>
            <w:gridSpan w:val="2"/>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32</w:t>
            </w:r>
          </w:p>
          <w:p w:rsidR="005E4CA2" w:rsidRPr="00FC6FC7" w:rsidRDefault="005E4CA2" w:rsidP="00E0030D">
            <w:pPr>
              <w:rPr>
                <w:rFonts w:ascii="Verdana" w:hAnsi="Verdana"/>
                <w:color w:val="000000"/>
                <w:sz w:val="16"/>
                <w:szCs w:val="16"/>
              </w:rPr>
            </w:pPr>
          </w:p>
        </w:tc>
      </w:tr>
      <w:tr w:rsidR="007671CA" w:rsidRPr="00FC6FC7" w:rsidTr="00E0030D">
        <w:trPr>
          <w:gridBefore w:val="2"/>
          <w:wBefore w:w="567" w:type="dxa"/>
          <w:trHeight w:val="1025"/>
          <w:tblCellSpacing w:w="0" w:type="dxa"/>
        </w:trPr>
        <w:tc>
          <w:tcPr>
            <w:tcW w:w="1277" w:type="dxa"/>
            <w:gridSpan w:val="4"/>
            <w:tcBorders>
              <w:top w:val="outset" w:sz="6" w:space="0" w:color="auto"/>
              <w:left w:val="nil"/>
              <w:bottom w:val="outset" w:sz="6" w:space="0" w:color="auto"/>
              <w:right w:val="outset" w:sz="6" w:space="0" w:color="auto"/>
            </w:tcBorders>
            <w:shd w:val="clear" w:color="auto" w:fill="FFFFFF"/>
            <w:vAlign w:val="center"/>
          </w:tcPr>
          <w:p w:rsidR="007671CA" w:rsidRPr="00FC6FC7" w:rsidRDefault="007671CA" w:rsidP="008B224D">
            <w:pPr>
              <w:spacing w:before="100" w:beforeAutospacing="1" w:after="100" w:afterAutospacing="1"/>
              <w:jc w:val="center"/>
              <w:rPr>
                <w:color w:val="000000"/>
                <w:sz w:val="24"/>
                <w:szCs w:val="24"/>
              </w:rPr>
            </w:pPr>
            <w:r w:rsidRPr="00FC6FC7">
              <w:rPr>
                <w:color w:val="000000"/>
                <w:sz w:val="24"/>
                <w:szCs w:val="24"/>
              </w:rPr>
              <w:t>3</w:t>
            </w:r>
          </w:p>
        </w:tc>
        <w:tc>
          <w:tcPr>
            <w:tcW w:w="7229"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8B224D">
            <w:pPr>
              <w:spacing w:before="100" w:beforeAutospacing="1" w:after="100" w:afterAutospacing="1"/>
              <w:rPr>
                <w:color w:val="000000"/>
                <w:sz w:val="24"/>
                <w:szCs w:val="24"/>
              </w:rPr>
            </w:pPr>
            <w:r w:rsidRPr="00FC6FC7">
              <w:rPr>
                <w:color w:val="000000"/>
                <w:sz w:val="24"/>
                <w:szCs w:val="24"/>
              </w:rPr>
              <w:t>Тема: Пересказ сказки «Заяц-хвастун».Помочь детям составить план пересказа сказки; учить пересказывать сказку, придерживаясь плана.</w:t>
            </w:r>
          </w:p>
        </w:tc>
        <w:tc>
          <w:tcPr>
            <w:tcW w:w="1715" w:type="dxa"/>
            <w:gridSpan w:val="2"/>
            <w:tcBorders>
              <w:top w:val="outset" w:sz="6" w:space="0" w:color="auto"/>
              <w:left w:val="outset" w:sz="6" w:space="0" w:color="auto"/>
              <w:bottom w:val="outset" w:sz="6" w:space="0" w:color="auto"/>
            </w:tcBorders>
            <w:shd w:val="clear" w:color="auto" w:fill="FFFFFF"/>
          </w:tcPr>
          <w:p w:rsidR="00E0030D" w:rsidRPr="00FC6FC7" w:rsidRDefault="007671CA" w:rsidP="008B224D">
            <w:pPr>
              <w:spacing w:before="100" w:beforeAutospacing="1" w:after="100" w:afterAutospacing="1"/>
              <w:rPr>
                <w:color w:val="000000"/>
                <w:sz w:val="24"/>
                <w:szCs w:val="24"/>
              </w:rPr>
            </w:pPr>
            <w:r w:rsidRPr="00FC6FC7">
              <w:rPr>
                <w:color w:val="000000"/>
                <w:sz w:val="24"/>
                <w:szCs w:val="24"/>
              </w:rPr>
              <w:t>Гербова В.В.,</w:t>
            </w:r>
          </w:p>
          <w:p w:rsidR="005E4CA2" w:rsidRPr="00FC6FC7" w:rsidRDefault="007671CA" w:rsidP="008B224D">
            <w:pPr>
              <w:spacing w:before="100" w:beforeAutospacing="1" w:after="100" w:afterAutospacing="1"/>
              <w:rPr>
                <w:color w:val="000000"/>
                <w:sz w:val="24"/>
                <w:szCs w:val="24"/>
              </w:rPr>
            </w:pPr>
            <w:r w:rsidRPr="00FC6FC7">
              <w:rPr>
                <w:color w:val="000000"/>
                <w:sz w:val="24"/>
                <w:szCs w:val="24"/>
              </w:rPr>
              <w:t>Стр. 33</w:t>
            </w:r>
          </w:p>
        </w:tc>
      </w:tr>
      <w:tr w:rsidR="007671CA" w:rsidRPr="00FC6FC7" w:rsidTr="00E0030D">
        <w:trPr>
          <w:gridBefore w:val="2"/>
          <w:wBefore w:w="567" w:type="dxa"/>
          <w:trHeight w:val="819"/>
          <w:tblCellSpacing w:w="0" w:type="dxa"/>
        </w:trPr>
        <w:tc>
          <w:tcPr>
            <w:tcW w:w="1277" w:type="dxa"/>
            <w:gridSpan w:val="4"/>
            <w:tcBorders>
              <w:top w:val="outset" w:sz="6" w:space="0" w:color="auto"/>
              <w:left w:val="nil"/>
              <w:bottom w:val="outset" w:sz="6" w:space="0" w:color="auto"/>
              <w:right w:val="outset" w:sz="6" w:space="0" w:color="auto"/>
            </w:tcBorders>
            <w:shd w:val="clear" w:color="auto" w:fill="FFFFFF"/>
            <w:vAlign w:val="center"/>
          </w:tcPr>
          <w:p w:rsidR="007671CA" w:rsidRPr="00FC6FC7" w:rsidRDefault="007671CA" w:rsidP="008B224D">
            <w:pPr>
              <w:spacing w:before="100" w:beforeAutospacing="1" w:after="100" w:afterAutospacing="1"/>
              <w:jc w:val="center"/>
              <w:rPr>
                <w:color w:val="000000"/>
                <w:sz w:val="24"/>
                <w:szCs w:val="24"/>
              </w:rPr>
            </w:pPr>
            <w:r w:rsidRPr="00FC6FC7">
              <w:rPr>
                <w:color w:val="000000"/>
                <w:sz w:val="24"/>
                <w:szCs w:val="24"/>
              </w:rPr>
              <w:t>4</w:t>
            </w:r>
          </w:p>
        </w:tc>
        <w:tc>
          <w:tcPr>
            <w:tcW w:w="7229"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8B224D">
            <w:pPr>
              <w:spacing w:before="100" w:beforeAutospacing="1" w:after="100" w:afterAutospacing="1"/>
              <w:rPr>
                <w:color w:val="000000"/>
                <w:sz w:val="24"/>
                <w:szCs w:val="24"/>
              </w:rPr>
            </w:pPr>
            <w:r w:rsidRPr="00FC6FC7">
              <w:rPr>
                <w:color w:val="000000"/>
                <w:sz w:val="24"/>
                <w:szCs w:val="24"/>
              </w:rPr>
              <w:t>Тема: Звуковая культура речи: дифференциация звуков </w:t>
            </w:r>
            <w:r w:rsidRPr="00FC6FC7">
              <w:rPr>
                <w:i/>
                <w:iCs/>
                <w:color w:val="000000"/>
                <w:sz w:val="24"/>
                <w:szCs w:val="24"/>
              </w:rPr>
              <w:t>з-с</w:t>
            </w:r>
            <w:r w:rsidRPr="00FC6FC7">
              <w:rPr>
                <w:color w:val="000000"/>
                <w:sz w:val="24"/>
                <w:szCs w:val="24"/>
              </w:rPr>
              <w:t>.Упражнять детей в отчетливом произношении звуков з-с и их дифференциации; познакомить со скороговоркой.</w:t>
            </w:r>
          </w:p>
        </w:tc>
        <w:tc>
          <w:tcPr>
            <w:tcW w:w="1715" w:type="dxa"/>
            <w:gridSpan w:val="2"/>
            <w:tcBorders>
              <w:top w:val="outset" w:sz="6" w:space="0" w:color="auto"/>
              <w:left w:val="outset" w:sz="6" w:space="0" w:color="auto"/>
              <w:bottom w:val="outset" w:sz="6" w:space="0" w:color="auto"/>
            </w:tcBorders>
            <w:shd w:val="clear" w:color="auto" w:fill="FFFFFF"/>
          </w:tcPr>
          <w:p w:rsidR="00E0030D" w:rsidRPr="00FC6FC7" w:rsidRDefault="007671CA" w:rsidP="008B224D">
            <w:pPr>
              <w:spacing w:before="100" w:beforeAutospacing="1" w:after="100" w:afterAutospacing="1"/>
              <w:rPr>
                <w:color w:val="000000"/>
                <w:sz w:val="24"/>
                <w:szCs w:val="24"/>
              </w:rPr>
            </w:pPr>
            <w:r w:rsidRPr="00FC6FC7">
              <w:rPr>
                <w:color w:val="000000"/>
                <w:sz w:val="24"/>
                <w:szCs w:val="24"/>
              </w:rPr>
              <w:t>Гербова В.В.,</w:t>
            </w:r>
          </w:p>
          <w:p w:rsidR="005E4CA2" w:rsidRPr="00FC6FC7" w:rsidRDefault="007671CA" w:rsidP="008B224D">
            <w:pPr>
              <w:spacing w:before="100" w:beforeAutospacing="1" w:after="100" w:afterAutospacing="1"/>
              <w:rPr>
                <w:color w:val="000000"/>
                <w:sz w:val="24"/>
                <w:szCs w:val="24"/>
              </w:rPr>
            </w:pPr>
            <w:r w:rsidRPr="00FC6FC7">
              <w:rPr>
                <w:color w:val="000000"/>
                <w:sz w:val="24"/>
                <w:szCs w:val="24"/>
              </w:rPr>
              <w:t>Стр. 34</w:t>
            </w:r>
          </w:p>
        </w:tc>
      </w:tr>
      <w:tr w:rsidR="007671CA" w:rsidRPr="00FC6FC7" w:rsidTr="00E0030D">
        <w:trPr>
          <w:gridBefore w:val="2"/>
          <w:wBefore w:w="567" w:type="dxa"/>
          <w:trHeight w:val="945"/>
          <w:tblCellSpacing w:w="0" w:type="dxa"/>
        </w:trPr>
        <w:tc>
          <w:tcPr>
            <w:tcW w:w="1277" w:type="dxa"/>
            <w:gridSpan w:val="4"/>
            <w:tcBorders>
              <w:top w:val="outset" w:sz="6" w:space="0" w:color="auto"/>
              <w:left w:val="nil"/>
              <w:bottom w:val="outset" w:sz="6" w:space="0" w:color="auto"/>
              <w:right w:val="outset" w:sz="6" w:space="0" w:color="auto"/>
            </w:tcBorders>
            <w:shd w:val="clear" w:color="auto" w:fill="FFFFFF"/>
            <w:vAlign w:val="center"/>
          </w:tcPr>
          <w:p w:rsidR="007671CA" w:rsidRPr="00FC6FC7" w:rsidRDefault="007671CA" w:rsidP="008B224D">
            <w:pPr>
              <w:spacing w:before="100" w:beforeAutospacing="1" w:after="100" w:afterAutospacing="1"/>
              <w:jc w:val="center"/>
              <w:rPr>
                <w:color w:val="000000"/>
                <w:sz w:val="24"/>
                <w:szCs w:val="24"/>
              </w:rPr>
            </w:pPr>
            <w:r w:rsidRPr="00FC6FC7">
              <w:rPr>
                <w:color w:val="000000"/>
                <w:sz w:val="24"/>
                <w:szCs w:val="24"/>
              </w:rPr>
              <w:t>5</w:t>
            </w:r>
          </w:p>
        </w:tc>
        <w:tc>
          <w:tcPr>
            <w:tcW w:w="7229"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8B224D">
            <w:pPr>
              <w:spacing w:before="100" w:beforeAutospacing="1" w:after="100" w:afterAutospacing="1"/>
              <w:rPr>
                <w:color w:val="000000"/>
                <w:sz w:val="24"/>
                <w:szCs w:val="24"/>
              </w:rPr>
            </w:pPr>
            <w:r w:rsidRPr="00FC6FC7">
              <w:rPr>
                <w:color w:val="000000"/>
                <w:sz w:val="24"/>
                <w:szCs w:val="24"/>
              </w:rPr>
              <w:t>Тема: Обучение рассказыванию: составление рассказов на тему «Осень наступила». Чтение стихотворения о ранней осени.Учить детей рассказывать (личный опыт), ориентируясь на план. Приобщать к восприятию поэтических произведений о природе.</w:t>
            </w:r>
          </w:p>
        </w:tc>
        <w:tc>
          <w:tcPr>
            <w:tcW w:w="1715" w:type="dxa"/>
            <w:gridSpan w:val="2"/>
            <w:tcBorders>
              <w:top w:val="outset" w:sz="6" w:space="0" w:color="auto"/>
              <w:left w:val="outset" w:sz="6" w:space="0" w:color="auto"/>
              <w:bottom w:val="outset" w:sz="6" w:space="0" w:color="auto"/>
            </w:tcBorders>
            <w:shd w:val="clear" w:color="auto" w:fill="FFFFFF"/>
          </w:tcPr>
          <w:p w:rsidR="007671CA" w:rsidRPr="00FC6FC7" w:rsidRDefault="007671CA" w:rsidP="008B224D">
            <w:pPr>
              <w:spacing w:before="100" w:beforeAutospacing="1" w:after="100" w:afterAutospacing="1"/>
              <w:rPr>
                <w:color w:val="000000"/>
                <w:sz w:val="24"/>
                <w:szCs w:val="24"/>
              </w:rPr>
            </w:pPr>
            <w:r w:rsidRPr="00FC6FC7">
              <w:rPr>
                <w:color w:val="000000"/>
                <w:sz w:val="24"/>
                <w:szCs w:val="24"/>
              </w:rPr>
              <w:t>Гербова В.В.,</w:t>
            </w:r>
          </w:p>
          <w:p w:rsidR="005E4CA2" w:rsidRPr="00FC6FC7" w:rsidRDefault="007671CA" w:rsidP="00E0030D">
            <w:pPr>
              <w:spacing w:before="100" w:beforeAutospacing="1" w:after="100" w:afterAutospacing="1"/>
              <w:rPr>
                <w:color w:val="000000"/>
                <w:sz w:val="24"/>
                <w:szCs w:val="24"/>
              </w:rPr>
            </w:pPr>
            <w:r w:rsidRPr="00FC6FC7">
              <w:rPr>
                <w:color w:val="000000"/>
                <w:sz w:val="24"/>
                <w:szCs w:val="24"/>
              </w:rPr>
              <w:t>Стр. 35</w:t>
            </w:r>
          </w:p>
        </w:tc>
      </w:tr>
      <w:tr w:rsidR="007671CA" w:rsidRPr="00FC6FC7" w:rsidTr="00E0030D">
        <w:trPr>
          <w:gridBefore w:val="2"/>
          <w:wBefore w:w="567" w:type="dxa"/>
          <w:trHeight w:val="951"/>
          <w:tblCellSpacing w:w="0" w:type="dxa"/>
        </w:trPr>
        <w:tc>
          <w:tcPr>
            <w:tcW w:w="1277" w:type="dxa"/>
            <w:gridSpan w:val="4"/>
            <w:tcBorders>
              <w:top w:val="outset" w:sz="6" w:space="0" w:color="auto"/>
              <w:left w:val="nil"/>
              <w:bottom w:val="outset" w:sz="6" w:space="0" w:color="auto"/>
              <w:right w:val="outset" w:sz="6" w:space="0" w:color="auto"/>
            </w:tcBorders>
            <w:shd w:val="clear" w:color="auto" w:fill="FFFFFF"/>
            <w:vAlign w:val="center"/>
          </w:tcPr>
          <w:p w:rsidR="007671CA" w:rsidRPr="00FC6FC7" w:rsidRDefault="007671CA" w:rsidP="008B224D">
            <w:pPr>
              <w:spacing w:before="100" w:beforeAutospacing="1" w:after="100" w:afterAutospacing="1"/>
              <w:jc w:val="center"/>
              <w:rPr>
                <w:color w:val="000000"/>
                <w:sz w:val="24"/>
                <w:szCs w:val="24"/>
              </w:rPr>
            </w:pPr>
            <w:r w:rsidRPr="00FC6FC7">
              <w:rPr>
                <w:color w:val="000000"/>
                <w:sz w:val="24"/>
                <w:szCs w:val="24"/>
              </w:rPr>
              <w:t>6</w:t>
            </w:r>
          </w:p>
        </w:tc>
        <w:tc>
          <w:tcPr>
            <w:tcW w:w="7229"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Заучивание стихотворения И. Белоусова «Осень».</w:t>
            </w:r>
          </w:p>
          <w:p w:rsidR="007671CA" w:rsidRPr="00FC6FC7" w:rsidRDefault="007671CA" w:rsidP="00E0030D">
            <w:pPr>
              <w:rPr>
                <w:color w:val="000000"/>
                <w:sz w:val="24"/>
                <w:szCs w:val="24"/>
              </w:rPr>
            </w:pPr>
            <w:r w:rsidRPr="00FC6FC7">
              <w:rPr>
                <w:color w:val="000000"/>
                <w:sz w:val="24"/>
                <w:szCs w:val="24"/>
              </w:rPr>
              <w:t>Помочь детям запомнить и выразительно читать стихотворение И. Белоусова «Осень» (в сокращении).</w:t>
            </w:r>
          </w:p>
        </w:tc>
        <w:tc>
          <w:tcPr>
            <w:tcW w:w="1715" w:type="dxa"/>
            <w:gridSpan w:val="2"/>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37</w:t>
            </w:r>
          </w:p>
          <w:p w:rsidR="005E4CA2" w:rsidRPr="00FC6FC7" w:rsidRDefault="005E4CA2" w:rsidP="00E0030D">
            <w:pPr>
              <w:rPr>
                <w:color w:val="000000"/>
                <w:sz w:val="24"/>
                <w:szCs w:val="24"/>
              </w:rPr>
            </w:pPr>
            <w:r w:rsidRPr="00FC6FC7">
              <w:rPr>
                <w:color w:val="000000"/>
                <w:sz w:val="24"/>
                <w:szCs w:val="24"/>
              </w:rPr>
              <w:t>20.09.18</w:t>
            </w:r>
          </w:p>
        </w:tc>
      </w:tr>
      <w:tr w:rsidR="007671CA" w:rsidRPr="00FC6FC7" w:rsidTr="00E0030D">
        <w:trPr>
          <w:gridBefore w:val="2"/>
          <w:wBefore w:w="567" w:type="dxa"/>
          <w:tblCellSpacing w:w="0" w:type="dxa"/>
        </w:trPr>
        <w:tc>
          <w:tcPr>
            <w:tcW w:w="1277" w:type="dxa"/>
            <w:gridSpan w:val="4"/>
            <w:tcBorders>
              <w:top w:val="outset" w:sz="6" w:space="0" w:color="auto"/>
              <w:left w:val="nil"/>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7</w:t>
            </w:r>
          </w:p>
        </w:tc>
        <w:tc>
          <w:tcPr>
            <w:tcW w:w="7229"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Рассматривание сюжетной картины «Осенний день» и составление рассказов по ней.</w:t>
            </w:r>
          </w:p>
          <w:p w:rsidR="007671CA" w:rsidRPr="00FC6FC7" w:rsidRDefault="007671CA" w:rsidP="00E0030D">
            <w:pPr>
              <w:rPr>
                <w:color w:val="000000"/>
                <w:sz w:val="24"/>
                <w:szCs w:val="24"/>
              </w:rPr>
            </w:pPr>
            <w:r w:rsidRPr="00FC6FC7">
              <w:rPr>
                <w:color w:val="000000"/>
                <w:sz w:val="24"/>
                <w:szCs w:val="24"/>
              </w:rPr>
              <w:t>Совершенствовать умение детей составлять повествовательные рассказы по картине, придерживаясь плана.</w:t>
            </w:r>
          </w:p>
        </w:tc>
        <w:tc>
          <w:tcPr>
            <w:tcW w:w="1715" w:type="dxa"/>
            <w:gridSpan w:val="2"/>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38</w:t>
            </w:r>
          </w:p>
          <w:p w:rsidR="005E4CA2" w:rsidRPr="00FC6FC7" w:rsidRDefault="005E4CA2" w:rsidP="00E0030D">
            <w:pPr>
              <w:rPr>
                <w:color w:val="000000"/>
                <w:sz w:val="24"/>
                <w:szCs w:val="24"/>
              </w:rPr>
            </w:pPr>
            <w:r w:rsidRPr="00FC6FC7">
              <w:rPr>
                <w:color w:val="000000"/>
                <w:sz w:val="24"/>
                <w:szCs w:val="24"/>
              </w:rPr>
              <w:t>25.09.18</w:t>
            </w:r>
          </w:p>
        </w:tc>
      </w:tr>
      <w:tr w:rsidR="007671CA" w:rsidRPr="00FC6FC7" w:rsidTr="00E0030D">
        <w:trPr>
          <w:gridBefore w:val="2"/>
          <w:wBefore w:w="567" w:type="dxa"/>
          <w:tblCellSpacing w:w="0" w:type="dxa"/>
        </w:trPr>
        <w:tc>
          <w:tcPr>
            <w:tcW w:w="1277" w:type="dxa"/>
            <w:gridSpan w:val="4"/>
            <w:tcBorders>
              <w:top w:val="outset" w:sz="6" w:space="0" w:color="auto"/>
              <w:left w:val="nil"/>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8</w:t>
            </w:r>
          </w:p>
        </w:tc>
        <w:tc>
          <w:tcPr>
            <w:tcW w:w="7229"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Веселые рассказы Н. Носова.Познакомить детей с новыми веселыми произведениями Н. Носова.</w:t>
            </w:r>
          </w:p>
        </w:tc>
        <w:tc>
          <w:tcPr>
            <w:tcW w:w="1715" w:type="dxa"/>
            <w:gridSpan w:val="2"/>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40</w:t>
            </w:r>
          </w:p>
          <w:p w:rsidR="005E4CA2" w:rsidRPr="00FC6FC7" w:rsidRDefault="005E4CA2" w:rsidP="00E0030D">
            <w:pPr>
              <w:rPr>
                <w:color w:val="000000"/>
                <w:sz w:val="24"/>
                <w:szCs w:val="24"/>
              </w:rPr>
            </w:pPr>
            <w:r w:rsidRPr="00FC6FC7">
              <w:rPr>
                <w:color w:val="000000"/>
                <w:sz w:val="24"/>
                <w:szCs w:val="24"/>
              </w:rPr>
              <w:t>27.09.18</w:t>
            </w:r>
          </w:p>
        </w:tc>
      </w:tr>
      <w:tr w:rsidR="007671CA" w:rsidRPr="00FC6FC7" w:rsidTr="00E0030D">
        <w:trPr>
          <w:gridBefore w:val="1"/>
          <w:wBefore w:w="142" w:type="dxa"/>
          <w:tblCellSpacing w:w="0" w:type="dxa"/>
        </w:trPr>
        <w:tc>
          <w:tcPr>
            <w:tcW w:w="10646" w:type="dxa"/>
            <w:gridSpan w:val="8"/>
            <w:tcBorders>
              <w:top w:val="outset" w:sz="6" w:space="0" w:color="auto"/>
              <w:bottom w:val="outset" w:sz="6" w:space="0" w:color="auto"/>
            </w:tcBorders>
            <w:shd w:val="clear" w:color="auto" w:fill="FFFFFF"/>
            <w:vAlign w:val="center"/>
          </w:tcPr>
          <w:p w:rsidR="007671CA" w:rsidRPr="00FC6FC7" w:rsidRDefault="007671CA" w:rsidP="00E0030D">
            <w:pPr>
              <w:jc w:val="center"/>
              <w:rPr>
                <w:color w:val="000000"/>
                <w:sz w:val="28"/>
                <w:szCs w:val="28"/>
              </w:rPr>
            </w:pPr>
            <w:r w:rsidRPr="00FC6FC7">
              <w:rPr>
                <w:color w:val="000000"/>
                <w:sz w:val="28"/>
                <w:szCs w:val="28"/>
              </w:rPr>
              <w:t>октябрь</w:t>
            </w:r>
          </w:p>
        </w:tc>
      </w:tr>
      <w:tr w:rsidR="007671CA" w:rsidRPr="00FC6FC7" w:rsidTr="00E0030D">
        <w:trPr>
          <w:gridBefore w:val="1"/>
          <w:wBefore w:w="142" w:type="dxa"/>
          <w:tblCellSpacing w:w="0" w:type="dxa"/>
        </w:trPr>
        <w:tc>
          <w:tcPr>
            <w:tcW w:w="1560" w:type="dxa"/>
            <w:gridSpan w:val="4"/>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bCs/>
                <w:color w:val="000000"/>
                <w:sz w:val="24"/>
                <w:szCs w:val="24"/>
              </w:rPr>
              <w:t>1</w:t>
            </w:r>
          </w:p>
        </w:tc>
        <w:tc>
          <w:tcPr>
            <w:tcW w:w="737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Лексические упражнения. Чтение стихотворения С. Маршака «Пудель».</w:t>
            </w:r>
          </w:p>
          <w:p w:rsidR="007671CA" w:rsidRPr="00FC6FC7" w:rsidRDefault="007671CA" w:rsidP="00E0030D">
            <w:pPr>
              <w:rPr>
                <w:color w:val="000000"/>
                <w:sz w:val="24"/>
                <w:szCs w:val="24"/>
              </w:rPr>
            </w:pPr>
            <w:r w:rsidRPr="00FC6FC7">
              <w:rPr>
                <w:color w:val="000000"/>
                <w:sz w:val="24"/>
                <w:szCs w:val="24"/>
              </w:rPr>
              <w:t>Активизировать в речи детей существительные и прилагательные; познакомить с произведением-перевертышем.</w:t>
            </w:r>
          </w:p>
        </w:tc>
        <w:tc>
          <w:tcPr>
            <w:tcW w:w="1715" w:type="dxa"/>
            <w:gridSpan w:val="2"/>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40</w:t>
            </w:r>
          </w:p>
        </w:tc>
      </w:tr>
      <w:tr w:rsidR="007671CA" w:rsidRPr="00FC6FC7" w:rsidTr="00E0030D">
        <w:trPr>
          <w:gridBefore w:val="1"/>
          <w:wBefore w:w="142" w:type="dxa"/>
          <w:tblCellSpacing w:w="0" w:type="dxa"/>
        </w:trPr>
        <w:tc>
          <w:tcPr>
            <w:tcW w:w="1560" w:type="dxa"/>
            <w:gridSpan w:val="4"/>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2</w:t>
            </w:r>
          </w:p>
          <w:p w:rsidR="007671CA" w:rsidRPr="00FC6FC7" w:rsidRDefault="007671CA" w:rsidP="00E0030D">
            <w:pPr>
              <w:jc w:val="center"/>
              <w:rPr>
                <w:color w:val="000000"/>
                <w:sz w:val="24"/>
                <w:szCs w:val="24"/>
              </w:rPr>
            </w:pPr>
          </w:p>
        </w:tc>
        <w:tc>
          <w:tcPr>
            <w:tcW w:w="737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Учимся вежливости.</w:t>
            </w:r>
          </w:p>
          <w:p w:rsidR="007671CA" w:rsidRPr="00FC6FC7" w:rsidRDefault="007671CA" w:rsidP="00E0030D">
            <w:pPr>
              <w:rPr>
                <w:color w:val="000000"/>
                <w:sz w:val="24"/>
                <w:szCs w:val="24"/>
              </w:rPr>
            </w:pPr>
            <w:r w:rsidRPr="00FC6FC7">
              <w:rPr>
                <w:color w:val="000000"/>
                <w:sz w:val="24"/>
                <w:szCs w:val="24"/>
              </w:rPr>
              <w:t>Рассказать детям о некоторых важных правилах поведения, о необходимости соблюдать их; активизировать в речи дошкольников соответствующие слова и обороты речи.</w:t>
            </w:r>
          </w:p>
        </w:tc>
        <w:tc>
          <w:tcPr>
            <w:tcW w:w="1715" w:type="dxa"/>
            <w:gridSpan w:val="2"/>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41</w:t>
            </w:r>
          </w:p>
        </w:tc>
      </w:tr>
      <w:tr w:rsidR="007671CA" w:rsidRPr="00FC6FC7" w:rsidTr="00E0030D">
        <w:trPr>
          <w:gridBefore w:val="1"/>
          <w:wBefore w:w="142" w:type="dxa"/>
          <w:tblCellSpacing w:w="0" w:type="dxa"/>
        </w:trPr>
        <w:tc>
          <w:tcPr>
            <w:tcW w:w="1560" w:type="dxa"/>
            <w:gridSpan w:val="4"/>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3</w:t>
            </w:r>
          </w:p>
        </w:tc>
        <w:tc>
          <w:tcPr>
            <w:tcW w:w="737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 xml:space="preserve">Тема: </w:t>
            </w:r>
            <w:r w:rsidR="004141B4" w:rsidRPr="00FC6FC7">
              <w:rPr>
                <w:color w:val="000000"/>
                <w:sz w:val="24"/>
                <w:szCs w:val="24"/>
              </w:rPr>
              <w:t>обучение рассказыванию: описание кукол</w:t>
            </w:r>
          </w:p>
          <w:p w:rsidR="007671CA" w:rsidRPr="00FC6FC7" w:rsidRDefault="004141B4" w:rsidP="00E0030D">
            <w:pPr>
              <w:rPr>
                <w:color w:val="000000"/>
                <w:sz w:val="24"/>
                <w:szCs w:val="24"/>
              </w:rPr>
            </w:pPr>
            <w:r w:rsidRPr="00FC6FC7">
              <w:rPr>
                <w:color w:val="000000"/>
                <w:sz w:val="24"/>
                <w:szCs w:val="24"/>
              </w:rPr>
              <w:t>Помочь детям составить план описания куклы: учить дошкольников, составляя описание самостоятельно, руководствоваться планом.</w:t>
            </w:r>
          </w:p>
        </w:tc>
        <w:tc>
          <w:tcPr>
            <w:tcW w:w="1715" w:type="dxa"/>
            <w:gridSpan w:val="2"/>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w:t>
            </w:r>
            <w:r w:rsidR="004141B4" w:rsidRPr="00FC6FC7">
              <w:rPr>
                <w:color w:val="000000"/>
                <w:sz w:val="24"/>
                <w:szCs w:val="24"/>
              </w:rPr>
              <w:t>43</w:t>
            </w:r>
          </w:p>
        </w:tc>
      </w:tr>
      <w:tr w:rsidR="007671CA" w:rsidRPr="00FC6FC7" w:rsidTr="00E0030D">
        <w:trPr>
          <w:gridBefore w:val="1"/>
          <w:wBefore w:w="142" w:type="dxa"/>
          <w:tblCellSpacing w:w="0" w:type="dxa"/>
        </w:trPr>
        <w:tc>
          <w:tcPr>
            <w:tcW w:w="1560" w:type="dxa"/>
            <w:gridSpan w:val="4"/>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p>
          <w:p w:rsidR="007671CA" w:rsidRPr="00FC6FC7" w:rsidRDefault="007671CA" w:rsidP="00E0030D">
            <w:pPr>
              <w:jc w:val="center"/>
              <w:rPr>
                <w:color w:val="000000"/>
                <w:sz w:val="24"/>
                <w:szCs w:val="24"/>
              </w:rPr>
            </w:pPr>
            <w:r w:rsidRPr="00FC6FC7">
              <w:rPr>
                <w:color w:val="000000"/>
                <w:sz w:val="24"/>
                <w:szCs w:val="24"/>
              </w:rPr>
              <w:t>4</w:t>
            </w:r>
          </w:p>
        </w:tc>
        <w:tc>
          <w:tcPr>
            <w:tcW w:w="737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Звуковая культура речи: дифференциация звуков с-ц.</w:t>
            </w:r>
          </w:p>
          <w:p w:rsidR="007671CA" w:rsidRPr="00FC6FC7" w:rsidRDefault="007671CA" w:rsidP="00E0030D">
            <w:pPr>
              <w:rPr>
                <w:color w:val="000000"/>
                <w:sz w:val="24"/>
                <w:szCs w:val="24"/>
              </w:rPr>
            </w:pPr>
            <w:r w:rsidRPr="00FC6FC7">
              <w:rPr>
                <w:color w:val="000000"/>
                <w:sz w:val="24"/>
                <w:szCs w:val="24"/>
              </w:rPr>
              <w:t xml:space="preserve">Закрепить правильное произношение звуков с-ц. Учить детей дифференцировать звуки: различать в словах, выделять слова с заданным звуком из фразовой речи, называть слова со звуками с и ц; развивать умение слышать в рифмовке выделяемое слово; упражнять в </w:t>
            </w:r>
            <w:r w:rsidRPr="00FC6FC7">
              <w:rPr>
                <w:color w:val="000000"/>
                <w:sz w:val="24"/>
                <w:szCs w:val="24"/>
              </w:rPr>
              <w:lastRenderedPageBreak/>
              <w:t>произнесении слов с различной громкостью и в разном темпе. Познакомить детей с новой загадкой.</w:t>
            </w:r>
          </w:p>
        </w:tc>
        <w:tc>
          <w:tcPr>
            <w:tcW w:w="1715" w:type="dxa"/>
            <w:gridSpan w:val="2"/>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lastRenderedPageBreak/>
              <w:t>Гербова В.В.,</w:t>
            </w:r>
          </w:p>
          <w:p w:rsidR="007671CA" w:rsidRPr="00FC6FC7" w:rsidRDefault="007671CA" w:rsidP="00E0030D">
            <w:pPr>
              <w:rPr>
                <w:color w:val="000000"/>
                <w:sz w:val="24"/>
                <w:szCs w:val="24"/>
              </w:rPr>
            </w:pPr>
            <w:r w:rsidRPr="00FC6FC7">
              <w:rPr>
                <w:color w:val="000000"/>
                <w:sz w:val="24"/>
                <w:szCs w:val="24"/>
              </w:rPr>
              <w:t>Стр. 44</w:t>
            </w:r>
          </w:p>
        </w:tc>
      </w:tr>
      <w:tr w:rsidR="007671CA" w:rsidRPr="00FC6FC7" w:rsidTr="00E0030D">
        <w:trPr>
          <w:gridBefore w:val="1"/>
          <w:wBefore w:w="142" w:type="dxa"/>
          <w:tblCellSpacing w:w="0" w:type="dxa"/>
        </w:trPr>
        <w:tc>
          <w:tcPr>
            <w:tcW w:w="1560" w:type="dxa"/>
            <w:gridSpan w:val="4"/>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lastRenderedPageBreak/>
              <w:t>5</w:t>
            </w:r>
          </w:p>
        </w:tc>
        <w:tc>
          <w:tcPr>
            <w:tcW w:w="737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Рассматривание картины «Ежи» и составление рассказа по ней.</w:t>
            </w:r>
          </w:p>
          <w:p w:rsidR="007671CA" w:rsidRPr="00FC6FC7" w:rsidRDefault="007671CA" w:rsidP="00E0030D">
            <w:pPr>
              <w:rPr>
                <w:color w:val="000000"/>
                <w:sz w:val="24"/>
                <w:szCs w:val="24"/>
              </w:rPr>
            </w:pPr>
            <w:r w:rsidRPr="00FC6FC7">
              <w:rPr>
                <w:color w:val="000000"/>
                <w:sz w:val="24"/>
                <w:szCs w:val="24"/>
              </w:rPr>
              <w:t>Помочь детям рассмотреть и озаглавить картину. Учить самостоятельно составлять рассказ по картинке, придерживаясь плана.</w:t>
            </w:r>
          </w:p>
        </w:tc>
        <w:tc>
          <w:tcPr>
            <w:tcW w:w="1715" w:type="dxa"/>
            <w:gridSpan w:val="2"/>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46</w:t>
            </w:r>
          </w:p>
        </w:tc>
      </w:tr>
      <w:tr w:rsidR="007671CA" w:rsidRPr="00FC6FC7" w:rsidTr="00E0030D">
        <w:trPr>
          <w:gridBefore w:val="1"/>
          <w:wBefore w:w="142" w:type="dxa"/>
          <w:tblCellSpacing w:w="0" w:type="dxa"/>
        </w:trPr>
        <w:tc>
          <w:tcPr>
            <w:tcW w:w="1560" w:type="dxa"/>
            <w:gridSpan w:val="4"/>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6</w:t>
            </w:r>
          </w:p>
        </w:tc>
        <w:tc>
          <w:tcPr>
            <w:tcW w:w="737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Лексико-грамматические упражнения. Чтение сказки «Крылатый, мохнатый да масляный».</w:t>
            </w:r>
          </w:p>
          <w:p w:rsidR="007671CA" w:rsidRPr="00FC6FC7" w:rsidRDefault="007671CA" w:rsidP="00E0030D">
            <w:pPr>
              <w:rPr>
                <w:color w:val="000000"/>
                <w:sz w:val="24"/>
                <w:szCs w:val="24"/>
              </w:rPr>
            </w:pPr>
            <w:r w:rsidRPr="00FC6FC7">
              <w:rPr>
                <w:color w:val="000000"/>
                <w:sz w:val="24"/>
                <w:szCs w:val="24"/>
              </w:rPr>
              <w:t>Упражнять детей в подборе существительных к прилагательным. Познакомить с русской народной сказкой «Крылатый, мохнатый да масляный» (обработка И. Короуховой), помочь понять ее смысл.</w:t>
            </w:r>
          </w:p>
        </w:tc>
        <w:tc>
          <w:tcPr>
            <w:tcW w:w="1715" w:type="dxa"/>
            <w:gridSpan w:val="2"/>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47</w:t>
            </w:r>
          </w:p>
        </w:tc>
      </w:tr>
      <w:tr w:rsidR="007671CA" w:rsidRPr="00FC6FC7" w:rsidTr="00E0030D">
        <w:trPr>
          <w:gridBefore w:val="1"/>
          <w:wBefore w:w="142" w:type="dxa"/>
          <w:tblCellSpacing w:w="0" w:type="dxa"/>
        </w:trPr>
        <w:tc>
          <w:tcPr>
            <w:tcW w:w="1560" w:type="dxa"/>
            <w:gridSpan w:val="4"/>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7</w:t>
            </w:r>
          </w:p>
        </w:tc>
        <w:tc>
          <w:tcPr>
            <w:tcW w:w="737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Учимся быть вежливыми. Заучивание стихотворения Р. Сефа «Совет».</w:t>
            </w:r>
          </w:p>
          <w:p w:rsidR="007671CA" w:rsidRPr="00FC6FC7" w:rsidRDefault="007671CA" w:rsidP="00E0030D">
            <w:pPr>
              <w:rPr>
                <w:color w:val="000000"/>
                <w:sz w:val="24"/>
                <w:szCs w:val="24"/>
              </w:rPr>
            </w:pPr>
            <w:r w:rsidRPr="00FC6FC7">
              <w:rPr>
                <w:color w:val="000000"/>
                <w:sz w:val="24"/>
                <w:szCs w:val="24"/>
              </w:rPr>
              <w:t xml:space="preserve">Продолжать упражнять детей в умении быть вежливыми. Помочь запомнить стихотворение Р. Сефа «Совет», научить </w:t>
            </w:r>
            <w:r w:rsidR="00BA4FDC" w:rsidRPr="00FC6FC7">
              <w:rPr>
                <w:color w:val="000000"/>
                <w:sz w:val="24"/>
                <w:szCs w:val="24"/>
              </w:rPr>
              <w:t>выразительно,</w:t>
            </w:r>
            <w:r w:rsidRPr="00FC6FC7">
              <w:rPr>
                <w:color w:val="000000"/>
                <w:sz w:val="24"/>
                <w:szCs w:val="24"/>
              </w:rPr>
              <w:t>читать его.</w:t>
            </w:r>
          </w:p>
        </w:tc>
        <w:tc>
          <w:tcPr>
            <w:tcW w:w="1715" w:type="dxa"/>
            <w:gridSpan w:val="2"/>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48</w:t>
            </w:r>
          </w:p>
        </w:tc>
      </w:tr>
      <w:tr w:rsidR="007671CA" w:rsidRPr="00FC6FC7" w:rsidTr="00E0030D">
        <w:trPr>
          <w:gridBefore w:val="1"/>
          <w:wBefore w:w="142" w:type="dxa"/>
          <w:tblCellSpacing w:w="0" w:type="dxa"/>
        </w:trPr>
        <w:tc>
          <w:tcPr>
            <w:tcW w:w="1560" w:type="dxa"/>
            <w:gridSpan w:val="4"/>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8</w:t>
            </w:r>
          </w:p>
          <w:p w:rsidR="007671CA" w:rsidRPr="00FC6FC7" w:rsidRDefault="007671CA" w:rsidP="00E0030D">
            <w:pPr>
              <w:jc w:val="center"/>
              <w:rPr>
                <w:color w:val="000000"/>
                <w:sz w:val="24"/>
                <w:szCs w:val="24"/>
              </w:rPr>
            </w:pPr>
          </w:p>
        </w:tc>
        <w:tc>
          <w:tcPr>
            <w:tcW w:w="737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Литературный калейдоскоп.</w:t>
            </w:r>
          </w:p>
          <w:p w:rsidR="007671CA" w:rsidRPr="00FC6FC7" w:rsidRDefault="007671CA" w:rsidP="00E0030D">
            <w:pPr>
              <w:rPr>
                <w:color w:val="000000"/>
                <w:sz w:val="24"/>
                <w:szCs w:val="24"/>
              </w:rPr>
            </w:pPr>
            <w:r w:rsidRPr="00FC6FC7">
              <w:rPr>
                <w:color w:val="000000"/>
                <w:sz w:val="24"/>
                <w:szCs w:val="24"/>
              </w:rPr>
              <w:t>Выяснить у детей, какие литературные произведения они помнят.</w:t>
            </w:r>
          </w:p>
        </w:tc>
        <w:tc>
          <w:tcPr>
            <w:tcW w:w="1715" w:type="dxa"/>
            <w:gridSpan w:val="2"/>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49</w:t>
            </w:r>
          </w:p>
        </w:tc>
      </w:tr>
      <w:tr w:rsidR="007671CA" w:rsidRPr="00FC6FC7" w:rsidTr="00E0030D">
        <w:trPr>
          <w:gridBefore w:val="1"/>
          <w:wBefore w:w="142" w:type="dxa"/>
          <w:tblCellSpacing w:w="0" w:type="dxa"/>
        </w:trPr>
        <w:tc>
          <w:tcPr>
            <w:tcW w:w="10646" w:type="dxa"/>
            <w:gridSpan w:val="8"/>
            <w:tcBorders>
              <w:top w:val="outset" w:sz="6" w:space="0" w:color="auto"/>
              <w:bottom w:val="outset" w:sz="6" w:space="0" w:color="auto"/>
            </w:tcBorders>
            <w:shd w:val="clear" w:color="auto" w:fill="FFFFFF"/>
            <w:vAlign w:val="center"/>
          </w:tcPr>
          <w:p w:rsidR="007671CA" w:rsidRPr="00FC6FC7" w:rsidRDefault="007671CA" w:rsidP="00E0030D">
            <w:pPr>
              <w:jc w:val="center"/>
              <w:rPr>
                <w:color w:val="000000"/>
                <w:sz w:val="28"/>
                <w:szCs w:val="28"/>
              </w:rPr>
            </w:pPr>
            <w:r w:rsidRPr="00FC6FC7">
              <w:rPr>
                <w:color w:val="000000"/>
                <w:sz w:val="28"/>
                <w:szCs w:val="28"/>
              </w:rPr>
              <w:t>ноябрь</w:t>
            </w:r>
          </w:p>
        </w:tc>
      </w:tr>
      <w:tr w:rsidR="007671CA" w:rsidRPr="00FC6FC7" w:rsidTr="00E0030D">
        <w:trPr>
          <w:gridBefore w:val="1"/>
          <w:wBefore w:w="142" w:type="dxa"/>
          <w:tblCellSpacing w:w="0" w:type="dxa"/>
        </w:trPr>
        <w:tc>
          <w:tcPr>
            <w:tcW w:w="1545" w:type="dxa"/>
            <w:gridSpan w:val="3"/>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b/>
                <w:bCs/>
                <w:color w:val="000000"/>
                <w:sz w:val="24"/>
                <w:szCs w:val="24"/>
              </w:rPr>
            </w:pPr>
            <w:r w:rsidRPr="00FC6FC7">
              <w:rPr>
                <w:b/>
                <w:bCs/>
                <w:color w:val="000000"/>
                <w:sz w:val="24"/>
                <w:szCs w:val="24"/>
              </w:rPr>
              <w:t>1</w:t>
            </w:r>
          </w:p>
        </w:tc>
        <w:tc>
          <w:tcPr>
            <w:tcW w:w="7386"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BA4FDC" w:rsidP="00E0030D">
            <w:pPr>
              <w:rPr>
                <w:color w:val="000000"/>
                <w:sz w:val="24"/>
                <w:szCs w:val="24"/>
              </w:rPr>
            </w:pPr>
            <w:r w:rsidRPr="00FC6FC7">
              <w:rPr>
                <w:color w:val="000000"/>
                <w:sz w:val="24"/>
                <w:szCs w:val="24"/>
              </w:rPr>
              <w:t>Тема: Чтение</w:t>
            </w:r>
            <w:r w:rsidR="007671CA" w:rsidRPr="00FC6FC7">
              <w:rPr>
                <w:color w:val="000000"/>
                <w:sz w:val="24"/>
                <w:szCs w:val="24"/>
              </w:rPr>
              <w:t xml:space="preserve"> стихов о поздней осени. Дидактическое упражнение «Заверши предложение»</w:t>
            </w:r>
          </w:p>
          <w:p w:rsidR="007671CA" w:rsidRPr="00FC6FC7" w:rsidRDefault="007671CA" w:rsidP="00E0030D">
            <w:pPr>
              <w:rPr>
                <w:color w:val="000000"/>
                <w:sz w:val="24"/>
                <w:szCs w:val="24"/>
              </w:rPr>
            </w:pPr>
            <w:r w:rsidRPr="00FC6FC7">
              <w:rPr>
                <w:color w:val="000000"/>
                <w:sz w:val="24"/>
                <w:szCs w:val="24"/>
              </w:rPr>
              <w:t xml:space="preserve">Приобщить детей к поэзии, развивать поэтический слух. Упражнять в </w:t>
            </w:r>
            <w:r w:rsidR="00047185" w:rsidRPr="00FC6FC7">
              <w:rPr>
                <w:color w:val="000000"/>
                <w:sz w:val="24"/>
                <w:szCs w:val="24"/>
              </w:rPr>
              <w:t>составлении сложноподчиненных</w:t>
            </w:r>
            <w:r w:rsidRPr="00FC6FC7">
              <w:rPr>
                <w:color w:val="000000"/>
                <w:sz w:val="24"/>
                <w:szCs w:val="24"/>
              </w:rPr>
              <w:t xml:space="preserve"> предложений.</w:t>
            </w:r>
          </w:p>
        </w:tc>
        <w:tc>
          <w:tcPr>
            <w:tcW w:w="1715" w:type="dxa"/>
            <w:gridSpan w:val="2"/>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50</w:t>
            </w:r>
          </w:p>
        </w:tc>
      </w:tr>
      <w:tr w:rsidR="007671CA" w:rsidRPr="00FC6FC7" w:rsidTr="00E0030D">
        <w:trPr>
          <w:gridBefore w:val="1"/>
          <w:wBefore w:w="142" w:type="dxa"/>
          <w:tblCellSpacing w:w="0" w:type="dxa"/>
        </w:trPr>
        <w:tc>
          <w:tcPr>
            <w:tcW w:w="1545" w:type="dxa"/>
            <w:gridSpan w:val="3"/>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b/>
                <w:bCs/>
                <w:color w:val="000000"/>
                <w:sz w:val="24"/>
                <w:szCs w:val="24"/>
              </w:rPr>
              <w:t>2</w:t>
            </w:r>
          </w:p>
        </w:tc>
        <w:tc>
          <w:tcPr>
            <w:tcW w:w="7386"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 xml:space="preserve"> Тема: </w:t>
            </w:r>
            <w:r w:rsidR="004141B4" w:rsidRPr="00FC6FC7">
              <w:rPr>
                <w:color w:val="000000"/>
                <w:sz w:val="24"/>
                <w:szCs w:val="24"/>
              </w:rPr>
              <w:t>Рассказывание по картинке.</w:t>
            </w:r>
          </w:p>
          <w:p w:rsidR="004141B4" w:rsidRPr="00FC6FC7" w:rsidRDefault="004141B4" w:rsidP="00E0030D">
            <w:pPr>
              <w:rPr>
                <w:color w:val="000000"/>
                <w:sz w:val="24"/>
                <w:szCs w:val="24"/>
              </w:rPr>
            </w:pPr>
            <w:r w:rsidRPr="00FC6FC7">
              <w:rPr>
                <w:color w:val="000000"/>
                <w:sz w:val="24"/>
                <w:szCs w:val="24"/>
              </w:rPr>
              <w:t>Учить детей с помощью раздаточных карточек и основы матрицы самостоятельно создавать картину и составлять по ней рассказ.</w:t>
            </w:r>
          </w:p>
        </w:tc>
        <w:tc>
          <w:tcPr>
            <w:tcW w:w="1715" w:type="dxa"/>
            <w:gridSpan w:val="2"/>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Стр.51</w:t>
            </w:r>
          </w:p>
        </w:tc>
      </w:tr>
      <w:tr w:rsidR="007671CA" w:rsidRPr="00FC6FC7" w:rsidTr="00E0030D">
        <w:trPr>
          <w:gridBefore w:val="1"/>
          <w:wBefore w:w="142" w:type="dxa"/>
          <w:trHeight w:val="1951"/>
          <w:tblCellSpacing w:w="0" w:type="dxa"/>
        </w:trPr>
        <w:tc>
          <w:tcPr>
            <w:tcW w:w="1545" w:type="dxa"/>
            <w:gridSpan w:val="3"/>
            <w:tcBorders>
              <w:top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b/>
                <w:bCs/>
                <w:color w:val="000000"/>
                <w:sz w:val="24"/>
                <w:szCs w:val="24"/>
              </w:rPr>
              <w:t>3</w:t>
            </w:r>
          </w:p>
        </w:tc>
        <w:tc>
          <w:tcPr>
            <w:tcW w:w="7386" w:type="dxa"/>
            <w:gridSpan w:val="3"/>
            <w:tcBorders>
              <w:top w:val="outset" w:sz="6" w:space="0" w:color="auto"/>
              <w:left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Чтение русской народной сказки «Хаврошечка».</w:t>
            </w:r>
          </w:p>
          <w:p w:rsidR="007671CA" w:rsidRPr="00FC6FC7" w:rsidRDefault="007671CA" w:rsidP="00E0030D">
            <w:pPr>
              <w:rPr>
                <w:color w:val="000000"/>
                <w:sz w:val="24"/>
                <w:szCs w:val="24"/>
              </w:rPr>
            </w:pPr>
            <w:r w:rsidRPr="00FC6FC7">
              <w:rPr>
                <w:color w:val="000000"/>
                <w:sz w:val="24"/>
                <w:szCs w:val="24"/>
              </w:rPr>
              <w:t>Вспомнить известные детям русские народные сказки. Познакомить со сказкой «Хаврошечка» (в обработке А.Н. Толстого), помочь запомнить начальную фразу и концовку произведения. Развивать умение отличать сказочные ситуации от реальных.</w:t>
            </w:r>
          </w:p>
        </w:tc>
        <w:tc>
          <w:tcPr>
            <w:tcW w:w="1715" w:type="dxa"/>
            <w:gridSpan w:val="2"/>
            <w:tcBorders>
              <w:top w:val="outset" w:sz="6" w:space="0" w:color="auto"/>
              <w:left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52</w:t>
            </w:r>
          </w:p>
        </w:tc>
      </w:tr>
      <w:tr w:rsidR="007671CA" w:rsidRPr="00FC6FC7" w:rsidTr="00E0030D">
        <w:trPr>
          <w:gridBefore w:val="1"/>
          <w:wBefore w:w="142" w:type="dxa"/>
          <w:tblCellSpacing w:w="0" w:type="dxa"/>
        </w:trPr>
        <w:tc>
          <w:tcPr>
            <w:tcW w:w="1545" w:type="dxa"/>
            <w:gridSpan w:val="3"/>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4</w:t>
            </w:r>
          </w:p>
          <w:p w:rsidR="007671CA" w:rsidRPr="00FC6FC7" w:rsidRDefault="007671CA" w:rsidP="00E0030D">
            <w:pPr>
              <w:jc w:val="center"/>
              <w:rPr>
                <w:color w:val="000000"/>
                <w:sz w:val="24"/>
                <w:szCs w:val="24"/>
              </w:rPr>
            </w:pPr>
          </w:p>
        </w:tc>
        <w:tc>
          <w:tcPr>
            <w:tcW w:w="7386"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Звуковая культура речи: работа со звуками ж-ш.</w:t>
            </w:r>
          </w:p>
          <w:p w:rsidR="007671CA" w:rsidRPr="00FC6FC7" w:rsidRDefault="007671CA" w:rsidP="00E0030D">
            <w:pPr>
              <w:rPr>
                <w:color w:val="000000"/>
                <w:sz w:val="24"/>
                <w:szCs w:val="24"/>
              </w:rPr>
            </w:pPr>
            <w:r w:rsidRPr="00FC6FC7">
              <w:rPr>
                <w:color w:val="000000"/>
                <w:sz w:val="24"/>
                <w:szCs w:val="24"/>
              </w:rPr>
              <w:t>Упражнять детей в отчетливом произнесении слов со звуками ж и ш; развивать фонематический слух: упражнять в различении (на слух) знакомого звука, в умении дифференцировать звуки ж-ш в словах; учить находить в рифмовках и стихах слова со звуками ж-ш; совершенствовать интонационную выразительность речи; отрабатывать речевое дыхание.</w:t>
            </w:r>
          </w:p>
        </w:tc>
        <w:tc>
          <w:tcPr>
            <w:tcW w:w="1715" w:type="dxa"/>
            <w:gridSpan w:val="2"/>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53</w:t>
            </w:r>
          </w:p>
        </w:tc>
      </w:tr>
      <w:tr w:rsidR="007671CA" w:rsidRPr="00FC6FC7" w:rsidTr="00E0030D">
        <w:trPr>
          <w:gridBefore w:val="1"/>
          <w:wBefore w:w="142" w:type="dxa"/>
          <w:tblCellSpacing w:w="0" w:type="dxa"/>
        </w:trPr>
        <w:tc>
          <w:tcPr>
            <w:tcW w:w="1545" w:type="dxa"/>
            <w:gridSpan w:val="3"/>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5</w:t>
            </w:r>
          </w:p>
        </w:tc>
        <w:tc>
          <w:tcPr>
            <w:tcW w:w="7386"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Обучение рассказыванию.</w:t>
            </w:r>
          </w:p>
          <w:p w:rsidR="007671CA" w:rsidRPr="00FC6FC7" w:rsidRDefault="007671CA" w:rsidP="00E0030D">
            <w:pPr>
              <w:rPr>
                <w:color w:val="000000"/>
                <w:sz w:val="24"/>
                <w:szCs w:val="24"/>
              </w:rPr>
            </w:pPr>
            <w:r w:rsidRPr="00FC6FC7">
              <w:rPr>
                <w:color w:val="000000"/>
                <w:sz w:val="24"/>
                <w:szCs w:val="24"/>
              </w:rPr>
              <w:t xml:space="preserve">Учить детей творческому рассказыванию в ходе придумывания концовки к сказке «Айога» (в обработке Д. Нагишкина; в </w:t>
            </w:r>
            <w:r w:rsidR="00BA4FDC" w:rsidRPr="00FC6FC7">
              <w:rPr>
                <w:color w:val="000000"/>
                <w:sz w:val="24"/>
                <w:szCs w:val="24"/>
              </w:rPr>
              <w:t>сокращении</w:t>
            </w:r>
            <w:r w:rsidRPr="00FC6FC7">
              <w:rPr>
                <w:color w:val="000000"/>
                <w:sz w:val="24"/>
                <w:szCs w:val="24"/>
              </w:rPr>
              <w:t>).</w:t>
            </w:r>
          </w:p>
        </w:tc>
        <w:tc>
          <w:tcPr>
            <w:tcW w:w="1715" w:type="dxa"/>
            <w:gridSpan w:val="2"/>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55</w:t>
            </w:r>
          </w:p>
        </w:tc>
      </w:tr>
      <w:tr w:rsidR="007671CA" w:rsidRPr="00FC6FC7" w:rsidTr="00E0030D">
        <w:trPr>
          <w:gridBefore w:val="1"/>
          <w:wBefore w:w="142" w:type="dxa"/>
          <w:tblCellSpacing w:w="0" w:type="dxa"/>
        </w:trPr>
        <w:tc>
          <w:tcPr>
            <w:tcW w:w="1545" w:type="dxa"/>
            <w:gridSpan w:val="3"/>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6</w:t>
            </w:r>
          </w:p>
        </w:tc>
        <w:tc>
          <w:tcPr>
            <w:tcW w:w="7386"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Завершение работы над сказкой «Айога».</w:t>
            </w:r>
          </w:p>
          <w:p w:rsidR="007671CA" w:rsidRPr="00FC6FC7" w:rsidRDefault="007671CA" w:rsidP="00E0030D">
            <w:pPr>
              <w:rPr>
                <w:color w:val="000000"/>
                <w:sz w:val="24"/>
                <w:szCs w:val="24"/>
              </w:rPr>
            </w:pPr>
            <w:r w:rsidRPr="00FC6FC7">
              <w:rPr>
                <w:color w:val="000000"/>
                <w:sz w:val="24"/>
                <w:szCs w:val="24"/>
              </w:rPr>
              <w:t>Приучать детей ответственно относиться к заданиям воспитателя.</w:t>
            </w:r>
          </w:p>
        </w:tc>
        <w:tc>
          <w:tcPr>
            <w:tcW w:w="1715" w:type="dxa"/>
            <w:gridSpan w:val="2"/>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56</w:t>
            </w:r>
          </w:p>
        </w:tc>
      </w:tr>
      <w:tr w:rsidR="007671CA" w:rsidRPr="00FC6FC7" w:rsidTr="00E0030D">
        <w:trPr>
          <w:gridBefore w:val="1"/>
          <w:wBefore w:w="142" w:type="dxa"/>
          <w:tblCellSpacing w:w="0" w:type="dxa"/>
        </w:trPr>
        <w:tc>
          <w:tcPr>
            <w:tcW w:w="1545" w:type="dxa"/>
            <w:gridSpan w:val="3"/>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7</w:t>
            </w:r>
          </w:p>
        </w:tc>
        <w:tc>
          <w:tcPr>
            <w:tcW w:w="7386"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Чтение рассказа Б. Житкова «Как я ловил человечков».</w:t>
            </w:r>
          </w:p>
          <w:p w:rsidR="007671CA" w:rsidRPr="00FC6FC7" w:rsidRDefault="007671CA" w:rsidP="00E0030D">
            <w:pPr>
              <w:rPr>
                <w:color w:val="000000"/>
                <w:sz w:val="24"/>
                <w:szCs w:val="24"/>
              </w:rPr>
            </w:pPr>
            <w:r w:rsidRPr="00FC6FC7">
              <w:rPr>
                <w:color w:val="000000"/>
                <w:sz w:val="24"/>
                <w:szCs w:val="24"/>
              </w:rPr>
              <w:t>Помочь детям вспомнить известные им рассказы, познакомить с рассказом Б. Житкова «Как я ловил человечков».</w:t>
            </w:r>
          </w:p>
        </w:tc>
        <w:tc>
          <w:tcPr>
            <w:tcW w:w="1715" w:type="dxa"/>
            <w:gridSpan w:val="2"/>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56</w:t>
            </w:r>
          </w:p>
        </w:tc>
      </w:tr>
      <w:tr w:rsidR="007671CA" w:rsidRPr="00FC6FC7" w:rsidTr="00E0030D">
        <w:trPr>
          <w:gridBefore w:val="1"/>
          <w:wBefore w:w="142" w:type="dxa"/>
          <w:trHeight w:val="373"/>
          <w:tblCellSpacing w:w="0" w:type="dxa"/>
        </w:trPr>
        <w:tc>
          <w:tcPr>
            <w:tcW w:w="10646" w:type="dxa"/>
            <w:gridSpan w:val="8"/>
            <w:tcBorders>
              <w:top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8"/>
                <w:szCs w:val="28"/>
              </w:rPr>
              <w:t>декабрь</w:t>
            </w:r>
          </w:p>
        </w:tc>
      </w:tr>
      <w:tr w:rsidR="007671CA" w:rsidRPr="00FC6FC7" w:rsidTr="00E0030D">
        <w:trPr>
          <w:gridBefore w:val="1"/>
          <w:wBefore w:w="142" w:type="dxa"/>
          <w:tblCellSpacing w:w="0" w:type="dxa"/>
        </w:trPr>
        <w:tc>
          <w:tcPr>
            <w:tcW w:w="1560" w:type="dxa"/>
            <w:gridSpan w:val="4"/>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bCs/>
                <w:color w:val="000000"/>
                <w:sz w:val="24"/>
                <w:szCs w:val="24"/>
              </w:rPr>
            </w:pPr>
            <w:r w:rsidRPr="00FC6FC7">
              <w:rPr>
                <w:bCs/>
                <w:color w:val="000000"/>
                <w:sz w:val="24"/>
                <w:szCs w:val="24"/>
              </w:rPr>
              <w:t>1</w:t>
            </w:r>
          </w:p>
        </w:tc>
        <w:tc>
          <w:tcPr>
            <w:tcW w:w="737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Пересказ рассказа В. Бианки «Купание медвежат».</w:t>
            </w:r>
          </w:p>
          <w:p w:rsidR="007671CA" w:rsidRPr="00FC6FC7" w:rsidRDefault="007671CA" w:rsidP="00E0030D">
            <w:pPr>
              <w:rPr>
                <w:color w:val="000000"/>
                <w:sz w:val="24"/>
                <w:szCs w:val="24"/>
              </w:rPr>
            </w:pPr>
            <w:r w:rsidRPr="00FC6FC7">
              <w:rPr>
                <w:color w:val="000000"/>
                <w:sz w:val="24"/>
                <w:szCs w:val="24"/>
              </w:rPr>
              <w:t>Учить детей последовательно и логично пересказывать литературный текст, стараясь правильно строить предложения</w:t>
            </w:r>
          </w:p>
        </w:tc>
        <w:tc>
          <w:tcPr>
            <w:tcW w:w="1715" w:type="dxa"/>
            <w:gridSpan w:val="2"/>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57</w:t>
            </w:r>
          </w:p>
        </w:tc>
      </w:tr>
      <w:tr w:rsidR="007671CA" w:rsidRPr="00FC6FC7" w:rsidTr="00E0030D">
        <w:trPr>
          <w:gridBefore w:val="1"/>
          <w:wBefore w:w="142" w:type="dxa"/>
          <w:tblCellSpacing w:w="0" w:type="dxa"/>
        </w:trPr>
        <w:tc>
          <w:tcPr>
            <w:tcW w:w="1560" w:type="dxa"/>
            <w:gridSpan w:val="4"/>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2</w:t>
            </w:r>
          </w:p>
        </w:tc>
        <w:tc>
          <w:tcPr>
            <w:tcW w:w="737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Чтение стихотворений о зиме.</w:t>
            </w:r>
          </w:p>
          <w:p w:rsidR="007671CA" w:rsidRPr="00FC6FC7" w:rsidRDefault="007671CA" w:rsidP="00E0030D">
            <w:pPr>
              <w:rPr>
                <w:color w:val="000000"/>
                <w:sz w:val="24"/>
                <w:szCs w:val="24"/>
              </w:rPr>
            </w:pPr>
            <w:r w:rsidRPr="00FC6FC7">
              <w:rPr>
                <w:color w:val="000000"/>
                <w:sz w:val="24"/>
                <w:szCs w:val="24"/>
              </w:rPr>
              <w:t xml:space="preserve">Познакомить детей со стихотворениями о зиме, приобщать их к </w:t>
            </w:r>
            <w:r w:rsidRPr="00FC6FC7">
              <w:rPr>
                <w:color w:val="000000"/>
                <w:sz w:val="24"/>
                <w:szCs w:val="24"/>
              </w:rPr>
              <w:lastRenderedPageBreak/>
              <w:t>высокой поэзии.</w:t>
            </w:r>
          </w:p>
        </w:tc>
        <w:tc>
          <w:tcPr>
            <w:tcW w:w="1715" w:type="dxa"/>
            <w:gridSpan w:val="2"/>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lastRenderedPageBreak/>
              <w:t>Гербова В.В.,</w:t>
            </w:r>
          </w:p>
          <w:p w:rsidR="007671CA" w:rsidRPr="00FC6FC7" w:rsidRDefault="007671CA" w:rsidP="00E0030D">
            <w:pPr>
              <w:rPr>
                <w:color w:val="000000"/>
                <w:sz w:val="24"/>
                <w:szCs w:val="24"/>
              </w:rPr>
            </w:pPr>
            <w:r w:rsidRPr="00FC6FC7">
              <w:rPr>
                <w:color w:val="000000"/>
                <w:sz w:val="24"/>
                <w:szCs w:val="24"/>
              </w:rPr>
              <w:t>Стр. 60</w:t>
            </w:r>
          </w:p>
        </w:tc>
      </w:tr>
      <w:tr w:rsidR="007671CA" w:rsidRPr="00FC6FC7" w:rsidTr="00E0030D">
        <w:trPr>
          <w:gridBefore w:val="1"/>
          <w:wBefore w:w="142" w:type="dxa"/>
          <w:tblCellSpacing w:w="0" w:type="dxa"/>
        </w:trPr>
        <w:tc>
          <w:tcPr>
            <w:tcW w:w="1560" w:type="dxa"/>
            <w:gridSpan w:val="4"/>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lastRenderedPageBreak/>
              <w:t>3</w:t>
            </w:r>
          </w:p>
        </w:tc>
        <w:tc>
          <w:tcPr>
            <w:tcW w:w="737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Дидактическое упражнение «Хоккей», «Кафе».</w:t>
            </w:r>
          </w:p>
          <w:p w:rsidR="007671CA" w:rsidRPr="00FC6FC7" w:rsidRDefault="007671CA" w:rsidP="00E0030D">
            <w:pPr>
              <w:rPr>
                <w:color w:val="000000"/>
                <w:sz w:val="24"/>
                <w:szCs w:val="24"/>
              </w:rPr>
            </w:pPr>
            <w:r w:rsidRPr="00FC6FC7">
              <w:rPr>
                <w:color w:val="000000"/>
                <w:sz w:val="24"/>
                <w:szCs w:val="24"/>
              </w:rPr>
              <w:t>Упражнять детей в умении различать и выполнять задания на пространственные перемещения предмета («Хоккей»); вести диалог, употребляя общепринятые обращения к официанту («Кафе»).</w:t>
            </w:r>
          </w:p>
        </w:tc>
        <w:tc>
          <w:tcPr>
            <w:tcW w:w="1715" w:type="dxa"/>
            <w:gridSpan w:val="2"/>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61</w:t>
            </w:r>
          </w:p>
        </w:tc>
      </w:tr>
      <w:tr w:rsidR="007671CA" w:rsidRPr="00FC6FC7" w:rsidTr="00E0030D">
        <w:trPr>
          <w:gridBefore w:val="1"/>
          <w:wBefore w:w="142" w:type="dxa"/>
          <w:tblCellSpacing w:w="0" w:type="dxa"/>
        </w:trPr>
        <w:tc>
          <w:tcPr>
            <w:tcW w:w="1560" w:type="dxa"/>
            <w:gridSpan w:val="4"/>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4</w:t>
            </w:r>
          </w:p>
        </w:tc>
        <w:tc>
          <w:tcPr>
            <w:tcW w:w="737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Пересказ эскимосской сказки «Как лисичка бычка обидела».</w:t>
            </w:r>
          </w:p>
          <w:p w:rsidR="007671CA" w:rsidRPr="00FC6FC7" w:rsidRDefault="007671CA" w:rsidP="00E0030D">
            <w:pPr>
              <w:rPr>
                <w:color w:val="000000"/>
                <w:sz w:val="24"/>
                <w:szCs w:val="24"/>
              </w:rPr>
            </w:pPr>
            <w:r w:rsidRPr="00FC6FC7">
              <w:rPr>
                <w:color w:val="000000"/>
                <w:sz w:val="24"/>
                <w:szCs w:val="24"/>
              </w:rPr>
              <w:t>Помочь детям понять и запомнить содержание сказки «Как лисичка бычка обидела» (обработка В. Глоцера и Г. Снегирева), учить пересказывать ее.</w:t>
            </w:r>
          </w:p>
        </w:tc>
        <w:tc>
          <w:tcPr>
            <w:tcW w:w="1715" w:type="dxa"/>
            <w:gridSpan w:val="2"/>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63</w:t>
            </w:r>
          </w:p>
        </w:tc>
      </w:tr>
      <w:tr w:rsidR="007671CA" w:rsidRPr="00FC6FC7" w:rsidTr="00E0030D">
        <w:trPr>
          <w:gridBefore w:val="1"/>
          <w:wBefore w:w="142" w:type="dxa"/>
          <w:tblCellSpacing w:w="0" w:type="dxa"/>
        </w:trPr>
        <w:tc>
          <w:tcPr>
            <w:tcW w:w="1560" w:type="dxa"/>
            <w:gridSpan w:val="4"/>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5</w:t>
            </w:r>
          </w:p>
        </w:tc>
        <w:tc>
          <w:tcPr>
            <w:tcW w:w="737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Звуковая культура речи: дифференциация звуков с-ш.</w:t>
            </w:r>
          </w:p>
          <w:p w:rsidR="007671CA" w:rsidRPr="00FC6FC7" w:rsidRDefault="007671CA" w:rsidP="00E0030D">
            <w:pPr>
              <w:rPr>
                <w:color w:val="000000"/>
                <w:sz w:val="24"/>
                <w:szCs w:val="24"/>
              </w:rPr>
            </w:pPr>
            <w:r w:rsidRPr="00FC6FC7">
              <w:rPr>
                <w:color w:val="000000"/>
                <w:sz w:val="24"/>
                <w:szCs w:val="24"/>
              </w:rPr>
              <w:t>Совершенствовать слуховое восприятие детей с помощью упражнений на различение звуков с-ш, на определение позиции звука в слове.</w:t>
            </w:r>
          </w:p>
        </w:tc>
        <w:tc>
          <w:tcPr>
            <w:tcW w:w="1715" w:type="dxa"/>
            <w:gridSpan w:val="2"/>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64</w:t>
            </w:r>
          </w:p>
        </w:tc>
      </w:tr>
      <w:tr w:rsidR="007671CA" w:rsidRPr="00FC6FC7" w:rsidTr="00E0030D">
        <w:trPr>
          <w:gridBefore w:val="1"/>
          <w:wBefore w:w="142" w:type="dxa"/>
          <w:tblCellSpacing w:w="0" w:type="dxa"/>
        </w:trPr>
        <w:tc>
          <w:tcPr>
            <w:tcW w:w="1560" w:type="dxa"/>
            <w:gridSpan w:val="4"/>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6</w:t>
            </w:r>
          </w:p>
        </w:tc>
        <w:tc>
          <w:tcPr>
            <w:tcW w:w="737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Чтение сказки П. Бажова «Серебряное копытце».</w:t>
            </w:r>
          </w:p>
          <w:p w:rsidR="007671CA" w:rsidRPr="00FC6FC7" w:rsidRDefault="007671CA" w:rsidP="00E0030D">
            <w:pPr>
              <w:rPr>
                <w:color w:val="000000"/>
                <w:sz w:val="24"/>
                <w:szCs w:val="24"/>
              </w:rPr>
            </w:pPr>
            <w:r w:rsidRPr="00FC6FC7">
              <w:rPr>
                <w:color w:val="000000"/>
                <w:sz w:val="24"/>
                <w:szCs w:val="24"/>
              </w:rPr>
              <w:t>Познакомить детей со сказкой П. Бажова «Серебряное копытце».</w:t>
            </w:r>
          </w:p>
        </w:tc>
        <w:tc>
          <w:tcPr>
            <w:tcW w:w="1715" w:type="dxa"/>
            <w:gridSpan w:val="2"/>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66</w:t>
            </w:r>
          </w:p>
        </w:tc>
      </w:tr>
      <w:tr w:rsidR="007671CA" w:rsidRPr="00FC6FC7" w:rsidTr="00E0030D">
        <w:trPr>
          <w:gridBefore w:val="1"/>
          <w:wBefore w:w="142" w:type="dxa"/>
          <w:tblCellSpacing w:w="0" w:type="dxa"/>
        </w:trPr>
        <w:tc>
          <w:tcPr>
            <w:tcW w:w="1560" w:type="dxa"/>
            <w:gridSpan w:val="4"/>
            <w:tcBorders>
              <w:top w:val="outset" w:sz="6" w:space="0" w:color="auto"/>
              <w:bottom w:val="outset" w:sz="6" w:space="0" w:color="auto"/>
              <w:right w:val="outset" w:sz="6" w:space="0" w:color="auto"/>
            </w:tcBorders>
            <w:shd w:val="clear" w:color="auto" w:fill="FFFFFF"/>
            <w:vAlign w:val="center"/>
          </w:tcPr>
          <w:p w:rsidR="007671CA" w:rsidRPr="00FC6FC7" w:rsidRDefault="004141B4" w:rsidP="00E0030D">
            <w:pPr>
              <w:jc w:val="center"/>
              <w:rPr>
                <w:color w:val="000000"/>
                <w:sz w:val="24"/>
                <w:szCs w:val="24"/>
              </w:rPr>
            </w:pPr>
            <w:r w:rsidRPr="00FC6FC7">
              <w:rPr>
                <w:color w:val="000000"/>
                <w:sz w:val="24"/>
                <w:szCs w:val="24"/>
              </w:rPr>
              <w:t>7</w:t>
            </w:r>
          </w:p>
        </w:tc>
        <w:tc>
          <w:tcPr>
            <w:tcW w:w="737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Заучивание стихотворения С. Маршака «Тает месяц молодой».</w:t>
            </w:r>
          </w:p>
          <w:p w:rsidR="007671CA" w:rsidRPr="00FC6FC7" w:rsidRDefault="007671CA" w:rsidP="00E0030D">
            <w:pPr>
              <w:rPr>
                <w:color w:val="000000"/>
                <w:sz w:val="24"/>
                <w:szCs w:val="24"/>
              </w:rPr>
            </w:pPr>
            <w:r w:rsidRPr="00FC6FC7">
              <w:rPr>
                <w:color w:val="000000"/>
                <w:sz w:val="24"/>
                <w:szCs w:val="24"/>
              </w:rPr>
              <w:t>Вспомнить с детьми произведения С. Маршака. Помочь запомнить и выразительно читать стихотворение «Тает месяц молодой».</w:t>
            </w:r>
          </w:p>
        </w:tc>
        <w:tc>
          <w:tcPr>
            <w:tcW w:w="1715" w:type="dxa"/>
            <w:gridSpan w:val="2"/>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66</w:t>
            </w:r>
          </w:p>
        </w:tc>
      </w:tr>
      <w:tr w:rsidR="007671CA" w:rsidRPr="00FC6FC7" w:rsidTr="00E0030D">
        <w:trPr>
          <w:gridBefore w:val="1"/>
          <w:wBefore w:w="142" w:type="dxa"/>
          <w:tblCellSpacing w:w="0" w:type="dxa"/>
        </w:trPr>
        <w:tc>
          <w:tcPr>
            <w:tcW w:w="1560" w:type="dxa"/>
            <w:gridSpan w:val="4"/>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p>
        </w:tc>
        <w:tc>
          <w:tcPr>
            <w:tcW w:w="737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Беседа по сказке П. Бажова «Серебряное копытце». Слушание стихотворения К. Фофанова «Нарядили елку…».</w:t>
            </w:r>
          </w:p>
          <w:p w:rsidR="007671CA" w:rsidRPr="00FC6FC7" w:rsidRDefault="007671CA" w:rsidP="00E0030D">
            <w:pPr>
              <w:rPr>
                <w:color w:val="000000"/>
                <w:sz w:val="24"/>
                <w:szCs w:val="24"/>
              </w:rPr>
            </w:pPr>
            <w:r w:rsidRPr="00FC6FC7">
              <w:rPr>
                <w:color w:val="000000"/>
                <w:sz w:val="24"/>
                <w:szCs w:val="24"/>
              </w:rPr>
              <w:t>Развивать творческое воображение детей, помогать логично и содержательно строить высказывания.</w:t>
            </w:r>
          </w:p>
        </w:tc>
        <w:tc>
          <w:tcPr>
            <w:tcW w:w="1715" w:type="dxa"/>
            <w:gridSpan w:val="2"/>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68</w:t>
            </w:r>
          </w:p>
        </w:tc>
      </w:tr>
      <w:tr w:rsidR="007671CA" w:rsidRPr="00FC6FC7" w:rsidTr="00E0030D">
        <w:trPr>
          <w:gridBefore w:val="1"/>
          <w:wBefore w:w="142" w:type="dxa"/>
          <w:tblCellSpacing w:w="0" w:type="dxa"/>
        </w:trPr>
        <w:tc>
          <w:tcPr>
            <w:tcW w:w="1560" w:type="dxa"/>
            <w:gridSpan w:val="4"/>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8</w:t>
            </w:r>
          </w:p>
        </w:tc>
        <w:tc>
          <w:tcPr>
            <w:tcW w:w="737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Дидактические игры со словами.</w:t>
            </w:r>
          </w:p>
          <w:p w:rsidR="007671CA" w:rsidRPr="00FC6FC7" w:rsidRDefault="007671CA" w:rsidP="00E0030D">
            <w:pPr>
              <w:rPr>
                <w:color w:val="000000"/>
                <w:sz w:val="24"/>
                <w:szCs w:val="24"/>
              </w:rPr>
            </w:pPr>
            <w:r w:rsidRPr="00FC6FC7">
              <w:rPr>
                <w:color w:val="000000"/>
                <w:sz w:val="24"/>
                <w:szCs w:val="24"/>
              </w:rPr>
              <w:t>Учить детей правильно характеризовать пространственные отношения, подбирать рифмующиеся слова.</w:t>
            </w:r>
          </w:p>
        </w:tc>
        <w:tc>
          <w:tcPr>
            <w:tcW w:w="1715" w:type="dxa"/>
            <w:gridSpan w:val="2"/>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69</w:t>
            </w:r>
          </w:p>
        </w:tc>
      </w:tr>
      <w:tr w:rsidR="007671CA" w:rsidRPr="00FC6FC7" w:rsidTr="00E0030D">
        <w:trPr>
          <w:gridBefore w:val="1"/>
          <w:wBefore w:w="142" w:type="dxa"/>
          <w:tblCellSpacing w:w="0" w:type="dxa"/>
        </w:trPr>
        <w:tc>
          <w:tcPr>
            <w:tcW w:w="10646" w:type="dxa"/>
            <w:gridSpan w:val="8"/>
            <w:tcBorders>
              <w:top w:val="outset" w:sz="6" w:space="0" w:color="auto"/>
              <w:bottom w:val="outset" w:sz="6" w:space="0" w:color="auto"/>
            </w:tcBorders>
            <w:shd w:val="clear" w:color="auto" w:fill="FFFFFF"/>
            <w:vAlign w:val="center"/>
          </w:tcPr>
          <w:p w:rsidR="007671CA" w:rsidRPr="00FC6FC7" w:rsidRDefault="007671CA" w:rsidP="00E0030D">
            <w:pPr>
              <w:jc w:val="center"/>
              <w:rPr>
                <w:color w:val="000000"/>
                <w:sz w:val="28"/>
                <w:szCs w:val="28"/>
              </w:rPr>
            </w:pPr>
            <w:r w:rsidRPr="00FC6FC7">
              <w:rPr>
                <w:color w:val="000000"/>
                <w:sz w:val="28"/>
                <w:szCs w:val="28"/>
              </w:rPr>
              <w:t>январь</w:t>
            </w:r>
          </w:p>
        </w:tc>
      </w:tr>
      <w:tr w:rsidR="007671CA" w:rsidRPr="00FC6FC7" w:rsidTr="00E0030D">
        <w:trPr>
          <w:gridBefore w:val="1"/>
          <w:wBefore w:w="142" w:type="dxa"/>
          <w:tblCellSpacing w:w="0" w:type="dxa"/>
        </w:trPr>
        <w:tc>
          <w:tcPr>
            <w:tcW w:w="1560" w:type="dxa"/>
            <w:gridSpan w:val="4"/>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1</w:t>
            </w:r>
          </w:p>
        </w:tc>
        <w:tc>
          <w:tcPr>
            <w:tcW w:w="737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Беседа на тему «Я мечтал…». Дидактическая игра «Подбери рифму».</w:t>
            </w:r>
          </w:p>
          <w:p w:rsidR="007671CA" w:rsidRPr="00FC6FC7" w:rsidRDefault="007671CA" w:rsidP="00E0030D">
            <w:pPr>
              <w:rPr>
                <w:color w:val="000000"/>
                <w:sz w:val="24"/>
                <w:szCs w:val="24"/>
              </w:rPr>
            </w:pPr>
            <w:r w:rsidRPr="00FC6FC7">
              <w:rPr>
                <w:color w:val="000000"/>
                <w:sz w:val="24"/>
                <w:szCs w:val="24"/>
              </w:rPr>
              <w:t>Учить детей участвовать в коллективном разговоре, помогая им содержательно строить высказывания.</w:t>
            </w:r>
          </w:p>
        </w:tc>
        <w:tc>
          <w:tcPr>
            <w:tcW w:w="1715" w:type="dxa"/>
            <w:gridSpan w:val="2"/>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70</w:t>
            </w:r>
          </w:p>
        </w:tc>
      </w:tr>
      <w:tr w:rsidR="007671CA" w:rsidRPr="00FC6FC7" w:rsidTr="00E0030D">
        <w:trPr>
          <w:gridBefore w:val="1"/>
          <w:wBefore w:w="142" w:type="dxa"/>
          <w:tblCellSpacing w:w="0" w:type="dxa"/>
        </w:trPr>
        <w:tc>
          <w:tcPr>
            <w:tcW w:w="1560" w:type="dxa"/>
            <w:gridSpan w:val="4"/>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2</w:t>
            </w:r>
          </w:p>
        </w:tc>
        <w:tc>
          <w:tcPr>
            <w:tcW w:w="737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Чтение рассказа С. Георгиева «Я спас Деда Мороза».</w:t>
            </w:r>
          </w:p>
          <w:p w:rsidR="007671CA" w:rsidRPr="00FC6FC7" w:rsidRDefault="007671CA" w:rsidP="00E0030D">
            <w:pPr>
              <w:rPr>
                <w:color w:val="000000"/>
                <w:sz w:val="24"/>
                <w:szCs w:val="24"/>
              </w:rPr>
            </w:pPr>
            <w:r w:rsidRPr="00FC6FC7">
              <w:rPr>
                <w:color w:val="000000"/>
                <w:sz w:val="24"/>
                <w:szCs w:val="24"/>
              </w:rPr>
              <w:t>Познакомить детей с новым художественным произведением, помочь понять, почему это рассказ, а не сказка.</w:t>
            </w:r>
          </w:p>
        </w:tc>
        <w:tc>
          <w:tcPr>
            <w:tcW w:w="1715" w:type="dxa"/>
            <w:gridSpan w:val="2"/>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71</w:t>
            </w:r>
          </w:p>
        </w:tc>
      </w:tr>
      <w:tr w:rsidR="007671CA" w:rsidRPr="00FC6FC7" w:rsidTr="00E0030D">
        <w:trPr>
          <w:gridBefore w:val="1"/>
          <w:wBefore w:w="142" w:type="dxa"/>
          <w:tblCellSpacing w:w="0" w:type="dxa"/>
        </w:trPr>
        <w:tc>
          <w:tcPr>
            <w:tcW w:w="1560" w:type="dxa"/>
            <w:gridSpan w:val="4"/>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3</w:t>
            </w:r>
          </w:p>
        </w:tc>
        <w:tc>
          <w:tcPr>
            <w:tcW w:w="737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Обучение рассказыванию по картине «Зимние развлечения».</w:t>
            </w:r>
          </w:p>
          <w:p w:rsidR="007671CA" w:rsidRPr="00FC6FC7" w:rsidRDefault="007671CA" w:rsidP="00E0030D">
            <w:pPr>
              <w:rPr>
                <w:color w:val="000000"/>
                <w:sz w:val="24"/>
                <w:szCs w:val="24"/>
              </w:rPr>
            </w:pPr>
            <w:r w:rsidRPr="00FC6FC7">
              <w:rPr>
                <w:color w:val="000000"/>
                <w:sz w:val="24"/>
                <w:szCs w:val="24"/>
              </w:rPr>
              <w:t>Учить детей целенаправленному рассматриванию картины (целевое восприятие, последовательное рассматривание отдельных самостоятельных эпизодов, оценка изображенного); воспитывать умение составлять логичный эмоциональный и содержательный рассказ.</w:t>
            </w:r>
          </w:p>
        </w:tc>
        <w:tc>
          <w:tcPr>
            <w:tcW w:w="1715" w:type="dxa"/>
            <w:gridSpan w:val="2"/>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72</w:t>
            </w:r>
          </w:p>
        </w:tc>
      </w:tr>
      <w:tr w:rsidR="007671CA" w:rsidRPr="00FC6FC7" w:rsidTr="00E0030D">
        <w:trPr>
          <w:gridBefore w:val="1"/>
          <w:wBefore w:w="142" w:type="dxa"/>
          <w:tblCellSpacing w:w="0" w:type="dxa"/>
        </w:trPr>
        <w:tc>
          <w:tcPr>
            <w:tcW w:w="1560" w:type="dxa"/>
            <w:gridSpan w:val="4"/>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4</w:t>
            </w:r>
          </w:p>
        </w:tc>
        <w:tc>
          <w:tcPr>
            <w:tcW w:w="737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Чтение сказки Б. Шергина «Рифмы», стихотворения Э. Мошковской «Вежливое слово».</w:t>
            </w:r>
          </w:p>
          <w:p w:rsidR="007671CA" w:rsidRPr="00FC6FC7" w:rsidRDefault="007671CA" w:rsidP="00E0030D">
            <w:pPr>
              <w:rPr>
                <w:color w:val="000000"/>
                <w:sz w:val="24"/>
                <w:szCs w:val="24"/>
              </w:rPr>
            </w:pPr>
            <w:r w:rsidRPr="00FC6FC7">
              <w:rPr>
                <w:color w:val="000000"/>
                <w:sz w:val="24"/>
                <w:szCs w:val="24"/>
              </w:rPr>
              <w:t>Познакомить детей с необычной сказкой Б. Шергина «Рифмы» и стихотворением Э. Мошковской «Вежливое слово». Обогащать словарь детей вежливыми словами.</w:t>
            </w:r>
          </w:p>
        </w:tc>
        <w:tc>
          <w:tcPr>
            <w:tcW w:w="1715" w:type="dxa"/>
            <w:gridSpan w:val="2"/>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74</w:t>
            </w:r>
          </w:p>
        </w:tc>
      </w:tr>
      <w:tr w:rsidR="007671CA" w:rsidRPr="00FC6FC7" w:rsidTr="00E0030D">
        <w:trPr>
          <w:gridBefore w:val="1"/>
          <w:wBefore w:w="142" w:type="dxa"/>
          <w:tblCellSpacing w:w="0" w:type="dxa"/>
        </w:trPr>
        <w:tc>
          <w:tcPr>
            <w:tcW w:w="1560" w:type="dxa"/>
            <w:gridSpan w:val="4"/>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5</w:t>
            </w:r>
          </w:p>
        </w:tc>
        <w:tc>
          <w:tcPr>
            <w:tcW w:w="737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Звуковая культура речи: дифференциация звуков з-ж.</w:t>
            </w:r>
          </w:p>
          <w:p w:rsidR="007671CA" w:rsidRPr="00FC6FC7" w:rsidRDefault="007671CA" w:rsidP="00E0030D">
            <w:pPr>
              <w:rPr>
                <w:color w:val="000000"/>
                <w:sz w:val="24"/>
                <w:szCs w:val="24"/>
              </w:rPr>
            </w:pPr>
            <w:r w:rsidRPr="00FC6FC7">
              <w:rPr>
                <w:color w:val="000000"/>
                <w:sz w:val="24"/>
                <w:szCs w:val="24"/>
              </w:rPr>
              <w:t>Совершенствовать слуховое восприятие детей с помощью упражнений на различение звуков з-ж.</w:t>
            </w:r>
          </w:p>
        </w:tc>
        <w:tc>
          <w:tcPr>
            <w:tcW w:w="1715" w:type="dxa"/>
            <w:gridSpan w:val="2"/>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75</w:t>
            </w:r>
          </w:p>
        </w:tc>
      </w:tr>
      <w:tr w:rsidR="007671CA" w:rsidRPr="00FC6FC7" w:rsidTr="00E0030D">
        <w:trPr>
          <w:gridBefore w:val="1"/>
          <w:wBefore w:w="142" w:type="dxa"/>
          <w:tblCellSpacing w:w="0" w:type="dxa"/>
        </w:trPr>
        <w:tc>
          <w:tcPr>
            <w:tcW w:w="1560" w:type="dxa"/>
            <w:gridSpan w:val="4"/>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6</w:t>
            </w:r>
          </w:p>
        </w:tc>
        <w:tc>
          <w:tcPr>
            <w:tcW w:w="737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Пересказ сказки Э. Шима «Соловей и Вороненок».</w:t>
            </w:r>
          </w:p>
          <w:p w:rsidR="007671CA" w:rsidRPr="00FC6FC7" w:rsidRDefault="007671CA" w:rsidP="00E0030D">
            <w:pPr>
              <w:rPr>
                <w:color w:val="000000"/>
                <w:sz w:val="24"/>
                <w:szCs w:val="24"/>
              </w:rPr>
            </w:pPr>
            <w:r w:rsidRPr="00FC6FC7">
              <w:rPr>
                <w:color w:val="000000"/>
                <w:sz w:val="24"/>
                <w:szCs w:val="24"/>
              </w:rPr>
              <w:t>Учить детей пересказывать текст (целиком и по ролям).</w:t>
            </w:r>
          </w:p>
        </w:tc>
        <w:tc>
          <w:tcPr>
            <w:tcW w:w="1715" w:type="dxa"/>
            <w:gridSpan w:val="2"/>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76</w:t>
            </w:r>
          </w:p>
        </w:tc>
      </w:tr>
      <w:tr w:rsidR="007671CA" w:rsidRPr="00FC6FC7" w:rsidTr="00E0030D">
        <w:trPr>
          <w:gridBefore w:val="1"/>
          <w:wBefore w:w="142" w:type="dxa"/>
          <w:tblCellSpacing w:w="0" w:type="dxa"/>
        </w:trPr>
        <w:tc>
          <w:tcPr>
            <w:tcW w:w="1560" w:type="dxa"/>
            <w:gridSpan w:val="4"/>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7</w:t>
            </w:r>
          </w:p>
        </w:tc>
        <w:tc>
          <w:tcPr>
            <w:tcW w:w="737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Чтение стихотворений о зиме. Заучивание стихотворения И. Сурикова «Детство».</w:t>
            </w:r>
          </w:p>
          <w:p w:rsidR="007671CA" w:rsidRPr="00FC6FC7" w:rsidRDefault="007671CA" w:rsidP="00E0030D">
            <w:pPr>
              <w:rPr>
                <w:color w:val="000000"/>
                <w:sz w:val="24"/>
                <w:szCs w:val="24"/>
              </w:rPr>
            </w:pPr>
            <w:r w:rsidRPr="00FC6FC7">
              <w:rPr>
                <w:color w:val="000000"/>
                <w:sz w:val="24"/>
                <w:szCs w:val="24"/>
              </w:rPr>
              <w:t>Приобщать детей к восприятию поэтических произведений. Помочь запомнить и выразительно читать стихотворение И. Сурикова «Детство» (в сокращении).</w:t>
            </w:r>
          </w:p>
        </w:tc>
        <w:tc>
          <w:tcPr>
            <w:tcW w:w="1715" w:type="dxa"/>
            <w:gridSpan w:val="2"/>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77</w:t>
            </w:r>
          </w:p>
        </w:tc>
      </w:tr>
      <w:tr w:rsidR="007671CA" w:rsidRPr="00FC6FC7" w:rsidTr="00E0030D">
        <w:trPr>
          <w:gridBefore w:val="1"/>
          <w:wBefore w:w="142" w:type="dxa"/>
          <w:tblCellSpacing w:w="0" w:type="dxa"/>
        </w:trPr>
        <w:tc>
          <w:tcPr>
            <w:tcW w:w="1560" w:type="dxa"/>
            <w:gridSpan w:val="4"/>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lastRenderedPageBreak/>
              <w:t>8</w:t>
            </w:r>
          </w:p>
        </w:tc>
        <w:tc>
          <w:tcPr>
            <w:tcW w:w="737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Обучение рассказыванию. Дидактическое упражнение «Что это?».</w:t>
            </w:r>
          </w:p>
          <w:p w:rsidR="007671CA" w:rsidRPr="00FC6FC7" w:rsidRDefault="007671CA" w:rsidP="00E0030D">
            <w:pPr>
              <w:rPr>
                <w:color w:val="000000"/>
                <w:sz w:val="24"/>
                <w:szCs w:val="24"/>
              </w:rPr>
            </w:pPr>
            <w:r w:rsidRPr="00FC6FC7">
              <w:rPr>
                <w:color w:val="000000"/>
                <w:sz w:val="24"/>
                <w:szCs w:val="24"/>
              </w:rPr>
              <w:t>Упражнять детей в творческом рассказывании; в умении употреблять обобщающие слова.</w:t>
            </w:r>
          </w:p>
        </w:tc>
        <w:tc>
          <w:tcPr>
            <w:tcW w:w="1715" w:type="dxa"/>
            <w:gridSpan w:val="2"/>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79</w:t>
            </w:r>
          </w:p>
        </w:tc>
      </w:tr>
      <w:tr w:rsidR="007671CA" w:rsidRPr="00FC6FC7" w:rsidTr="00E0030D">
        <w:trPr>
          <w:gridBefore w:val="1"/>
          <w:wBefore w:w="142" w:type="dxa"/>
          <w:tblCellSpacing w:w="0" w:type="dxa"/>
        </w:trPr>
        <w:tc>
          <w:tcPr>
            <w:tcW w:w="10646" w:type="dxa"/>
            <w:gridSpan w:val="8"/>
            <w:tcBorders>
              <w:top w:val="outset" w:sz="6" w:space="0" w:color="auto"/>
              <w:bottom w:val="outset" w:sz="6" w:space="0" w:color="auto"/>
            </w:tcBorders>
            <w:shd w:val="clear" w:color="auto" w:fill="FFFFFF"/>
            <w:vAlign w:val="center"/>
          </w:tcPr>
          <w:p w:rsidR="007671CA" w:rsidRPr="00FC6FC7" w:rsidRDefault="007671CA" w:rsidP="00E0030D">
            <w:pPr>
              <w:jc w:val="center"/>
              <w:rPr>
                <w:color w:val="000000"/>
                <w:sz w:val="28"/>
                <w:szCs w:val="28"/>
              </w:rPr>
            </w:pPr>
            <w:r w:rsidRPr="00FC6FC7">
              <w:rPr>
                <w:color w:val="000000"/>
                <w:sz w:val="28"/>
                <w:szCs w:val="28"/>
              </w:rPr>
              <w:t>февраль</w:t>
            </w:r>
          </w:p>
        </w:tc>
      </w:tr>
      <w:tr w:rsidR="007671CA" w:rsidRPr="00FC6FC7" w:rsidTr="00E0030D">
        <w:trPr>
          <w:gridBefore w:val="1"/>
          <w:wBefore w:w="142" w:type="dxa"/>
          <w:tblCellSpacing w:w="0" w:type="dxa"/>
        </w:trPr>
        <w:tc>
          <w:tcPr>
            <w:tcW w:w="1560" w:type="dxa"/>
            <w:gridSpan w:val="4"/>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1</w:t>
            </w:r>
          </w:p>
        </w:tc>
        <w:tc>
          <w:tcPr>
            <w:tcW w:w="737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Беседа на тему «О друзьях и дружбе»</w:t>
            </w:r>
          </w:p>
          <w:p w:rsidR="007671CA" w:rsidRPr="00FC6FC7" w:rsidRDefault="007671CA" w:rsidP="00E0030D">
            <w:pPr>
              <w:rPr>
                <w:color w:val="000000"/>
                <w:sz w:val="24"/>
                <w:szCs w:val="24"/>
              </w:rPr>
            </w:pPr>
            <w:r w:rsidRPr="00FC6FC7">
              <w:rPr>
                <w:color w:val="000000"/>
                <w:sz w:val="24"/>
                <w:szCs w:val="24"/>
              </w:rPr>
              <w:t>Продолжать помогать детям осваивать нормы поведения, учить доброжелательности.</w:t>
            </w:r>
          </w:p>
          <w:p w:rsidR="007671CA" w:rsidRPr="00FC6FC7" w:rsidRDefault="007671CA" w:rsidP="00E0030D">
            <w:pPr>
              <w:rPr>
                <w:color w:val="000000"/>
                <w:sz w:val="24"/>
                <w:szCs w:val="24"/>
              </w:rPr>
            </w:pPr>
            <w:r w:rsidRPr="00FC6FC7">
              <w:rPr>
                <w:i/>
                <w:iCs/>
                <w:color w:val="000000"/>
                <w:sz w:val="24"/>
                <w:szCs w:val="24"/>
              </w:rPr>
              <w:t>В.В. Гербова, с. 73</w:t>
            </w:r>
          </w:p>
        </w:tc>
        <w:tc>
          <w:tcPr>
            <w:tcW w:w="1715" w:type="dxa"/>
            <w:gridSpan w:val="2"/>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80</w:t>
            </w:r>
          </w:p>
        </w:tc>
      </w:tr>
      <w:tr w:rsidR="007671CA" w:rsidRPr="00FC6FC7" w:rsidTr="00E0030D">
        <w:trPr>
          <w:gridBefore w:val="1"/>
          <w:wBefore w:w="142" w:type="dxa"/>
          <w:tblCellSpacing w:w="0" w:type="dxa"/>
        </w:trPr>
        <w:tc>
          <w:tcPr>
            <w:tcW w:w="1560" w:type="dxa"/>
            <w:gridSpan w:val="4"/>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2</w:t>
            </w:r>
          </w:p>
        </w:tc>
        <w:tc>
          <w:tcPr>
            <w:tcW w:w="737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Рассказывание по теме «Моя любимая игрушка». Дидактическое упражнение «Подскажи слово».</w:t>
            </w:r>
          </w:p>
          <w:p w:rsidR="007671CA" w:rsidRPr="00FC6FC7" w:rsidRDefault="007671CA" w:rsidP="00E0030D">
            <w:pPr>
              <w:rPr>
                <w:color w:val="000000"/>
                <w:sz w:val="24"/>
                <w:szCs w:val="24"/>
              </w:rPr>
            </w:pPr>
            <w:r w:rsidRPr="00FC6FC7">
              <w:rPr>
                <w:color w:val="000000"/>
                <w:sz w:val="24"/>
                <w:szCs w:val="24"/>
              </w:rPr>
              <w:t>Учить детей составлять рассказы на темы из личного опыта. Упражнять в образовании слов-антонимов.</w:t>
            </w:r>
          </w:p>
        </w:tc>
        <w:tc>
          <w:tcPr>
            <w:tcW w:w="1715" w:type="dxa"/>
            <w:gridSpan w:val="2"/>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82</w:t>
            </w:r>
          </w:p>
        </w:tc>
      </w:tr>
      <w:tr w:rsidR="007671CA" w:rsidRPr="00FC6FC7" w:rsidTr="00E0030D">
        <w:trPr>
          <w:gridBefore w:val="1"/>
          <w:wBefore w:w="142" w:type="dxa"/>
          <w:tblCellSpacing w:w="0" w:type="dxa"/>
        </w:trPr>
        <w:tc>
          <w:tcPr>
            <w:tcW w:w="1560" w:type="dxa"/>
            <w:gridSpan w:val="4"/>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3</w:t>
            </w:r>
          </w:p>
        </w:tc>
        <w:tc>
          <w:tcPr>
            <w:tcW w:w="737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Чтение русской народной сказки «Царевно-лягушка».</w:t>
            </w:r>
          </w:p>
          <w:p w:rsidR="007671CA" w:rsidRPr="00FC6FC7" w:rsidRDefault="007671CA" w:rsidP="00E0030D">
            <w:pPr>
              <w:rPr>
                <w:color w:val="000000"/>
                <w:sz w:val="24"/>
                <w:szCs w:val="24"/>
              </w:rPr>
            </w:pPr>
            <w:r w:rsidRPr="00FC6FC7">
              <w:rPr>
                <w:color w:val="000000"/>
                <w:sz w:val="24"/>
                <w:szCs w:val="24"/>
              </w:rPr>
              <w:t>Познакомить детей с волшебной сказкой «Царевна-лягушка» (в обработке М. Булатова)</w:t>
            </w:r>
          </w:p>
        </w:tc>
        <w:tc>
          <w:tcPr>
            <w:tcW w:w="1715" w:type="dxa"/>
            <w:gridSpan w:val="2"/>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Стр.83</w:t>
            </w:r>
          </w:p>
        </w:tc>
      </w:tr>
      <w:tr w:rsidR="007671CA" w:rsidRPr="00FC6FC7" w:rsidTr="00E0030D">
        <w:trPr>
          <w:gridBefore w:val="1"/>
          <w:wBefore w:w="142" w:type="dxa"/>
          <w:tblCellSpacing w:w="0" w:type="dxa"/>
        </w:trPr>
        <w:tc>
          <w:tcPr>
            <w:tcW w:w="1560" w:type="dxa"/>
            <w:gridSpan w:val="4"/>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4</w:t>
            </w:r>
          </w:p>
        </w:tc>
        <w:tc>
          <w:tcPr>
            <w:tcW w:w="737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Звуковая культура речи: дифференциация звуков ч-щ</w:t>
            </w:r>
          </w:p>
          <w:p w:rsidR="007671CA" w:rsidRPr="00FC6FC7" w:rsidRDefault="007671CA" w:rsidP="00E0030D">
            <w:pPr>
              <w:rPr>
                <w:color w:val="000000"/>
                <w:sz w:val="24"/>
                <w:szCs w:val="24"/>
              </w:rPr>
            </w:pPr>
            <w:r w:rsidRPr="00FC6FC7">
              <w:rPr>
                <w:color w:val="000000"/>
                <w:sz w:val="24"/>
                <w:szCs w:val="24"/>
              </w:rPr>
              <w:t>Упражнять детей в умении различать на слух сходные по артикуляции звуки.</w:t>
            </w:r>
          </w:p>
        </w:tc>
        <w:tc>
          <w:tcPr>
            <w:tcW w:w="1715" w:type="dxa"/>
            <w:gridSpan w:val="2"/>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83</w:t>
            </w:r>
          </w:p>
        </w:tc>
      </w:tr>
      <w:tr w:rsidR="007671CA" w:rsidRPr="00FC6FC7" w:rsidTr="00E0030D">
        <w:trPr>
          <w:gridBefore w:val="1"/>
          <w:wBefore w:w="142" w:type="dxa"/>
          <w:tblCellSpacing w:w="0" w:type="dxa"/>
        </w:trPr>
        <w:tc>
          <w:tcPr>
            <w:tcW w:w="1560" w:type="dxa"/>
            <w:gridSpan w:val="4"/>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5</w:t>
            </w:r>
          </w:p>
        </w:tc>
        <w:tc>
          <w:tcPr>
            <w:tcW w:w="737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Пересказ сказки А.Н. Толстого «Еж».</w:t>
            </w:r>
          </w:p>
          <w:p w:rsidR="007671CA" w:rsidRPr="00FC6FC7" w:rsidRDefault="007671CA" w:rsidP="00E0030D">
            <w:pPr>
              <w:rPr>
                <w:color w:val="000000"/>
                <w:sz w:val="24"/>
                <w:szCs w:val="24"/>
              </w:rPr>
            </w:pPr>
            <w:r w:rsidRPr="00FC6FC7">
              <w:rPr>
                <w:color w:val="000000"/>
                <w:sz w:val="24"/>
                <w:szCs w:val="24"/>
              </w:rPr>
              <w:t>Учить детей пересказывать сказку, сохраняя некоторые авторские обороты; совершенствовать интонационную выразительность речи.</w:t>
            </w:r>
          </w:p>
        </w:tc>
        <w:tc>
          <w:tcPr>
            <w:tcW w:w="1715" w:type="dxa"/>
            <w:gridSpan w:val="2"/>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84</w:t>
            </w:r>
          </w:p>
        </w:tc>
      </w:tr>
      <w:tr w:rsidR="007671CA" w:rsidRPr="00FC6FC7" w:rsidTr="00E0030D">
        <w:trPr>
          <w:gridBefore w:val="1"/>
          <w:wBefore w:w="142" w:type="dxa"/>
          <w:tblCellSpacing w:w="0" w:type="dxa"/>
        </w:trPr>
        <w:tc>
          <w:tcPr>
            <w:tcW w:w="1560" w:type="dxa"/>
            <w:gridSpan w:val="4"/>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6</w:t>
            </w:r>
          </w:p>
        </w:tc>
        <w:tc>
          <w:tcPr>
            <w:tcW w:w="737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Чтение стихотворения Ю. Владимирова «Чудаки».</w:t>
            </w:r>
          </w:p>
          <w:p w:rsidR="007671CA" w:rsidRPr="00FC6FC7" w:rsidRDefault="007671CA" w:rsidP="00E0030D">
            <w:pPr>
              <w:rPr>
                <w:color w:val="000000"/>
                <w:sz w:val="24"/>
                <w:szCs w:val="24"/>
              </w:rPr>
            </w:pPr>
            <w:r w:rsidRPr="00FC6FC7">
              <w:rPr>
                <w:color w:val="000000"/>
                <w:sz w:val="24"/>
                <w:szCs w:val="24"/>
              </w:rPr>
              <w:t>Совершенствовать умение выразительно читать стихотворение по ролям.</w:t>
            </w:r>
          </w:p>
        </w:tc>
        <w:tc>
          <w:tcPr>
            <w:tcW w:w="1715" w:type="dxa"/>
            <w:gridSpan w:val="2"/>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86</w:t>
            </w:r>
          </w:p>
        </w:tc>
      </w:tr>
      <w:tr w:rsidR="007671CA" w:rsidRPr="00FC6FC7" w:rsidTr="00E0030D">
        <w:trPr>
          <w:gridBefore w:val="1"/>
          <w:wBefore w:w="142" w:type="dxa"/>
          <w:tblCellSpacing w:w="0" w:type="dxa"/>
        </w:trPr>
        <w:tc>
          <w:tcPr>
            <w:tcW w:w="1560" w:type="dxa"/>
            <w:gridSpan w:val="4"/>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7</w:t>
            </w:r>
          </w:p>
        </w:tc>
        <w:tc>
          <w:tcPr>
            <w:tcW w:w="737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Обучение рассказыванию по картине «Зайцы».</w:t>
            </w:r>
          </w:p>
          <w:p w:rsidR="007671CA" w:rsidRPr="00FC6FC7" w:rsidRDefault="007671CA" w:rsidP="00E0030D">
            <w:pPr>
              <w:rPr>
                <w:color w:val="000000"/>
                <w:sz w:val="24"/>
                <w:szCs w:val="24"/>
              </w:rPr>
            </w:pPr>
            <w:r w:rsidRPr="00FC6FC7">
              <w:rPr>
                <w:color w:val="000000"/>
                <w:sz w:val="24"/>
                <w:szCs w:val="24"/>
              </w:rPr>
              <w:t>Продолжить учить детей рассказывать о картине (картина «Зайцы» из серии «Дикие животные» П. Меньшиковой (М.: Просвещение)), придерживаясь плана.</w:t>
            </w:r>
          </w:p>
        </w:tc>
        <w:tc>
          <w:tcPr>
            <w:tcW w:w="1715" w:type="dxa"/>
            <w:gridSpan w:val="2"/>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87</w:t>
            </w:r>
          </w:p>
        </w:tc>
      </w:tr>
      <w:tr w:rsidR="007671CA" w:rsidRPr="00FC6FC7" w:rsidTr="00E0030D">
        <w:trPr>
          <w:gridBefore w:val="1"/>
          <w:wBefore w:w="142" w:type="dxa"/>
          <w:tblCellSpacing w:w="0" w:type="dxa"/>
        </w:trPr>
        <w:tc>
          <w:tcPr>
            <w:tcW w:w="1560" w:type="dxa"/>
            <w:gridSpan w:val="4"/>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8</w:t>
            </w:r>
          </w:p>
        </w:tc>
        <w:tc>
          <w:tcPr>
            <w:tcW w:w="737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Обучение рассказыванию по картине «Для милой мамочки…».</w:t>
            </w:r>
          </w:p>
          <w:p w:rsidR="007671CA" w:rsidRPr="00FC6FC7" w:rsidRDefault="007671CA" w:rsidP="00E0030D">
            <w:pPr>
              <w:rPr>
                <w:color w:val="000000"/>
                <w:sz w:val="24"/>
                <w:szCs w:val="24"/>
              </w:rPr>
            </w:pPr>
            <w:r w:rsidRPr="00FC6FC7">
              <w:rPr>
                <w:color w:val="000000"/>
                <w:sz w:val="24"/>
                <w:szCs w:val="24"/>
              </w:rPr>
              <w:t>Помогать детям составлять рассказы по картинкам с последовательно развивающимся действием. Способствовать совершенствованию диалогической речи.</w:t>
            </w:r>
          </w:p>
        </w:tc>
        <w:tc>
          <w:tcPr>
            <w:tcW w:w="1715" w:type="dxa"/>
            <w:gridSpan w:val="2"/>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88</w:t>
            </w:r>
          </w:p>
        </w:tc>
      </w:tr>
      <w:tr w:rsidR="007671CA" w:rsidRPr="00FC6FC7" w:rsidTr="00E0030D">
        <w:trPr>
          <w:gridBefore w:val="1"/>
          <w:gridAfter w:val="1"/>
          <w:wBefore w:w="142" w:type="dxa"/>
          <w:wAfter w:w="14" w:type="dxa"/>
          <w:tblCellSpacing w:w="0" w:type="dxa"/>
        </w:trPr>
        <w:tc>
          <w:tcPr>
            <w:tcW w:w="10632" w:type="dxa"/>
            <w:gridSpan w:val="7"/>
            <w:tcBorders>
              <w:top w:val="outset" w:sz="6" w:space="0" w:color="auto"/>
              <w:bottom w:val="outset" w:sz="6" w:space="0" w:color="auto"/>
            </w:tcBorders>
            <w:shd w:val="clear" w:color="auto" w:fill="FFFFFF"/>
            <w:vAlign w:val="center"/>
          </w:tcPr>
          <w:p w:rsidR="007671CA" w:rsidRPr="00FC6FC7" w:rsidRDefault="007671CA" w:rsidP="00E0030D">
            <w:pPr>
              <w:jc w:val="center"/>
              <w:rPr>
                <w:color w:val="000000"/>
                <w:sz w:val="28"/>
                <w:szCs w:val="28"/>
              </w:rPr>
            </w:pPr>
            <w:r w:rsidRPr="00FC6FC7">
              <w:rPr>
                <w:color w:val="000000"/>
                <w:sz w:val="28"/>
                <w:szCs w:val="28"/>
              </w:rPr>
              <w:t>март</w:t>
            </w:r>
          </w:p>
        </w:tc>
      </w:tr>
      <w:tr w:rsidR="007671CA" w:rsidRPr="00FC6FC7" w:rsidTr="00E0030D">
        <w:trPr>
          <w:gridBefore w:val="1"/>
          <w:gridAfter w:val="1"/>
          <w:wBefore w:w="142" w:type="dxa"/>
          <w:wAfter w:w="14" w:type="dxa"/>
          <w:tblCellSpacing w:w="0" w:type="dxa"/>
        </w:trPr>
        <w:tc>
          <w:tcPr>
            <w:tcW w:w="1560" w:type="dxa"/>
            <w:gridSpan w:val="4"/>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1</w:t>
            </w:r>
          </w:p>
        </w:tc>
        <w:tc>
          <w:tcPr>
            <w:tcW w:w="737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Беседа на тему «Наши мамы». Чтение стихотворения Е. Благининой «Посидим в тишине» и А. Барто «Перед сном».</w:t>
            </w:r>
          </w:p>
          <w:p w:rsidR="007671CA" w:rsidRPr="00FC6FC7" w:rsidRDefault="007671CA" w:rsidP="00E0030D">
            <w:pPr>
              <w:rPr>
                <w:color w:val="000000"/>
                <w:sz w:val="24"/>
                <w:szCs w:val="24"/>
              </w:rPr>
            </w:pPr>
            <w:r w:rsidRPr="00FC6FC7">
              <w:rPr>
                <w:color w:val="000000"/>
                <w:sz w:val="24"/>
                <w:szCs w:val="24"/>
              </w:rPr>
              <w:t>Помочь детям понять, как много времени и сил отнимает у матери работа по дому; указать на необходимость помощи мамам; воспитывать доброе, внимательное, уважительное отношение к старшим.</w:t>
            </w:r>
          </w:p>
        </w:tc>
        <w:tc>
          <w:tcPr>
            <w:tcW w:w="1701" w:type="dxa"/>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91</w:t>
            </w:r>
          </w:p>
        </w:tc>
      </w:tr>
      <w:tr w:rsidR="007671CA" w:rsidRPr="00FC6FC7" w:rsidTr="00E0030D">
        <w:trPr>
          <w:gridBefore w:val="1"/>
          <w:gridAfter w:val="1"/>
          <w:wBefore w:w="142" w:type="dxa"/>
          <w:wAfter w:w="14" w:type="dxa"/>
          <w:tblCellSpacing w:w="0" w:type="dxa"/>
        </w:trPr>
        <w:tc>
          <w:tcPr>
            <w:tcW w:w="1560" w:type="dxa"/>
            <w:gridSpan w:val="4"/>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2</w:t>
            </w:r>
          </w:p>
        </w:tc>
        <w:tc>
          <w:tcPr>
            <w:tcW w:w="737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Составление рассказа по картинкам «Купили щенка».</w:t>
            </w:r>
          </w:p>
          <w:p w:rsidR="007671CA" w:rsidRPr="00FC6FC7" w:rsidRDefault="007671CA" w:rsidP="00E0030D">
            <w:pPr>
              <w:rPr>
                <w:color w:val="000000"/>
                <w:sz w:val="24"/>
                <w:szCs w:val="24"/>
              </w:rPr>
            </w:pPr>
            <w:r w:rsidRPr="00FC6FC7">
              <w:rPr>
                <w:color w:val="000000"/>
                <w:sz w:val="24"/>
                <w:szCs w:val="24"/>
              </w:rPr>
              <w:t>Учить детей работать с картинками с последовательно развивающимся действием.</w:t>
            </w:r>
          </w:p>
        </w:tc>
        <w:tc>
          <w:tcPr>
            <w:tcW w:w="1701" w:type="dxa"/>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92</w:t>
            </w:r>
          </w:p>
        </w:tc>
      </w:tr>
      <w:tr w:rsidR="007671CA" w:rsidRPr="00FC6FC7" w:rsidTr="00E0030D">
        <w:trPr>
          <w:gridBefore w:val="1"/>
          <w:gridAfter w:val="1"/>
          <w:wBefore w:w="142" w:type="dxa"/>
          <w:wAfter w:w="14" w:type="dxa"/>
          <w:tblCellSpacing w:w="0" w:type="dxa"/>
        </w:trPr>
        <w:tc>
          <w:tcPr>
            <w:tcW w:w="1560" w:type="dxa"/>
            <w:gridSpan w:val="4"/>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3</w:t>
            </w:r>
          </w:p>
        </w:tc>
        <w:tc>
          <w:tcPr>
            <w:tcW w:w="737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Рассказы на тему «Как мы поздравляли сотрудников детского сада с Международным женским днем». Дидактическая игра «Где мы были, мы не скажем…».</w:t>
            </w:r>
          </w:p>
          <w:p w:rsidR="007671CA" w:rsidRPr="00FC6FC7" w:rsidRDefault="007671CA" w:rsidP="00E0030D">
            <w:pPr>
              <w:rPr>
                <w:color w:val="000000"/>
                <w:sz w:val="24"/>
                <w:szCs w:val="24"/>
              </w:rPr>
            </w:pPr>
            <w:r w:rsidRPr="00FC6FC7">
              <w:rPr>
                <w:color w:val="000000"/>
                <w:sz w:val="24"/>
                <w:szCs w:val="24"/>
              </w:rPr>
              <w:t>Учить детей составлять подробные и интересные рассказы на темы из личного опыта; развивать инициативу, способность импровизировать.</w:t>
            </w:r>
          </w:p>
        </w:tc>
        <w:tc>
          <w:tcPr>
            <w:tcW w:w="1701" w:type="dxa"/>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93</w:t>
            </w:r>
          </w:p>
        </w:tc>
      </w:tr>
      <w:tr w:rsidR="007671CA" w:rsidRPr="00FC6FC7" w:rsidTr="00E0030D">
        <w:trPr>
          <w:gridBefore w:val="1"/>
          <w:gridAfter w:val="1"/>
          <w:wBefore w:w="142" w:type="dxa"/>
          <w:wAfter w:w="14" w:type="dxa"/>
          <w:tblCellSpacing w:w="0" w:type="dxa"/>
        </w:trPr>
        <w:tc>
          <w:tcPr>
            <w:tcW w:w="1560" w:type="dxa"/>
            <w:gridSpan w:val="4"/>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4</w:t>
            </w:r>
          </w:p>
        </w:tc>
        <w:tc>
          <w:tcPr>
            <w:tcW w:w="737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Чтение рассказов из книги Г. Снегирева «Про пингвинов». Дидактическая игра «Закончи предложение».</w:t>
            </w:r>
          </w:p>
          <w:p w:rsidR="007671CA" w:rsidRPr="00FC6FC7" w:rsidRDefault="007671CA" w:rsidP="00E0030D">
            <w:pPr>
              <w:rPr>
                <w:color w:val="000000"/>
                <w:sz w:val="24"/>
                <w:szCs w:val="24"/>
              </w:rPr>
            </w:pPr>
            <w:r w:rsidRPr="00FC6FC7">
              <w:rPr>
                <w:color w:val="000000"/>
                <w:sz w:val="24"/>
                <w:szCs w:val="24"/>
              </w:rPr>
              <w:t>Познакомить детей с маленькими рассказами из жизни пингвинов. Учить строить сложноподчиненные предложения.</w:t>
            </w:r>
          </w:p>
        </w:tc>
        <w:tc>
          <w:tcPr>
            <w:tcW w:w="1701" w:type="dxa"/>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94</w:t>
            </w:r>
          </w:p>
        </w:tc>
      </w:tr>
      <w:tr w:rsidR="007671CA" w:rsidRPr="00FC6FC7" w:rsidTr="00E0030D">
        <w:trPr>
          <w:gridBefore w:val="1"/>
          <w:gridAfter w:val="1"/>
          <w:wBefore w:w="142" w:type="dxa"/>
          <w:wAfter w:w="14" w:type="dxa"/>
          <w:tblCellSpacing w:w="0" w:type="dxa"/>
        </w:trPr>
        <w:tc>
          <w:tcPr>
            <w:tcW w:w="1560" w:type="dxa"/>
            <w:gridSpan w:val="4"/>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5</w:t>
            </w:r>
          </w:p>
        </w:tc>
        <w:tc>
          <w:tcPr>
            <w:tcW w:w="737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Пересказ рассказов из книги Г. Снегирева «Про пингвинов».</w:t>
            </w:r>
          </w:p>
          <w:p w:rsidR="007671CA" w:rsidRPr="00FC6FC7" w:rsidRDefault="007671CA" w:rsidP="00E0030D">
            <w:pPr>
              <w:rPr>
                <w:color w:val="000000"/>
                <w:sz w:val="24"/>
                <w:szCs w:val="24"/>
              </w:rPr>
            </w:pPr>
            <w:r w:rsidRPr="00FC6FC7">
              <w:rPr>
                <w:color w:val="000000"/>
                <w:sz w:val="24"/>
                <w:szCs w:val="24"/>
              </w:rPr>
              <w:lastRenderedPageBreak/>
              <w:t>Учить детей свободно, без повторов и ненужных (мешающих восприятию) слов пересказывать эпизоды из книги Г. Снегирева «Про пингвинов» (по своему выбору).</w:t>
            </w:r>
          </w:p>
        </w:tc>
        <w:tc>
          <w:tcPr>
            <w:tcW w:w="1701" w:type="dxa"/>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lastRenderedPageBreak/>
              <w:t>Гербова В.В.,</w:t>
            </w:r>
          </w:p>
          <w:p w:rsidR="007671CA" w:rsidRPr="00FC6FC7" w:rsidRDefault="007671CA" w:rsidP="00E0030D">
            <w:pPr>
              <w:rPr>
                <w:color w:val="000000"/>
                <w:sz w:val="24"/>
                <w:szCs w:val="24"/>
              </w:rPr>
            </w:pPr>
            <w:r w:rsidRPr="00FC6FC7">
              <w:rPr>
                <w:color w:val="000000"/>
                <w:sz w:val="24"/>
                <w:szCs w:val="24"/>
              </w:rPr>
              <w:lastRenderedPageBreak/>
              <w:t>Стр. 95</w:t>
            </w:r>
          </w:p>
        </w:tc>
      </w:tr>
      <w:tr w:rsidR="007671CA" w:rsidRPr="00FC6FC7" w:rsidTr="00E0030D">
        <w:trPr>
          <w:gridBefore w:val="1"/>
          <w:gridAfter w:val="1"/>
          <w:wBefore w:w="142" w:type="dxa"/>
          <w:wAfter w:w="14" w:type="dxa"/>
          <w:tblCellSpacing w:w="0" w:type="dxa"/>
        </w:trPr>
        <w:tc>
          <w:tcPr>
            <w:tcW w:w="1560" w:type="dxa"/>
            <w:gridSpan w:val="4"/>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lastRenderedPageBreak/>
              <w:t>6</w:t>
            </w:r>
          </w:p>
        </w:tc>
        <w:tc>
          <w:tcPr>
            <w:tcW w:w="737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Чтение рассказа В. Драгунского «Друг детства».</w:t>
            </w:r>
          </w:p>
          <w:p w:rsidR="007671CA" w:rsidRPr="00FC6FC7" w:rsidRDefault="007671CA" w:rsidP="00E0030D">
            <w:pPr>
              <w:rPr>
                <w:color w:val="000000"/>
                <w:sz w:val="24"/>
                <w:szCs w:val="24"/>
              </w:rPr>
            </w:pPr>
            <w:r w:rsidRPr="00FC6FC7">
              <w:rPr>
                <w:color w:val="000000"/>
                <w:sz w:val="24"/>
                <w:szCs w:val="24"/>
              </w:rPr>
              <w:t>Познакомить детей с рассказом В. Драгунского «Друг детства», помочь им оценить поступок мальчика.</w:t>
            </w:r>
          </w:p>
        </w:tc>
        <w:tc>
          <w:tcPr>
            <w:tcW w:w="1701" w:type="dxa"/>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95</w:t>
            </w:r>
          </w:p>
        </w:tc>
      </w:tr>
      <w:tr w:rsidR="007671CA" w:rsidRPr="00FC6FC7" w:rsidTr="00E0030D">
        <w:trPr>
          <w:gridBefore w:val="1"/>
          <w:gridAfter w:val="1"/>
          <w:wBefore w:w="142" w:type="dxa"/>
          <w:wAfter w:w="14" w:type="dxa"/>
          <w:tblCellSpacing w:w="0" w:type="dxa"/>
        </w:trPr>
        <w:tc>
          <w:tcPr>
            <w:tcW w:w="1560" w:type="dxa"/>
            <w:gridSpan w:val="4"/>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7</w:t>
            </w:r>
          </w:p>
        </w:tc>
        <w:tc>
          <w:tcPr>
            <w:tcW w:w="737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 xml:space="preserve">Тема: Звуковая культура речи: дифференциация звуков ц-ч. Чтение стихотворения Дж. Ривза «Шумный </w:t>
            </w:r>
            <w:r w:rsidR="00047185" w:rsidRPr="00FC6FC7">
              <w:rPr>
                <w:color w:val="000000"/>
                <w:sz w:val="24"/>
                <w:szCs w:val="24"/>
              </w:rPr>
              <w:t>Бабах</w:t>
            </w:r>
            <w:r w:rsidRPr="00FC6FC7">
              <w:rPr>
                <w:color w:val="000000"/>
                <w:sz w:val="24"/>
                <w:szCs w:val="24"/>
              </w:rPr>
              <w:t>».</w:t>
            </w:r>
          </w:p>
          <w:p w:rsidR="007671CA" w:rsidRPr="00FC6FC7" w:rsidRDefault="007671CA" w:rsidP="00E0030D">
            <w:pPr>
              <w:rPr>
                <w:color w:val="000000"/>
                <w:sz w:val="24"/>
                <w:szCs w:val="24"/>
              </w:rPr>
            </w:pPr>
            <w:r w:rsidRPr="00FC6FC7">
              <w:rPr>
                <w:color w:val="000000"/>
                <w:sz w:val="24"/>
                <w:szCs w:val="24"/>
              </w:rPr>
              <w:t xml:space="preserve">Учить детей дифференцировать звуки ц-ч; познакомить со стихотворением Дж. Ривза «Шумный </w:t>
            </w:r>
            <w:r w:rsidR="00047185" w:rsidRPr="00FC6FC7">
              <w:rPr>
                <w:color w:val="000000"/>
                <w:sz w:val="24"/>
                <w:szCs w:val="24"/>
              </w:rPr>
              <w:t>Бабах</w:t>
            </w:r>
            <w:r w:rsidRPr="00FC6FC7">
              <w:rPr>
                <w:color w:val="000000"/>
                <w:sz w:val="24"/>
                <w:szCs w:val="24"/>
              </w:rPr>
              <w:t>» (перевод М. Боровицкой).</w:t>
            </w:r>
          </w:p>
        </w:tc>
        <w:tc>
          <w:tcPr>
            <w:tcW w:w="1701" w:type="dxa"/>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96</w:t>
            </w:r>
          </w:p>
        </w:tc>
      </w:tr>
      <w:tr w:rsidR="007671CA" w:rsidRPr="00FC6FC7" w:rsidTr="00E0030D">
        <w:trPr>
          <w:gridBefore w:val="1"/>
          <w:gridAfter w:val="1"/>
          <w:wBefore w:w="142" w:type="dxa"/>
          <w:wAfter w:w="14" w:type="dxa"/>
          <w:tblCellSpacing w:w="0" w:type="dxa"/>
        </w:trPr>
        <w:tc>
          <w:tcPr>
            <w:tcW w:w="1560" w:type="dxa"/>
            <w:gridSpan w:val="4"/>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8</w:t>
            </w:r>
          </w:p>
        </w:tc>
        <w:tc>
          <w:tcPr>
            <w:tcW w:w="737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Чтение сказки «Сивка-Бурка».</w:t>
            </w:r>
          </w:p>
          <w:p w:rsidR="007671CA" w:rsidRPr="00FC6FC7" w:rsidRDefault="007671CA" w:rsidP="00E0030D">
            <w:pPr>
              <w:rPr>
                <w:color w:val="000000"/>
                <w:sz w:val="24"/>
                <w:szCs w:val="24"/>
              </w:rPr>
            </w:pPr>
            <w:r w:rsidRPr="00FC6FC7">
              <w:rPr>
                <w:color w:val="000000"/>
                <w:sz w:val="24"/>
                <w:szCs w:val="24"/>
              </w:rPr>
              <w:t>Помочь детям вспомнить содержание знакомых волшебных русских народных сказок, познакомить со сказкой «Сивка-Бурка» (обработка М. Булатова).</w:t>
            </w:r>
          </w:p>
        </w:tc>
        <w:tc>
          <w:tcPr>
            <w:tcW w:w="1701" w:type="dxa"/>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97</w:t>
            </w:r>
          </w:p>
        </w:tc>
      </w:tr>
      <w:tr w:rsidR="007671CA" w:rsidRPr="00FC6FC7" w:rsidTr="00E0030D">
        <w:trPr>
          <w:gridBefore w:val="1"/>
          <w:gridAfter w:val="1"/>
          <w:wBefore w:w="142" w:type="dxa"/>
          <w:wAfter w:w="14" w:type="dxa"/>
          <w:tblCellSpacing w:w="0" w:type="dxa"/>
        </w:trPr>
        <w:tc>
          <w:tcPr>
            <w:tcW w:w="10632" w:type="dxa"/>
            <w:gridSpan w:val="7"/>
            <w:tcBorders>
              <w:top w:val="outset" w:sz="6" w:space="0" w:color="auto"/>
              <w:bottom w:val="outset" w:sz="6" w:space="0" w:color="auto"/>
            </w:tcBorders>
            <w:shd w:val="clear" w:color="auto" w:fill="FFFFFF"/>
            <w:vAlign w:val="center"/>
          </w:tcPr>
          <w:p w:rsidR="007671CA" w:rsidRPr="00FC6FC7" w:rsidRDefault="007671CA" w:rsidP="00E0030D">
            <w:pPr>
              <w:jc w:val="center"/>
              <w:rPr>
                <w:color w:val="000000"/>
                <w:sz w:val="28"/>
                <w:szCs w:val="28"/>
              </w:rPr>
            </w:pPr>
            <w:r w:rsidRPr="00FC6FC7">
              <w:rPr>
                <w:color w:val="000000"/>
                <w:sz w:val="28"/>
                <w:szCs w:val="28"/>
              </w:rPr>
              <w:t>апрель</w:t>
            </w:r>
          </w:p>
        </w:tc>
      </w:tr>
      <w:tr w:rsidR="007671CA" w:rsidRPr="00FC6FC7" w:rsidTr="00E0030D">
        <w:trPr>
          <w:gridBefore w:val="1"/>
          <w:gridAfter w:val="1"/>
          <w:wBefore w:w="142" w:type="dxa"/>
          <w:wAfter w:w="14" w:type="dxa"/>
          <w:tblCellSpacing w:w="0" w:type="dxa"/>
        </w:trPr>
        <w:tc>
          <w:tcPr>
            <w:tcW w:w="1545" w:type="dxa"/>
            <w:gridSpan w:val="3"/>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1</w:t>
            </w:r>
          </w:p>
        </w:tc>
        <w:tc>
          <w:tcPr>
            <w:tcW w:w="7386"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Звуковая культура речи: дифференциация звуков л-р.</w:t>
            </w:r>
          </w:p>
          <w:p w:rsidR="007671CA" w:rsidRPr="00FC6FC7" w:rsidRDefault="007671CA" w:rsidP="00E0030D">
            <w:pPr>
              <w:rPr>
                <w:color w:val="000000"/>
                <w:sz w:val="24"/>
                <w:szCs w:val="24"/>
              </w:rPr>
            </w:pPr>
            <w:r w:rsidRPr="00FC6FC7">
              <w:rPr>
                <w:color w:val="000000"/>
                <w:sz w:val="24"/>
                <w:szCs w:val="24"/>
              </w:rPr>
              <w:t>Упражнять детей в различении звуков л-р в словах, фразовой речи; учить слышать звук в слове, определять его позицию, называть слова на заданный звук.</w:t>
            </w:r>
          </w:p>
        </w:tc>
        <w:tc>
          <w:tcPr>
            <w:tcW w:w="1701" w:type="dxa"/>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98</w:t>
            </w:r>
          </w:p>
        </w:tc>
      </w:tr>
      <w:tr w:rsidR="007671CA" w:rsidRPr="00FC6FC7" w:rsidTr="00E0030D">
        <w:trPr>
          <w:gridBefore w:val="1"/>
          <w:gridAfter w:val="1"/>
          <w:wBefore w:w="142" w:type="dxa"/>
          <w:wAfter w:w="14" w:type="dxa"/>
          <w:tblCellSpacing w:w="0" w:type="dxa"/>
        </w:trPr>
        <w:tc>
          <w:tcPr>
            <w:tcW w:w="1545" w:type="dxa"/>
            <w:gridSpan w:val="3"/>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2</w:t>
            </w:r>
          </w:p>
        </w:tc>
        <w:tc>
          <w:tcPr>
            <w:tcW w:w="7386"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Чтение стихотворений о весне. Дидактическая игра «Угадай слово».</w:t>
            </w:r>
          </w:p>
          <w:p w:rsidR="007671CA" w:rsidRPr="00FC6FC7" w:rsidRDefault="007671CA" w:rsidP="00E0030D">
            <w:pPr>
              <w:rPr>
                <w:color w:val="000000"/>
                <w:sz w:val="24"/>
                <w:szCs w:val="24"/>
              </w:rPr>
            </w:pPr>
            <w:r w:rsidRPr="00FC6FC7">
              <w:rPr>
                <w:color w:val="000000"/>
                <w:sz w:val="24"/>
                <w:szCs w:val="24"/>
              </w:rPr>
              <w:t>Продолжить приобщать детей к поэзии; учить задавать вопросы и искать кратчайшие пути решения логической задачи.</w:t>
            </w:r>
          </w:p>
        </w:tc>
        <w:tc>
          <w:tcPr>
            <w:tcW w:w="1701" w:type="dxa"/>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99</w:t>
            </w:r>
          </w:p>
        </w:tc>
      </w:tr>
      <w:tr w:rsidR="007671CA" w:rsidRPr="00FC6FC7" w:rsidTr="00E0030D">
        <w:trPr>
          <w:gridBefore w:val="1"/>
          <w:gridAfter w:val="1"/>
          <w:wBefore w:w="142" w:type="dxa"/>
          <w:wAfter w:w="14" w:type="dxa"/>
          <w:tblCellSpacing w:w="0" w:type="dxa"/>
        </w:trPr>
        <w:tc>
          <w:tcPr>
            <w:tcW w:w="1545" w:type="dxa"/>
            <w:gridSpan w:val="3"/>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3</w:t>
            </w:r>
          </w:p>
        </w:tc>
        <w:tc>
          <w:tcPr>
            <w:tcW w:w="7386"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Обучение рассказыванию по теме «Мой любимый мультфильм».</w:t>
            </w:r>
          </w:p>
          <w:p w:rsidR="007671CA" w:rsidRPr="00FC6FC7" w:rsidRDefault="007671CA" w:rsidP="00E0030D">
            <w:pPr>
              <w:rPr>
                <w:color w:val="000000"/>
                <w:sz w:val="24"/>
                <w:szCs w:val="24"/>
              </w:rPr>
            </w:pPr>
            <w:r w:rsidRPr="00FC6FC7">
              <w:rPr>
                <w:color w:val="000000"/>
                <w:sz w:val="24"/>
                <w:szCs w:val="24"/>
              </w:rPr>
              <w:t>Помогать детям составлять рассказы на темы из личного опыта.</w:t>
            </w:r>
          </w:p>
        </w:tc>
        <w:tc>
          <w:tcPr>
            <w:tcW w:w="1701" w:type="dxa"/>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101</w:t>
            </w:r>
          </w:p>
        </w:tc>
      </w:tr>
      <w:tr w:rsidR="007671CA" w:rsidRPr="00FC6FC7" w:rsidTr="00E0030D">
        <w:trPr>
          <w:gridBefore w:val="1"/>
          <w:gridAfter w:val="1"/>
          <w:wBefore w:w="142" w:type="dxa"/>
          <w:wAfter w:w="14" w:type="dxa"/>
          <w:tblCellSpacing w:w="0" w:type="dxa"/>
        </w:trPr>
        <w:tc>
          <w:tcPr>
            <w:tcW w:w="1545" w:type="dxa"/>
            <w:gridSpan w:val="3"/>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4</w:t>
            </w:r>
          </w:p>
        </w:tc>
        <w:tc>
          <w:tcPr>
            <w:tcW w:w="7386"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Повторение программных стихотворений. Заучивание наизусть стихотворения В. Орлова «Ты скажи мне, реченька лесная…».</w:t>
            </w:r>
          </w:p>
          <w:p w:rsidR="007671CA" w:rsidRPr="00FC6FC7" w:rsidRDefault="007671CA" w:rsidP="00E0030D">
            <w:pPr>
              <w:rPr>
                <w:color w:val="000000"/>
                <w:sz w:val="24"/>
                <w:szCs w:val="24"/>
              </w:rPr>
            </w:pPr>
            <w:r w:rsidRPr="00FC6FC7">
              <w:rPr>
                <w:color w:val="000000"/>
                <w:sz w:val="24"/>
                <w:szCs w:val="24"/>
              </w:rPr>
              <w:t>Помочь детям вспомнить программные стихотворения и запомнить стихотворение В. Орлова «Ты скажи мне, реченька лесная…».</w:t>
            </w:r>
          </w:p>
        </w:tc>
        <w:tc>
          <w:tcPr>
            <w:tcW w:w="1701" w:type="dxa"/>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102</w:t>
            </w:r>
          </w:p>
        </w:tc>
      </w:tr>
      <w:tr w:rsidR="007671CA" w:rsidRPr="00FC6FC7" w:rsidTr="00E0030D">
        <w:trPr>
          <w:gridBefore w:val="1"/>
          <w:gridAfter w:val="1"/>
          <w:wBefore w:w="142" w:type="dxa"/>
          <w:wAfter w:w="14" w:type="dxa"/>
          <w:tblCellSpacing w:w="0" w:type="dxa"/>
        </w:trPr>
        <w:tc>
          <w:tcPr>
            <w:tcW w:w="1545" w:type="dxa"/>
            <w:gridSpan w:val="3"/>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5</w:t>
            </w:r>
          </w:p>
        </w:tc>
        <w:tc>
          <w:tcPr>
            <w:tcW w:w="7386"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Пересказ «загадочных историй» (по Н. Сладкову).</w:t>
            </w:r>
          </w:p>
          <w:p w:rsidR="007671CA" w:rsidRPr="00FC6FC7" w:rsidRDefault="007671CA" w:rsidP="00E0030D">
            <w:pPr>
              <w:rPr>
                <w:color w:val="000000"/>
                <w:sz w:val="24"/>
                <w:szCs w:val="24"/>
              </w:rPr>
            </w:pPr>
            <w:r w:rsidRPr="00FC6FC7">
              <w:rPr>
                <w:color w:val="000000"/>
                <w:sz w:val="24"/>
                <w:szCs w:val="24"/>
              </w:rPr>
              <w:t>Продолжать детей учить пересказывать.</w:t>
            </w:r>
          </w:p>
        </w:tc>
        <w:tc>
          <w:tcPr>
            <w:tcW w:w="1701" w:type="dxa"/>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Стр.103</w:t>
            </w:r>
          </w:p>
        </w:tc>
      </w:tr>
      <w:tr w:rsidR="007671CA" w:rsidRPr="00FC6FC7" w:rsidTr="00E0030D">
        <w:trPr>
          <w:gridBefore w:val="1"/>
          <w:gridAfter w:val="1"/>
          <w:wBefore w:w="142" w:type="dxa"/>
          <w:wAfter w:w="14" w:type="dxa"/>
          <w:tblCellSpacing w:w="0" w:type="dxa"/>
        </w:trPr>
        <w:tc>
          <w:tcPr>
            <w:tcW w:w="1545" w:type="dxa"/>
            <w:gridSpan w:val="3"/>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6</w:t>
            </w:r>
          </w:p>
        </w:tc>
        <w:tc>
          <w:tcPr>
            <w:tcW w:w="7386"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Чтение рассказа К. Паустовского «Кот-ворюга».</w:t>
            </w:r>
          </w:p>
          <w:p w:rsidR="007671CA" w:rsidRPr="00FC6FC7" w:rsidRDefault="007671CA" w:rsidP="00E0030D">
            <w:pPr>
              <w:rPr>
                <w:color w:val="000000"/>
                <w:sz w:val="24"/>
                <w:szCs w:val="24"/>
              </w:rPr>
            </w:pPr>
            <w:r w:rsidRPr="00FC6FC7">
              <w:rPr>
                <w:color w:val="000000"/>
                <w:sz w:val="24"/>
                <w:szCs w:val="24"/>
              </w:rPr>
              <w:t>Познакомить детей с рассказом К. Паустовского «Кот-ворюга».</w:t>
            </w:r>
          </w:p>
        </w:tc>
        <w:tc>
          <w:tcPr>
            <w:tcW w:w="1701" w:type="dxa"/>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106</w:t>
            </w:r>
          </w:p>
        </w:tc>
      </w:tr>
      <w:tr w:rsidR="007671CA" w:rsidRPr="00FC6FC7" w:rsidTr="00E0030D">
        <w:trPr>
          <w:gridBefore w:val="1"/>
          <w:gridAfter w:val="1"/>
          <w:wBefore w:w="142" w:type="dxa"/>
          <w:wAfter w:w="14" w:type="dxa"/>
          <w:tblCellSpacing w:w="0" w:type="dxa"/>
        </w:trPr>
        <w:tc>
          <w:tcPr>
            <w:tcW w:w="1545" w:type="dxa"/>
            <w:gridSpan w:val="3"/>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7</w:t>
            </w:r>
          </w:p>
        </w:tc>
        <w:tc>
          <w:tcPr>
            <w:tcW w:w="7386"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Дидактические игры со словами. Чтение небылиц.</w:t>
            </w:r>
          </w:p>
          <w:p w:rsidR="007671CA" w:rsidRPr="00FC6FC7" w:rsidRDefault="007671CA" w:rsidP="00E0030D">
            <w:pPr>
              <w:rPr>
                <w:color w:val="000000"/>
                <w:sz w:val="24"/>
                <w:szCs w:val="24"/>
              </w:rPr>
            </w:pPr>
            <w:r w:rsidRPr="00FC6FC7">
              <w:rPr>
                <w:color w:val="000000"/>
                <w:sz w:val="24"/>
                <w:szCs w:val="24"/>
              </w:rPr>
              <w:t>Активизировать словарь детей.</w:t>
            </w:r>
          </w:p>
        </w:tc>
        <w:tc>
          <w:tcPr>
            <w:tcW w:w="1701" w:type="dxa"/>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104</w:t>
            </w:r>
          </w:p>
        </w:tc>
      </w:tr>
      <w:tr w:rsidR="007671CA" w:rsidRPr="00FC6FC7" w:rsidTr="00E0030D">
        <w:trPr>
          <w:gridBefore w:val="1"/>
          <w:gridAfter w:val="1"/>
          <w:wBefore w:w="142" w:type="dxa"/>
          <w:wAfter w:w="14" w:type="dxa"/>
          <w:tblCellSpacing w:w="0" w:type="dxa"/>
        </w:trPr>
        <w:tc>
          <w:tcPr>
            <w:tcW w:w="1545" w:type="dxa"/>
            <w:gridSpan w:val="3"/>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8</w:t>
            </w:r>
          </w:p>
        </w:tc>
        <w:tc>
          <w:tcPr>
            <w:tcW w:w="7386"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Чтение сказки В. Катаева «Цветик-семицветик».</w:t>
            </w:r>
          </w:p>
          <w:p w:rsidR="007671CA" w:rsidRPr="00FC6FC7" w:rsidRDefault="007671CA" w:rsidP="00E0030D">
            <w:pPr>
              <w:rPr>
                <w:color w:val="000000"/>
                <w:sz w:val="24"/>
                <w:szCs w:val="24"/>
              </w:rPr>
            </w:pPr>
            <w:r w:rsidRPr="00FC6FC7">
              <w:rPr>
                <w:color w:val="000000"/>
                <w:sz w:val="24"/>
                <w:szCs w:val="24"/>
              </w:rPr>
              <w:t>Познакомить детей со сказкой В. Катаева «Цветик-семицветик».</w:t>
            </w:r>
          </w:p>
        </w:tc>
        <w:tc>
          <w:tcPr>
            <w:tcW w:w="1701" w:type="dxa"/>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Стр.105</w:t>
            </w:r>
          </w:p>
        </w:tc>
      </w:tr>
      <w:tr w:rsidR="007671CA" w:rsidRPr="00FC6FC7" w:rsidTr="00E0030D">
        <w:trPr>
          <w:gridAfter w:val="1"/>
          <w:wAfter w:w="14" w:type="dxa"/>
          <w:tblCellSpacing w:w="0" w:type="dxa"/>
        </w:trPr>
        <w:tc>
          <w:tcPr>
            <w:tcW w:w="10774" w:type="dxa"/>
            <w:gridSpan w:val="8"/>
            <w:tcBorders>
              <w:top w:val="outset" w:sz="6" w:space="0" w:color="auto"/>
              <w:bottom w:val="outset" w:sz="6" w:space="0" w:color="auto"/>
            </w:tcBorders>
            <w:shd w:val="clear" w:color="auto" w:fill="FFFFFF"/>
            <w:vAlign w:val="center"/>
          </w:tcPr>
          <w:p w:rsidR="007671CA" w:rsidRPr="00FC6FC7" w:rsidRDefault="007671CA" w:rsidP="00E0030D">
            <w:pPr>
              <w:jc w:val="center"/>
              <w:rPr>
                <w:color w:val="000000"/>
                <w:sz w:val="28"/>
                <w:szCs w:val="28"/>
              </w:rPr>
            </w:pPr>
            <w:r w:rsidRPr="00FC6FC7">
              <w:rPr>
                <w:color w:val="000000"/>
                <w:sz w:val="28"/>
                <w:szCs w:val="28"/>
              </w:rPr>
              <w:t>май</w:t>
            </w:r>
          </w:p>
        </w:tc>
      </w:tr>
      <w:tr w:rsidR="007671CA" w:rsidRPr="00FC6FC7" w:rsidTr="00E0030D">
        <w:trPr>
          <w:gridAfter w:val="1"/>
          <w:wAfter w:w="14" w:type="dxa"/>
          <w:tblCellSpacing w:w="0" w:type="dxa"/>
        </w:trPr>
        <w:tc>
          <w:tcPr>
            <w:tcW w:w="1626" w:type="dxa"/>
            <w:gridSpan w:val="3"/>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1</w:t>
            </w:r>
          </w:p>
        </w:tc>
        <w:tc>
          <w:tcPr>
            <w:tcW w:w="7447"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Литературный калейдоскоп.</w:t>
            </w:r>
          </w:p>
          <w:p w:rsidR="007671CA" w:rsidRPr="00FC6FC7" w:rsidRDefault="007671CA" w:rsidP="00E0030D">
            <w:pPr>
              <w:rPr>
                <w:color w:val="000000"/>
                <w:sz w:val="24"/>
                <w:szCs w:val="24"/>
              </w:rPr>
            </w:pPr>
            <w:r w:rsidRPr="00FC6FC7">
              <w:rPr>
                <w:color w:val="000000"/>
                <w:sz w:val="24"/>
                <w:szCs w:val="24"/>
              </w:rPr>
              <w:t>Выяснить, какие произведения малых фольклорных форм знают дети. Познакомить с новой считалкой.</w:t>
            </w:r>
          </w:p>
        </w:tc>
        <w:tc>
          <w:tcPr>
            <w:tcW w:w="1701" w:type="dxa"/>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Стр.106</w:t>
            </w:r>
          </w:p>
        </w:tc>
      </w:tr>
      <w:tr w:rsidR="007671CA" w:rsidRPr="00FC6FC7" w:rsidTr="00E0030D">
        <w:trPr>
          <w:gridAfter w:val="1"/>
          <w:wAfter w:w="14" w:type="dxa"/>
          <w:tblCellSpacing w:w="0" w:type="dxa"/>
        </w:trPr>
        <w:tc>
          <w:tcPr>
            <w:tcW w:w="1626" w:type="dxa"/>
            <w:gridSpan w:val="3"/>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2</w:t>
            </w:r>
          </w:p>
        </w:tc>
        <w:tc>
          <w:tcPr>
            <w:tcW w:w="7447"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Обучение рассказыванию по картинкам.</w:t>
            </w:r>
          </w:p>
          <w:p w:rsidR="007671CA" w:rsidRPr="00FC6FC7" w:rsidRDefault="007671CA" w:rsidP="00E0030D">
            <w:pPr>
              <w:rPr>
                <w:color w:val="000000"/>
                <w:sz w:val="24"/>
                <w:szCs w:val="24"/>
              </w:rPr>
            </w:pPr>
            <w:r w:rsidRPr="00FC6FC7">
              <w:rPr>
                <w:color w:val="000000"/>
                <w:sz w:val="24"/>
                <w:szCs w:val="24"/>
              </w:rPr>
              <w:t>Закреплять умение детей составлять рассказ по картинкам с последовательно развивающимся действием.</w:t>
            </w:r>
          </w:p>
        </w:tc>
        <w:tc>
          <w:tcPr>
            <w:tcW w:w="1701" w:type="dxa"/>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Стр.107</w:t>
            </w:r>
          </w:p>
        </w:tc>
      </w:tr>
      <w:tr w:rsidR="007671CA" w:rsidRPr="00FC6FC7" w:rsidTr="00E0030D">
        <w:trPr>
          <w:gridAfter w:val="1"/>
          <w:wAfter w:w="14" w:type="dxa"/>
          <w:tblCellSpacing w:w="0" w:type="dxa"/>
        </w:trPr>
        <w:tc>
          <w:tcPr>
            <w:tcW w:w="1626" w:type="dxa"/>
            <w:gridSpan w:val="3"/>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3</w:t>
            </w:r>
          </w:p>
        </w:tc>
        <w:tc>
          <w:tcPr>
            <w:tcW w:w="7447"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Чтение рассказа В. Драгунского «Сверху вниз, наискосок». Лексические упражнения.</w:t>
            </w:r>
          </w:p>
          <w:p w:rsidR="007671CA" w:rsidRPr="00FC6FC7" w:rsidRDefault="007671CA" w:rsidP="00E0030D">
            <w:pPr>
              <w:rPr>
                <w:color w:val="000000"/>
                <w:sz w:val="24"/>
                <w:szCs w:val="24"/>
              </w:rPr>
            </w:pPr>
            <w:r w:rsidRPr="00FC6FC7">
              <w:rPr>
                <w:color w:val="000000"/>
                <w:sz w:val="24"/>
                <w:szCs w:val="24"/>
              </w:rPr>
              <w:t>Уточнить, что такое рассказ; познакомить детей с новым юмористическим рассказом. Активизировать словарь детей.</w:t>
            </w:r>
          </w:p>
        </w:tc>
        <w:tc>
          <w:tcPr>
            <w:tcW w:w="1701" w:type="dxa"/>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Стр.100</w:t>
            </w:r>
          </w:p>
        </w:tc>
      </w:tr>
      <w:tr w:rsidR="007671CA" w:rsidRPr="00FC6FC7" w:rsidTr="00E0030D">
        <w:trPr>
          <w:gridAfter w:val="1"/>
          <w:wAfter w:w="14" w:type="dxa"/>
          <w:tblCellSpacing w:w="0" w:type="dxa"/>
        </w:trPr>
        <w:tc>
          <w:tcPr>
            <w:tcW w:w="1626" w:type="dxa"/>
            <w:gridSpan w:val="3"/>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4</w:t>
            </w:r>
          </w:p>
        </w:tc>
        <w:tc>
          <w:tcPr>
            <w:tcW w:w="7447"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Лексические упражнения.</w:t>
            </w:r>
          </w:p>
          <w:p w:rsidR="007671CA" w:rsidRPr="00FC6FC7" w:rsidRDefault="007671CA" w:rsidP="00E0030D">
            <w:pPr>
              <w:rPr>
                <w:color w:val="000000"/>
                <w:sz w:val="24"/>
                <w:szCs w:val="24"/>
              </w:rPr>
            </w:pPr>
            <w:r w:rsidRPr="00FC6FC7">
              <w:rPr>
                <w:color w:val="000000"/>
                <w:sz w:val="24"/>
                <w:szCs w:val="24"/>
              </w:rPr>
              <w:t>Проверить, насколько богат словарный запас детей.</w:t>
            </w:r>
          </w:p>
        </w:tc>
        <w:tc>
          <w:tcPr>
            <w:tcW w:w="1701" w:type="dxa"/>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108</w:t>
            </w:r>
          </w:p>
        </w:tc>
      </w:tr>
      <w:tr w:rsidR="007671CA" w:rsidRPr="00FC6FC7" w:rsidTr="00E0030D">
        <w:trPr>
          <w:gridAfter w:val="1"/>
          <w:wAfter w:w="14" w:type="dxa"/>
          <w:tblCellSpacing w:w="0" w:type="dxa"/>
        </w:trPr>
        <w:tc>
          <w:tcPr>
            <w:tcW w:w="1626" w:type="dxa"/>
            <w:gridSpan w:val="3"/>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5</w:t>
            </w:r>
          </w:p>
        </w:tc>
        <w:tc>
          <w:tcPr>
            <w:tcW w:w="7447"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Чтение русской народной сказки «Финист – Ясный сокол».</w:t>
            </w:r>
          </w:p>
          <w:p w:rsidR="007671CA" w:rsidRPr="00FC6FC7" w:rsidRDefault="007671CA" w:rsidP="00E0030D">
            <w:pPr>
              <w:rPr>
                <w:color w:val="000000"/>
                <w:sz w:val="24"/>
                <w:szCs w:val="24"/>
              </w:rPr>
            </w:pPr>
            <w:r w:rsidRPr="00FC6FC7">
              <w:rPr>
                <w:color w:val="000000"/>
                <w:sz w:val="24"/>
                <w:szCs w:val="24"/>
              </w:rPr>
              <w:t xml:space="preserve">Проверить, знают ли дети основные черты народной сказки. </w:t>
            </w:r>
            <w:r w:rsidRPr="00FC6FC7">
              <w:rPr>
                <w:color w:val="000000"/>
                <w:sz w:val="24"/>
                <w:szCs w:val="24"/>
              </w:rPr>
              <w:lastRenderedPageBreak/>
              <w:t>Познакомить с волшебной сказкой «Финист – Ясный сокол».</w:t>
            </w:r>
          </w:p>
        </w:tc>
        <w:tc>
          <w:tcPr>
            <w:tcW w:w="1701" w:type="dxa"/>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lastRenderedPageBreak/>
              <w:t>Гербова В.В.,</w:t>
            </w:r>
          </w:p>
          <w:p w:rsidR="007671CA" w:rsidRPr="00FC6FC7" w:rsidRDefault="007671CA" w:rsidP="00E0030D">
            <w:pPr>
              <w:rPr>
                <w:color w:val="000000"/>
                <w:sz w:val="24"/>
                <w:szCs w:val="24"/>
              </w:rPr>
            </w:pPr>
            <w:r w:rsidRPr="00FC6FC7">
              <w:rPr>
                <w:color w:val="000000"/>
                <w:sz w:val="24"/>
                <w:szCs w:val="24"/>
              </w:rPr>
              <w:t>Стр101.</w:t>
            </w:r>
          </w:p>
        </w:tc>
      </w:tr>
      <w:tr w:rsidR="007671CA" w:rsidRPr="00FC6FC7" w:rsidTr="00E0030D">
        <w:trPr>
          <w:gridAfter w:val="1"/>
          <w:wAfter w:w="14" w:type="dxa"/>
          <w:tblCellSpacing w:w="0" w:type="dxa"/>
        </w:trPr>
        <w:tc>
          <w:tcPr>
            <w:tcW w:w="1626" w:type="dxa"/>
            <w:gridSpan w:val="3"/>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lastRenderedPageBreak/>
              <w:t>6</w:t>
            </w:r>
          </w:p>
        </w:tc>
        <w:tc>
          <w:tcPr>
            <w:tcW w:w="7447"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Звуковая культура речи (проверочное).</w:t>
            </w:r>
          </w:p>
          <w:p w:rsidR="007671CA" w:rsidRPr="00FC6FC7" w:rsidRDefault="007671CA" w:rsidP="00E0030D">
            <w:pPr>
              <w:rPr>
                <w:color w:val="000000"/>
                <w:sz w:val="24"/>
                <w:szCs w:val="24"/>
              </w:rPr>
            </w:pPr>
            <w:r w:rsidRPr="00FC6FC7">
              <w:rPr>
                <w:color w:val="000000"/>
                <w:sz w:val="24"/>
                <w:szCs w:val="24"/>
              </w:rPr>
              <w:t>Проверить, умеют ли дети различать звуки и четко и правильно произносить их.</w:t>
            </w:r>
          </w:p>
        </w:tc>
        <w:tc>
          <w:tcPr>
            <w:tcW w:w="1701" w:type="dxa"/>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Стр.109</w:t>
            </w:r>
          </w:p>
        </w:tc>
      </w:tr>
      <w:tr w:rsidR="007671CA" w:rsidRPr="00FC6FC7" w:rsidTr="00E0030D">
        <w:trPr>
          <w:gridAfter w:val="1"/>
          <w:wAfter w:w="14" w:type="dxa"/>
          <w:tblCellSpacing w:w="0" w:type="dxa"/>
        </w:trPr>
        <w:tc>
          <w:tcPr>
            <w:tcW w:w="1626" w:type="dxa"/>
            <w:gridSpan w:val="3"/>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7</w:t>
            </w:r>
          </w:p>
        </w:tc>
        <w:tc>
          <w:tcPr>
            <w:tcW w:w="7447"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Рассказывание на тему «Забавные истории из моей жизни».</w:t>
            </w:r>
          </w:p>
          <w:p w:rsidR="007671CA" w:rsidRPr="00FC6FC7" w:rsidRDefault="007671CA" w:rsidP="00E0030D">
            <w:pPr>
              <w:rPr>
                <w:color w:val="000000"/>
                <w:sz w:val="24"/>
                <w:szCs w:val="24"/>
              </w:rPr>
            </w:pPr>
            <w:r w:rsidRPr="00FC6FC7">
              <w:rPr>
                <w:color w:val="000000"/>
                <w:sz w:val="24"/>
                <w:szCs w:val="24"/>
              </w:rPr>
              <w:t>Проверить, умеют ли дети составлять подробные и логичные рассказы на темы личного опыта.</w:t>
            </w:r>
          </w:p>
        </w:tc>
        <w:tc>
          <w:tcPr>
            <w:tcW w:w="1701" w:type="dxa"/>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Стр.110</w:t>
            </w:r>
          </w:p>
        </w:tc>
      </w:tr>
      <w:tr w:rsidR="007671CA" w:rsidRPr="00FC6FC7" w:rsidTr="00E0030D">
        <w:trPr>
          <w:gridAfter w:val="1"/>
          <w:wAfter w:w="14" w:type="dxa"/>
          <w:tblCellSpacing w:w="0" w:type="dxa"/>
        </w:trPr>
        <w:tc>
          <w:tcPr>
            <w:tcW w:w="1626" w:type="dxa"/>
            <w:gridSpan w:val="3"/>
            <w:tcBorders>
              <w:top w:val="outset" w:sz="6" w:space="0" w:color="auto"/>
              <w:bottom w:val="outset" w:sz="6" w:space="0" w:color="auto"/>
              <w:right w:val="outset" w:sz="6" w:space="0" w:color="auto"/>
            </w:tcBorders>
            <w:shd w:val="clear" w:color="auto" w:fill="FFFFFF"/>
            <w:vAlign w:val="center"/>
          </w:tcPr>
          <w:p w:rsidR="007671CA" w:rsidRPr="00FC6FC7" w:rsidRDefault="007671CA" w:rsidP="00E0030D">
            <w:pPr>
              <w:jc w:val="center"/>
              <w:rPr>
                <w:color w:val="000000"/>
                <w:sz w:val="24"/>
                <w:szCs w:val="24"/>
              </w:rPr>
            </w:pPr>
            <w:r w:rsidRPr="00FC6FC7">
              <w:rPr>
                <w:color w:val="000000"/>
                <w:sz w:val="24"/>
                <w:szCs w:val="24"/>
              </w:rPr>
              <w:t>8</w:t>
            </w:r>
          </w:p>
        </w:tc>
        <w:tc>
          <w:tcPr>
            <w:tcW w:w="7447"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FC6FC7" w:rsidRDefault="007671CA" w:rsidP="00E0030D">
            <w:pPr>
              <w:rPr>
                <w:color w:val="000000"/>
                <w:sz w:val="24"/>
                <w:szCs w:val="24"/>
              </w:rPr>
            </w:pPr>
            <w:r w:rsidRPr="00FC6FC7">
              <w:rPr>
                <w:color w:val="000000"/>
                <w:sz w:val="24"/>
                <w:szCs w:val="24"/>
              </w:rPr>
              <w:t>Тема: Повторение пройденного материала.</w:t>
            </w:r>
          </w:p>
          <w:p w:rsidR="007671CA" w:rsidRPr="00FC6FC7" w:rsidRDefault="007671CA" w:rsidP="00E0030D">
            <w:pPr>
              <w:rPr>
                <w:color w:val="000000"/>
                <w:sz w:val="24"/>
                <w:szCs w:val="24"/>
              </w:rPr>
            </w:pPr>
            <w:r w:rsidRPr="00FC6FC7">
              <w:rPr>
                <w:color w:val="000000"/>
                <w:sz w:val="24"/>
                <w:szCs w:val="24"/>
              </w:rPr>
              <w:t>Работа по закреплению программного материала (по выбору педагога).</w:t>
            </w:r>
          </w:p>
        </w:tc>
        <w:tc>
          <w:tcPr>
            <w:tcW w:w="1701" w:type="dxa"/>
            <w:tcBorders>
              <w:top w:val="outset" w:sz="6" w:space="0" w:color="auto"/>
              <w:left w:val="outset" w:sz="6" w:space="0" w:color="auto"/>
              <w:bottom w:val="outset" w:sz="6" w:space="0" w:color="auto"/>
            </w:tcBorders>
            <w:shd w:val="clear" w:color="auto" w:fill="FFFFFF"/>
          </w:tcPr>
          <w:p w:rsidR="007671CA" w:rsidRPr="00FC6FC7" w:rsidRDefault="007671CA" w:rsidP="00E0030D">
            <w:pPr>
              <w:rPr>
                <w:color w:val="000000"/>
                <w:sz w:val="24"/>
                <w:szCs w:val="24"/>
              </w:rPr>
            </w:pPr>
            <w:r w:rsidRPr="00FC6FC7">
              <w:rPr>
                <w:color w:val="000000"/>
                <w:sz w:val="24"/>
                <w:szCs w:val="24"/>
              </w:rPr>
              <w:t>Гербова В.В.,</w:t>
            </w:r>
          </w:p>
          <w:p w:rsidR="007671CA" w:rsidRPr="00FC6FC7" w:rsidRDefault="007671CA" w:rsidP="00E0030D">
            <w:pPr>
              <w:rPr>
                <w:color w:val="000000"/>
                <w:sz w:val="24"/>
                <w:szCs w:val="24"/>
              </w:rPr>
            </w:pPr>
            <w:r w:rsidRPr="00FC6FC7">
              <w:rPr>
                <w:color w:val="000000"/>
                <w:sz w:val="24"/>
                <w:szCs w:val="24"/>
              </w:rPr>
              <w:t>Стр. 110</w:t>
            </w:r>
          </w:p>
        </w:tc>
      </w:tr>
    </w:tbl>
    <w:p w:rsidR="00E0030D" w:rsidRPr="00FC6FC7" w:rsidRDefault="00E0030D" w:rsidP="008B224D">
      <w:pPr>
        <w:pStyle w:val="21"/>
        <w:ind w:left="0"/>
        <w:jc w:val="center"/>
        <w:rPr>
          <w:rFonts w:eastAsiaTheme="minorEastAsia"/>
          <w:b w:val="0"/>
          <w:bCs w:val="0"/>
          <w:sz w:val="28"/>
          <w:szCs w:val="28"/>
          <w:lang w:val="ru-RU" w:eastAsia="ru-RU"/>
        </w:rPr>
      </w:pPr>
    </w:p>
    <w:p w:rsidR="00256E12" w:rsidRPr="00FC6FC7" w:rsidRDefault="007671CA" w:rsidP="008B224D">
      <w:pPr>
        <w:pStyle w:val="21"/>
        <w:ind w:left="0"/>
        <w:jc w:val="center"/>
        <w:rPr>
          <w:sz w:val="26"/>
          <w:szCs w:val="26"/>
          <w:lang w:val="ru-RU"/>
        </w:rPr>
      </w:pPr>
      <w:r w:rsidRPr="00FC6FC7">
        <w:rPr>
          <w:sz w:val="26"/>
          <w:szCs w:val="26"/>
          <w:lang w:val="ru-RU"/>
        </w:rPr>
        <w:t>Образовательная область «Художественно эстетическое развитие».</w:t>
      </w:r>
      <w:r w:rsidR="00532D57" w:rsidRPr="00FC6FC7">
        <w:rPr>
          <w:sz w:val="26"/>
          <w:szCs w:val="26"/>
          <w:lang w:val="ru-RU"/>
        </w:rPr>
        <w:t xml:space="preserve">  Рисование </w:t>
      </w:r>
    </w:p>
    <w:p w:rsidR="007671CA" w:rsidRPr="00FC6FC7" w:rsidRDefault="007671CA" w:rsidP="00E0030D">
      <w:pPr>
        <w:pStyle w:val="21"/>
        <w:ind w:left="0"/>
        <w:rPr>
          <w:b w:val="0"/>
          <w:sz w:val="26"/>
          <w:szCs w:val="26"/>
          <w:lang w:val="ru-RU"/>
        </w:rPr>
      </w:pPr>
      <w:r w:rsidRPr="00FC6FC7">
        <w:rPr>
          <w:b w:val="0"/>
          <w:sz w:val="26"/>
          <w:szCs w:val="26"/>
          <w:lang w:val="ru-RU"/>
        </w:rPr>
        <w:t>Т.С.Комарова. Изобразительная деятельность в детском саду. Старшая группа.Мозаика-Синтез,</w:t>
      </w:r>
      <w:r w:rsidR="00047185" w:rsidRPr="00FC6FC7">
        <w:rPr>
          <w:b w:val="0"/>
          <w:sz w:val="26"/>
          <w:szCs w:val="26"/>
          <w:lang w:val="ru-RU"/>
        </w:rPr>
        <w:t>2017. -</w:t>
      </w:r>
      <w:r w:rsidRPr="00FC6FC7">
        <w:rPr>
          <w:b w:val="0"/>
          <w:sz w:val="26"/>
          <w:szCs w:val="26"/>
          <w:lang w:val="ru-RU"/>
        </w:rPr>
        <w:t>128 с.</w:t>
      </w:r>
    </w:p>
    <w:tbl>
      <w:tblPr>
        <w:tblW w:w="10206" w:type="dxa"/>
        <w:tblInd w:w="-34" w:type="dxa"/>
        <w:tblLayout w:type="fixed"/>
        <w:tblCellMar>
          <w:left w:w="10" w:type="dxa"/>
          <w:right w:w="10" w:type="dxa"/>
        </w:tblCellMar>
        <w:tblLook w:val="0000" w:firstRow="0" w:lastRow="0" w:firstColumn="0" w:lastColumn="0" w:noHBand="0" w:noVBand="0"/>
      </w:tblPr>
      <w:tblGrid>
        <w:gridCol w:w="1134"/>
        <w:gridCol w:w="1418"/>
        <w:gridCol w:w="121"/>
        <w:gridCol w:w="5691"/>
        <w:gridCol w:w="1842"/>
      </w:tblGrid>
      <w:tr w:rsidR="001F42BE" w:rsidRPr="00FC6FC7" w:rsidTr="00E0030D">
        <w:trPr>
          <w:trHeight w:val="297"/>
        </w:trPr>
        <w:tc>
          <w:tcPr>
            <w:tcW w:w="113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1F42BE" w:rsidRPr="00FC6FC7" w:rsidRDefault="001F42BE" w:rsidP="008B224D">
            <w:pPr>
              <w:jc w:val="center"/>
              <w:rPr>
                <w:sz w:val="20"/>
                <w:szCs w:val="20"/>
              </w:rPr>
            </w:pPr>
            <w:r w:rsidRPr="00FC6FC7">
              <w:rPr>
                <w:b/>
                <w:sz w:val="20"/>
                <w:szCs w:val="20"/>
              </w:rPr>
              <w:t>Дата и</w:t>
            </w:r>
            <w:r w:rsidR="00E0030D" w:rsidRPr="00FC6FC7">
              <w:rPr>
                <w:sz w:val="20"/>
                <w:szCs w:val="20"/>
              </w:rPr>
              <w:t xml:space="preserve"> </w:t>
            </w:r>
            <w:r w:rsidRPr="00FC6FC7">
              <w:rPr>
                <w:rFonts w:eastAsia="Calibri"/>
                <w:b/>
                <w:sz w:val="20"/>
                <w:szCs w:val="20"/>
              </w:rPr>
              <w:t>№</w:t>
            </w:r>
          </w:p>
          <w:p w:rsidR="001F42BE" w:rsidRPr="00FC6FC7" w:rsidRDefault="001F42BE" w:rsidP="008B224D">
            <w:pPr>
              <w:jc w:val="center"/>
              <w:rPr>
                <w:sz w:val="26"/>
                <w:szCs w:val="26"/>
              </w:rPr>
            </w:pPr>
            <w:r w:rsidRPr="00FC6FC7">
              <w:rPr>
                <w:rFonts w:eastAsia="Calibri"/>
                <w:b/>
                <w:sz w:val="20"/>
                <w:szCs w:val="20"/>
              </w:rPr>
              <w:t>занятия</w:t>
            </w:r>
          </w:p>
        </w:tc>
        <w:tc>
          <w:tcPr>
            <w:tcW w:w="14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1F42BE" w:rsidRPr="00FC6FC7" w:rsidRDefault="001F42BE" w:rsidP="008B224D">
            <w:pPr>
              <w:jc w:val="center"/>
              <w:rPr>
                <w:sz w:val="26"/>
                <w:szCs w:val="26"/>
              </w:rPr>
            </w:pPr>
            <w:r w:rsidRPr="00FC6FC7">
              <w:rPr>
                <w:rFonts w:eastAsia="Calibri"/>
                <w:b/>
                <w:sz w:val="26"/>
                <w:szCs w:val="26"/>
              </w:rPr>
              <w:t>Тема</w:t>
            </w:r>
          </w:p>
        </w:tc>
        <w:tc>
          <w:tcPr>
            <w:tcW w:w="5812"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1F42BE" w:rsidRPr="00FC6FC7" w:rsidRDefault="001F42BE" w:rsidP="008B224D">
            <w:pPr>
              <w:jc w:val="center"/>
              <w:rPr>
                <w:sz w:val="26"/>
                <w:szCs w:val="26"/>
              </w:rPr>
            </w:pPr>
            <w:r w:rsidRPr="00FC6FC7">
              <w:rPr>
                <w:rFonts w:eastAsia="Calibri"/>
                <w:b/>
                <w:sz w:val="26"/>
                <w:szCs w:val="26"/>
              </w:rPr>
              <w:t>Программное содержание</w:t>
            </w:r>
          </w:p>
        </w:tc>
        <w:tc>
          <w:tcPr>
            <w:tcW w:w="18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1F42BE" w:rsidRPr="00FC6FC7" w:rsidRDefault="001F42BE" w:rsidP="008B224D">
            <w:pPr>
              <w:jc w:val="center"/>
              <w:rPr>
                <w:sz w:val="26"/>
                <w:szCs w:val="26"/>
              </w:rPr>
            </w:pPr>
            <w:r w:rsidRPr="00FC6FC7">
              <w:rPr>
                <w:rFonts w:eastAsia="Calibri"/>
                <w:b/>
                <w:sz w:val="26"/>
                <w:szCs w:val="26"/>
              </w:rPr>
              <w:t>УМК</w:t>
            </w:r>
          </w:p>
        </w:tc>
      </w:tr>
      <w:tr w:rsidR="001F42BE" w:rsidRPr="00FC6FC7" w:rsidTr="00E0030D">
        <w:trPr>
          <w:trHeight w:val="297"/>
        </w:trPr>
        <w:tc>
          <w:tcPr>
            <w:tcW w:w="10206" w:type="dxa"/>
            <w:gridSpan w:val="5"/>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jc w:val="center"/>
              <w:rPr>
                <w:sz w:val="26"/>
                <w:szCs w:val="26"/>
              </w:rPr>
            </w:pPr>
            <w:r w:rsidRPr="00FC6FC7">
              <w:rPr>
                <w:b/>
                <w:i/>
                <w:sz w:val="26"/>
                <w:szCs w:val="26"/>
              </w:rPr>
              <w:t>Сентябрь</w:t>
            </w:r>
          </w:p>
        </w:tc>
      </w:tr>
      <w:tr w:rsidR="001F42BE" w:rsidRPr="00FC6FC7" w:rsidTr="00E0030D">
        <w:trPr>
          <w:trHeight w:val="297"/>
        </w:trPr>
        <w:tc>
          <w:tcPr>
            <w:tcW w:w="113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397F4B" w:rsidP="008B224D">
            <w:pPr>
              <w:pStyle w:val="a8"/>
              <w:ind w:left="0"/>
              <w:rPr>
                <w:b/>
                <w:sz w:val="26"/>
                <w:szCs w:val="26"/>
              </w:rPr>
            </w:pPr>
            <w:r w:rsidRPr="00FC6FC7">
              <w:rPr>
                <w:b/>
                <w:sz w:val="26"/>
                <w:szCs w:val="26"/>
              </w:rPr>
              <w:t>1</w:t>
            </w:r>
          </w:p>
        </w:tc>
        <w:tc>
          <w:tcPr>
            <w:tcW w:w="1539"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«Картинка про лето»</w:t>
            </w:r>
          </w:p>
        </w:tc>
        <w:tc>
          <w:tcPr>
            <w:tcW w:w="569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jc w:val="both"/>
              <w:rPr>
                <w:sz w:val="26"/>
                <w:szCs w:val="26"/>
              </w:rPr>
            </w:pPr>
            <w:r w:rsidRPr="00FC6FC7">
              <w:rPr>
                <w:sz w:val="26"/>
                <w:szCs w:val="26"/>
              </w:rPr>
              <w:t xml:space="preserve">Продолжать развивать образное восприятие, образное представление. Учить </w:t>
            </w:r>
            <w:r w:rsidR="00047185" w:rsidRPr="00FC6FC7">
              <w:rPr>
                <w:sz w:val="26"/>
                <w:szCs w:val="26"/>
              </w:rPr>
              <w:t>детей отражать</w:t>
            </w:r>
            <w:r w:rsidRPr="00FC6FC7">
              <w:rPr>
                <w:sz w:val="26"/>
                <w:szCs w:val="26"/>
              </w:rPr>
              <w:t xml:space="preserve"> впечатления, полученные летом.</w:t>
            </w:r>
          </w:p>
        </w:tc>
        <w:tc>
          <w:tcPr>
            <w:tcW w:w="18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jc w:val="both"/>
              <w:rPr>
                <w:sz w:val="26"/>
                <w:szCs w:val="26"/>
              </w:rPr>
            </w:pPr>
            <w:r w:rsidRPr="00FC6FC7">
              <w:rPr>
                <w:sz w:val="26"/>
                <w:szCs w:val="26"/>
              </w:rPr>
              <w:t>Комарова Т.С, стр.30</w:t>
            </w:r>
          </w:p>
        </w:tc>
      </w:tr>
      <w:tr w:rsidR="001F42BE" w:rsidRPr="00FC6FC7" w:rsidTr="00E0030D">
        <w:trPr>
          <w:trHeight w:val="297"/>
        </w:trPr>
        <w:tc>
          <w:tcPr>
            <w:tcW w:w="1134"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1F42BE" w:rsidRPr="00FC6FC7" w:rsidRDefault="00397F4B" w:rsidP="008B224D">
            <w:pPr>
              <w:pStyle w:val="a8"/>
              <w:ind w:left="0"/>
              <w:rPr>
                <w:b/>
                <w:sz w:val="26"/>
                <w:szCs w:val="26"/>
              </w:rPr>
            </w:pPr>
            <w:r w:rsidRPr="00FC6FC7">
              <w:rPr>
                <w:b/>
                <w:sz w:val="26"/>
                <w:szCs w:val="26"/>
              </w:rPr>
              <w:t>2</w:t>
            </w:r>
          </w:p>
        </w:tc>
        <w:tc>
          <w:tcPr>
            <w:tcW w:w="1539" w:type="dxa"/>
            <w:gridSpan w:val="2"/>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1F42BE" w:rsidRPr="00FC6FC7" w:rsidRDefault="001F42BE" w:rsidP="008B224D">
            <w:pPr>
              <w:ind w:firstLine="108"/>
              <w:rPr>
                <w:sz w:val="26"/>
                <w:szCs w:val="26"/>
              </w:rPr>
            </w:pPr>
            <w:r w:rsidRPr="00FC6FC7">
              <w:rPr>
                <w:sz w:val="26"/>
                <w:szCs w:val="26"/>
              </w:rPr>
              <w:t>«Знаком-во с акварелью»</w:t>
            </w:r>
          </w:p>
        </w:tc>
        <w:tc>
          <w:tcPr>
            <w:tcW w:w="5691" w:type="dxa"/>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1F42BE" w:rsidRPr="00FC6FC7" w:rsidRDefault="001F42BE" w:rsidP="008B224D">
            <w:pPr>
              <w:jc w:val="both"/>
              <w:rPr>
                <w:sz w:val="26"/>
                <w:szCs w:val="26"/>
              </w:rPr>
            </w:pPr>
            <w:r w:rsidRPr="00FC6FC7">
              <w:rPr>
                <w:sz w:val="26"/>
                <w:szCs w:val="26"/>
              </w:rPr>
              <w:t>Познакомить детей с акварельными красками, их особенностями. Учить способам работы с акварелью.</w:t>
            </w:r>
          </w:p>
        </w:tc>
        <w:tc>
          <w:tcPr>
            <w:tcW w:w="1842" w:type="dxa"/>
            <w:tcBorders>
              <w:top w:val="single" w:sz="4" w:space="0" w:color="000001"/>
              <w:left w:val="single" w:sz="4" w:space="0" w:color="00000A"/>
              <w:bottom w:val="single" w:sz="4" w:space="0" w:color="000001"/>
              <w:right w:val="single" w:sz="4" w:space="0" w:color="000001"/>
            </w:tcBorders>
            <w:tcMar>
              <w:top w:w="0" w:type="dxa"/>
              <w:left w:w="108" w:type="dxa"/>
              <w:bottom w:w="0" w:type="dxa"/>
              <w:right w:w="108" w:type="dxa"/>
            </w:tcMar>
            <w:vAlign w:val="center"/>
          </w:tcPr>
          <w:p w:rsidR="001F42BE" w:rsidRPr="00FC6FC7" w:rsidRDefault="00E0030D" w:rsidP="008B224D">
            <w:pPr>
              <w:rPr>
                <w:sz w:val="26"/>
                <w:szCs w:val="26"/>
              </w:rPr>
            </w:pPr>
            <w:r w:rsidRPr="00FC6FC7">
              <w:rPr>
                <w:sz w:val="26"/>
                <w:szCs w:val="26"/>
              </w:rPr>
              <w:t>Комарова Т.</w:t>
            </w:r>
            <w:r w:rsidR="001F42BE" w:rsidRPr="00FC6FC7">
              <w:rPr>
                <w:sz w:val="26"/>
                <w:szCs w:val="26"/>
              </w:rPr>
              <w:t>С.</w:t>
            </w:r>
          </w:p>
          <w:p w:rsidR="001F42BE" w:rsidRPr="00FC6FC7" w:rsidRDefault="001F42BE" w:rsidP="008B224D">
            <w:pPr>
              <w:rPr>
                <w:sz w:val="26"/>
                <w:szCs w:val="26"/>
              </w:rPr>
            </w:pPr>
            <w:r w:rsidRPr="00FC6FC7">
              <w:rPr>
                <w:sz w:val="26"/>
                <w:szCs w:val="26"/>
              </w:rPr>
              <w:t>стр.31</w:t>
            </w:r>
          </w:p>
        </w:tc>
      </w:tr>
      <w:tr w:rsidR="001F42BE" w:rsidRPr="00FC6FC7" w:rsidTr="00E0030D">
        <w:trPr>
          <w:trHeight w:val="293"/>
        </w:trPr>
        <w:tc>
          <w:tcPr>
            <w:tcW w:w="1134" w:type="dxa"/>
            <w:tcBorders>
              <w:top w:val="single" w:sz="4" w:space="0" w:color="000001"/>
              <w:left w:val="single" w:sz="4" w:space="0" w:color="000001"/>
              <w:bottom w:val="single" w:sz="4" w:space="0" w:color="00000A"/>
              <w:right w:val="single" w:sz="4" w:space="0" w:color="00000A"/>
            </w:tcBorders>
            <w:tcMar>
              <w:top w:w="0" w:type="dxa"/>
              <w:left w:w="108" w:type="dxa"/>
              <w:bottom w:w="0" w:type="dxa"/>
              <w:right w:w="108" w:type="dxa"/>
            </w:tcMar>
          </w:tcPr>
          <w:p w:rsidR="001F42BE" w:rsidRPr="00FC6FC7" w:rsidRDefault="00397F4B" w:rsidP="008B224D">
            <w:pPr>
              <w:jc w:val="right"/>
              <w:rPr>
                <w:sz w:val="26"/>
                <w:szCs w:val="26"/>
              </w:rPr>
            </w:pPr>
            <w:r w:rsidRPr="00FC6FC7">
              <w:rPr>
                <w:b/>
                <w:i/>
                <w:sz w:val="26"/>
                <w:szCs w:val="26"/>
              </w:rPr>
              <w:t>3</w:t>
            </w:r>
          </w:p>
        </w:tc>
        <w:tc>
          <w:tcPr>
            <w:tcW w:w="1539" w:type="dxa"/>
            <w:gridSpan w:val="2"/>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«Космея»</w:t>
            </w:r>
          </w:p>
        </w:tc>
        <w:tc>
          <w:tcPr>
            <w:tcW w:w="5691" w:type="dxa"/>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both"/>
              <w:rPr>
                <w:sz w:val="26"/>
                <w:szCs w:val="26"/>
              </w:rPr>
            </w:pPr>
            <w:r w:rsidRPr="00FC6FC7">
              <w:rPr>
                <w:sz w:val="26"/>
                <w:szCs w:val="26"/>
              </w:rPr>
              <w:t>Развивать у детей эстетическое восприятие, чувство цвета. Учить передавать характерные особенности цветка космеи: форму лепестков и листьев, их цвет.</w:t>
            </w:r>
          </w:p>
        </w:tc>
        <w:tc>
          <w:tcPr>
            <w:tcW w:w="1842" w:type="dxa"/>
            <w:tcBorders>
              <w:top w:val="single" w:sz="4" w:space="0" w:color="000001"/>
              <w:left w:val="single" w:sz="4" w:space="0" w:color="00000A"/>
              <w:bottom w:val="single" w:sz="4" w:space="0" w:color="00000A"/>
              <w:right w:val="single" w:sz="4" w:space="0" w:color="000001"/>
            </w:tcBorders>
            <w:tcMar>
              <w:top w:w="0" w:type="dxa"/>
              <w:left w:w="108" w:type="dxa"/>
              <w:bottom w:w="0" w:type="dxa"/>
              <w:right w:w="108" w:type="dxa"/>
            </w:tcMar>
          </w:tcPr>
          <w:p w:rsidR="001F42BE" w:rsidRPr="00FC6FC7" w:rsidRDefault="00E0030D" w:rsidP="008B224D">
            <w:pPr>
              <w:rPr>
                <w:sz w:val="26"/>
                <w:szCs w:val="26"/>
              </w:rPr>
            </w:pPr>
            <w:r w:rsidRPr="00FC6FC7">
              <w:rPr>
                <w:sz w:val="26"/>
                <w:szCs w:val="26"/>
              </w:rPr>
              <w:t>Комарова Т.</w:t>
            </w:r>
            <w:r w:rsidR="001F42BE" w:rsidRPr="00FC6FC7">
              <w:rPr>
                <w:sz w:val="26"/>
                <w:szCs w:val="26"/>
              </w:rPr>
              <w:t>С.</w:t>
            </w:r>
          </w:p>
          <w:p w:rsidR="001F42BE" w:rsidRPr="00FC6FC7" w:rsidRDefault="001F42BE" w:rsidP="008B224D">
            <w:pPr>
              <w:rPr>
                <w:sz w:val="26"/>
                <w:szCs w:val="26"/>
              </w:rPr>
            </w:pPr>
            <w:r w:rsidRPr="00FC6FC7">
              <w:rPr>
                <w:sz w:val="26"/>
                <w:szCs w:val="26"/>
              </w:rPr>
              <w:t>стр.32</w:t>
            </w:r>
          </w:p>
        </w:tc>
      </w:tr>
      <w:tr w:rsidR="001F42BE" w:rsidRPr="00FC6FC7" w:rsidTr="00E0030D">
        <w:trPr>
          <w:trHeight w:val="198"/>
        </w:trPr>
        <w:tc>
          <w:tcPr>
            <w:tcW w:w="1134"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FC6FC7" w:rsidRDefault="00397F4B" w:rsidP="008B224D">
            <w:pPr>
              <w:jc w:val="right"/>
              <w:rPr>
                <w:sz w:val="26"/>
                <w:szCs w:val="26"/>
              </w:rPr>
            </w:pPr>
            <w:r w:rsidRPr="00FC6FC7">
              <w:rPr>
                <w:b/>
                <w:i/>
                <w:sz w:val="26"/>
                <w:szCs w:val="26"/>
              </w:rPr>
              <w:t>4</w:t>
            </w:r>
          </w:p>
        </w:tc>
        <w:tc>
          <w:tcPr>
            <w:tcW w:w="15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«Укрась платочек ромашками»</w:t>
            </w:r>
          </w:p>
        </w:tc>
        <w:tc>
          <w:tcPr>
            <w:tcW w:w="56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both"/>
              <w:rPr>
                <w:sz w:val="26"/>
                <w:szCs w:val="26"/>
              </w:rPr>
            </w:pPr>
            <w:r w:rsidRPr="00FC6FC7">
              <w:rPr>
                <w:sz w:val="26"/>
                <w:szCs w:val="26"/>
              </w:rPr>
              <w:t>Учить детей составлять узор на квадрате, заполняя углы и середину; использовать приемы примакивания, рисования концом кисти.</w:t>
            </w:r>
          </w:p>
        </w:tc>
        <w:tc>
          <w:tcPr>
            <w:tcW w:w="1842" w:type="dxa"/>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FC6FC7" w:rsidRDefault="00E0030D" w:rsidP="008B224D">
            <w:pPr>
              <w:rPr>
                <w:sz w:val="26"/>
                <w:szCs w:val="26"/>
              </w:rPr>
            </w:pPr>
            <w:r w:rsidRPr="00FC6FC7">
              <w:rPr>
                <w:sz w:val="26"/>
                <w:szCs w:val="26"/>
              </w:rPr>
              <w:t>Комарова Т.</w:t>
            </w:r>
            <w:r w:rsidR="001F42BE" w:rsidRPr="00FC6FC7">
              <w:rPr>
                <w:sz w:val="26"/>
                <w:szCs w:val="26"/>
              </w:rPr>
              <w:t>С.</w:t>
            </w:r>
          </w:p>
          <w:p w:rsidR="001F42BE" w:rsidRPr="00FC6FC7" w:rsidRDefault="001F42BE" w:rsidP="008B224D">
            <w:pPr>
              <w:rPr>
                <w:sz w:val="26"/>
                <w:szCs w:val="26"/>
              </w:rPr>
            </w:pPr>
            <w:r w:rsidRPr="00FC6FC7">
              <w:rPr>
                <w:sz w:val="26"/>
                <w:szCs w:val="26"/>
              </w:rPr>
              <w:t>стр.33</w:t>
            </w:r>
          </w:p>
        </w:tc>
      </w:tr>
      <w:tr w:rsidR="001F42BE" w:rsidRPr="00FC6FC7" w:rsidTr="00E0030D">
        <w:trPr>
          <w:trHeight w:val="315"/>
        </w:trPr>
        <w:tc>
          <w:tcPr>
            <w:tcW w:w="1134"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FC6FC7" w:rsidRDefault="00397F4B" w:rsidP="008B224D">
            <w:pPr>
              <w:jc w:val="right"/>
              <w:rPr>
                <w:sz w:val="26"/>
                <w:szCs w:val="26"/>
              </w:rPr>
            </w:pPr>
            <w:r w:rsidRPr="00FC6FC7">
              <w:rPr>
                <w:b/>
                <w:i/>
                <w:sz w:val="26"/>
                <w:szCs w:val="26"/>
              </w:rPr>
              <w:t>5</w:t>
            </w:r>
          </w:p>
        </w:tc>
        <w:tc>
          <w:tcPr>
            <w:tcW w:w="15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 xml:space="preserve">«Яблоня с золотыми яблоками </w:t>
            </w:r>
            <w:r w:rsidR="00047185" w:rsidRPr="00FC6FC7">
              <w:rPr>
                <w:sz w:val="26"/>
                <w:szCs w:val="26"/>
              </w:rPr>
              <w:t>в саду</w:t>
            </w:r>
            <w:r w:rsidRPr="00FC6FC7">
              <w:rPr>
                <w:sz w:val="26"/>
                <w:szCs w:val="26"/>
              </w:rPr>
              <w:t>».</w:t>
            </w:r>
          </w:p>
        </w:tc>
        <w:tc>
          <w:tcPr>
            <w:tcW w:w="56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both"/>
              <w:rPr>
                <w:sz w:val="26"/>
                <w:szCs w:val="26"/>
              </w:rPr>
            </w:pPr>
            <w:r w:rsidRPr="00FC6FC7">
              <w:rPr>
                <w:sz w:val="26"/>
                <w:szCs w:val="26"/>
              </w:rPr>
              <w:t>Учить детей создавать сказочный образ, рисовать развесистые деревья, передавая разветвленность кроны. Закреплять умение рисовать красками. Развивать эстетическое восприятие.</w:t>
            </w:r>
          </w:p>
        </w:tc>
        <w:tc>
          <w:tcPr>
            <w:tcW w:w="1842" w:type="dxa"/>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FC6FC7" w:rsidRDefault="00E0030D" w:rsidP="008B224D">
            <w:pPr>
              <w:rPr>
                <w:sz w:val="26"/>
                <w:szCs w:val="26"/>
              </w:rPr>
            </w:pPr>
            <w:r w:rsidRPr="00FC6FC7">
              <w:rPr>
                <w:sz w:val="26"/>
                <w:szCs w:val="26"/>
              </w:rPr>
              <w:t>Комарова Т.</w:t>
            </w:r>
            <w:r w:rsidR="001F42BE" w:rsidRPr="00FC6FC7">
              <w:rPr>
                <w:sz w:val="26"/>
                <w:szCs w:val="26"/>
              </w:rPr>
              <w:t>С.</w:t>
            </w:r>
          </w:p>
          <w:p w:rsidR="001F42BE" w:rsidRPr="00FC6FC7" w:rsidRDefault="001F42BE" w:rsidP="008B224D">
            <w:pPr>
              <w:rPr>
                <w:sz w:val="26"/>
                <w:szCs w:val="26"/>
              </w:rPr>
            </w:pPr>
            <w:r w:rsidRPr="00FC6FC7">
              <w:rPr>
                <w:sz w:val="26"/>
                <w:szCs w:val="26"/>
              </w:rPr>
              <w:t>стр.34</w:t>
            </w:r>
          </w:p>
        </w:tc>
      </w:tr>
      <w:tr w:rsidR="001F42BE" w:rsidRPr="00FC6FC7" w:rsidTr="00E0030D">
        <w:trPr>
          <w:trHeight w:val="329"/>
        </w:trPr>
        <w:tc>
          <w:tcPr>
            <w:tcW w:w="1134"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FC6FC7" w:rsidRDefault="00397F4B" w:rsidP="008B224D">
            <w:pPr>
              <w:jc w:val="right"/>
              <w:rPr>
                <w:sz w:val="26"/>
                <w:szCs w:val="26"/>
              </w:rPr>
            </w:pPr>
            <w:r w:rsidRPr="00FC6FC7">
              <w:rPr>
                <w:b/>
                <w:i/>
                <w:sz w:val="26"/>
                <w:szCs w:val="26"/>
              </w:rPr>
              <w:t>6</w:t>
            </w:r>
          </w:p>
        </w:tc>
        <w:tc>
          <w:tcPr>
            <w:tcW w:w="15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«Чебурашка».</w:t>
            </w:r>
          </w:p>
        </w:tc>
        <w:tc>
          <w:tcPr>
            <w:tcW w:w="56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Учить детей создавать в рисунке образ любимого сказочного героя: передавать форму тела, головы и др. Учить рисовать контур простым карандашом</w:t>
            </w:r>
          </w:p>
        </w:tc>
        <w:tc>
          <w:tcPr>
            <w:tcW w:w="1842" w:type="dxa"/>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Комарова Т. С стр.34</w:t>
            </w:r>
          </w:p>
        </w:tc>
      </w:tr>
      <w:tr w:rsidR="001F42BE" w:rsidRPr="00FC6FC7" w:rsidTr="00E0030D">
        <w:trPr>
          <w:trHeight w:val="329"/>
        </w:trPr>
        <w:tc>
          <w:tcPr>
            <w:tcW w:w="1134"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FC6FC7" w:rsidRDefault="00397F4B" w:rsidP="008B224D">
            <w:pPr>
              <w:jc w:val="right"/>
              <w:rPr>
                <w:sz w:val="26"/>
                <w:szCs w:val="26"/>
              </w:rPr>
            </w:pPr>
            <w:r w:rsidRPr="00FC6FC7">
              <w:rPr>
                <w:b/>
                <w:i/>
                <w:sz w:val="26"/>
                <w:szCs w:val="26"/>
              </w:rPr>
              <w:t>7</w:t>
            </w:r>
          </w:p>
        </w:tc>
        <w:tc>
          <w:tcPr>
            <w:tcW w:w="15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«Что ты больше всего любишь рисовать»</w:t>
            </w:r>
          </w:p>
        </w:tc>
        <w:tc>
          <w:tcPr>
            <w:tcW w:w="56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Учить детей задумывать содержание своего рисунка, вспоминать необходимые способы изображения. Воспитывать стремление доводить замысел до конца.</w:t>
            </w:r>
          </w:p>
        </w:tc>
        <w:tc>
          <w:tcPr>
            <w:tcW w:w="1842" w:type="dxa"/>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Комарова Т.С стр.36</w:t>
            </w:r>
          </w:p>
        </w:tc>
      </w:tr>
      <w:tr w:rsidR="001F42BE" w:rsidRPr="00FC6FC7" w:rsidTr="00E0030D">
        <w:trPr>
          <w:trHeight w:val="329"/>
        </w:trPr>
        <w:tc>
          <w:tcPr>
            <w:tcW w:w="1134"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FC6FC7" w:rsidRDefault="00397F4B" w:rsidP="008B224D">
            <w:pPr>
              <w:jc w:val="right"/>
              <w:rPr>
                <w:sz w:val="26"/>
                <w:szCs w:val="26"/>
              </w:rPr>
            </w:pPr>
            <w:r w:rsidRPr="00FC6FC7">
              <w:rPr>
                <w:b/>
                <w:i/>
                <w:sz w:val="26"/>
                <w:szCs w:val="26"/>
              </w:rPr>
              <w:t>8</w:t>
            </w:r>
          </w:p>
        </w:tc>
        <w:tc>
          <w:tcPr>
            <w:tcW w:w="15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«Осенний лес»</w:t>
            </w:r>
          </w:p>
        </w:tc>
        <w:tc>
          <w:tcPr>
            <w:tcW w:w="56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 xml:space="preserve">Учить детей отражать в рисунке осенние </w:t>
            </w:r>
            <w:r w:rsidR="00047185" w:rsidRPr="00FC6FC7">
              <w:rPr>
                <w:sz w:val="26"/>
                <w:szCs w:val="26"/>
              </w:rPr>
              <w:t>впечатления, рисовать</w:t>
            </w:r>
            <w:r w:rsidRPr="00FC6FC7">
              <w:rPr>
                <w:sz w:val="26"/>
                <w:szCs w:val="26"/>
              </w:rPr>
              <w:t xml:space="preserve"> разнообразные деревья. Учить по-разному изображать деревья, траву, листья. Развивать активность, творчество.</w:t>
            </w:r>
          </w:p>
        </w:tc>
        <w:tc>
          <w:tcPr>
            <w:tcW w:w="1842" w:type="dxa"/>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Комарова Т. С стр.36</w:t>
            </w:r>
          </w:p>
        </w:tc>
      </w:tr>
      <w:tr w:rsidR="001F42BE" w:rsidRPr="00FC6FC7" w:rsidTr="00E0030D">
        <w:trPr>
          <w:trHeight w:val="329"/>
        </w:trPr>
        <w:tc>
          <w:tcPr>
            <w:tcW w:w="10206" w:type="dxa"/>
            <w:gridSpan w:val="5"/>
            <w:tcBorders>
              <w:top w:val="single" w:sz="4" w:space="0" w:color="00000A"/>
              <w:left w:val="single" w:sz="4" w:space="0" w:color="000001"/>
              <w:bottom w:val="single" w:sz="4" w:space="0" w:color="00000A"/>
              <w:right w:val="single" w:sz="4" w:space="0" w:color="000001"/>
            </w:tcBorders>
            <w:tcMar>
              <w:top w:w="0" w:type="dxa"/>
              <w:left w:w="108" w:type="dxa"/>
              <w:bottom w:w="0" w:type="dxa"/>
              <w:right w:w="108" w:type="dxa"/>
            </w:tcMar>
          </w:tcPr>
          <w:p w:rsidR="001F42BE" w:rsidRPr="00FC6FC7" w:rsidRDefault="001F42BE" w:rsidP="008B224D">
            <w:pPr>
              <w:jc w:val="center"/>
              <w:rPr>
                <w:sz w:val="26"/>
                <w:szCs w:val="26"/>
              </w:rPr>
            </w:pPr>
            <w:r w:rsidRPr="00FC6FC7">
              <w:rPr>
                <w:b/>
                <w:i/>
                <w:sz w:val="26"/>
                <w:szCs w:val="26"/>
              </w:rPr>
              <w:t>Октябрь</w:t>
            </w:r>
          </w:p>
        </w:tc>
      </w:tr>
      <w:tr w:rsidR="001F42BE" w:rsidRPr="00FC6FC7" w:rsidTr="00E0030D">
        <w:trPr>
          <w:trHeight w:val="329"/>
        </w:trPr>
        <w:tc>
          <w:tcPr>
            <w:tcW w:w="1134"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1</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«Идет дождь»</w:t>
            </w:r>
          </w:p>
        </w:tc>
        <w:tc>
          <w:tcPr>
            <w:tcW w:w="581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tabs>
                <w:tab w:val="left" w:pos="2971"/>
              </w:tabs>
              <w:rPr>
                <w:sz w:val="26"/>
                <w:szCs w:val="26"/>
              </w:rPr>
            </w:pPr>
            <w:r w:rsidRPr="00FC6FC7">
              <w:rPr>
                <w:sz w:val="26"/>
                <w:szCs w:val="26"/>
              </w:rPr>
              <w:t xml:space="preserve">Учить детей образно отражать впечатления от окружающей жизни. Закреплять умение строить композицию рисунка. Учить пользоваться </w:t>
            </w:r>
            <w:r w:rsidRPr="00FC6FC7">
              <w:rPr>
                <w:sz w:val="26"/>
                <w:szCs w:val="26"/>
              </w:rPr>
              <w:lastRenderedPageBreak/>
              <w:t>приобретенными приемами для передачи явления в рисунке</w:t>
            </w:r>
            <w:r w:rsidRPr="00FC6FC7">
              <w:rPr>
                <w:sz w:val="26"/>
                <w:szCs w:val="26"/>
              </w:rPr>
              <w:tab/>
            </w:r>
          </w:p>
        </w:tc>
        <w:tc>
          <w:tcPr>
            <w:tcW w:w="1842" w:type="dxa"/>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lastRenderedPageBreak/>
              <w:t>Комарова Т. С стр.37</w:t>
            </w:r>
          </w:p>
        </w:tc>
      </w:tr>
      <w:tr w:rsidR="001F42BE" w:rsidRPr="00FC6FC7" w:rsidTr="00E0030D">
        <w:trPr>
          <w:trHeight w:val="329"/>
        </w:trPr>
        <w:tc>
          <w:tcPr>
            <w:tcW w:w="1134"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lastRenderedPageBreak/>
              <w:t>2</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«Веселые игрушки»</w:t>
            </w:r>
          </w:p>
        </w:tc>
        <w:tc>
          <w:tcPr>
            <w:tcW w:w="581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Развивать эстетическое восприятие, образные представления и воображения детей. Познакомить с деревянной резной богородской игрушкой. Учить выделять выразительные средства этого вида народных игрушек</w:t>
            </w:r>
          </w:p>
        </w:tc>
        <w:tc>
          <w:tcPr>
            <w:tcW w:w="1842" w:type="dxa"/>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Комарова Т. С стр.39</w:t>
            </w:r>
          </w:p>
        </w:tc>
      </w:tr>
      <w:tr w:rsidR="001F42BE" w:rsidRPr="00FC6FC7" w:rsidTr="00E0030D">
        <w:trPr>
          <w:trHeight w:val="329"/>
        </w:trPr>
        <w:tc>
          <w:tcPr>
            <w:tcW w:w="1134"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3</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«Дым</w:t>
            </w:r>
            <w:r w:rsidR="00EC7ED0" w:rsidRPr="00FC6FC7">
              <w:rPr>
                <w:sz w:val="26"/>
                <w:szCs w:val="26"/>
              </w:rPr>
              <w:t>к</w:t>
            </w:r>
            <w:r w:rsidRPr="00FC6FC7">
              <w:rPr>
                <w:sz w:val="26"/>
                <w:szCs w:val="26"/>
              </w:rPr>
              <w:t>овская слобода»</w:t>
            </w:r>
          </w:p>
        </w:tc>
        <w:tc>
          <w:tcPr>
            <w:tcW w:w="581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Развивать эстетическое восприятие, образные представления, чувства цвета и композиции. Закреплять знания детей о дымковских игрушках. Развивать чувство прекрасного.</w:t>
            </w:r>
          </w:p>
        </w:tc>
        <w:tc>
          <w:tcPr>
            <w:tcW w:w="1842" w:type="dxa"/>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Комарова Т. С стр.42</w:t>
            </w:r>
          </w:p>
        </w:tc>
      </w:tr>
      <w:tr w:rsidR="001F42BE" w:rsidRPr="00FC6FC7" w:rsidTr="00E0030D">
        <w:trPr>
          <w:trHeight w:val="329"/>
        </w:trPr>
        <w:tc>
          <w:tcPr>
            <w:tcW w:w="1134"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4</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«Девочка в нарядном платье»</w:t>
            </w:r>
          </w:p>
        </w:tc>
        <w:tc>
          <w:tcPr>
            <w:tcW w:w="581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Учить детей рисовать фигуру человека; передавать форму платья, форму и расположение частей, соотношение их по величине.</w:t>
            </w:r>
          </w:p>
          <w:p w:rsidR="001F42BE" w:rsidRPr="00FC6FC7" w:rsidRDefault="001F42BE" w:rsidP="008B224D">
            <w:pPr>
              <w:rPr>
                <w:sz w:val="26"/>
                <w:szCs w:val="26"/>
              </w:rPr>
            </w:pPr>
            <w:r w:rsidRPr="00FC6FC7">
              <w:rPr>
                <w:sz w:val="26"/>
                <w:szCs w:val="26"/>
              </w:rPr>
              <w:t>Продолжать учить рисовать крупно во весь лист.</w:t>
            </w:r>
          </w:p>
          <w:p w:rsidR="001F42BE" w:rsidRPr="00FC6FC7" w:rsidRDefault="001F42BE" w:rsidP="008B224D">
            <w:pPr>
              <w:rPr>
                <w:sz w:val="26"/>
                <w:szCs w:val="26"/>
              </w:rPr>
            </w:pPr>
          </w:p>
        </w:tc>
        <w:tc>
          <w:tcPr>
            <w:tcW w:w="1842" w:type="dxa"/>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Комарова Т. С стр.43</w:t>
            </w:r>
          </w:p>
        </w:tc>
      </w:tr>
      <w:tr w:rsidR="001F42BE" w:rsidRPr="00FC6FC7" w:rsidTr="00E0030D">
        <w:trPr>
          <w:trHeight w:val="329"/>
        </w:trPr>
        <w:tc>
          <w:tcPr>
            <w:tcW w:w="1134"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5</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E0030D">
            <w:pPr>
              <w:ind w:left="-57"/>
            </w:pPr>
            <w:r w:rsidRPr="00FC6FC7">
              <w:t>«Знак-во с городецкой росписью»</w:t>
            </w:r>
          </w:p>
        </w:tc>
        <w:tc>
          <w:tcPr>
            <w:tcW w:w="581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Познакомить детей с городецкой росписью. Учить выделять ее яркий нарядный колорит, композицию узора, мазки, точки, черточки. Учить рисовать эти элементы кисточкой.</w:t>
            </w:r>
          </w:p>
        </w:tc>
        <w:tc>
          <w:tcPr>
            <w:tcW w:w="1842" w:type="dxa"/>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Комарова Т. С стр.43</w:t>
            </w:r>
          </w:p>
        </w:tc>
      </w:tr>
      <w:tr w:rsidR="001F42BE" w:rsidRPr="00FC6FC7" w:rsidTr="00E0030D">
        <w:trPr>
          <w:trHeight w:val="329"/>
        </w:trPr>
        <w:tc>
          <w:tcPr>
            <w:tcW w:w="1134"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6</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«Городецкая роспись»</w:t>
            </w:r>
          </w:p>
        </w:tc>
        <w:tc>
          <w:tcPr>
            <w:tcW w:w="581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Развивать у детей эстетическое восприятие, чувство ритма, цвета, композиции, продолжать знакомить с городецкой росписью.</w:t>
            </w:r>
          </w:p>
        </w:tc>
        <w:tc>
          <w:tcPr>
            <w:tcW w:w="1842" w:type="dxa"/>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Комарова Т. С стр.44</w:t>
            </w:r>
          </w:p>
        </w:tc>
      </w:tr>
      <w:tr w:rsidR="001F42BE" w:rsidRPr="00FC6FC7" w:rsidTr="00E0030D">
        <w:tc>
          <w:tcPr>
            <w:tcW w:w="113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7</w:t>
            </w:r>
          </w:p>
        </w:tc>
        <w:tc>
          <w:tcPr>
            <w:tcW w:w="14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«Как мы играли в подвижную игру»</w:t>
            </w:r>
          </w:p>
        </w:tc>
        <w:tc>
          <w:tcPr>
            <w:tcW w:w="5812" w:type="dxa"/>
            <w:gridSpan w:val="2"/>
            <w:tcBorders>
              <w:top w:val="single" w:sz="4" w:space="0" w:color="000001"/>
              <w:left w:val="single" w:sz="4" w:space="0" w:color="000001"/>
              <w:bottom w:val="single" w:sz="4" w:space="0" w:color="000001"/>
              <w:right w:val="single" w:sz="6"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 xml:space="preserve">Продолжать формировать у </w:t>
            </w:r>
            <w:r w:rsidR="00047185" w:rsidRPr="00FC6FC7">
              <w:rPr>
                <w:sz w:val="26"/>
                <w:szCs w:val="26"/>
              </w:rPr>
              <w:t>детей образные</w:t>
            </w:r>
            <w:r w:rsidRPr="00FC6FC7">
              <w:rPr>
                <w:sz w:val="26"/>
                <w:szCs w:val="26"/>
              </w:rPr>
              <w:t xml:space="preserve"> представления, воображения. Развивать умение создавать сюжетные композиции. Упражнять в разных приемах рисования</w:t>
            </w:r>
          </w:p>
        </w:tc>
        <w:tc>
          <w:tcPr>
            <w:tcW w:w="1842" w:type="dxa"/>
            <w:tcBorders>
              <w:top w:val="single" w:sz="4" w:space="0" w:color="000001"/>
              <w:left w:val="single" w:sz="6" w:space="0" w:color="00000A"/>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Комарова Т. С стр.45</w:t>
            </w:r>
          </w:p>
        </w:tc>
      </w:tr>
      <w:tr w:rsidR="001F42BE" w:rsidRPr="00FC6FC7" w:rsidTr="00E0030D">
        <w:trPr>
          <w:trHeight w:val="253"/>
        </w:trPr>
        <w:tc>
          <w:tcPr>
            <w:tcW w:w="1134" w:type="dxa"/>
            <w:tcBorders>
              <w:top w:val="single" w:sz="4" w:space="0" w:color="000001"/>
              <w:left w:val="single" w:sz="4" w:space="0" w:color="000001"/>
              <w:bottom w:val="single" w:sz="4" w:space="0" w:color="00000A"/>
              <w:right w:val="single" w:sz="4" w:space="0" w:color="000001"/>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8</w:t>
            </w:r>
          </w:p>
        </w:tc>
        <w:tc>
          <w:tcPr>
            <w:tcW w:w="1418" w:type="dxa"/>
            <w:tcBorders>
              <w:top w:val="single" w:sz="4" w:space="0" w:color="000001"/>
              <w:left w:val="single" w:sz="4" w:space="0" w:color="000001"/>
              <w:bottom w:val="single" w:sz="4" w:space="0" w:color="00000A"/>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«Красавица осень»</w:t>
            </w:r>
          </w:p>
        </w:tc>
        <w:tc>
          <w:tcPr>
            <w:tcW w:w="5812" w:type="dxa"/>
            <w:gridSpan w:val="2"/>
            <w:tcBorders>
              <w:top w:val="single" w:sz="4" w:space="0" w:color="000001"/>
              <w:left w:val="single" w:sz="4" w:space="0" w:color="000001"/>
              <w:bottom w:val="single" w:sz="4" w:space="0" w:color="00000A"/>
              <w:right w:val="single" w:sz="6" w:space="0" w:color="00000A"/>
            </w:tcBorders>
            <w:tcMar>
              <w:top w:w="0" w:type="dxa"/>
              <w:left w:w="108" w:type="dxa"/>
              <w:bottom w:w="0" w:type="dxa"/>
              <w:right w:w="108" w:type="dxa"/>
            </w:tcMar>
          </w:tcPr>
          <w:p w:rsidR="001F42BE" w:rsidRPr="00FC6FC7" w:rsidRDefault="001F42BE" w:rsidP="008B224D">
            <w:pPr>
              <w:jc w:val="both"/>
              <w:rPr>
                <w:sz w:val="26"/>
                <w:szCs w:val="26"/>
              </w:rPr>
            </w:pPr>
            <w:r w:rsidRPr="00FC6FC7">
              <w:rPr>
                <w:sz w:val="26"/>
                <w:szCs w:val="26"/>
              </w:rPr>
              <w:t>Рисование по замыслу</w:t>
            </w:r>
          </w:p>
        </w:tc>
        <w:tc>
          <w:tcPr>
            <w:tcW w:w="1842" w:type="dxa"/>
            <w:tcBorders>
              <w:top w:val="single" w:sz="4" w:space="0" w:color="000001"/>
              <w:left w:val="single" w:sz="6" w:space="0" w:color="00000A"/>
              <w:bottom w:val="single" w:sz="4" w:space="0" w:color="00000A"/>
              <w:right w:val="single" w:sz="6"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Комарова Т. С стр.45</w:t>
            </w:r>
          </w:p>
        </w:tc>
      </w:tr>
      <w:tr w:rsidR="001F42BE" w:rsidRPr="00FC6FC7" w:rsidTr="00E0030D">
        <w:trPr>
          <w:trHeight w:val="375"/>
        </w:trPr>
        <w:tc>
          <w:tcPr>
            <w:tcW w:w="10206" w:type="dxa"/>
            <w:gridSpan w:val="5"/>
            <w:tcBorders>
              <w:top w:val="single" w:sz="4" w:space="0" w:color="00000A"/>
              <w:left w:val="single" w:sz="4" w:space="0" w:color="000001"/>
              <w:bottom w:val="single" w:sz="4" w:space="0" w:color="000001"/>
              <w:right w:val="single" w:sz="6" w:space="0" w:color="00000A"/>
            </w:tcBorders>
            <w:tcMar>
              <w:top w:w="0" w:type="dxa"/>
              <w:left w:w="108" w:type="dxa"/>
              <w:bottom w:w="0" w:type="dxa"/>
              <w:right w:w="108" w:type="dxa"/>
            </w:tcMar>
          </w:tcPr>
          <w:p w:rsidR="001F42BE" w:rsidRPr="00FC6FC7" w:rsidRDefault="001F42BE" w:rsidP="008B224D">
            <w:pPr>
              <w:jc w:val="center"/>
              <w:rPr>
                <w:sz w:val="26"/>
                <w:szCs w:val="26"/>
              </w:rPr>
            </w:pPr>
            <w:r w:rsidRPr="00FC6FC7">
              <w:rPr>
                <w:b/>
                <w:i/>
                <w:sz w:val="26"/>
                <w:szCs w:val="26"/>
              </w:rPr>
              <w:t>Ноябрь</w:t>
            </w:r>
          </w:p>
        </w:tc>
      </w:tr>
      <w:tr w:rsidR="001F42BE" w:rsidRPr="00FC6FC7" w:rsidTr="00E0030D">
        <w:tc>
          <w:tcPr>
            <w:tcW w:w="113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1</w:t>
            </w:r>
          </w:p>
        </w:tc>
        <w:tc>
          <w:tcPr>
            <w:tcW w:w="14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«Создание дидактической игры»</w:t>
            </w:r>
          </w:p>
        </w:tc>
        <w:tc>
          <w:tcPr>
            <w:tcW w:w="5812" w:type="dxa"/>
            <w:gridSpan w:val="2"/>
            <w:tcBorders>
              <w:top w:val="single" w:sz="4" w:space="0" w:color="000001"/>
              <w:left w:val="single" w:sz="4" w:space="0" w:color="000001"/>
              <w:bottom w:val="single" w:sz="4" w:space="0" w:color="000001"/>
              <w:right w:val="single" w:sz="6"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Закреплять образные представления о дарах осени. Продолжать формировать умение рисовать грибы, овощи и фрукты, передавая их форму и цвет.</w:t>
            </w:r>
          </w:p>
        </w:tc>
        <w:tc>
          <w:tcPr>
            <w:tcW w:w="1842" w:type="dxa"/>
            <w:tcBorders>
              <w:top w:val="single" w:sz="4" w:space="0" w:color="000001"/>
              <w:left w:val="single" w:sz="6" w:space="0" w:color="00000A"/>
              <w:bottom w:val="single" w:sz="4" w:space="0" w:color="000001"/>
              <w:right w:val="single" w:sz="6"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Комарова Т. С стр.45</w:t>
            </w:r>
          </w:p>
        </w:tc>
      </w:tr>
      <w:tr w:rsidR="001F42BE" w:rsidRPr="00FC6FC7" w:rsidTr="00E0030D">
        <w:tc>
          <w:tcPr>
            <w:tcW w:w="113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2</w:t>
            </w:r>
          </w:p>
        </w:tc>
        <w:tc>
          <w:tcPr>
            <w:tcW w:w="14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«Автобус,</w:t>
            </w:r>
          </w:p>
          <w:p w:rsidR="001F42BE" w:rsidRPr="00FC6FC7" w:rsidRDefault="001F42BE" w:rsidP="008B224D">
            <w:pPr>
              <w:rPr>
                <w:sz w:val="26"/>
                <w:szCs w:val="26"/>
              </w:rPr>
            </w:pPr>
            <w:r w:rsidRPr="00FC6FC7">
              <w:rPr>
                <w:sz w:val="26"/>
                <w:szCs w:val="26"/>
              </w:rPr>
              <w:t>украшенный флажками едет по улице»</w:t>
            </w:r>
          </w:p>
        </w:tc>
        <w:tc>
          <w:tcPr>
            <w:tcW w:w="5812" w:type="dxa"/>
            <w:gridSpan w:val="2"/>
            <w:tcBorders>
              <w:top w:val="single" w:sz="4" w:space="0" w:color="000001"/>
              <w:left w:val="single" w:sz="4" w:space="0" w:color="000001"/>
              <w:bottom w:val="single" w:sz="4" w:space="0" w:color="000001"/>
              <w:right w:val="single" w:sz="6" w:space="0" w:color="00000A"/>
            </w:tcBorders>
            <w:tcMar>
              <w:top w:w="0" w:type="dxa"/>
              <w:left w:w="108" w:type="dxa"/>
              <w:bottom w:w="0" w:type="dxa"/>
              <w:right w:w="108" w:type="dxa"/>
            </w:tcMar>
          </w:tcPr>
          <w:p w:rsidR="001F42BE" w:rsidRPr="00FC6FC7" w:rsidRDefault="001F42BE" w:rsidP="008B224D">
            <w:pPr>
              <w:jc w:val="both"/>
              <w:rPr>
                <w:sz w:val="26"/>
                <w:szCs w:val="26"/>
              </w:rPr>
            </w:pPr>
            <w:r w:rsidRPr="00FC6FC7">
              <w:rPr>
                <w:sz w:val="26"/>
                <w:szCs w:val="26"/>
              </w:rPr>
              <w:t>Учить детей изображать разные виды транспорта; передавать форму основных частей детали, их величину и расположение. Учить красиво размещать изображение на листе, рисовать крупно.</w:t>
            </w:r>
          </w:p>
        </w:tc>
        <w:tc>
          <w:tcPr>
            <w:tcW w:w="1842" w:type="dxa"/>
            <w:tcBorders>
              <w:top w:val="single" w:sz="4" w:space="0" w:color="000001"/>
              <w:left w:val="single" w:sz="6" w:space="0" w:color="00000A"/>
              <w:bottom w:val="single" w:sz="4" w:space="0" w:color="000001"/>
              <w:right w:val="single" w:sz="6"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Комарова Т. С стр.47</w:t>
            </w:r>
          </w:p>
        </w:tc>
      </w:tr>
      <w:tr w:rsidR="001F42BE" w:rsidRPr="00FC6FC7" w:rsidTr="00E0030D">
        <w:tc>
          <w:tcPr>
            <w:tcW w:w="113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3</w:t>
            </w:r>
          </w:p>
        </w:tc>
        <w:tc>
          <w:tcPr>
            <w:tcW w:w="14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«Сказочные домики»</w:t>
            </w:r>
          </w:p>
        </w:tc>
        <w:tc>
          <w:tcPr>
            <w:tcW w:w="5812" w:type="dxa"/>
            <w:gridSpan w:val="2"/>
            <w:tcBorders>
              <w:top w:val="single" w:sz="4" w:space="0" w:color="000001"/>
              <w:left w:val="single" w:sz="4" w:space="0" w:color="000001"/>
              <w:bottom w:val="single" w:sz="4" w:space="0" w:color="000001"/>
              <w:right w:val="single" w:sz="6"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 xml:space="preserve">Учить детей создавать образ сказочного дома; передавать в рисунке его форму, строение, части. Закреплять умение рисовать разными знакомыми материалами. </w:t>
            </w:r>
          </w:p>
        </w:tc>
        <w:tc>
          <w:tcPr>
            <w:tcW w:w="1842" w:type="dxa"/>
            <w:tcBorders>
              <w:top w:val="single" w:sz="4" w:space="0" w:color="000001"/>
              <w:left w:val="single" w:sz="6" w:space="0" w:color="00000A"/>
              <w:bottom w:val="single" w:sz="4" w:space="0" w:color="000001"/>
              <w:right w:val="single" w:sz="6"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Комарова Т. С стр.48</w:t>
            </w:r>
          </w:p>
        </w:tc>
      </w:tr>
      <w:tr w:rsidR="001F42BE" w:rsidRPr="00FC6FC7" w:rsidTr="00E0030D">
        <w:trPr>
          <w:trHeight w:val="947"/>
        </w:trPr>
        <w:tc>
          <w:tcPr>
            <w:tcW w:w="1134"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 xml:space="preserve">              4</w:t>
            </w:r>
          </w:p>
        </w:tc>
        <w:tc>
          <w:tcPr>
            <w:tcW w:w="1418" w:type="dxa"/>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«Закладка для книги»</w:t>
            </w:r>
          </w:p>
        </w:tc>
        <w:tc>
          <w:tcPr>
            <w:tcW w:w="5812" w:type="dxa"/>
            <w:gridSpan w:val="2"/>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 xml:space="preserve">Продолжать обогащать представления детей о народном искусстве. </w:t>
            </w:r>
            <w:r w:rsidR="00047185" w:rsidRPr="00FC6FC7">
              <w:rPr>
                <w:sz w:val="26"/>
                <w:szCs w:val="26"/>
              </w:rPr>
              <w:t>Расширять знания</w:t>
            </w:r>
            <w:r w:rsidRPr="00FC6FC7">
              <w:rPr>
                <w:sz w:val="26"/>
                <w:szCs w:val="26"/>
              </w:rPr>
              <w:t xml:space="preserve"> о городецкой росписи.</w:t>
            </w:r>
          </w:p>
        </w:tc>
        <w:tc>
          <w:tcPr>
            <w:tcW w:w="1842" w:type="dxa"/>
            <w:tcBorders>
              <w:top w:val="single" w:sz="4" w:space="0" w:color="00000A"/>
              <w:left w:val="single" w:sz="4" w:space="0" w:color="00000A"/>
              <w:bottom w:val="single" w:sz="4" w:space="0" w:color="000001"/>
              <w:right w:val="single" w:sz="6"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Комарова Т. С стр.50</w:t>
            </w:r>
          </w:p>
        </w:tc>
      </w:tr>
      <w:tr w:rsidR="001F42BE" w:rsidRPr="00FC6FC7" w:rsidTr="00E0030D">
        <w:trPr>
          <w:trHeight w:val="420"/>
        </w:trPr>
        <w:tc>
          <w:tcPr>
            <w:tcW w:w="1134" w:type="dxa"/>
            <w:tcBorders>
              <w:top w:val="single" w:sz="4" w:space="0" w:color="000001"/>
              <w:left w:val="single" w:sz="4" w:space="0" w:color="000001"/>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5</w:t>
            </w:r>
          </w:p>
        </w:tc>
        <w:tc>
          <w:tcPr>
            <w:tcW w:w="1418" w:type="dxa"/>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«Моя любимая сказка»</w:t>
            </w:r>
          </w:p>
        </w:tc>
        <w:tc>
          <w:tcPr>
            <w:tcW w:w="5812" w:type="dxa"/>
            <w:gridSpan w:val="2"/>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both"/>
              <w:rPr>
                <w:sz w:val="26"/>
                <w:szCs w:val="26"/>
              </w:rPr>
            </w:pPr>
            <w:r w:rsidRPr="00FC6FC7">
              <w:rPr>
                <w:sz w:val="26"/>
                <w:szCs w:val="26"/>
              </w:rPr>
              <w:t>Учить детей передавать в рисунке эпизоды любимой сказки. Развивать воображение, творчество.</w:t>
            </w:r>
          </w:p>
        </w:tc>
        <w:tc>
          <w:tcPr>
            <w:tcW w:w="1842" w:type="dxa"/>
            <w:tcBorders>
              <w:top w:val="single" w:sz="4" w:space="0" w:color="000001"/>
              <w:left w:val="single" w:sz="4" w:space="0" w:color="00000A"/>
              <w:bottom w:val="single" w:sz="4" w:space="0" w:color="00000A"/>
              <w:right w:val="single" w:sz="6" w:space="0" w:color="00000A"/>
            </w:tcBorders>
            <w:tcMar>
              <w:top w:w="0" w:type="dxa"/>
              <w:left w:w="108" w:type="dxa"/>
              <w:bottom w:w="0" w:type="dxa"/>
              <w:right w:w="108" w:type="dxa"/>
            </w:tcMar>
          </w:tcPr>
          <w:p w:rsidR="001F42BE" w:rsidRPr="00FC6FC7" w:rsidRDefault="00E0030D" w:rsidP="008B224D">
            <w:pPr>
              <w:rPr>
                <w:sz w:val="26"/>
                <w:szCs w:val="26"/>
              </w:rPr>
            </w:pPr>
            <w:r w:rsidRPr="00FC6FC7">
              <w:rPr>
                <w:sz w:val="26"/>
                <w:szCs w:val="26"/>
              </w:rPr>
              <w:t>Комарова Т.</w:t>
            </w:r>
            <w:r w:rsidR="001F42BE" w:rsidRPr="00FC6FC7">
              <w:rPr>
                <w:sz w:val="26"/>
                <w:szCs w:val="26"/>
              </w:rPr>
              <w:t>С. стр.51</w:t>
            </w:r>
          </w:p>
        </w:tc>
      </w:tr>
      <w:tr w:rsidR="001F42BE" w:rsidRPr="00FC6FC7" w:rsidTr="00E0030D">
        <w:trPr>
          <w:trHeight w:val="557"/>
        </w:trPr>
        <w:tc>
          <w:tcPr>
            <w:tcW w:w="1134"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lastRenderedPageBreak/>
              <w:t>6</w:t>
            </w:r>
          </w:p>
          <w:p w:rsidR="001F42BE" w:rsidRPr="00FC6FC7" w:rsidRDefault="001F42BE" w:rsidP="008B224D">
            <w:pPr>
              <w:jc w:val="right"/>
              <w:rPr>
                <w:b/>
                <w:i/>
                <w:sz w:val="26"/>
                <w:szCs w:val="26"/>
              </w:rPr>
            </w:pP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«Грузовая машина»</w:t>
            </w:r>
          </w:p>
        </w:tc>
        <w:tc>
          <w:tcPr>
            <w:tcW w:w="581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Учить детей рисовать предметы, состоящие из нескольких частей прямоугольной и круглой формы. Учить правильно передавать форму каждой части, ее характерные особенности.</w:t>
            </w:r>
          </w:p>
        </w:tc>
        <w:tc>
          <w:tcPr>
            <w:tcW w:w="1842" w:type="dxa"/>
            <w:tcBorders>
              <w:top w:val="single" w:sz="4" w:space="0" w:color="00000A"/>
              <w:left w:val="single" w:sz="4" w:space="0" w:color="00000A"/>
              <w:bottom w:val="single" w:sz="4" w:space="0" w:color="00000A"/>
              <w:right w:val="single" w:sz="6"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Комарова Т. С стр.52</w:t>
            </w:r>
          </w:p>
        </w:tc>
      </w:tr>
      <w:tr w:rsidR="001F42BE" w:rsidRPr="00FC6FC7" w:rsidTr="00E0030D">
        <w:trPr>
          <w:trHeight w:val="408"/>
        </w:trPr>
        <w:tc>
          <w:tcPr>
            <w:tcW w:w="1134"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7</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«Роспись олешка»</w:t>
            </w:r>
          </w:p>
        </w:tc>
        <w:tc>
          <w:tcPr>
            <w:tcW w:w="581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Учить детей расписывать объемные изделия по мотивам народных декоративных узоров. Учить выделять основные элементы узора, их расположение. Развивать эстетическое восприятие</w:t>
            </w:r>
          </w:p>
        </w:tc>
        <w:tc>
          <w:tcPr>
            <w:tcW w:w="1842" w:type="dxa"/>
            <w:tcBorders>
              <w:top w:val="single" w:sz="4" w:space="0" w:color="00000A"/>
              <w:left w:val="single" w:sz="4" w:space="0" w:color="00000A"/>
              <w:bottom w:val="single" w:sz="4" w:space="0" w:color="00000A"/>
              <w:right w:val="single" w:sz="6"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Комарова Т. С стр.54</w:t>
            </w:r>
          </w:p>
        </w:tc>
      </w:tr>
      <w:tr w:rsidR="001F42BE" w:rsidRPr="00FC6FC7" w:rsidTr="00E0030D">
        <w:trPr>
          <w:trHeight w:val="282"/>
        </w:trPr>
        <w:tc>
          <w:tcPr>
            <w:tcW w:w="1134"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8</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Рисование по замыслу</w:t>
            </w:r>
          </w:p>
        </w:tc>
        <w:tc>
          <w:tcPr>
            <w:tcW w:w="581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Развивать умение детей задумывать содержание своего рисунка и доводить свой замысел до конца. Продолжать учить рисовать акварелью.</w:t>
            </w:r>
          </w:p>
        </w:tc>
        <w:tc>
          <w:tcPr>
            <w:tcW w:w="1842" w:type="dxa"/>
            <w:tcBorders>
              <w:top w:val="single" w:sz="4" w:space="0" w:color="00000A"/>
              <w:left w:val="single" w:sz="4" w:space="0" w:color="00000A"/>
              <w:bottom w:val="single" w:sz="4" w:space="0" w:color="00000A"/>
              <w:right w:val="single" w:sz="6" w:space="0" w:color="00000A"/>
            </w:tcBorders>
            <w:tcMar>
              <w:top w:w="0" w:type="dxa"/>
              <w:left w:w="108" w:type="dxa"/>
              <w:bottom w:w="0" w:type="dxa"/>
              <w:right w:w="108" w:type="dxa"/>
            </w:tcMar>
          </w:tcPr>
          <w:p w:rsidR="001F42BE" w:rsidRPr="00FC6FC7" w:rsidRDefault="00E0030D" w:rsidP="008B224D">
            <w:pPr>
              <w:rPr>
                <w:sz w:val="26"/>
                <w:szCs w:val="26"/>
              </w:rPr>
            </w:pPr>
            <w:r w:rsidRPr="00FC6FC7">
              <w:rPr>
                <w:sz w:val="26"/>
                <w:szCs w:val="26"/>
              </w:rPr>
              <w:t>Комарова Т.</w:t>
            </w:r>
            <w:r w:rsidR="001F42BE" w:rsidRPr="00FC6FC7">
              <w:rPr>
                <w:sz w:val="26"/>
                <w:szCs w:val="26"/>
              </w:rPr>
              <w:t>С</w:t>
            </w:r>
            <w:r w:rsidRPr="00FC6FC7">
              <w:rPr>
                <w:sz w:val="26"/>
                <w:szCs w:val="26"/>
              </w:rPr>
              <w:t xml:space="preserve"> </w:t>
            </w:r>
            <w:r w:rsidR="001F42BE" w:rsidRPr="00FC6FC7">
              <w:rPr>
                <w:sz w:val="26"/>
                <w:szCs w:val="26"/>
              </w:rPr>
              <w:t>стр.55</w:t>
            </w:r>
          </w:p>
        </w:tc>
      </w:tr>
      <w:tr w:rsidR="001F42BE" w:rsidRPr="00FC6FC7" w:rsidTr="00E0030D">
        <w:trPr>
          <w:trHeight w:val="433"/>
        </w:trPr>
        <w:tc>
          <w:tcPr>
            <w:tcW w:w="10206" w:type="dxa"/>
            <w:gridSpan w:val="5"/>
            <w:tcBorders>
              <w:left w:val="single" w:sz="4" w:space="0" w:color="000001"/>
              <w:bottom w:val="single" w:sz="4" w:space="0" w:color="000001"/>
              <w:right w:val="single" w:sz="6" w:space="0" w:color="00000A"/>
            </w:tcBorders>
            <w:tcMar>
              <w:top w:w="0" w:type="dxa"/>
              <w:left w:w="108" w:type="dxa"/>
              <w:bottom w:w="0" w:type="dxa"/>
              <w:right w:w="108" w:type="dxa"/>
            </w:tcMar>
          </w:tcPr>
          <w:p w:rsidR="001F42BE" w:rsidRPr="00FC6FC7" w:rsidRDefault="001F42BE" w:rsidP="008B224D">
            <w:pPr>
              <w:jc w:val="center"/>
              <w:rPr>
                <w:sz w:val="26"/>
                <w:szCs w:val="26"/>
              </w:rPr>
            </w:pPr>
            <w:r w:rsidRPr="00FC6FC7">
              <w:rPr>
                <w:b/>
                <w:i/>
                <w:sz w:val="26"/>
                <w:szCs w:val="26"/>
              </w:rPr>
              <w:t>Декабрь</w:t>
            </w:r>
          </w:p>
        </w:tc>
      </w:tr>
      <w:tr w:rsidR="001F42BE" w:rsidRPr="00FC6FC7" w:rsidTr="00E0030D">
        <w:tc>
          <w:tcPr>
            <w:tcW w:w="113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1</w:t>
            </w:r>
          </w:p>
        </w:tc>
        <w:tc>
          <w:tcPr>
            <w:tcW w:w="14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«Зима»</w:t>
            </w:r>
          </w:p>
        </w:tc>
        <w:tc>
          <w:tcPr>
            <w:tcW w:w="5812"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Учить детей передавать в рисунке картину зимы в поле, лесу, поселке. Закреплять умение рисовать разные дома и деревья.</w:t>
            </w:r>
          </w:p>
        </w:tc>
        <w:tc>
          <w:tcPr>
            <w:tcW w:w="18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Комарова Т. С стр.55</w:t>
            </w:r>
          </w:p>
        </w:tc>
      </w:tr>
      <w:tr w:rsidR="001F42BE" w:rsidRPr="00FC6FC7" w:rsidTr="00E0030D">
        <w:tc>
          <w:tcPr>
            <w:tcW w:w="113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2</w:t>
            </w:r>
          </w:p>
        </w:tc>
        <w:tc>
          <w:tcPr>
            <w:tcW w:w="14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«Большие и маленькие ели»</w:t>
            </w:r>
          </w:p>
        </w:tc>
        <w:tc>
          <w:tcPr>
            <w:tcW w:w="5812"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Учить детей располагать изображения на широкой полосе. Учить передавать различие по высоте старых и молодых деревьев, их окраску и характерное строение.</w:t>
            </w:r>
          </w:p>
        </w:tc>
        <w:tc>
          <w:tcPr>
            <w:tcW w:w="18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E0030D" w:rsidP="008B224D">
            <w:pPr>
              <w:rPr>
                <w:sz w:val="26"/>
                <w:szCs w:val="26"/>
              </w:rPr>
            </w:pPr>
            <w:r w:rsidRPr="00FC6FC7">
              <w:rPr>
                <w:sz w:val="26"/>
                <w:szCs w:val="26"/>
              </w:rPr>
              <w:t>Комарова Т.</w:t>
            </w:r>
            <w:r w:rsidR="001F42BE" w:rsidRPr="00FC6FC7">
              <w:rPr>
                <w:sz w:val="26"/>
                <w:szCs w:val="26"/>
              </w:rPr>
              <w:t>С.</w:t>
            </w:r>
          </w:p>
          <w:p w:rsidR="001F42BE" w:rsidRPr="00FC6FC7" w:rsidRDefault="001F42BE" w:rsidP="008B224D">
            <w:pPr>
              <w:rPr>
                <w:sz w:val="26"/>
                <w:szCs w:val="26"/>
              </w:rPr>
            </w:pPr>
            <w:r w:rsidRPr="00FC6FC7">
              <w:rPr>
                <w:sz w:val="26"/>
                <w:szCs w:val="26"/>
              </w:rPr>
              <w:t>стр.57</w:t>
            </w:r>
          </w:p>
        </w:tc>
      </w:tr>
      <w:tr w:rsidR="001F42BE" w:rsidRPr="00FC6FC7" w:rsidTr="00E0030D">
        <w:tc>
          <w:tcPr>
            <w:tcW w:w="1134"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1F42BE" w:rsidRPr="00FC6FC7" w:rsidRDefault="001F42BE" w:rsidP="008B224D">
            <w:pPr>
              <w:jc w:val="right"/>
              <w:rPr>
                <w:b/>
                <w:i/>
                <w:sz w:val="26"/>
                <w:szCs w:val="26"/>
              </w:rPr>
            </w:pPr>
            <w:r w:rsidRPr="00FC6FC7">
              <w:rPr>
                <w:b/>
                <w:i/>
                <w:sz w:val="26"/>
                <w:szCs w:val="26"/>
              </w:rPr>
              <w:t>3</w:t>
            </w:r>
          </w:p>
        </w:tc>
        <w:tc>
          <w:tcPr>
            <w:tcW w:w="1418" w:type="dxa"/>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«Синие и красные птицы»</w:t>
            </w:r>
          </w:p>
        </w:tc>
        <w:tc>
          <w:tcPr>
            <w:tcW w:w="5812" w:type="dxa"/>
            <w:gridSpan w:val="2"/>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Учить детей передавать в рисунке поэтический образ, подбирать соответствующую цветовую гамму, красиво располагать птиц на листе бумаги</w:t>
            </w:r>
          </w:p>
        </w:tc>
        <w:tc>
          <w:tcPr>
            <w:tcW w:w="1842" w:type="dxa"/>
            <w:tcBorders>
              <w:top w:val="single" w:sz="4" w:space="0" w:color="000001"/>
              <w:left w:val="single" w:sz="4" w:space="0" w:color="00000A"/>
              <w:bottom w:val="single" w:sz="4" w:space="0" w:color="000001"/>
              <w:right w:val="single" w:sz="4" w:space="0" w:color="000001"/>
            </w:tcBorders>
            <w:tcMar>
              <w:top w:w="0" w:type="dxa"/>
              <w:left w:w="108" w:type="dxa"/>
              <w:bottom w:w="0" w:type="dxa"/>
              <w:right w:w="108" w:type="dxa"/>
            </w:tcMar>
          </w:tcPr>
          <w:p w:rsidR="001F42BE" w:rsidRPr="00FC6FC7" w:rsidRDefault="00E0030D" w:rsidP="008B224D">
            <w:pPr>
              <w:rPr>
                <w:sz w:val="26"/>
                <w:szCs w:val="26"/>
              </w:rPr>
            </w:pPr>
            <w:r w:rsidRPr="00FC6FC7">
              <w:rPr>
                <w:sz w:val="26"/>
                <w:szCs w:val="26"/>
              </w:rPr>
              <w:t>Комарова Т.</w:t>
            </w:r>
            <w:r w:rsidR="001F42BE" w:rsidRPr="00FC6FC7">
              <w:rPr>
                <w:sz w:val="26"/>
                <w:szCs w:val="26"/>
              </w:rPr>
              <w:t>С.</w:t>
            </w:r>
          </w:p>
          <w:p w:rsidR="001F42BE" w:rsidRPr="00FC6FC7" w:rsidRDefault="001F42BE" w:rsidP="008B224D">
            <w:pPr>
              <w:rPr>
                <w:sz w:val="26"/>
                <w:szCs w:val="26"/>
              </w:rPr>
            </w:pPr>
            <w:r w:rsidRPr="00FC6FC7">
              <w:rPr>
                <w:sz w:val="26"/>
                <w:szCs w:val="26"/>
              </w:rPr>
              <w:t>стр.58</w:t>
            </w:r>
          </w:p>
        </w:tc>
      </w:tr>
      <w:tr w:rsidR="001F42BE" w:rsidRPr="00FC6FC7" w:rsidTr="00E0030D">
        <w:trPr>
          <w:trHeight w:val="542"/>
        </w:trPr>
        <w:tc>
          <w:tcPr>
            <w:tcW w:w="1134" w:type="dxa"/>
            <w:tcBorders>
              <w:top w:val="single" w:sz="4" w:space="0" w:color="000001"/>
              <w:left w:val="single" w:sz="4" w:space="0" w:color="000001"/>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4</w:t>
            </w:r>
          </w:p>
          <w:p w:rsidR="001F42BE" w:rsidRPr="00FC6FC7" w:rsidRDefault="001F42BE" w:rsidP="008B224D">
            <w:pPr>
              <w:jc w:val="right"/>
              <w:rPr>
                <w:b/>
                <w:i/>
                <w:sz w:val="26"/>
                <w:szCs w:val="26"/>
              </w:rPr>
            </w:pPr>
          </w:p>
        </w:tc>
        <w:tc>
          <w:tcPr>
            <w:tcW w:w="1418" w:type="dxa"/>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«Городецкая роспись деревянной доски»</w:t>
            </w:r>
          </w:p>
        </w:tc>
        <w:tc>
          <w:tcPr>
            <w:tcW w:w="5812" w:type="dxa"/>
            <w:gridSpan w:val="2"/>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both"/>
              <w:rPr>
                <w:sz w:val="26"/>
                <w:szCs w:val="26"/>
              </w:rPr>
            </w:pPr>
            <w:r w:rsidRPr="00FC6FC7">
              <w:rPr>
                <w:sz w:val="26"/>
                <w:szCs w:val="26"/>
              </w:rPr>
              <w:t>Учить детей расписывать шаблон по мотивам городецкой росписи. Учить выделять декоративные элементы росписи, их композиционное расположение, колорит. Развивать чувство ритма.</w:t>
            </w:r>
          </w:p>
        </w:tc>
        <w:tc>
          <w:tcPr>
            <w:tcW w:w="1842" w:type="dxa"/>
            <w:tcBorders>
              <w:top w:val="single" w:sz="4" w:space="0" w:color="000001"/>
              <w:left w:val="single" w:sz="4" w:space="0" w:color="00000A"/>
              <w:bottom w:val="single" w:sz="4" w:space="0" w:color="00000A"/>
              <w:right w:val="single" w:sz="4" w:space="0" w:color="000001"/>
            </w:tcBorders>
            <w:tcMar>
              <w:top w:w="0" w:type="dxa"/>
              <w:left w:w="108" w:type="dxa"/>
              <w:bottom w:w="0" w:type="dxa"/>
              <w:right w:w="108" w:type="dxa"/>
            </w:tcMar>
          </w:tcPr>
          <w:p w:rsidR="001F42BE" w:rsidRPr="00FC6FC7" w:rsidRDefault="00E0030D" w:rsidP="008B224D">
            <w:pPr>
              <w:rPr>
                <w:sz w:val="26"/>
                <w:szCs w:val="26"/>
              </w:rPr>
            </w:pPr>
            <w:r w:rsidRPr="00FC6FC7">
              <w:rPr>
                <w:sz w:val="26"/>
                <w:szCs w:val="26"/>
              </w:rPr>
              <w:t>Комарова Т.</w:t>
            </w:r>
            <w:r w:rsidR="001F42BE" w:rsidRPr="00FC6FC7">
              <w:rPr>
                <w:sz w:val="26"/>
                <w:szCs w:val="26"/>
              </w:rPr>
              <w:t>С.</w:t>
            </w:r>
          </w:p>
          <w:p w:rsidR="001F42BE" w:rsidRPr="00FC6FC7" w:rsidRDefault="001F42BE" w:rsidP="008B224D">
            <w:pPr>
              <w:rPr>
                <w:sz w:val="26"/>
                <w:szCs w:val="26"/>
              </w:rPr>
            </w:pPr>
            <w:r w:rsidRPr="00FC6FC7">
              <w:rPr>
                <w:sz w:val="26"/>
                <w:szCs w:val="26"/>
              </w:rPr>
              <w:t>стр.59</w:t>
            </w:r>
          </w:p>
        </w:tc>
      </w:tr>
      <w:tr w:rsidR="001F42BE" w:rsidRPr="00FC6FC7" w:rsidTr="00E0030D">
        <w:trPr>
          <w:trHeight w:val="405"/>
        </w:trPr>
        <w:tc>
          <w:tcPr>
            <w:tcW w:w="1134"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5</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«Рисование по замыслу»</w:t>
            </w:r>
          </w:p>
        </w:tc>
        <w:tc>
          <w:tcPr>
            <w:tcW w:w="581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Учить детей самостоятельно намечать содержание рисунка, выбирать размер и цвет бумаги, краски, карандаши и другие материалы</w:t>
            </w:r>
          </w:p>
        </w:tc>
        <w:tc>
          <w:tcPr>
            <w:tcW w:w="1842" w:type="dxa"/>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Комарова Т. С стр.60</w:t>
            </w:r>
          </w:p>
        </w:tc>
      </w:tr>
      <w:tr w:rsidR="001F42BE" w:rsidRPr="00FC6FC7" w:rsidTr="00E0030D">
        <w:trPr>
          <w:trHeight w:val="278"/>
        </w:trPr>
        <w:tc>
          <w:tcPr>
            <w:tcW w:w="1134"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6</w:t>
            </w:r>
          </w:p>
          <w:p w:rsidR="001F42BE" w:rsidRPr="00FC6FC7" w:rsidRDefault="001F42BE" w:rsidP="008B224D">
            <w:pPr>
              <w:jc w:val="right"/>
              <w:rPr>
                <w:b/>
                <w:i/>
                <w:sz w:val="26"/>
                <w:szCs w:val="26"/>
              </w:rPr>
            </w:pP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«Снежинка»</w:t>
            </w:r>
          </w:p>
        </w:tc>
        <w:tc>
          <w:tcPr>
            <w:tcW w:w="581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both"/>
              <w:rPr>
                <w:sz w:val="26"/>
                <w:szCs w:val="26"/>
              </w:rPr>
            </w:pPr>
            <w:r w:rsidRPr="00FC6FC7">
              <w:rPr>
                <w:sz w:val="26"/>
                <w:szCs w:val="26"/>
              </w:rPr>
              <w:t>Учить детей рисовать узор на бумаге в форме розеты; располагать узор в соответствии с данной формой; придумывать детали узора по своему желанию.</w:t>
            </w:r>
          </w:p>
        </w:tc>
        <w:tc>
          <w:tcPr>
            <w:tcW w:w="1842" w:type="dxa"/>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Комарова Т. С стр.61</w:t>
            </w:r>
          </w:p>
        </w:tc>
      </w:tr>
      <w:tr w:rsidR="001F42BE" w:rsidRPr="00FC6FC7" w:rsidTr="00E0030D">
        <w:trPr>
          <w:trHeight w:val="360"/>
        </w:trPr>
        <w:tc>
          <w:tcPr>
            <w:tcW w:w="1134"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7</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«Наша нарядная ёлка»</w:t>
            </w:r>
          </w:p>
        </w:tc>
        <w:tc>
          <w:tcPr>
            <w:tcW w:w="581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both"/>
              <w:rPr>
                <w:sz w:val="26"/>
                <w:szCs w:val="26"/>
              </w:rPr>
            </w:pPr>
            <w:r w:rsidRPr="00FC6FC7">
              <w:rPr>
                <w:sz w:val="26"/>
                <w:szCs w:val="26"/>
              </w:rPr>
              <w:t>Учить детей передавать в рисунке впечатления от новогоднего праздника, создавать образ нарядной ёлки. Учить смешивать краски на палитре.</w:t>
            </w:r>
          </w:p>
        </w:tc>
        <w:tc>
          <w:tcPr>
            <w:tcW w:w="1842" w:type="dxa"/>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Комарова Т. С стр.63</w:t>
            </w:r>
          </w:p>
        </w:tc>
      </w:tr>
      <w:tr w:rsidR="001F42BE" w:rsidRPr="00FC6FC7" w:rsidTr="00E0030D">
        <w:trPr>
          <w:trHeight w:val="360"/>
        </w:trPr>
        <w:tc>
          <w:tcPr>
            <w:tcW w:w="1134"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8</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«Усатый-полосатый»</w:t>
            </w:r>
          </w:p>
        </w:tc>
        <w:tc>
          <w:tcPr>
            <w:tcW w:w="581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both"/>
              <w:rPr>
                <w:sz w:val="26"/>
                <w:szCs w:val="26"/>
              </w:rPr>
            </w:pPr>
            <w:r w:rsidRPr="00FC6FC7">
              <w:rPr>
                <w:sz w:val="26"/>
                <w:szCs w:val="26"/>
              </w:rPr>
              <w:t>Учить детей передавать в рисунке образ котенка. Закреплять умение изображать животных, используя навыки рисования кистью и красками.</w:t>
            </w:r>
          </w:p>
        </w:tc>
        <w:tc>
          <w:tcPr>
            <w:tcW w:w="1842" w:type="dxa"/>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Комарова Т. С</w:t>
            </w:r>
            <w:r w:rsidR="00E0030D" w:rsidRPr="00FC6FC7">
              <w:rPr>
                <w:sz w:val="26"/>
                <w:szCs w:val="26"/>
              </w:rPr>
              <w:t xml:space="preserve"> </w:t>
            </w:r>
            <w:r w:rsidRPr="00FC6FC7">
              <w:rPr>
                <w:sz w:val="26"/>
                <w:szCs w:val="26"/>
              </w:rPr>
              <w:t>стр.63</w:t>
            </w:r>
          </w:p>
        </w:tc>
      </w:tr>
      <w:tr w:rsidR="001F42BE" w:rsidRPr="00FC6FC7" w:rsidTr="00E0030D">
        <w:trPr>
          <w:trHeight w:val="364"/>
        </w:trPr>
        <w:tc>
          <w:tcPr>
            <w:tcW w:w="10206" w:type="dxa"/>
            <w:gridSpan w:val="5"/>
            <w:tcBorders>
              <w:top w:val="single" w:sz="4" w:space="0" w:color="00000A"/>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jc w:val="center"/>
              <w:rPr>
                <w:sz w:val="26"/>
                <w:szCs w:val="26"/>
              </w:rPr>
            </w:pPr>
            <w:r w:rsidRPr="00FC6FC7">
              <w:rPr>
                <w:b/>
                <w:i/>
                <w:sz w:val="26"/>
                <w:szCs w:val="26"/>
              </w:rPr>
              <w:t>Январь</w:t>
            </w:r>
          </w:p>
        </w:tc>
      </w:tr>
      <w:tr w:rsidR="001F42BE" w:rsidRPr="00FC6FC7" w:rsidTr="00E0030D">
        <w:tc>
          <w:tcPr>
            <w:tcW w:w="113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1</w:t>
            </w:r>
          </w:p>
        </w:tc>
        <w:tc>
          <w:tcPr>
            <w:tcW w:w="14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«Что мне больше всего понравилось на новогоднем празднике</w:t>
            </w:r>
            <w:r w:rsidRPr="00FC6FC7">
              <w:rPr>
                <w:sz w:val="26"/>
                <w:szCs w:val="26"/>
              </w:rPr>
              <w:lastRenderedPageBreak/>
              <w:t>»</w:t>
            </w:r>
          </w:p>
        </w:tc>
        <w:tc>
          <w:tcPr>
            <w:tcW w:w="5812"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lastRenderedPageBreak/>
              <w:t>Учить детей отражать впечатления от новогоднего праздника; рисовать один, два и более предметов, объединенных общим содержанием; передавать в рисунке форму, строение, пропорции предметов.</w:t>
            </w:r>
          </w:p>
        </w:tc>
        <w:tc>
          <w:tcPr>
            <w:tcW w:w="18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Комарова Т. С</w:t>
            </w:r>
            <w:r w:rsidR="00E0030D" w:rsidRPr="00FC6FC7">
              <w:rPr>
                <w:sz w:val="26"/>
                <w:szCs w:val="26"/>
              </w:rPr>
              <w:t xml:space="preserve"> </w:t>
            </w:r>
            <w:r w:rsidRPr="00FC6FC7">
              <w:rPr>
                <w:sz w:val="26"/>
                <w:szCs w:val="26"/>
              </w:rPr>
              <w:t>стр.64</w:t>
            </w:r>
          </w:p>
        </w:tc>
      </w:tr>
      <w:tr w:rsidR="001F42BE" w:rsidRPr="00FC6FC7" w:rsidTr="00E0030D">
        <w:tc>
          <w:tcPr>
            <w:tcW w:w="113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lastRenderedPageBreak/>
              <w:t>2</w:t>
            </w:r>
          </w:p>
        </w:tc>
        <w:tc>
          <w:tcPr>
            <w:tcW w:w="14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«Дети гуляют зимой на участке»</w:t>
            </w:r>
          </w:p>
        </w:tc>
        <w:tc>
          <w:tcPr>
            <w:tcW w:w="5812"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jc w:val="both"/>
              <w:rPr>
                <w:sz w:val="26"/>
                <w:szCs w:val="26"/>
              </w:rPr>
            </w:pPr>
            <w:r w:rsidRPr="00FC6FC7">
              <w:rPr>
                <w:sz w:val="26"/>
                <w:szCs w:val="26"/>
              </w:rPr>
              <w:t>Учить детей передавать в рисунке несложный сюжет. Закреплять умение рисовать фигуру человека.</w:t>
            </w:r>
          </w:p>
        </w:tc>
        <w:tc>
          <w:tcPr>
            <w:tcW w:w="18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Комарова Т. С</w:t>
            </w:r>
          </w:p>
          <w:p w:rsidR="001F42BE" w:rsidRPr="00FC6FC7" w:rsidRDefault="001F42BE" w:rsidP="008B224D">
            <w:pPr>
              <w:rPr>
                <w:sz w:val="26"/>
                <w:szCs w:val="26"/>
              </w:rPr>
            </w:pPr>
            <w:r w:rsidRPr="00FC6FC7">
              <w:rPr>
                <w:sz w:val="26"/>
                <w:szCs w:val="26"/>
              </w:rPr>
              <w:t>стр.66</w:t>
            </w:r>
          </w:p>
        </w:tc>
      </w:tr>
      <w:tr w:rsidR="001F42BE" w:rsidRPr="00FC6FC7" w:rsidTr="00E0030D">
        <w:tc>
          <w:tcPr>
            <w:tcW w:w="1134"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3</w:t>
            </w:r>
          </w:p>
        </w:tc>
        <w:tc>
          <w:tcPr>
            <w:tcW w:w="1418" w:type="dxa"/>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 xml:space="preserve">«Городецкая </w:t>
            </w:r>
            <w:r w:rsidR="00047185" w:rsidRPr="00FC6FC7">
              <w:rPr>
                <w:sz w:val="26"/>
                <w:szCs w:val="26"/>
              </w:rPr>
              <w:t>роспись»</w:t>
            </w:r>
          </w:p>
        </w:tc>
        <w:tc>
          <w:tcPr>
            <w:tcW w:w="5812" w:type="dxa"/>
            <w:gridSpan w:val="2"/>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1F42BE" w:rsidRPr="00FC6FC7" w:rsidRDefault="00047185" w:rsidP="008B224D">
            <w:pPr>
              <w:rPr>
                <w:sz w:val="26"/>
                <w:szCs w:val="26"/>
              </w:rPr>
            </w:pPr>
            <w:r w:rsidRPr="00FC6FC7">
              <w:rPr>
                <w:sz w:val="26"/>
                <w:szCs w:val="26"/>
              </w:rPr>
              <w:t>Продолжать знакомить</w:t>
            </w:r>
            <w:r w:rsidR="001F42BE" w:rsidRPr="00FC6FC7">
              <w:rPr>
                <w:sz w:val="26"/>
                <w:szCs w:val="26"/>
              </w:rPr>
              <w:t xml:space="preserve"> детей с городецкой росписью. </w:t>
            </w:r>
            <w:r w:rsidRPr="00FC6FC7">
              <w:rPr>
                <w:sz w:val="26"/>
                <w:szCs w:val="26"/>
              </w:rPr>
              <w:t>Развивать художественный</w:t>
            </w:r>
            <w:r w:rsidR="001F42BE" w:rsidRPr="00FC6FC7">
              <w:rPr>
                <w:sz w:val="26"/>
                <w:szCs w:val="26"/>
              </w:rPr>
              <w:t xml:space="preserve"> вкус.</w:t>
            </w:r>
          </w:p>
        </w:tc>
        <w:tc>
          <w:tcPr>
            <w:tcW w:w="1842" w:type="dxa"/>
            <w:tcBorders>
              <w:top w:val="single" w:sz="4" w:space="0" w:color="000001"/>
              <w:left w:val="single" w:sz="4" w:space="0" w:color="00000A"/>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Комарова Т. С</w:t>
            </w:r>
          </w:p>
          <w:p w:rsidR="001F42BE" w:rsidRPr="00FC6FC7" w:rsidRDefault="001F42BE" w:rsidP="008B224D">
            <w:pPr>
              <w:rPr>
                <w:sz w:val="26"/>
                <w:szCs w:val="26"/>
              </w:rPr>
            </w:pPr>
            <w:r w:rsidRPr="00FC6FC7">
              <w:rPr>
                <w:sz w:val="26"/>
                <w:szCs w:val="26"/>
              </w:rPr>
              <w:t>стр.67</w:t>
            </w:r>
          </w:p>
        </w:tc>
      </w:tr>
      <w:tr w:rsidR="001F42BE" w:rsidRPr="00FC6FC7" w:rsidTr="00E0030D">
        <w:trPr>
          <w:trHeight w:val="450"/>
        </w:trPr>
        <w:tc>
          <w:tcPr>
            <w:tcW w:w="1134" w:type="dxa"/>
            <w:tcBorders>
              <w:top w:val="single" w:sz="4" w:space="0" w:color="000001"/>
              <w:left w:val="single" w:sz="4" w:space="0" w:color="000001"/>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4</w:t>
            </w:r>
          </w:p>
        </w:tc>
        <w:tc>
          <w:tcPr>
            <w:tcW w:w="1418" w:type="dxa"/>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«Машины нашего села»</w:t>
            </w:r>
          </w:p>
        </w:tc>
        <w:tc>
          <w:tcPr>
            <w:tcW w:w="5812" w:type="dxa"/>
            <w:gridSpan w:val="2"/>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Учить детей изображать разные автомобили, сельхоз. машины. Развивать творчество.</w:t>
            </w:r>
          </w:p>
        </w:tc>
        <w:tc>
          <w:tcPr>
            <w:tcW w:w="1842" w:type="dxa"/>
            <w:tcBorders>
              <w:top w:val="single" w:sz="4" w:space="0" w:color="000001"/>
              <w:left w:val="single" w:sz="4" w:space="0" w:color="00000A"/>
              <w:bottom w:val="single" w:sz="4" w:space="0" w:color="00000A"/>
              <w:right w:val="single" w:sz="4" w:space="0" w:color="000001"/>
            </w:tcBorders>
            <w:tcMar>
              <w:top w:w="0" w:type="dxa"/>
              <w:left w:w="108" w:type="dxa"/>
              <w:bottom w:w="0" w:type="dxa"/>
              <w:right w:w="108" w:type="dxa"/>
            </w:tcMar>
          </w:tcPr>
          <w:p w:rsidR="001F42BE" w:rsidRPr="00FC6FC7" w:rsidRDefault="001F42BE" w:rsidP="008B224D">
            <w:pPr>
              <w:jc w:val="both"/>
              <w:rPr>
                <w:sz w:val="26"/>
                <w:szCs w:val="26"/>
              </w:rPr>
            </w:pPr>
            <w:r w:rsidRPr="00FC6FC7">
              <w:rPr>
                <w:sz w:val="26"/>
                <w:szCs w:val="26"/>
              </w:rPr>
              <w:t>Комарова Т. С стр.69</w:t>
            </w:r>
          </w:p>
        </w:tc>
      </w:tr>
      <w:tr w:rsidR="001F42BE" w:rsidRPr="00FC6FC7" w:rsidTr="00E0030D">
        <w:trPr>
          <w:trHeight w:val="1154"/>
        </w:trPr>
        <w:tc>
          <w:tcPr>
            <w:tcW w:w="1134"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5</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«Как мы играли в подвижную игру»</w:t>
            </w:r>
          </w:p>
        </w:tc>
        <w:tc>
          <w:tcPr>
            <w:tcW w:w="581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both"/>
              <w:rPr>
                <w:sz w:val="26"/>
                <w:szCs w:val="26"/>
              </w:rPr>
            </w:pPr>
            <w:r w:rsidRPr="00FC6FC7">
              <w:rPr>
                <w:sz w:val="26"/>
                <w:szCs w:val="26"/>
              </w:rPr>
              <w:t xml:space="preserve">Развивать образные представления детей. Закреплять умение передавать </w:t>
            </w:r>
            <w:r w:rsidR="00047185" w:rsidRPr="00FC6FC7">
              <w:rPr>
                <w:sz w:val="26"/>
                <w:szCs w:val="26"/>
              </w:rPr>
              <w:t>в рисунке</w:t>
            </w:r>
            <w:r w:rsidRPr="00FC6FC7">
              <w:rPr>
                <w:sz w:val="26"/>
                <w:szCs w:val="26"/>
              </w:rPr>
              <w:t xml:space="preserve"> выразительные образы игры.</w:t>
            </w:r>
          </w:p>
        </w:tc>
        <w:tc>
          <w:tcPr>
            <w:tcW w:w="1842" w:type="dxa"/>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FC6FC7" w:rsidRDefault="001F42BE" w:rsidP="008B224D">
            <w:pPr>
              <w:jc w:val="both"/>
              <w:rPr>
                <w:sz w:val="26"/>
                <w:szCs w:val="26"/>
              </w:rPr>
            </w:pPr>
            <w:r w:rsidRPr="00FC6FC7">
              <w:rPr>
                <w:sz w:val="26"/>
                <w:szCs w:val="26"/>
              </w:rPr>
              <w:t>Комарова Т. С стр.70</w:t>
            </w:r>
          </w:p>
        </w:tc>
      </w:tr>
      <w:tr w:rsidR="001F42BE" w:rsidRPr="00FC6FC7" w:rsidTr="00E0030D">
        <w:trPr>
          <w:trHeight w:val="300"/>
        </w:trPr>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6</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«По мотивам городецкой росписи»</w:t>
            </w:r>
          </w:p>
        </w:tc>
        <w:tc>
          <w:tcPr>
            <w:tcW w:w="581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both"/>
              <w:rPr>
                <w:sz w:val="26"/>
                <w:szCs w:val="26"/>
              </w:rPr>
            </w:pPr>
            <w:r w:rsidRPr="00FC6FC7">
              <w:rPr>
                <w:sz w:val="26"/>
                <w:szCs w:val="26"/>
              </w:rPr>
              <w:t xml:space="preserve">Продолжать развивать детское изобразительное творчество. Учить выразительно передавать в рисунке </w:t>
            </w:r>
            <w:r w:rsidR="00047185" w:rsidRPr="00FC6FC7">
              <w:rPr>
                <w:sz w:val="26"/>
                <w:szCs w:val="26"/>
              </w:rPr>
              <w:t>образы животных</w:t>
            </w:r>
            <w:r w:rsidRPr="00FC6FC7">
              <w:rPr>
                <w:sz w:val="26"/>
                <w:szCs w:val="26"/>
              </w:rPr>
              <w:t xml:space="preserve">, выбирать материал для рисования </w:t>
            </w:r>
            <w:r w:rsidR="00047185" w:rsidRPr="00FC6FC7">
              <w:rPr>
                <w:sz w:val="26"/>
                <w:szCs w:val="26"/>
              </w:rPr>
              <w:t>по своему</w:t>
            </w:r>
            <w:r w:rsidRPr="00FC6FC7">
              <w:rPr>
                <w:sz w:val="26"/>
                <w:szCs w:val="26"/>
              </w:rPr>
              <w:t xml:space="preserve"> творчеству.</w:t>
            </w:r>
          </w:p>
        </w:tc>
        <w:tc>
          <w:tcPr>
            <w:tcW w:w="1842" w:type="dxa"/>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FC6FC7" w:rsidRDefault="001F42BE" w:rsidP="008B224D">
            <w:pPr>
              <w:jc w:val="both"/>
              <w:rPr>
                <w:sz w:val="26"/>
                <w:szCs w:val="26"/>
              </w:rPr>
            </w:pPr>
            <w:r w:rsidRPr="00FC6FC7">
              <w:rPr>
                <w:sz w:val="26"/>
                <w:szCs w:val="26"/>
              </w:rPr>
              <w:t>Комарова Т. С</w:t>
            </w:r>
          </w:p>
          <w:p w:rsidR="001F42BE" w:rsidRPr="00FC6FC7" w:rsidRDefault="001F42BE" w:rsidP="008B224D">
            <w:pPr>
              <w:jc w:val="both"/>
              <w:rPr>
                <w:sz w:val="26"/>
                <w:szCs w:val="26"/>
              </w:rPr>
            </w:pPr>
            <w:r w:rsidRPr="00FC6FC7">
              <w:rPr>
                <w:sz w:val="26"/>
                <w:szCs w:val="26"/>
              </w:rPr>
              <w:t>стр.71</w:t>
            </w:r>
          </w:p>
        </w:tc>
      </w:tr>
      <w:tr w:rsidR="001F42BE" w:rsidRPr="00FC6FC7" w:rsidTr="00E0030D">
        <w:trPr>
          <w:trHeight w:val="300"/>
        </w:trPr>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7</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«Нарисуй свое любимое животное»</w:t>
            </w:r>
          </w:p>
        </w:tc>
        <w:tc>
          <w:tcPr>
            <w:tcW w:w="581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both"/>
              <w:rPr>
                <w:sz w:val="26"/>
                <w:szCs w:val="26"/>
              </w:rPr>
            </w:pPr>
            <w:r w:rsidRPr="00FC6FC7">
              <w:rPr>
                <w:sz w:val="26"/>
                <w:szCs w:val="26"/>
              </w:rPr>
              <w:t>Продолжать развивать детское изобразительное творчество. Учить выразительно передавать в рисунке образ животного; выбирать материал для рисования по своему желанию</w:t>
            </w:r>
          </w:p>
        </w:tc>
        <w:tc>
          <w:tcPr>
            <w:tcW w:w="1842" w:type="dxa"/>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FC6FC7" w:rsidRDefault="001F42BE" w:rsidP="008B224D">
            <w:pPr>
              <w:jc w:val="both"/>
              <w:rPr>
                <w:sz w:val="26"/>
                <w:szCs w:val="26"/>
              </w:rPr>
            </w:pPr>
            <w:r w:rsidRPr="00FC6FC7">
              <w:rPr>
                <w:sz w:val="26"/>
                <w:szCs w:val="26"/>
              </w:rPr>
              <w:t>Комарова Т. С стр.72</w:t>
            </w:r>
          </w:p>
        </w:tc>
      </w:tr>
      <w:tr w:rsidR="001F42BE" w:rsidRPr="00FC6FC7" w:rsidTr="00E0030D">
        <w:trPr>
          <w:trHeight w:val="420"/>
        </w:trPr>
        <w:tc>
          <w:tcPr>
            <w:tcW w:w="10206" w:type="dxa"/>
            <w:gridSpan w:val="5"/>
            <w:tcBorders>
              <w:top w:val="single" w:sz="4" w:space="0" w:color="00000A"/>
              <w:left w:val="single" w:sz="4" w:space="0" w:color="00000A"/>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jc w:val="center"/>
              <w:rPr>
                <w:sz w:val="26"/>
                <w:szCs w:val="26"/>
              </w:rPr>
            </w:pPr>
            <w:r w:rsidRPr="00FC6FC7">
              <w:rPr>
                <w:b/>
                <w:i/>
                <w:sz w:val="26"/>
                <w:szCs w:val="26"/>
              </w:rPr>
              <w:t>Февраль</w:t>
            </w:r>
          </w:p>
        </w:tc>
      </w:tr>
      <w:tr w:rsidR="001F42BE" w:rsidRPr="00FC6FC7" w:rsidTr="00E0030D">
        <w:tc>
          <w:tcPr>
            <w:tcW w:w="113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1</w:t>
            </w:r>
          </w:p>
        </w:tc>
        <w:tc>
          <w:tcPr>
            <w:tcW w:w="14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«Красивое развесистое дерево зимой»</w:t>
            </w:r>
          </w:p>
        </w:tc>
        <w:tc>
          <w:tcPr>
            <w:tcW w:w="5812" w:type="dxa"/>
            <w:gridSpan w:val="2"/>
            <w:tcBorders>
              <w:top w:val="single" w:sz="4" w:space="0" w:color="000001"/>
              <w:left w:val="single" w:sz="4" w:space="0" w:color="000001"/>
              <w:bottom w:val="single" w:sz="4" w:space="0" w:color="000001"/>
              <w:right w:val="single" w:sz="6"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Учить детей создавать в рисунке образ дерева, находить красивое композиционное решение. Закреплять умение использовать разный нажим на карандаш.</w:t>
            </w:r>
          </w:p>
        </w:tc>
        <w:tc>
          <w:tcPr>
            <w:tcW w:w="1842" w:type="dxa"/>
            <w:tcBorders>
              <w:top w:val="single" w:sz="4" w:space="0" w:color="000001"/>
              <w:left w:val="single" w:sz="6" w:space="0" w:color="00000A"/>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Комарова Т. С стр.73</w:t>
            </w:r>
          </w:p>
        </w:tc>
      </w:tr>
      <w:tr w:rsidR="001F42BE" w:rsidRPr="00FC6FC7" w:rsidTr="00E0030D">
        <w:tc>
          <w:tcPr>
            <w:tcW w:w="113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2</w:t>
            </w:r>
          </w:p>
        </w:tc>
        <w:tc>
          <w:tcPr>
            <w:tcW w:w="14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«По мотивам хохломской росписи»</w:t>
            </w:r>
          </w:p>
        </w:tc>
        <w:tc>
          <w:tcPr>
            <w:tcW w:w="5812"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Учить детей рисовать волнистые линии и короткие завитки и травинки слитным, плавным движением. Упражнять в рисовании тонких плавных линий концом кисти.</w:t>
            </w:r>
          </w:p>
        </w:tc>
        <w:tc>
          <w:tcPr>
            <w:tcW w:w="18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Комарова Т. С стр.75</w:t>
            </w:r>
          </w:p>
        </w:tc>
      </w:tr>
      <w:tr w:rsidR="001F42BE" w:rsidRPr="00FC6FC7" w:rsidTr="00E0030D">
        <w:tc>
          <w:tcPr>
            <w:tcW w:w="1134"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3</w:t>
            </w:r>
          </w:p>
        </w:tc>
        <w:tc>
          <w:tcPr>
            <w:tcW w:w="1418" w:type="dxa"/>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«Солдат на посту»</w:t>
            </w:r>
          </w:p>
        </w:tc>
        <w:tc>
          <w:tcPr>
            <w:tcW w:w="5812" w:type="dxa"/>
            <w:gridSpan w:val="2"/>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Учить детей создавать в рисунке образ воина, передавая характерные особенности костюма, позы, оружия. Закреплять умение детей располагать изображение на листе бумаги, рисовать крупно.</w:t>
            </w:r>
          </w:p>
        </w:tc>
        <w:tc>
          <w:tcPr>
            <w:tcW w:w="1842" w:type="dxa"/>
            <w:tcBorders>
              <w:top w:val="single" w:sz="4" w:space="0" w:color="000001"/>
              <w:left w:val="single" w:sz="4" w:space="0" w:color="00000A"/>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Комарова Т. С стр.76</w:t>
            </w:r>
          </w:p>
        </w:tc>
      </w:tr>
      <w:tr w:rsidR="001F42BE" w:rsidRPr="00FC6FC7" w:rsidTr="00E0030D">
        <w:trPr>
          <w:trHeight w:val="360"/>
        </w:trPr>
        <w:tc>
          <w:tcPr>
            <w:tcW w:w="1134" w:type="dxa"/>
            <w:tcBorders>
              <w:top w:val="single" w:sz="4" w:space="0" w:color="000001"/>
              <w:left w:val="single" w:sz="4" w:space="0" w:color="000001"/>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4</w:t>
            </w:r>
          </w:p>
        </w:tc>
        <w:tc>
          <w:tcPr>
            <w:tcW w:w="1418" w:type="dxa"/>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«Деревья в инее»</w:t>
            </w:r>
          </w:p>
        </w:tc>
        <w:tc>
          <w:tcPr>
            <w:tcW w:w="5812" w:type="dxa"/>
            <w:gridSpan w:val="2"/>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both"/>
              <w:rPr>
                <w:sz w:val="26"/>
                <w:szCs w:val="26"/>
              </w:rPr>
            </w:pPr>
            <w:r w:rsidRPr="00FC6FC7">
              <w:rPr>
                <w:sz w:val="26"/>
                <w:szCs w:val="26"/>
              </w:rPr>
              <w:t>Развивать эстетическое восприятие. Закреплять умение передавать в рисунке красоту природы.</w:t>
            </w:r>
          </w:p>
        </w:tc>
        <w:tc>
          <w:tcPr>
            <w:tcW w:w="1842" w:type="dxa"/>
            <w:tcBorders>
              <w:top w:val="single" w:sz="4" w:space="0" w:color="000001"/>
              <w:left w:val="single" w:sz="4" w:space="0" w:color="00000A"/>
              <w:bottom w:val="single" w:sz="4" w:space="0" w:color="00000A"/>
              <w:right w:val="single" w:sz="4" w:space="0" w:color="000001"/>
            </w:tcBorders>
            <w:tcMar>
              <w:top w:w="0" w:type="dxa"/>
              <w:left w:w="108" w:type="dxa"/>
              <w:bottom w:w="0" w:type="dxa"/>
              <w:right w:w="108" w:type="dxa"/>
            </w:tcMar>
          </w:tcPr>
          <w:p w:rsidR="001F42BE" w:rsidRPr="00FC6FC7" w:rsidRDefault="001F42BE" w:rsidP="008B224D">
            <w:pPr>
              <w:jc w:val="both"/>
              <w:rPr>
                <w:sz w:val="26"/>
                <w:szCs w:val="26"/>
              </w:rPr>
            </w:pPr>
            <w:r w:rsidRPr="00FC6FC7">
              <w:rPr>
                <w:sz w:val="26"/>
                <w:szCs w:val="26"/>
              </w:rPr>
              <w:t>Комарова Т. С стр.76</w:t>
            </w:r>
          </w:p>
        </w:tc>
      </w:tr>
      <w:tr w:rsidR="001F42BE" w:rsidRPr="00FC6FC7" w:rsidTr="00E0030D">
        <w:trPr>
          <w:trHeight w:val="564"/>
        </w:trPr>
        <w:tc>
          <w:tcPr>
            <w:tcW w:w="1134"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5</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«Золотая хохлома</w:t>
            </w:r>
          </w:p>
        </w:tc>
        <w:tc>
          <w:tcPr>
            <w:tcW w:w="581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Продолжать знакомить детей с изделиями, украшенными хохломской росписью. Учить выделять композицию узора; выделять их ритмичное расположение; определять колорит хохломы</w:t>
            </w:r>
          </w:p>
        </w:tc>
        <w:tc>
          <w:tcPr>
            <w:tcW w:w="1842" w:type="dxa"/>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FC6FC7" w:rsidRDefault="001F42BE" w:rsidP="008B224D">
            <w:pPr>
              <w:jc w:val="both"/>
              <w:rPr>
                <w:sz w:val="26"/>
                <w:szCs w:val="26"/>
              </w:rPr>
            </w:pPr>
            <w:r w:rsidRPr="00FC6FC7">
              <w:rPr>
                <w:sz w:val="26"/>
                <w:szCs w:val="26"/>
              </w:rPr>
              <w:t>Комарова Т. С стр.78</w:t>
            </w:r>
          </w:p>
        </w:tc>
      </w:tr>
      <w:tr w:rsidR="001F42BE" w:rsidRPr="00FC6FC7" w:rsidTr="00E0030D">
        <w:trPr>
          <w:trHeight w:val="375"/>
        </w:trPr>
        <w:tc>
          <w:tcPr>
            <w:tcW w:w="1134"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6</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«Пограничник с собакой»</w:t>
            </w:r>
          </w:p>
        </w:tc>
        <w:tc>
          <w:tcPr>
            <w:tcW w:w="581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both"/>
              <w:rPr>
                <w:sz w:val="26"/>
                <w:szCs w:val="26"/>
              </w:rPr>
            </w:pPr>
            <w:r w:rsidRPr="00FC6FC7">
              <w:rPr>
                <w:sz w:val="26"/>
                <w:szCs w:val="26"/>
              </w:rPr>
              <w:t>Упражнять детей в изображении человека и животного, в передаче характерных особенностей. Учить удачно располагать изображение на листе.</w:t>
            </w:r>
          </w:p>
        </w:tc>
        <w:tc>
          <w:tcPr>
            <w:tcW w:w="1842" w:type="dxa"/>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FC6FC7" w:rsidRDefault="001F42BE" w:rsidP="008B224D">
            <w:pPr>
              <w:jc w:val="both"/>
              <w:rPr>
                <w:sz w:val="26"/>
                <w:szCs w:val="26"/>
              </w:rPr>
            </w:pPr>
            <w:r w:rsidRPr="00FC6FC7">
              <w:rPr>
                <w:sz w:val="26"/>
                <w:szCs w:val="26"/>
              </w:rPr>
              <w:t>Комарова Т. С стр.79</w:t>
            </w:r>
          </w:p>
        </w:tc>
      </w:tr>
      <w:tr w:rsidR="001F42BE" w:rsidRPr="00FC6FC7" w:rsidTr="00E0030D">
        <w:tc>
          <w:tcPr>
            <w:tcW w:w="1134"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lastRenderedPageBreak/>
              <w:t>7</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«Домики трех поросят»</w:t>
            </w:r>
          </w:p>
        </w:tc>
        <w:tc>
          <w:tcPr>
            <w:tcW w:w="581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 xml:space="preserve">Учить детей рисовать картинку </w:t>
            </w:r>
            <w:r w:rsidR="00047185" w:rsidRPr="00FC6FC7">
              <w:rPr>
                <w:sz w:val="26"/>
                <w:szCs w:val="26"/>
              </w:rPr>
              <w:t>по сказке</w:t>
            </w:r>
            <w:r w:rsidRPr="00FC6FC7">
              <w:rPr>
                <w:sz w:val="26"/>
                <w:szCs w:val="26"/>
              </w:rPr>
              <w:t>, предавать характерные особенности, используя разные технически средства, разные способы рисования линий, закрашивания рисунка.</w:t>
            </w:r>
          </w:p>
        </w:tc>
        <w:tc>
          <w:tcPr>
            <w:tcW w:w="1842" w:type="dxa"/>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FC6FC7" w:rsidRDefault="001F42BE" w:rsidP="008B224D">
            <w:pPr>
              <w:jc w:val="both"/>
              <w:rPr>
                <w:sz w:val="26"/>
                <w:szCs w:val="26"/>
              </w:rPr>
            </w:pPr>
            <w:r w:rsidRPr="00FC6FC7">
              <w:rPr>
                <w:sz w:val="26"/>
                <w:szCs w:val="26"/>
              </w:rPr>
              <w:t>Комарова Т. С стр.80</w:t>
            </w:r>
          </w:p>
        </w:tc>
      </w:tr>
      <w:tr w:rsidR="001F42BE" w:rsidRPr="00FC6FC7" w:rsidTr="00E0030D">
        <w:trPr>
          <w:trHeight w:val="525"/>
        </w:trPr>
        <w:tc>
          <w:tcPr>
            <w:tcW w:w="1134"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8</w:t>
            </w:r>
          </w:p>
          <w:p w:rsidR="001F42BE" w:rsidRPr="00FC6FC7" w:rsidRDefault="001F42BE" w:rsidP="008B224D">
            <w:pPr>
              <w:jc w:val="right"/>
              <w:rPr>
                <w:b/>
                <w:i/>
                <w:sz w:val="26"/>
                <w:szCs w:val="26"/>
              </w:rPr>
            </w:pP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r w:rsidRPr="00FC6FC7">
              <w:t xml:space="preserve">«Нарисуй что интересного </w:t>
            </w:r>
            <w:r w:rsidR="00047185" w:rsidRPr="00FC6FC7">
              <w:t>произошло детском</w:t>
            </w:r>
            <w:r w:rsidRPr="00FC6FC7">
              <w:t xml:space="preserve"> саду»</w:t>
            </w:r>
          </w:p>
        </w:tc>
        <w:tc>
          <w:tcPr>
            <w:tcW w:w="581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both"/>
              <w:rPr>
                <w:sz w:val="26"/>
                <w:szCs w:val="26"/>
              </w:rPr>
            </w:pPr>
            <w:r w:rsidRPr="00FC6FC7">
              <w:rPr>
                <w:sz w:val="26"/>
                <w:szCs w:val="26"/>
              </w:rPr>
              <w:t>Учить детей задумывать содержание рисунка на основе полученных впечатлений, подбирать материалы в соответствии с содержанием изображения. Развивать фантазию творческую активность.</w:t>
            </w:r>
          </w:p>
        </w:tc>
        <w:tc>
          <w:tcPr>
            <w:tcW w:w="1842" w:type="dxa"/>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FC6FC7" w:rsidRDefault="001F42BE" w:rsidP="008B224D">
            <w:pPr>
              <w:jc w:val="both"/>
              <w:rPr>
                <w:sz w:val="26"/>
                <w:szCs w:val="26"/>
              </w:rPr>
            </w:pPr>
            <w:r w:rsidRPr="00FC6FC7">
              <w:rPr>
                <w:sz w:val="26"/>
                <w:szCs w:val="26"/>
              </w:rPr>
              <w:t>Комарова Т. С стр.82</w:t>
            </w:r>
          </w:p>
          <w:p w:rsidR="001F42BE" w:rsidRPr="00FC6FC7" w:rsidRDefault="001F42BE" w:rsidP="008B224D">
            <w:pPr>
              <w:jc w:val="both"/>
              <w:rPr>
                <w:sz w:val="26"/>
                <w:szCs w:val="26"/>
              </w:rPr>
            </w:pPr>
          </w:p>
        </w:tc>
      </w:tr>
      <w:tr w:rsidR="001F42BE" w:rsidRPr="00FC6FC7" w:rsidTr="00E0030D">
        <w:trPr>
          <w:trHeight w:val="416"/>
        </w:trPr>
        <w:tc>
          <w:tcPr>
            <w:tcW w:w="10206" w:type="dxa"/>
            <w:gridSpan w:val="5"/>
            <w:tcBorders>
              <w:top w:val="single" w:sz="4" w:space="0" w:color="00000A"/>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jc w:val="center"/>
              <w:rPr>
                <w:sz w:val="26"/>
                <w:szCs w:val="26"/>
              </w:rPr>
            </w:pPr>
            <w:r w:rsidRPr="00FC6FC7">
              <w:rPr>
                <w:b/>
                <w:i/>
                <w:sz w:val="26"/>
                <w:szCs w:val="26"/>
              </w:rPr>
              <w:t>Март</w:t>
            </w:r>
          </w:p>
        </w:tc>
      </w:tr>
      <w:tr w:rsidR="001F42BE" w:rsidRPr="00FC6FC7" w:rsidTr="00E0030D">
        <w:tc>
          <w:tcPr>
            <w:tcW w:w="113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1</w:t>
            </w:r>
          </w:p>
        </w:tc>
        <w:tc>
          <w:tcPr>
            <w:tcW w:w="14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«Картинка к празднику 8 Марта»</w:t>
            </w:r>
          </w:p>
        </w:tc>
        <w:tc>
          <w:tcPr>
            <w:tcW w:w="5812"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Вызвать у детей желание рисовать красками красивую картинку о празднике 8 Марта. Закреплять умение изображать фигуры взрослого и ребенка, передавать простейшие движения, удачно располагать фигуры на листе.</w:t>
            </w:r>
          </w:p>
        </w:tc>
        <w:tc>
          <w:tcPr>
            <w:tcW w:w="18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Комарова Т. С</w:t>
            </w:r>
          </w:p>
          <w:p w:rsidR="001F42BE" w:rsidRPr="00FC6FC7" w:rsidRDefault="001F42BE" w:rsidP="008B224D">
            <w:pPr>
              <w:rPr>
                <w:sz w:val="26"/>
                <w:szCs w:val="26"/>
              </w:rPr>
            </w:pPr>
            <w:r w:rsidRPr="00FC6FC7">
              <w:rPr>
                <w:sz w:val="26"/>
                <w:szCs w:val="26"/>
              </w:rPr>
              <w:t>стр.83</w:t>
            </w:r>
          </w:p>
        </w:tc>
      </w:tr>
      <w:tr w:rsidR="001F42BE" w:rsidRPr="00FC6FC7" w:rsidTr="00E0030D">
        <w:tc>
          <w:tcPr>
            <w:tcW w:w="113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2</w:t>
            </w:r>
          </w:p>
        </w:tc>
        <w:tc>
          <w:tcPr>
            <w:tcW w:w="14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«Роспись кувшинчиков»</w:t>
            </w:r>
          </w:p>
        </w:tc>
        <w:tc>
          <w:tcPr>
            <w:tcW w:w="5812"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Учит детей расписывать глиняные изделия, используя для этого цветовую гамму и элементы узора, характерные для росписи керамики.</w:t>
            </w:r>
          </w:p>
        </w:tc>
        <w:tc>
          <w:tcPr>
            <w:tcW w:w="18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Комарова Т. С</w:t>
            </w:r>
          </w:p>
          <w:p w:rsidR="001F42BE" w:rsidRPr="00FC6FC7" w:rsidRDefault="001F42BE" w:rsidP="008B224D">
            <w:pPr>
              <w:rPr>
                <w:sz w:val="26"/>
                <w:szCs w:val="26"/>
              </w:rPr>
            </w:pPr>
            <w:r w:rsidRPr="00FC6FC7">
              <w:rPr>
                <w:sz w:val="26"/>
                <w:szCs w:val="26"/>
              </w:rPr>
              <w:t>стр.84</w:t>
            </w:r>
          </w:p>
        </w:tc>
      </w:tr>
      <w:tr w:rsidR="001F42BE" w:rsidRPr="00FC6FC7" w:rsidTr="00E0030D">
        <w:tc>
          <w:tcPr>
            <w:tcW w:w="113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3</w:t>
            </w:r>
          </w:p>
        </w:tc>
        <w:tc>
          <w:tcPr>
            <w:tcW w:w="14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Панно «Красивые цветы»</w:t>
            </w:r>
          </w:p>
          <w:p w:rsidR="001F42BE" w:rsidRPr="00FC6FC7" w:rsidRDefault="001F42BE" w:rsidP="008B224D">
            <w:pPr>
              <w:rPr>
                <w:sz w:val="26"/>
                <w:szCs w:val="26"/>
              </w:rPr>
            </w:pPr>
          </w:p>
        </w:tc>
        <w:tc>
          <w:tcPr>
            <w:tcW w:w="5812"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Развивать эстетическое восприятие, образные представления, воображение и творчество, умение использовать усвоенные приемы рисования.</w:t>
            </w:r>
          </w:p>
        </w:tc>
        <w:tc>
          <w:tcPr>
            <w:tcW w:w="18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Комарова Т.С</w:t>
            </w:r>
          </w:p>
          <w:p w:rsidR="001F42BE" w:rsidRPr="00FC6FC7" w:rsidRDefault="001F42BE" w:rsidP="008B224D">
            <w:pPr>
              <w:rPr>
                <w:sz w:val="26"/>
                <w:szCs w:val="26"/>
              </w:rPr>
            </w:pPr>
            <w:r w:rsidRPr="00FC6FC7">
              <w:rPr>
                <w:sz w:val="26"/>
                <w:szCs w:val="26"/>
              </w:rPr>
              <w:t>стр.85</w:t>
            </w:r>
          </w:p>
        </w:tc>
      </w:tr>
      <w:tr w:rsidR="001F42BE" w:rsidRPr="00FC6FC7" w:rsidTr="00E0030D">
        <w:tc>
          <w:tcPr>
            <w:tcW w:w="1134"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4</w:t>
            </w:r>
          </w:p>
        </w:tc>
        <w:tc>
          <w:tcPr>
            <w:tcW w:w="1418" w:type="dxa"/>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 xml:space="preserve">«Была у </w:t>
            </w:r>
            <w:r w:rsidR="00047185" w:rsidRPr="00FC6FC7">
              <w:rPr>
                <w:sz w:val="26"/>
                <w:szCs w:val="26"/>
              </w:rPr>
              <w:t>зайчика избушка</w:t>
            </w:r>
            <w:r w:rsidRPr="00FC6FC7">
              <w:rPr>
                <w:sz w:val="26"/>
                <w:szCs w:val="26"/>
              </w:rPr>
              <w:t xml:space="preserve"> лубяная, ау лисы - ледяная»»</w:t>
            </w:r>
          </w:p>
        </w:tc>
        <w:tc>
          <w:tcPr>
            <w:tcW w:w="5812" w:type="dxa"/>
            <w:gridSpan w:val="2"/>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Продолжать развивать у детей образные представления, воображение. Формировать умения передавать в рисунке образы сказок, строить сюжетную композицию.</w:t>
            </w:r>
          </w:p>
        </w:tc>
        <w:tc>
          <w:tcPr>
            <w:tcW w:w="1842" w:type="dxa"/>
            <w:tcBorders>
              <w:top w:val="single" w:sz="4" w:space="0" w:color="000001"/>
              <w:left w:val="single" w:sz="4" w:space="0" w:color="00000A"/>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Комарова Т.С</w:t>
            </w:r>
          </w:p>
          <w:p w:rsidR="001F42BE" w:rsidRPr="00FC6FC7" w:rsidRDefault="001F42BE" w:rsidP="008B224D">
            <w:pPr>
              <w:rPr>
                <w:sz w:val="26"/>
                <w:szCs w:val="26"/>
              </w:rPr>
            </w:pPr>
            <w:r w:rsidRPr="00FC6FC7">
              <w:rPr>
                <w:sz w:val="26"/>
                <w:szCs w:val="26"/>
              </w:rPr>
              <w:t>стр.86</w:t>
            </w:r>
          </w:p>
        </w:tc>
      </w:tr>
      <w:tr w:rsidR="001F42BE" w:rsidRPr="00FC6FC7" w:rsidTr="00E0030D">
        <w:trPr>
          <w:trHeight w:val="480"/>
        </w:trPr>
        <w:tc>
          <w:tcPr>
            <w:tcW w:w="1134" w:type="dxa"/>
            <w:tcBorders>
              <w:top w:val="single" w:sz="4" w:space="0" w:color="000001"/>
              <w:left w:val="single" w:sz="4" w:space="0" w:color="000001"/>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5</w:t>
            </w:r>
          </w:p>
        </w:tc>
        <w:tc>
          <w:tcPr>
            <w:tcW w:w="1418" w:type="dxa"/>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Рисование по замыслу</w:t>
            </w:r>
          </w:p>
        </w:tc>
        <w:tc>
          <w:tcPr>
            <w:tcW w:w="5812" w:type="dxa"/>
            <w:gridSpan w:val="2"/>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 xml:space="preserve">Развивать творчество, образные представления, воображение детей. Учить задумывать содержание </w:t>
            </w:r>
            <w:r w:rsidR="00047185" w:rsidRPr="00FC6FC7">
              <w:rPr>
                <w:sz w:val="26"/>
                <w:szCs w:val="26"/>
              </w:rPr>
              <w:t>своей работы</w:t>
            </w:r>
            <w:r w:rsidRPr="00FC6FC7">
              <w:rPr>
                <w:sz w:val="26"/>
                <w:szCs w:val="26"/>
              </w:rPr>
              <w:t>, вспоминая, что интересного они видели, о чем им читали, рассказывали.</w:t>
            </w:r>
          </w:p>
        </w:tc>
        <w:tc>
          <w:tcPr>
            <w:tcW w:w="1842" w:type="dxa"/>
            <w:tcBorders>
              <w:top w:val="single" w:sz="4" w:space="0" w:color="000001"/>
              <w:left w:val="single" w:sz="4" w:space="0" w:color="00000A"/>
              <w:bottom w:val="single" w:sz="4" w:space="0" w:color="00000A"/>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Комарова Т.С</w:t>
            </w:r>
          </w:p>
          <w:p w:rsidR="001F42BE" w:rsidRPr="00FC6FC7" w:rsidRDefault="001F42BE" w:rsidP="008B224D">
            <w:pPr>
              <w:rPr>
                <w:sz w:val="26"/>
                <w:szCs w:val="26"/>
              </w:rPr>
            </w:pPr>
            <w:r w:rsidRPr="00FC6FC7">
              <w:rPr>
                <w:sz w:val="26"/>
                <w:szCs w:val="26"/>
              </w:rPr>
              <w:t>стр.88</w:t>
            </w:r>
          </w:p>
        </w:tc>
      </w:tr>
      <w:tr w:rsidR="001F42BE" w:rsidRPr="00FC6FC7" w:rsidTr="00E0030D">
        <w:trPr>
          <w:trHeight w:val="331"/>
        </w:trPr>
        <w:tc>
          <w:tcPr>
            <w:tcW w:w="1134"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6</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E0030D">
            <w:pPr>
              <w:ind w:left="-57"/>
            </w:pPr>
            <w:r w:rsidRPr="00FC6FC7">
              <w:t>«Знакомство с искусством гжельской росписи»</w:t>
            </w:r>
          </w:p>
        </w:tc>
        <w:tc>
          <w:tcPr>
            <w:tcW w:w="581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both"/>
              <w:rPr>
                <w:sz w:val="26"/>
                <w:szCs w:val="26"/>
              </w:rPr>
            </w:pPr>
            <w:r w:rsidRPr="00FC6FC7">
              <w:rPr>
                <w:sz w:val="26"/>
                <w:szCs w:val="26"/>
              </w:rPr>
              <w:t>Познакомить детей с искусством гжельской росписи в сине-голубой гамме. Развивать умение выделять ее специфику: цветовой строй, ритм и характер элементов.</w:t>
            </w:r>
          </w:p>
          <w:p w:rsidR="001F42BE" w:rsidRPr="00FC6FC7" w:rsidRDefault="001F42BE" w:rsidP="008B224D">
            <w:pPr>
              <w:jc w:val="both"/>
              <w:rPr>
                <w:sz w:val="26"/>
                <w:szCs w:val="26"/>
              </w:rPr>
            </w:pPr>
          </w:p>
        </w:tc>
        <w:tc>
          <w:tcPr>
            <w:tcW w:w="1842" w:type="dxa"/>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Комарова Т. С</w:t>
            </w:r>
          </w:p>
          <w:p w:rsidR="001F42BE" w:rsidRPr="00FC6FC7" w:rsidRDefault="001F42BE" w:rsidP="008B224D">
            <w:pPr>
              <w:rPr>
                <w:sz w:val="26"/>
                <w:szCs w:val="26"/>
              </w:rPr>
            </w:pPr>
            <w:r w:rsidRPr="00FC6FC7">
              <w:rPr>
                <w:sz w:val="26"/>
                <w:szCs w:val="26"/>
              </w:rPr>
              <w:t>стр.89</w:t>
            </w:r>
          </w:p>
        </w:tc>
      </w:tr>
      <w:tr w:rsidR="001F42BE" w:rsidRPr="00FC6FC7" w:rsidTr="00E0030D">
        <w:trPr>
          <w:trHeight w:val="390"/>
        </w:trPr>
        <w:tc>
          <w:tcPr>
            <w:tcW w:w="1134"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7</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«Нарисуй какой хочешь узор»</w:t>
            </w:r>
          </w:p>
        </w:tc>
        <w:tc>
          <w:tcPr>
            <w:tcW w:w="581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both"/>
              <w:rPr>
                <w:sz w:val="26"/>
                <w:szCs w:val="26"/>
              </w:rPr>
            </w:pPr>
            <w:r w:rsidRPr="00FC6FC7">
              <w:rPr>
                <w:sz w:val="26"/>
                <w:szCs w:val="26"/>
              </w:rPr>
              <w:t>Учить детей задумывать и выполнять узор в стиле народной росписи, передавая ее колорит и элементы. Закреплять умение строить узор, выбирать нужный формат бумаги.</w:t>
            </w:r>
          </w:p>
        </w:tc>
        <w:tc>
          <w:tcPr>
            <w:tcW w:w="1842" w:type="dxa"/>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Комарова Т.С</w:t>
            </w:r>
          </w:p>
          <w:p w:rsidR="001F42BE" w:rsidRPr="00FC6FC7" w:rsidRDefault="001F42BE" w:rsidP="008B224D">
            <w:pPr>
              <w:rPr>
                <w:sz w:val="26"/>
                <w:szCs w:val="26"/>
              </w:rPr>
            </w:pPr>
            <w:r w:rsidRPr="00FC6FC7">
              <w:rPr>
                <w:sz w:val="26"/>
                <w:szCs w:val="26"/>
              </w:rPr>
              <w:t>стр.90</w:t>
            </w:r>
          </w:p>
        </w:tc>
      </w:tr>
      <w:tr w:rsidR="001F42BE" w:rsidRPr="00FC6FC7" w:rsidTr="00E0030D">
        <w:trPr>
          <w:trHeight w:val="330"/>
        </w:trPr>
        <w:tc>
          <w:tcPr>
            <w:tcW w:w="1134"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8</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«Рисование по замыслу»</w:t>
            </w:r>
          </w:p>
        </w:tc>
        <w:tc>
          <w:tcPr>
            <w:tcW w:w="581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Учить детей самостоятельно намечать содержание рисунка, выбирать размер и цвет бумаги, краски, карандаши и другие материалы</w:t>
            </w:r>
          </w:p>
        </w:tc>
        <w:tc>
          <w:tcPr>
            <w:tcW w:w="1842" w:type="dxa"/>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FC6FC7" w:rsidRDefault="001F42BE" w:rsidP="008B224D">
            <w:pPr>
              <w:rPr>
                <w:sz w:val="26"/>
                <w:szCs w:val="26"/>
              </w:rPr>
            </w:pPr>
          </w:p>
        </w:tc>
      </w:tr>
      <w:tr w:rsidR="001F42BE" w:rsidRPr="00FC6FC7" w:rsidTr="00E0030D">
        <w:trPr>
          <w:trHeight w:val="315"/>
        </w:trPr>
        <w:tc>
          <w:tcPr>
            <w:tcW w:w="10206" w:type="dxa"/>
            <w:gridSpan w:val="5"/>
            <w:tcBorders>
              <w:top w:val="single" w:sz="4" w:space="0" w:color="00000A"/>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jc w:val="center"/>
              <w:rPr>
                <w:sz w:val="26"/>
                <w:szCs w:val="26"/>
              </w:rPr>
            </w:pPr>
            <w:r w:rsidRPr="00FC6FC7">
              <w:rPr>
                <w:b/>
                <w:i/>
                <w:sz w:val="26"/>
                <w:szCs w:val="26"/>
              </w:rPr>
              <w:t>Апрель</w:t>
            </w:r>
          </w:p>
        </w:tc>
      </w:tr>
      <w:tr w:rsidR="001F42BE" w:rsidRPr="00FC6FC7" w:rsidTr="00E0030D">
        <w:tc>
          <w:tcPr>
            <w:tcW w:w="1134" w:type="dxa"/>
            <w:tcBorders>
              <w:top w:val="single" w:sz="4" w:space="0" w:color="000001"/>
              <w:left w:val="single" w:sz="6" w:space="0" w:color="00000A"/>
              <w:bottom w:val="single" w:sz="6" w:space="0" w:color="00000A"/>
              <w:right w:val="single" w:sz="6" w:space="0" w:color="00000A"/>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1</w:t>
            </w:r>
          </w:p>
        </w:tc>
        <w:tc>
          <w:tcPr>
            <w:tcW w:w="1418" w:type="dxa"/>
            <w:tcBorders>
              <w:top w:val="single" w:sz="4" w:space="0" w:color="000001"/>
              <w:left w:val="single" w:sz="6" w:space="0" w:color="00000A"/>
              <w:bottom w:val="single" w:sz="4" w:space="0" w:color="000001"/>
              <w:right w:val="single" w:sz="6"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 xml:space="preserve"> «Это он, это он ленинградский </w:t>
            </w:r>
            <w:r w:rsidR="00047185" w:rsidRPr="00FC6FC7">
              <w:rPr>
                <w:sz w:val="26"/>
                <w:szCs w:val="26"/>
              </w:rPr>
              <w:lastRenderedPageBreak/>
              <w:t>почтальон»</w:t>
            </w:r>
          </w:p>
        </w:tc>
        <w:tc>
          <w:tcPr>
            <w:tcW w:w="5812" w:type="dxa"/>
            <w:gridSpan w:val="2"/>
            <w:tcBorders>
              <w:top w:val="single" w:sz="4" w:space="0" w:color="000001"/>
              <w:left w:val="single" w:sz="6" w:space="0" w:color="00000A"/>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lastRenderedPageBreak/>
              <w:t xml:space="preserve">Развивать восприятие образа человека. Учить создавать в рисунке образ героя литературного произведения. Упражнять в изображении человека. Закреплять умение рисовать простым </w:t>
            </w:r>
            <w:r w:rsidRPr="00FC6FC7">
              <w:rPr>
                <w:sz w:val="26"/>
                <w:szCs w:val="26"/>
              </w:rPr>
              <w:lastRenderedPageBreak/>
              <w:t>карандашом.</w:t>
            </w:r>
          </w:p>
        </w:tc>
        <w:tc>
          <w:tcPr>
            <w:tcW w:w="18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lastRenderedPageBreak/>
              <w:t>Комарова Т.С.</w:t>
            </w:r>
          </w:p>
          <w:p w:rsidR="001F42BE" w:rsidRPr="00FC6FC7" w:rsidRDefault="001F42BE" w:rsidP="008B224D">
            <w:pPr>
              <w:rPr>
                <w:sz w:val="26"/>
                <w:szCs w:val="26"/>
              </w:rPr>
            </w:pPr>
            <w:r w:rsidRPr="00FC6FC7">
              <w:rPr>
                <w:sz w:val="26"/>
                <w:szCs w:val="26"/>
              </w:rPr>
              <w:t>стр.91</w:t>
            </w:r>
          </w:p>
        </w:tc>
      </w:tr>
      <w:tr w:rsidR="001F42BE" w:rsidRPr="00FC6FC7" w:rsidTr="00E0030D">
        <w:tc>
          <w:tcPr>
            <w:tcW w:w="113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lastRenderedPageBreak/>
              <w:t>2</w:t>
            </w:r>
          </w:p>
        </w:tc>
        <w:tc>
          <w:tcPr>
            <w:tcW w:w="1418" w:type="dxa"/>
            <w:tcBorders>
              <w:top w:val="single" w:sz="4" w:space="0" w:color="000001"/>
              <w:left w:val="single" w:sz="4" w:space="0" w:color="000001"/>
              <w:bottom w:val="single" w:sz="4" w:space="0" w:color="000001"/>
              <w:right w:val="single" w:sz="6"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«Как я с мамой (папой) иду из детского сада домой»</w:t>
            </w:r>
          </w:p>
        </w:tc>
        <w:tc>
          <w:tcPr>
            <w:tcW w:w="5812" w:type="dxa"/>
            <w:gridSpan w:val="2"/>
            <w:tcBorders>
              <w:top w:val="single" w:sz="4" w:space="0" w:color="000001"/>
              <w:left w:val="single" w:sz="6" w:space="0" w:color="00000A"/>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jc w:val="both"/>
              <w:rPr>
                <w:sz w:val="26"/>
                <w:szCs w:val="26"/>
              </w:rPr>
            </w:pPr>
            <w:r w:rsidRPr="00FC6FC7">
              <w:rPr>
                <w:sz w:val="26"/>
                <w:szCs w:val="26"/>
              </w:rPr>
              <w:t>Вызвать у детей желание передать в рисунке радость от встречи с родителями. Закреплять умение рисовать фигуру человека, передавать различие в величине фигуры взрослого и ребенка.</w:t>
            </w:r>
          </w:p>
        </w:tc>
        <w:tc>
          <w:tcPr>
            <w:tcW w:w="18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Комарова Т.С.</w:t>
            </w:r>
          </w:p>
          <w:p w:rsidR="001F42BE" w:rsidRPr="00FC6FC7" w:rsidRDefault="001F42BE" w:rsidP="008B224D">
            <w:pPr>
              <w:rPr>
                <w:sz w:val="26"/>
                <w:szCs w:val="26"/>
              </w:rPr>
            </w:pPr>
            <w:r w:rsidRPr="00FC6FC7">
              <w:rPr>
                <w:sz w:val="26"/>
                <w:szCs w:val="26"/>
              </w:rPr>
              <w:t>стр.92</w:t>
            </w:r>
          </w:p>
        </w:tc>
      </w:tr>
      <w:tr w:rsidR="001F42BE" w:rsidRPr="00FC6FC7" w:rsidTr="00E0030D">
        <w:tc>
          <w:tcPr>
            <w:tcW w:w="1134"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3</w:t>
            </w:r>
          </w:p>
        </w:tc>
        <w:tc>
          <w:tcPr>
            <w:tcW w:w="1418" w:type="dxa"/>
            <w:tcBorders>
              <w:top w:val="single" w:sz="4" w:space="0" w:color="000001"/>
              <w:left w:val="single" w:sz="4" w:space="0" w:color="00000A"/>
              <w:bottom w:val="single" w:sz="4" w:space="0" w:color="000001"/>
              <w:right w:val="single" w:sz="6"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«Роспись петуха»</w:t>
            </w:r>
          </w:p>
        </w:tc>
        <w:tc>
          <w:tcPr>
            <w:tcW w:w="5812" w:type="dxa"/>
            <w:gridSpan w:val="2"/>
            <w:tcBorders>
              <w:top w:val="single" w:sz="4" w:space="0" w:color="000001"/>
              <w:left w:val="single" w:sz="6" w:space="0" w:color="00000A"/>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 xml:space="preserve">Учить детей расписывать вылепленную игрушку по мотивам дымковского орнамента. Развивать эстетические </w:t>
            </w:r>
            <w:r w:rsidR="00047185" w:rsidRPr="00FC6FC7">
              <w:rPr>
                <w:sz w:val="26"/>
                <w:szCs w:val="26"/>
              </w:rPr>
              <w:t>чувства (</w:t>
            </w:r>
            <w:r w:rsidRPr="00FC6FC7">
              <w:rPr>
                <w:sz w:val="26"/>
                <w:szCs w:val="26"/>
              </w:rPr>
              <w:t xml:space="preserve">ритма, цвета и композиции), эстетическое </w:t>
            </w:r>
            <w:r w:rsidR="00047185" w:rsidRPr="00FC6FC7">
              <w:rPr>
                <w:sz w:val="26"/>
                <w:szCs w:val="26"/>
              </w:rPr>
              <w:t>восприятие.</w:t>
            </w:r>
            <w:r w:rsidRPr="00FC6FC7">
              <w:rPr>
                <w:sz w:val="26"/>
                <w:szCs w:val="26"/>
              </w:rPr>
              <w:t xml:space="preserve"> Развивать творчество.</w:t>
            </w:r>
          </w:p>
        </w:tc>
        <w:tc>
          <w:tcPr>
            <w:tcW w:w="18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Комарова Т.С.</w:t>
            </w:r>
          </w:p>
          <w:p w:rsidR="001F42BE" w:rsidRPr="00FC6FC7" w:rsidRDefault="001F42BE" w:rsidP="008B224D">
            <w:pPr>
              <w:rPr>
                <w:sz w:val="26"/>
                <w:szCs w:val="26"/>
              </w:rPr>
            </w:pPr>
            <w:r w:rsidRPr="00FC6FC7">
              <w:rPr>
                <w:sz w:val="26"/>
                <w:szCs w:val="26"/>
              </w:rPr>
              <w:t>стр.94</w:t>
            </w:r>
          </w:p>
        </w:tc>
      </w:tr>
      <w:tr w:rsidR="001F42BE" w:rsidRPr="00FC6FC7" w:rsidTr="00E0030D">
        <w:tc>
          <w:tcPr>
            <w:tcW w:w="1134"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4</w:t>
            </w:r>
          </w:p>
        </w:tc>
        <w:tc>
          <w:tcPr>
            <w:tcW w:w="1418" w:type="dxa"/>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«Спасская башня Кремля»</w:t>
            </w:r>
          </w:p>
        </w:tc>
        <w:tc>
          <w:tcPr>
            <w:tcW w:w="5812" w:type="dxa"/>
            <w:gridSpan w:val="2"/>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 xml:space="preserve">Учить передавать конструкцию башни, форму и пропорции частей. Закреплять способы соизмерения сторон одной части и разных частей. Развивать глазомер, зрительно-двигательные координации. </w:t>
            </w:r>
          </w:p>
        </w:tc>
        <w:tc>
          <w:tcPr>
            <w:tcW w:w="1842" w:type="dxa"/>
            <w:tcBorders>
              <w:top w:val="single" w:sz="4" w:space="0" w:color="000001"/>
              <w:left w:val="single" w:sz="4" w:space="0" w:color="00000A"/>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Комарова Т.С</w:t>
            </w:r>
          </w:p>
          <w:p w:rsidR="001F42BE" w:rsidRPr="00FC6FC7" w:rsidRDefault="001F42BE" w:rsidP="008B224D">
            <w:pPr>
              <w:rPr>
                <w:sz w:val="26"/>
                <w:szCs w:val="26"/>
              </w:rPr>
            </w:pPr>
            <w:r w:rsidRPr="00FC6FC7">
              <w:rPr>
                <w:sz w:val="26"/>
                <w:szCs w:val="26"/>
              </w:rPr>
              <w:t>стр.97</w:t>
            </w:r>
          </w:p>
        </w:tc>
      </w:tr>
      <w:tr w:rsidR="001F42BE" w:rsidRPr="00FC6FC7" w:rsidTr="00E0030D">
        <w:trPr>
          <w:trHeight w:val="420"/>
        </w:trPr>
        <w:tc>
          <w:tcPr>
            <w:tcW w:w="1134" w:type="dxa"/>
            <w:tcBorders>
              <w:top w:val="single" w:sz="4" w:space="0" w:color="000001"/>
              <w:left w:val="single" w:sz="4" w:space="0" w:color="000001"/>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5</w:t>
            </w:r>
          </w:p>
        </w:tc>
        <w:tc>
          <w:tcPr>
            <w:tcW w:w="1418" w:type="dxa"/>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«Гжельские узоры»</w:t>
            </w:r>
          </w:p>
        </w:tc>
        <w:tc>
          <w:tcPr>
            <w:tcW w:w="5812" w:type="dxa"/>
            <w:gridSpan w:val="2"/>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 xml:space="preserve">Продолжать знакомить детей с гжельской росписью. Развивать эстетическое восприятие, чувство ритма, композиции, цвета. Формировать умение </w:t>
            </w:r>
            <w:r w:rsidR="00047185" w:rsidRPr="00FC6FC7">
              <w:rPr>
                <w:sz w:val="26"/>
                <w:szCs w:val="26"/>
              </w:rPr>
              <w:t>рисовать элементы</w:t>
            </w:r>
            <w:r w:rsidRPr="00FC6FC7">
              <w:rPr>
                <w:sz w:val="26"/>
                <w:szCs w:val="26"/>
              </w:rPr>
              <w:t>, характерные для гжельской росписи.</w:t>
            </w:r>
          </w:p>
        </w:tc>
        <w:tc>
          <w:tcPr>
            <w:tcW w:w="1842" w:type="dxa"/>
            <w:tcBorders>
              <w:top w:val="single" w:sz="4" w:space="0" w:color="000001"/>
              <w:left w:val="single" w:sz="4" w:space="0" w:color="00000A"/>
              <w:bottom w:val="single" w:sz="4" w:space="0" w:color="00000A"/>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Комарова Т.С</w:t>
            </w:r>
          </w:p>
          <w:p w:rsidR="001F42BE" w:rsidRPr="00FC6FC7" w:rsidRDefault="001F42BE" w:rsidP="008B224D">
            <w:pPr>
              <w:rPr>
                <w:sz w:val="26"/>
                <w:szCs w:val="26"/>
              </w:rPr>
            </w:pPr>
            <w:r w:rsidRPr="00FC6FC7">
              <w:rPr>
                <w:sz w:val="26"/>
                <w:szCs w:val="26"/>
              </w:rPr>
              <w:t>стр.99</w:t>
            </w:r>
          </w:p>
        </w:tc>
      </w:tr>
      <w:tr w:rsidR="001F42BE" w:rsidRPr="00FC6FC7" w:rsidTr="00E0030D">
        <w:trPr>
          <w:trHeight w:val="302"/>
        </w:trPr>
        <w:tc>
          <w:tcPr>
            <w:tcW w:w="1134"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6</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«Красивые цветы»</w:t>
            </w:r>
          </w:p>
        </w:tc>
        <w:tc>
          <w:tcPr>
            <w:tcW w:w="581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Закреплять представления и знания детей о разных видах народного декоративно-прикладного искусства. Учить задумывать красивый, необычный цветок. Закреплять умение передавать цвета и их оттенки.</w:t>
            </w:r>
          </w:p>
        </w:tc>
        <w:tc>
          <w:tcPr>
            <w:tcW w:w="1842" w:type="dxa"/>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Комарова Т.С</w:t>
            </w:r>
          </w:p>
          <w:p w:rsidR="001F42BE" w:rsidRPr="00FC6FC7" w:rsidRDefault="001F42BE" w:rsidP="008B224D">
            <w:pPr>
              <w:rPr>
                <w:sz w:val="26"/>
                <w:szCs w:val="26"/>
              </w:rPr>
            </w:pPr>
            <w:r w:rsidRPr="00FC6FC7">
              <w:rPr>
                <w:sz w:val="26"/>
                <w:szCs w:val="26"/>
              </w:rPr>
              <w:t>стр.99</w:t>
            </w:r>
          </w:p>
        </w:tc>
      </w:tr>
      <w:tr w:rsidR="001F42BE" w:rsidRPr="00FC6FC7" w:rsidTr="00E0030D">
        <w:trPr>
          <w:trHeight w:val="240"/>
        </w:trPr>
        <w:tc>
          <w:tcPr>
            <w:tcW w:w="1134"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7</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r w:rsidRPr="00FC6FC7">
              <w:t>«Дети танцуют на празднике в детском саду»</w:t>
            </w:r>
          </w:p>
        </w:tc>
        <w:tc>
          <w:tcPr>
            <w:tcW w:w="581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both"/>
              <w:rPr>
                <w:sz w:val="26"/>
                <w:szCs w:val="26"/>
              </w:rPr>
            </w:pPr>
            <w:r w:rsidRPr="00FC6FC7">
              <w:rPr>
                <w:sz w:val="26"/>
                <w:szCs w:val="26"/>
              </w:rPr>
              <w:t>Отрабатывать умение изображать фигуру человека в движении. Учить добиваться выразительности образа. Закреплять приемы рисования карандашами.</w:t>
            </w:r>
          </w:p>
        </w:tc>
        <w:tc>
          <w:tcPr>
            <w:tcW w:w="1842" w:type="dxa"/>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Комарова Т.С</w:t>
            </w:r>
          </w:p>
          <w:p w:rsidR="001F42BE" w:rsidRPr="00FC6FC7" w:rsidRDefault="001F42BE" w:rsidP="008B224D">
            <w:pPr>
              <w:rPr>
                <w:sz w:val="26"/>
                <w:szCs w:val="26"/>
              </w:rPr>
            </w:pPr>
            <w:r w:rsidRPr="00FC6FC7">
              <w:rPr>
                <w:sz w:val="26"/>
                <w:szCs w:val="26"/>
              </w:rPr>
              <w:t>стр.100</w:t>
            </w:r>
          </w:p>
        </w:tc>
      </w:tr>
      <w:tr w:rsidR="001F42BE" w:rsidRPr="00FC6FC7" w:rsidTr="00E0030D">
        <w:trPr>
          <w:trHeight w:val="240"/>
        </w:trPr>
        <w:tc>
          <w:tcPr>
            <w:tcW w:w="1134"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jc w:val="right"/>
              <w:rPr>
                <w:b/>
                <w:i/>
                <w:sz w:val="26"/>
                <w:szCs w:val="26"/>
              </w:rPr>
            </w:pPr>
            <w:r w:rsidRPr="00FC6FC7">
              <w:rPr>
                <w:b/>
                <w:i/>
                <w:sz w:val="26"/>
                <w:szCs w:val="26"/>
              </w:rPr>
              <w:t>8</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«Рисование по замыслу»</w:t>
            </w:r>
          </w:p>
        </w:tc>
        <w:tc>
          <w:tcPr>
            <w:tcW w:w="581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Учить детей самостоятельно намечать содержание рисунка, выбирать размер и цвет бумаги, краски, карандаши и другие материалы</w:t>
            </w:r>
          </w:p>
        </w:tc>
        <w:tc>
          <w:tcPr>
            <w:tcW w:w="1842" w:type="dxa"/>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FC6FC7" w:rsidRDefault="001F42BE" w:rsidP="008B224D">
            <w:pPr>
              <w:rPr>
                <w:sz w:val="26"/>
                <w:szCs w:val="26"/>
              </w:rPr>
            </w:pPr>
          </w:p>
        </w:tc>
      </w:tr>
      <w:tr w:rsidR="001F42BE" w:rsidRPr="00FC6FC7" w:rsidTr="00E0030D">
        <w:trPr>
          <w:trHeight w:val="289"/>
        </w:trPr>
        <w:tc>
          <w:tcPr>
            <w:tcW w:w="10206" w:type="dxa"/>
            <w:gridSpan w:val="5"/>
            <w:tcBorders>
              <w:top w:val="single" w:sz="4" w:space="0" w:color="00000A"/>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jc w:val="center"/>
              <w:rPr>
                <w:sz w:val="26"/>
                <w:szCs w:val="26"/>
              </w:rPr>
            </w:pPr>
            <w:r w:rsidRPr="00FC6FC7">
              <w:rPr>
                <w:b/>
                <w:i/>
                <w:sz w:val="26"/>
                <w:szCs w:val="26"/>
              </w:rPr>
              <w:t>Май</w:t>
            </w:r>
          </w:p>
        </w:tc>
      </w:tr>
      <w:tr w:rsidR="001F42BE" w:rsidRPr="00FC6FC7" w:rsidTr="00E0030D">
        <w:tc>
          <w:tcPr>
            <w:tcW w:w="113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1</w:t>
            </w:r>
          </w:p>
        </w:tc>
        <w:tc>
          <w:tcPr>
            <w:tcW w:w="1418" w:type="dxa"/>
            <w:tcBorders>
              <w:top w:val="single" w:sz="4" w:space="0" w:color="000001"/>
              <w:left w:val="single" w:sz="4" w:space="0" w:color="000001"/>
              <w:bottom w:val="single" w:sz="4" w:space="0" w:color="000001"/>
              <w:right w:val="single" w:sz="6"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«Салют над городом в честь праздника Победы»</w:t>
            </w:r>
          </w:p>
        </w:tc>
        <w:tc>
          <w:tcPr>
            <w:tcW w:w="5812" w:type="dxa"/>
            <w:gridSpan w:val="2"/>
            <w:tcBorders>
              <w:top w:val="single" w:sz="4" w:space="0" w:color="000001"/>
              <w:left w:val="single" w:sz="6" w:space="0" w:color="00000A"/>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Учить детей отражать в рисунке впечатления от праздника Победы; создавать композицию рисунка, располагая внизу дома или кремлевскую башню, а вверху салют. Развивать художественное творчество, эстетическое восприятие.</w:t>
            </w:r>
          </w:p>
        </w:tc>
        <w:tc>
          <w:tcPr>
            <w:tcW w:w="18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Комарова Т.С</w:t>
            </w:r>
          </w:p>
          <w:p w:rsidR="001F42BE" w:rsidRPr="00FC6FC7" w:rsidRDefault="001F42BE" w:rsidP="008B224D">
            <w:pPr>
              <w:rPr>
                <w:sz w:val="26"/>
                <w:szCs w:val="26"/>
              </w:rPr>
            </w:pPr>
            <w:r w:rsidRPr="00FC6FC7">
              <w:rPr>
                <w:sz w:val="26"/>
                <w:szCs w:val="26"/>
              </w:rPr>
              <w:t>стр.101</w:t>
            </w:r>
          </w:p>
        </w:tc>
      </w:tr>
      <w:tr w:rsidR="001F42BE" w:rsidRPr="00FC6FC7" w:rsidTr="00E0030D">
        <w:tc>
          <w:tcPr>
            <w:tcW w:w="113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2</w:t>
            </w:r>
          </w:p>
        </w:tc>
        <w:tc>
          <w:tcPr>
            <w:tcW w:w="1418" w:type="dxa"/>
            <w:tcBorders>
              <w:top w:val="single" w:sz="4" w:space="0" w:color="000001"/>
              <w:left w:val="single" w:sz="4" w:space="0" w:color="000001"/>
              <w:bottom w:val="single" w:sz="4" w:space="0" w:color="000001"/>
              <w:right w:val="single" w:sz="6"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«Роспись силуэтов гжельской посуды»</w:t>
            </w:r>
          </w:p>
        </w:tc>
        <w:tc>
          <w:tcPr>
            <w:tcW w:w="5812" w:type="dxa"/>
            <w:gridSpan w:val="2"/>
            <w:tcBorders>
              <w:top w:val="single" w:sz="4" w:space="0" w:color="000001"/>
              <w:left w:val="single" w:sz="6" w:space="0" w:color="00000A"/>
              <w:bottom w:val="single" w:sz="4" w:space="0" w:color="000001"/>
              <w:right w:val="single" w:sz="6"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Учить детей расписывать посуду, располагая узор по форме. Развивать эстетическое восприятие произведений народного творчества, чувства ритма. Закреплять умение рисовать акварельными красками.</w:t>
            </w:r>
          </w:p>
        </w:tc>
        <w:tc>
          <w:tcPr>
            <w:tcW w:w="1842" w:type="dxa"/>
            <w:tcBorders>
              <w:top w:val="single" w:sz="4" w:space="0" w:color="000001"/>
              <w:left w:val="single" w:sz="6" w:space="0" w:color="00000A"/>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Комарова Т.С</w:t>
            </w:r>
          </w:p>
          <w:p w:rsidR="001F42BE" w:rsidRPr="00FC6FC7" w:rsidRDefault="001F42BE" w:rsidP="008B224D">
            <w:pPr>
              <w:rPr>
                <w:sz w:val="26"/>
                <w:szCs w:val="26"/>
              </w:rPr>
            </w:pPr>
            <w:r w:rsidRPr="00FC6FC7">
              <w:rPr>
                <w:sz w:val="26"/>
                <w:szCs w:val="26"/>
              </w:rPr>
              <w:t>стр.103</w:t>
            </w:r>
          </w:p>
        </w:tc>
      </w:tr>
      <w:tr w:rsidR="001F42BE" w:rsidRPr="00FC6FC7" w:rsidTr="00E0030D">
        <w:tc>
          <w:tcPr>
            <w:tcW w:w="113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3</w:t>
            </w:r>
          </w:p>
        </w:tc>
        <w:tc>
          <w:tcPr>
            <w:tcW w:w="1418" w:type="dxa"/>
            <w:tcBorders>
              <w:top w:val="single" w:sz="4" w:space="0" w:color="000001"/>
              <w:left w:val="single" w:sz="4" w:space="0" w:color="000001"/>
              <w:bottom w:val="single" w:sz="4" w:space="0" w:color="000001"/>
              <w:right w:val="single" w:sz="6"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«Цветут сады»</w:t>
            </w:r>
          </w:p>
        </w:tc>
        <w:tc>
          <w:tcPr>
            <w:tcW w:w="5812" w:type="dxa"/>
            <w:gridSpan w:val="2"/>
            <w:tcBorders>
              <w:top w:val="single" w:sz="4" w:space="0" w:color="000001"/>
              <w:left w:val="single" w:sz="6" w:space="0" w:color="00000A"/>
              <w:bottom w:val="single" w:sz="4" w:space="0" w:color="000001"/>
              <w:right w:val="single" w:sz="6" w:space="0" w:color="00000A"/>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 xml:space="preserve">Закреплять умение детей изображать </w:t>
            </w:r>
            <w:r w:rsidR="00047185" w:rsidRPr="00FC6FC7">
              <w:rPr>
                <w:sz w:val="26"/>
                <w:szCs w:val="26"/>
              </w:rPr>
              <w:t>картины природы</w:t>
            </w:r>
            <w:r w:rsidRPr="00FC6FC7">
              <w:rPr>
                <w:sz w:val="26"/>
                <w:szCs w:val="26"/>
              </w:rPr>
              <w:t xml:space="preserve">, передавая ее характерные особенности. </w:t>
            </w:r>
            <w:r w:rsidRPr="00FC6FC7">
              <w:rPr>
                <w:sz w:val="26"/>
                <w:szCs w:val="26"/>
              </w:rPr>
              <w:lastRenderedPageBreak/>
              <w:t>Учить распола</w:t>
            </w:r>
            <w:r w:rsidR="00256E12" w:rsidRPr="00FC6FC7">
              <w:rPr>
                <w:sz w:val="26"/>
                <w:szCs w:val="26"/>
              </w:rPr>
              <w:t xml:space="preserve">гать изображение по всему листу, </w:t>
            </w:r>
            <w:r w:rsidRPr="00FC6FC7">
              <w:rPr>
                <w:sz w:val="26"/>
                <w:szCs w:val="26"/>
              </w:rPr>
              <w:t>развивать умение рисовать красками.</w:t>
            </w:r>
          </w:p>
        </w:tc>
        <w:tc>
          <w:tcPr>
            <w:tcW w:w="1842" w:type="dxa"/>
            <w:tcBorders>
              <w:top w:val="single" w:sz="4" w:space="0" w:color="000001"/>
              <w:left w:val="single" w:sz="6" w:space="0" w:color="00000A"/>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lastRenderedPageBreak/>
              <w:t>Комарова Т. С</w:t>
            </w:r>
          </w:p>
          <w:p w:rsidR="001F42BE" w:rsidRPr="00FC6FC7" w:rsidRDefault="001F42BE" w:rsidP="008B224D">
            <w:pPr>
              <w:rPr>
                <w:sz w:val="26"/>
                <w:szCs w:val="26"/>
              </w:rPr>
            </w:pPr>
            <w:r w:rsidRPr="00FC6FC7">
              <w:rPr>
                <w:sz w:val="26"/>
                <w:szCs w:val="26"/>
              </w:rPr>
              <w:t>стр.104</w:t>
            </w:r>
          </w:p>
        </w:tc>
      </w:tr>
      <w:tr w:rsidR="001F42BE" w:rsidRPr="00FC6FC7" w:rsidTr="00E0030D">
        <w:tc>
          <w:tcPr>
            <w:tcW w:w="113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lastRenderedPageBreak/>
              <w:t>4</w:t>
            </w:r>
          </w:p>
        </w:tc>
        <w:tc>
          <w:tcPr>
            <w:tcW w:w="14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«Бабочки летают над лугом»</w:t>
            </w:r>
          </w:p>
        </w:tc>
        <w:tc>
          <w:tcPr>
            <w:tcW w:w="5812"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Учить детей отражать в рисунках несложный сюжет, передавая картины окружающей жизни; располагать изображения на широкой полосе; передавать колорит того или иного явления на основе наблюдений.</w:t>
            </w:r>
          </w:p>
        </w:tc>
        <w:tc>
          <w:tcPr>
            <w:tcW w:w="18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Комарова Т. С</w:t>
            </w:r>
          </w:p>
          <w:p w:rsidR="001F42BE" w:rsidRPr="00FC6FC7" w:rsidRDefault="001F42BE" w:rsidP="008B224D">
            <w:pPr>
              <w:rPr>
                <w:sz w:val="26"/>
                <w:szCs w:val="26"/>
              </w:rPr>
            </w:pPr>
            <w:r w:rsidRPr="00FC6FC7">
              <w:rPr>
                <w:sz w:val="26"/>
                <w:szCs w:val="26"/>
              </w:rPr>
              <w:t>стр.105</w:t>
            </w:r>
          </w:p>
        </w:tc>
      </w:tr>
      <w:tr w:rsidR="001F42BE" w:rsidRPr="00FC6FC7" w:rsidTr="00E0030D">
        <w:tc>
          <w:tcPr>
            <w:tcW w:w="113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5</w:t>
            </w:r>
          </w:p>
        </w:tc>
        <w:tc>
          <w:tcPr>
            <w:tcW w:w="14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047185" w:rsidP="008B224D">
            <w:pPr>
              <w:rPr>
                <w:sz w:val="26"/>
                <w:szCs w:val="26"/>
              </w:rPr>
            </w:pPr>
            <w:r w:rsidRPr="00FC6FC7">
              <w:rPr>
                <w:sz w:val="26"/>
                <w:szCs w:val="26"/>
              </w:rPr>
              <w:t>Картинки дляигры «</w:t>
            </w:r>
            <w:r w:rsidR="001F42BE" w:rsidRPr="00FC6FC7">
              <w:rPr>
                <w:sz w:val="26"/>
                <w:szCs w:val="26"/>
              </w:rPr>
              <w:t>Радуга»</w:t>
            </w:r>
          </w:p>
        </w:tc>
        <w:tc>
          <w:tcPr>
            <w:tcW w:w="5812"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Учить детей создавать своими руками полезные вещи. Развивать эстетические чувства: цвет, пропорции, композиция. Учить радоваться созданному, рассматривать и оценивать коллективную работу.</w:t>
            </w:r>
          </w:p>
        </w:tc>
        <w:tc>
          <w:tcPr>
            <w:tcW w:w="18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Комарова Т.С</w:t>
            </w:r>
          </w:p>
          <w:p w:rsidR="001F42BE" w:rsidRPr="00FC6FC7" w:rsidRDefault="001F42BE" w:rsidP="008B224D">
            <w:pPr>
              <w:rPr>
                <w:sz w:val="26"/>
                <w:szCs w:val="26"/>
              </w:rPr>
            </w:pPr>
            <w:r w:rsidRPr="00FC6FC7">
              <w:rPr>
                <w:sz w:val="26"/>
                <w:szCs w:val="26"/>
              </w:rPr>
              <w:t>стр.107</w:t>
            </w:r>
          </w:p>
        </w:tc>
      </w:tr>
      <w:tr w:rsidR="001F42BE" w:rsidRPr="00FC6FC7" w:rsidTr="00E0030D">
        <w:tc>
          <w:tcPr>
            <w:tcW w:w="113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jc w:val="right"/>
              <w:rPr>
                <w:sz w:val="26"/>
                <w:szCs w:val="26"/>
              </w:rPr>
            </w:pPr>
            <w:r w:rsidRPr="00FC6FC7">
              <w:rPr>
                <w:b/>
                <w:i/>
                <w:sz w:val="26"/>
                <w:szCs w:val="26"/>
              </w:rPr>
              <w:t>6</w:t>
            </w:r>
          </w:p>
        </w:tc>
        <w:tc>
          <w:tcPr>
            <w:tcW w:w="14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«Цветные страницы».</w:t>
            </w:r>
          </w:p>
        </w:tc>
        <w:tc>
          <w:tcPr>
            <w:tcW w:w="5812"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Учить детей задумывать содержание своего рисунка в определенной цветовой гамме и выдерживать это условие до конца. Закреп</w:t>
            </w:r>
            <w:r w:rsidR="00256E12" w:rsidRPr="00FC6FC7">
              <w:rPr>
                <w:sz w:val="26"/>
                <w:szCs w:val="26"/>
              </w:rPr>
              <w:t xml:space="preserve">лять приемы рисования акварелью, </w:t>
            </w:r>
            <w:r w:rsidRPr="00FC6FC7">
              <w:rPr>
                <w:sz w:val="26"/>
                <w:szCs w:val="26"/>
              </w:rPr>
              <w:t>гуашью.</w:t>
            </w:r>
          </w:p>
        </w:tc>
        <w:tc>
          <w:tcPr>
            <w:tcW w:w="18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rPr>
                <w:sz w:val="26"/>
                <w:szCs w:val="26"/>
              </w:rPr>
            </w:pPr>
            <w:r w:rsidRPr="00FC6FC7">
              <w:rPr>
                <w:sz w:val="26"/>
                <w:szCs w:val="26"/>
              </w:rPr>
              <w:t>Комарова Т.С</w:t>
            </w:r>
          </w:p>
          <w:p w:rsidR="001F42BE" w:rsidRPr="00FC6FC7" w:rsidRDefault="001F42BE" w:rsidP="008B224D">
            <w:pPr>
              <w:rPr>
                <w:sz w:val="26"/>
                <w:szCs w:val="26"/>
              </w:rPr>
            </w:pPr>
            <w:r w:rsidRPr="00FC6FC7">
              <w:rPr>
                <w:sz w:val="26"/>
                <w:szCs w:val="26"/>
              </w:rPr>
              <w:t>стр.108</w:t>
            </w:r>
          </w:p>
        </w:tc>
      </w:tr>
      <w:tr w:rsidR="001F42BE" w:rsidRPr="00FC6FC7" w:rsidTr="00E0030D">
        <w:tc>
          <w:tcPr>
            <w:tcW w:w="113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jc w:val="right"/>
              <w:rPr>
                <w:b/>
                <w:i/>
                <w:sz w:val="26"/>
                <w:szCs w:val="26"/>
              </w:rPr>
            </w:pPr>
            <w:r w:rsidRPr="00FC6FC7">
              <w:rPr>
                <w:b/>
                <w:i/>
                <w:sz w:val="26"/>
                <w:szCs w:val="26"/>
              </w:rPr>
              <w:t>7</w:t>
            </w:r>
          </w:p>
        </w:tc>
        <w:tc>
          <w:tcPr>
            <w:tcW w:w="7230"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FC6FC7" w:rsidRDefault="001F42BE" w:rsidP="008B224D">
            <w:pPr>
              <w:jc w:val="center"/>
              <w:rPr>
                <w:sz w:val="26"/>
                <w:szCs w:val="26"/>
              </w:rPr>
            </w:pPr>
            <w:r w:rsidRPr="00FC6FC7">
              <w:rPr>
                <w:sz w:val="26"/>
                <w:szCs w:val="26"/>
              </w:rPr>
              <w:t>Диагностика</w:t>
            </w:r>
          </w:p>
        </w:tc>
        <w:tc>
          <w:tcPr>
            <w:tcW w:w="18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4A4830" w:rsidRPr="00FC6FC7" w:rsidRDefault="001F42BE" w:rsidP="008B224D">
            <w:pPr>
              <w:rPr>
                <w:sz w:val="26"/>
                <w:szCs w:val="26"/>
              </w:rPr>
            </w:pPr>
            <w:r w:rsidRPr="00FC6FC7">
              <w:rPr>
                <w:sz w:val="26"/>
                <w:szCs w:val="26"/>
              </w:rPr>
              <w:t>Комарова Т.С,</w:t>
            </w:r>
          </w:p>
          <w:p w:rsidR="001F42BE" w:rsidRPr="00FC6FC7" w:rsidRDefault="001F42BE" w:rsidP="008B224D">
            <w:pPr>
              <w:rPr>
                <w:sz w:val="26"/>
                <w:szCs w:val="26"/>
              </w:rPr>
            </w:pPr>
            <w:r w:rsidRPr="00FC6FC7">
              <w:rPr>
                <w:sz w:val="26"/>
                <w:szCs w:val="26"/>
              </w:rPr>
              <w:t>стр(114-124)</w:t>
            </w:r>
          </w:p>
        </w:tc>
      </w:tr>
    </w:tbl>
    <w:p w:rsidR="001F42BE" w:rsidRPr="00FC6FC7" w:rsidRDefault="001F42BE" w:rsidP="008B224D">
      <w:pPr>
        <w:rPr>
          <w:sz w:val="28"/>
          <w:szCs w:val="28"/>
        </w:rPr>
      </w:pPr>
    </w:p>
    <w:p w:rsidR="00532D57" w:rsidRPr="00FC6FC7" w:rsidRDefault="00532D57" w:rsidP="008B224D">
      <w:pPr>
        <w:jc w:val="center"/>
        <w:rPr>
          <w:b/>
          <w:sz w:val="26"/>
          <w:szCs w:val="26"/>
        </w:rPr>
      </w:pPr>
      <w:r w:rsidRPr="00FC6FC7">
        <w:rPr>
          <w:b/>
          <w:sz w:val="26"/>
          <w:szCs w:val="26"/>
        </w:rPr>
        <w:t>Образовательная область</w:t>
      </w:r>
    </w:p>
    <w:p w:rsidR="00532D57" w:rsidRPr="00FC6FC7" w:rsidRDefault="00532D57" w:rsidP="00E96B66">
      <w:pPr>
        <w:jc w:val="center"/>
        <w:rPr>
          <w:b/>
          <w:sz w:val="26"/>
          <w:szCs w:val="26"/>
        </w:rPr>
      </w:pPr>
      <w:r w:rsidRPr="00FC6FC7">
        <w:rPr>
          <w:b/>
          <w:sz w:val="26"/>
          <w:szCs w:val="26"/>
        </w:rPr>
        <w:t xml:space="preserve"> «Художественно эстетическое развитие». ЛЕПКА</w:t>
      </w:r>
    </w:p>
    <w:p w:rsidR="00E96B66" w:rsidRPr="00FC6FC7" w:rsidRDefault="00532D57" w:rsidP="00E96B66">
      <w:pPr>
        <w:pStyle w:val="21"/>
        <w:ind w:left="0"/>
        <w:rPr>
          <w:b w:val="0"/>
          <w:sz w:val="26"/>
          <w:szCs w:val="26"/>
          <w:lang w:val="ru-RU"/>
        </w:rPr>
      </w:pPr>
      <w:r w:rsidRPr="00FC6FC7">
        <w:rPr>
          <w:b w:val="0"/>
          <w:sz w:val="26"/>
          <w:szCs w:val="26"/>
          <w:lang w:val="ru-RU"/>
        </w:rPr>
        <w:t>Т.С.Комарова. Изобразительная деятельность в детском саду. Старшая группа. Мозаика-Синтез,</w:t>
      </w:r>
      <w:r w:rsidR="00047185" w:rsidRPr="00FC6FC7">
        <w:rPr>
          <w:b w:val="0"/>
          <w:sz w:val="26"/>
          <w:szCs w:val="26"/>
          <w:lang w:val="ru-RU"/>
        </w:rPr>
        <w:t>2017. -</w:t>
      </w:r>
      <w:r w:rsidRPr="00FC6FC7">
        <w:rPr>
          <w:b w:val="0"/>
          <w:sz w:val="26"/>
          <w:szCs w:val="26"/>
          <w:lang w:val="ru-RU"/>
        </w:rPr>
        <w:t>128 с.</w:t>
      </w:r>
    </w:p>
    <w:p w:rsidR="00E96B66" w:rsidRPr="00FC6FC7" w:rsidRDefault="00E96B66" w:rsidP="00E96B66">
      <w:pPr>
        <w:pStyle w:val="21"/>
        <w:ind w:left="0"/>
        <w:rPr>
          <w:b w:val="0"/>
          <w:sz w:val="10"/>
          <w:szCs w:val="10"/>
          <w:lang w:val="ru-RU"/>
        </w:rPr>
      </w:pPr>
    </w:p>
    <w:tbl>
      <w:tblPr>
        <w:tblStyle w:val="a7"/>
        <w:tblW w:w="10280" w:type="dxa"/>
        <w:tblLayout w:type="fixed"/>
        <w:tblLook w:val="04A0" w:firstRow="1" w:lastRow="0" w:firstColumn="1" w:lastColumn="0" w:noHBand="0" w:noVBand="1"/>
      </w:tblPr>
      <w:tblGrid>
        <w:gridCol w:w="675"/>
        <w:gridCol w:w="1985"/>
        <w:gridCol w:w="425"/>
        <w:gridCol w:w="5245"/>
        <w:gridCol w:w="1950"/>
      </w:tblGrid>
      <w:tr w:rsidR="001F42BE" w:rsidRPr="00FC6FC7" w:rsidTr="00E96B66">
        <w:tc>
          <w:tcPr>
            <w:tcW w:w="675" w:type="dxa"/>
            <w:tcBorders>
              <w:bottom w:val="single" w:sz="4" w:space="0" w:color="auto"/>
            </w:tcBorders>
          </w:tcPr>
          <w:p w:rsidR="001F42BE" w:rsidRPr="00FC6FC7" w:rsidRDefault="001F42BE" w:rsidP="008B224D">
            <w:pPr>
              <w:jc w:val="center"/>
              <w:rPr>
                <w:b/>
                <w:sz w:val="26"/>
                <w:szCs w:val="26"/>
              </w:rPr>
            </w:pPr>
            <w:r w:rsidRPr="00FC6FC7">
              <w:rPr>
                <w:b/>
                <w:sz w:val="26"/>
                <w:szCs w:val="26"/>
              </w:rPr>
              <w:t>№</w:t>
            </w:r>
          </w:p>
        </w:tc>
        <w:tc>
          <w:tcPr>
            <w:tcW w:w="1985" w:type="dxa"/>
            <w:tcBorders>
              <w:bottom w:val="single" w:sz="4" w:space="0" w:color="auto"/>
            </w:tcBorders>
          </w:tcPr>
          <w:p w:rsidR="001F42BE" w:rsidRPr="00FC6FC7" w:rsidRDefault="001F42BE" w:rsidP="008B224D">
            <w:pPr>
              <w:jc w:val="center"/>
              <w:rPr>
                <w:b/>
                <w:sz w:val="26"/>
                <w:szCs w:val="26"/>
              </w:rPr>
            </w:pPr>
            <w:r w:rsidRPr="00FC6FC7">
              <w:rPr>
                <w:b/>
                <w:sz w:val="26"/>
                <w:szCs w:val="26"/>
              </w:rPr>
              <w:t>Тема</w:t>
            </w:r>
          </w:p>
        </w:tc>
        <w:tc>
          <w:tcPr>
            <w:tcW w:w="5670" w:type="dxa"/>
            <w:gridSpan w:val="2"/>
          </w:tcPr>
          <w:p w:rsidR="001F42BE" w:rsidRPr="00FC6FC7" w:rsidRDefault="001F42BE" w:rsidP="008B224D">
            <w:pPr>
              <w:jc w:val="center"/>
              <w:rPr>
                <w:b/>
                <w:sz w:val="26"/>
                <w:szCs w:val="26"/>
              </w:rPr>
            </w:pPr>
            <w:r w:rsidRPr="00FC6FC7">
              <w:rPr>
                <w:b/>
                <w:sz w:val="26"/>
                <w:szCs w:val="26"/>
              </w:rPr>
              <w:t>Программное содержание</w:t>
            </w:r>
          </w:p>
        </w:tc>
        <w:tc>
          <w:tcPr>
            <w:tcW w:w="1950" w:type="dxa"/>
          </w:tcPr>
          <w:p w:rsidR="001F42BE" w:rsidRPr="00FC6FC7" w:rsidRDefault="001F42BE" w:rsidP="008B224D">
            <w:pPr>
              <w:jc w:val="center"/>
              <w:rPr>
                <w:b/>
                <w:sz w:val="26"/>
                <w:szCs w:val="26"/>
              </w:rPr>
            </w:pPr>
            <w:r w:rsidRPr="00FC6FC7">
              <w:rPr>
                <w:b/>
                <w:sz w:val="26"/>
                <w:szCs w:val="26"/>
              </w:rPr>
              <w:t>УМК</w:t>
            </w:r>
          </w:p>
        </w:tc>
      </w:tr>
      <w:tr w:rsidR="001F42BE" w:rsidRPr="00FC6FC7" w:rsidTr="00E96B66">
        <w:tc>
          <w:tcPr>
            <w:tcW w:w="10280" w:type="dxa"/>
            <w:gridSpan w:val="5"/>
            <w:tcBorders>
              <w:bottom w:val="single" w:sz="4" w:space="0" w:color="auto"/>
            </w:tcBorders>
          </w:tcPr>
          <w:p w:rsidR="001F42BE" w:rsidRPr="00FC6FC7" w:rsidRDefault="001F42BE" w:rsidP="008B224D">
            <w:pPr>
              <w:jc w:val="center"/>
              <w:rPr>
                <w:b/>
                <w:sz w:val="26"/>
                <w:szCs w:val="26"/>
              </w:rPr>
            </w:pPr>
            <w:r w:rsidRPr="00FC6FC7">
              <w:rPr>
                <w:b/>
                <w:sz w:val="26"/>
                <w:szCs w:val="26"/>
              </w:rPr>
              <w:t>Сентябрь</w:t>
            </w:r>
          </w:p>
        </w:tc>
      </w:tr>
      <w:tr w:rsidR="001F42BE" w:rsidRPr="00FC6FC7" w:rsidTr="00E96B66">
        <w:trPr>
          <w:trHeight w:val="1393"/>
        </w:trPr>
        <w:tc>
          <w:tcPr>
            <w:tcW w:w="675" w:type="dxa"/>
          </w:tcPr>
          <w:p w:rsidR="001F42BE" w:rsidRPr="00FC6FC7" w:rsidRDefault="00397F4B" w:rsidP="008B224D">
            <w:pPr>
              <w:rPr>
                <w:sz w:val="26"/>
                <w:szCs w:val="26"/>
              </w:rPr>
            </w:pPr>
            <w:r w:rsidRPr="00FC6FC7">
              <w:rPr>
                <w:sz w:val="26"/>
                <w:szCs w:val="26"/>
              </w:rPr>
              <w:t>1</w:t>
            </w:r>
            <w:r w:rsidR="001F42BE" w:rsidRPr="00FC6FC7">
              <w:rPr>
                <w:sz w:val="26"/>
                <w:szCs w:val="26"/>
              </w:rPr>
              <w:t>.</w:t>
            </w:r>
          </w:p>
        </w:tc>
        <w:tc>
          <w:tcPr>
            <w:tcW w:w="1985" w:type="dxa"/>
            <w:tcBorders>
              <w:top w:val="single" w:sz="4" w:space="0" w:color="auto"/>
            </w:tcBorders>
          </w:tcPr>
          <w:p w:rsidR="001F42BE" w:rsidRPr="00FC6FC7" w:rsidRDefault="001F42BE" w:rsidP="008B224D">
            <w:pPr>
              <w:rPr>
                <w:b/>
                <w:sz w:val="26"/>
                <w:szCs w:val="26"/>
              </w:rPr>
            </w:pPr>
            <w:r w:rsidRPr="00FC6FC7">
              <w:rPr>
                <w:sz w:val="26"/>
                <w:szCs w:val="26"/>
              </w:rPr>
              <w:t>«Грибы»</w:t>
            </w:r>
          </w:p>
          <w:p w:rsidR="001F42BE" w:rsidRPr="00FC6FC7" w:rsidRDefault="001F42BE" w:rsidP="008B224D">
            <w:pPr>
              <w:rPr>
                <w:sz w:val="26"/>
                <w:szCs w:val="26"/>
              </w:rPr>
            </w:pPr>
          </w:p>
          <w:p w:rsidR="001F42BE" w:rsidRPr="00FC6FC7" w:rsidRDefault="001F42BE" w:rsidP="008B224D">
            <w:pPr>
              <w:rPr>
                <w:sz w:val="26"/>
                <w:szCs w:val="26"/>
              </w:rPr>
            </w:pPr>
          </w:p>
          <w:p w:rsidR="001F42BE" w:rsidRPr="00FC6FC7" w:rsidRDefault="001F42BE" w:rsidP="008B224D">
            <w:pPr>
              <w:rPr>
                <w:sz w:val="26"/>
                <w:szCs w:val="26"/>
              </w:rPr>
            </w:pPr>
          </w:p>
          <w:p w:rsidR="001F42BE" w:rsidRPr="00FC6FC7" w:rsidRDefault="001F42BE" w:rsidP="008B224D">
            <w:pPr>
              <w:rPr>
                <w:b/>
                <w:sz w:val="26"/>
                <w:szCs w:val="26"/>
              </w:rPr>
            </w:pPr>
          </w:p>
        </w:tc>
        <w:tc>
          <w:tcPr>
            <w:tcW w:w="5670" w:type="dxa"/>
            <w:gridSpan w:val="2"/>
          </w:tcPr>
          <w:p w:rsidR="001F42BE" w:rsidRPr="00FC6FC7" w:rsidRDefault="001F42BE" w:rsidP="008B224D">
            <w:pPr>
              <w:rPr>
                <w:sz w:val="26"/>
                <w:szCs w:val="26"/>
              </w:rPr>
            </w:pPr>
            <w:r w:rsidRPr="00FC6FC7">
              <w:rPr>
                <w:sz w:val="26"/>
                <w:szCs w:val="26"/>
              </w:rPr>
              <w:t xml:space="preserve">Развивать восприятие, </w:t>
            </w:r>
          </w:p>
          <w:p w:rsidR="001F42BE" w:rsidRPr="00FC6FC7" w:rsidRDefault="001F42BE" w:rsidP="008B224D">
            <w:pPr>
              <w:rPr>
                <w:sz w:val="26"/>
                <w:szCs w:val="26"/>
              </w:rPr>
            </w:pPr>
            <w:r w:rsidRPr="00FC6FC7">
              <w:rPr>
                <w:sz w:val="26"/>
                <w:szCs w:val="26"/>
              </w:rPr>
              <w:t xml:space="preserve">умение замечать отличия от основной эталонной формы. Закреплять умение лепить предметы или их части круглой, овальной, </w:t>
            </w:r>
            <w:r w:rsidR="00047185" w:rsidRPr="00FC6FC7">
              <w:rPr>
                <w:sz w:val="26"/>
                <w:szCs w:val="26"/>
              </w:rPr>
              <w:t>дискообразной формы</w:t>
            </w:r>
            <w:r w:rsidRPr="00FC6FC7">
              <w:rPr>
                <w:sz w:val="26"/>
                <w:szCs w:val="26"/>
              </w:rPr>
              <w:t>.</w:t>
            </w:r>
          </w:p>
        </w:tc>
        <w:tc>
          <w:tcPr>
            <w:tcW w:w="1950" w:type="dxa"/>
          </w:tcPr>
          <w:p w:rsidR="001F42BE" w:rsidRPr="00FC6FC7" w:rsidRDefault="001F42BE" w:rsidP="008B224D">
            <w:pPr>
              <w:jc w:val="center"/>
              <w:rPr>
                <w:sz w:val="26"/>
                <w:szCs w:val="26"/>
              </w:rPr>
            </w:pPr>
            <w:r w:rsidRPr="00FC6FC7">
              <w:rPr>
                <w:sz w:val="26"/>
                <w:szCs w:val="26"/>
              </w:rPr>
              <w:t>Т.С.Комаровас.29</w:t>
            </w:r>
          </w:p>
        </w:tc>
      </w:tr>
      <w:tr w:rsidR="001F42BE" w:rsidRPr="00FC6FC7" w:rsidTr="00E96B66">
        <w:tc>
          <w:tcPr>
            <w:tcW w:w="675" w:type="dxa"/>
          </w:tcPr>
          <w:p w:rsidR="001F42BE" w:rsidRPr="00FC6FC7" w:rsidRDefault="00397F4B" w:rsidP="008B224D">
            <w:pPr>
              <w:rPr>
                <w:b/>
                <w:sz w:val="26"/>
                <w:szCs w:val="26"/>
              </w:rPr>
            </w:pPr>
            <w:r w:rsidRPr="00FC6FC7">
              <w:rPr>
                <w:sz w:val="26"/>
                <w:szCs w:val="26"/>
              </w:rPr>
              <w:t>2</w:t>
            </w:r>
            <w:r w:rsidR="001F42BE" w:rsidRPr="00FC6FC7">
              <w:rPr>
                <w:b/>
                <w:sz w:val="26"/>
                <w:szCs w:val="26"/>
              </w:rPr>
              <w:t>.</w:t>
            </w:r>
          </w:p>
        </w:tc>
        <w:tc>
          <w:tcPr>
            <w:tcW w:w="1985" w:type="dxa"/>
            <w:tcBorders>
              <w:top w:val="single" w:sz="4" w:space="0" w:color="auto"/>
            </w:tcBorders>
          </w:tcPr>
          <w:p w:rsidR="001F42BE" w:rsidRPr="00FC6FC7" w:rsidRDefault="001F42BE" w:rsidP="008B224D">
            <w:pPr>
              <w:rPr>
                <w:b/>
                <w:sz w:val="26"/>
                <w:szCs w:val="26"/>
              </w:rPr>
            </w:pPr>
            <w:r w:rsidRPr="00FC6FC7">
              <w:rPr>
                <w:sz w:val="26"/>
                <w:szCs w:val="26"/>
              </w:rPr>
              <w:t>«Вылепи, какие хочешь овощи и фрукты для игры в магазин»</w:t>
            </w:r>
          </w:p>
        </w:tc>
        <w:tc>
          <w:tcPr>
            <w:tcW w:w="5670" w:type="dxa"/>
            <w:gridSpan w:val="2"/>
          </w:tcPr>
          <w:p w:rsidR="001F42BE" w:rsidRPr="00FC6FC7" w:rsidRDefault="001F42BE" w:rsidP="008B224D">
            <w:pPr>
              <w:rPr>
                <w:sz w:val="26"/>
                <w:szCs w:val="26"/>
              </w:rPr>
            </w:pPr>
            <w:r w:rsidRPr="00FC6FC7">
              <w:rPr>
                <w:sz w:val="26"/>
                <w:szCs w:val="26"/>
              </w:rPr>
              <w:t>Закреплять умения детей передавать в лепке форму разных овощей, учить сопоставлять форму овощей (фруктов) с геометрическими формами.</w:t>
            </w:r>
          </w:p>
        </w:tc>
        <w:tc>
          <w:tcPr>
            <w:tcW w:w="1950" w:type="dxa"/>
          </w:tcPr>
          <w:p w:rsidR="001F42BE" w:rsidRPr="00FC6FC7" w:rsidRDefault="001F42BE" w:rsidP="008B224D">
            <w:pPr>
              <w:jc w:val="center"/>
              <w:rPr>
                <w:sz w:val="26"/>
                <w:szCs w:val="26"/>
              </w:rPr>
            </w:pPr>
            <w:r w:rsidRPr="00FC6FC7">
              <w:rPr>
                <w:sz w:val="26"/>
                <w:szCs w:val="26"/>
              </w:rPr>
              <w:t>Т.С.Комаровас.32</w:t>
            </w:r>
          </w:p>
        </w:tc>
      </w:tr>
      <w:tr w:rsidR="001F42BE" w:rsidRPr="00FC6FC7" w:rsidTr="00E96B66">
        <w:tc>
          <w:tcPr>
            <w:tcW w:w="10280" w:type="dxa"/>
            <w:gridSpan w:val="5"/>
          </w:tcPr>
          <w:p w:rsidR="001F42BE" w:rsidRPr="00FC6FC7" w:rsidRDefault="001F42BE" w:rsidP="008B224D">
            <w:pPr>
              <w:jc w:val="center"/>
              <w:rPr>
                <w:b/>
                <w:sz w:val="26"/>
                <w:szCs w:val="26"/>
              </w:rPr>
            </w:pPr>
            <w:r w:rsidRPr="00FC6FC7">
              <w:rPr>
                <w:b/>
                <w:sz w:val="26"/>
                <w:szCs w:val="26"/>
              </w:rPr>
              <w:t>Октябрь</w:t>
            </w:r>
          </w:p>
        </w:tc>
      </w:tr>
      <w:tr w:rsidR="001F42BE" w:rsidRPr="00FC6FC7" w:rsidTr="00E96B66">
        <w:trPr>
          <w:trHeight w:val="1767"/>
        </w:trPr>
        <w:tc>
          <w:tcPr>
            <w:tcW w:w="675" w:type="dxa"/>
          </w:tcPr>
          <w:p w:rsidR="001F42BE" w:rsidRPr="00FC6FC7" w:rsidRDefault="001F42BE" w:rsidP="008B224D">
            <w:pPr>
              <w:rPr>
                <w:sz w:val="26"/>
                <w:szCs w:val="26"/>
              </w:rPr>
            </w:pPr>
            <w:r w:rsidRPr="00FC6FC7">
              <w:rPr>
                <w:sz w:val="26"/>
                <w:szCs w:val="26"/>
              </w:rPr>
              <w:t>1.</w:t>
            </w:r>
          </w:p>
        </w:tc>
        <w:tc>
          <w:tcPr>
            <w:tcW w:w="1985" w:type="dxa"/>
            <w:tcBorders>
              <w:top w:val="single" w:sz="4" w:space="0" w:color="auto"/>
              <w:bottom w:val="single" w:sz="4" w:space="0" w:color="auto"/>
            </w:tcBorders>
          </w:tcPr>
          <w:p w:rsidR="001F42BE" w:rsidRPr="00FC6FC7" w:rsidRDefault="001F42BE" w:rsidP="008B224D">
            <w:pPr>
              <w:rPr>
                <w:sz w:val="26"/>
                <w:szCs w:val="26"/>
              </w:rPr>
            </w:pPr>
            <w:r w:rsidRPr="00FC6FC7">
              <w:rPr>
                <w:sz w:val="26"/>
                <w:szCs w:val="26"/>
              </w:rPr>
              <w:t>«Красивые птички»</w:t>
            </w:r>
          </w:p>
          <w:p w:rsidR="001F42BE" w:rsidRPr="00FC6FC7" w:rsidRDefault="001F42BE" w:rsidP="008B224D">
            <w:pPr>
              <w:rPr>
                <w:sz w:val="26"/>
                <w:szCs w:val="26"/>
              </w:rPr>
            </w:pPr>
            <w:r w:rsidRPr="00FC6FC7">
              <w:rPr>
                <w:sz w:val="26"/>
                <w:szCs w:val="26"/>
              </w:rPr>
              <w:t>(по мотивам народной дымковской игрушки)</w:t>
            </w:r>
          </w:p>
        </w:tc>
        <w:tc>
          <w:tcPr>
            <w:tcW w:w="5670" w:type="dxa"/>
            <w:gridSpan w:val="2"/>
          </w:tcPr>
          <w:p w:rsidR="001F42BE" w:rsidRPr="00FC6FC7" w:rsidRDefault="001F42BE" w:rsidP="008B224D">
            <w:pPr>
              <w:rPr>
                <w:sz w:val="26"/>
                <w:szCs w:val="26"/>
              </w:rPr>
            </w:pPr>
            <w:r w:rsidRPr="00FC6FC7">
              <w:rPr>
                <w:sz w:val="26"/>
                <w:szCs w:val="26"/>
              </w:rPr>
              <w:t>Развивать эстетическое восприятие детей. Вызвать положительное, эмоциональное отношение к народным игрушкам. Закреплять приемы лепки: раскатывание глины, оттягивание, сплющивание, прощипывание.</w:t>
            </w:r>
          </w:p>
        </w:tc>
        <w:tc>
          <w:tcPr>
            <w:tcW w:w="1950" w:type="dxa"/>
          </w:tcPr>
          <w:p w:rsidR="001F42BE" w:rsidRPr="00FC6FC7" w:rsidRDefault="001F42BE" w:rsidP="008B224D">
            <w:pPr>
              <w:jc w:val="center"/>
              <w:rPr>
                <w:sz w:val="26"/>
                <w:szCs w:val="26"/>
              </w:rPr>
            </w:pPr>
            <w:r w:rsidRPr="00FC6FC7">
              <w:rPr>
                <w:sz w:val="26"/>
                <w:szCs w:val="26"/>
              </w:rPr>
              <w:t>Т.С.Комаровас.37</w:t>
            </w:r>
          </w:p>
        </w:tc>
      </w:tr>
      <w:tr w:rsidR="001F42BE" w:rsidRPr="00FC6FC7" w:rsidTr="00E96B66">
        <w:tc>
          <w:tcPr>
            <w:tcW w:w="675" w:type="dxa"/>
          </w:tcPr>
          <w:p w:rsidR="001F42BE" w:rsidRPr="00FC6FC7" w:rsidRDefault="001F42BE" w:rsidP="008B224D">
            <w:pPr>
              <w:rPr>
                <w:sz w:val="26"/>
                <w:szCs w:val="26"/>
              </w:rPr>
            </w:pPr>
            <w:r w:rsidRPr="00FC6FC7">
              <w:rPr>
                <w:sz w:val="26"/>
                <w:szCs w:val="26"/>
              </w:rPr>
              <w:t>2.</w:t>
            </w:r>
          </w:p>
        </w:tc>
        <w:tc>
          <w:tcPr>
            <w:tcW w:w="1985" w:type="dxa"/>
            <w:tcBorders>
              <w:top w:val="single" w:sz="4" w:space="0" w:color="auto"/>
            </w:tcBorders>
          </w:tcPr>
          <w:p w:rsidR="001F42BE" w:rsidRPr="00FC6FC7" w:rsidRDefault="001F42BE" w:rsidP="008B224D">
            <w:pPr>
              <w:rPr>
                <w:sz w:val="26"/>
                <w:szCs w:val="26"/>
              </w:rPr>
            </w:pPr>
            <w:r w:rsidRPr="00FC6FC7">
              <w:rPr>
                <w:sz w:val="26"/>
                <w:szCs w:val="26"/>
              </w:rPr>
              <w:t xml:space="preserve">«Как маленький Мишутка </w:t>
            </w:r>
            <w:r w:rsidR="00047185" w:rsidRPr="00FC6FC7">
              <w:rPr>
                <w:sz w:val="26"/>
                <w:szCs w:val="26"/>
              </w:rPr>
              <w:t>увидел, что из его миски все съедено</w:t>
            </w:r>
          </w:p>
        </w:tc>
        <w:tc>
          <w:tcPr>
            <w:tcW w:w="5670" w:type="dxa"/>
            <w:gridSpan w:val="2"/>
          </w:tcPr>
          <w:p w:rsidR="001F42BE" w:rsidRPr="00FC6FC7" w:rsidRDefault="001F42BE" w:rsidP="008B224D">
            <w:pPr>
              <w:rPr>
                <w:sz w:val="26"/>
                <w:szCs w:val="26"/>
              </w:rPr>
            </w:pPr>
            <w:r w:rsidRPr="00FC6FC7">
              <w:rPr>
                <w:sz w:val="26"/>
                <w:szCs w:val="26"/>
              </w:rPr>
              <w:t xml:space="preserve">Учить детей создавать в лепке сказочный образ, учить лепить фигуру медвежонка, передавая форму частей, </w:t>
            </w:r>
            <w:r w:rsidR="00047185" w:rsidRPr="00FC6FC7">
              <w:rPr>
                <w:sz w:val="26"/>
                <w:szCs w:val="26"/>
              </w:rPr>
              <w:t>их величину</w:t>
            </w:r>
          </w:p>
          <w:p w:rsidR="001F42BE" w:rsidRPr="00FC6FC7" w:rsidRDefault="001F42BE" w:rsidP="008B224D">
            <w:pPr>
              <w:rPr>
                <w:sz w:val="26"/>
                <w:szCs w:val="26"/>
              </w:rPr>
            </w:pPr>
          </w:p>
        </w:tc>
        <w:tc>
          <w:tcPr>
            <w:tcW w:w="1950" w:type="dxa"/>
          </w:tcPr>
          <w:p w:rsidR="001F42BE" w:rsidRPr="00FC6FC7" w:rsidRDefault="001F42BE" w:rsidP="008B224D">
            <w:pPr>
              <w:jc w:val="center"/>
              <w:rPr>
                <w:sz w:val="26"/>
                <w:szCs w:val="26"/>
              </w:rPr>
            </w:pPr>
            <w:r w:rsidRPr="00FC6FC7">
              <w:rPr>
                <w:sz w:val="26"/>
                <w:szCs w:val="26"/>
              </w:rPr>
              <w:t>Т.С. Комарова с.39</w:t>
            </w:r>
          </w:p>
        </w:tc>
      </w:tr>
      <w:tr w:rsidR="001F42BE" w:rsidRPr="00FC6FC7" w:rsidTr="00E96B66">
        <w:tc>
          <w:tcPr>
            <w:tcW w:w="10280" w:type="dxa"/>
            <w:gridSpan w:val="5"/>
            <w:tcBorders>
              <w:bottom w:val="single" w:sz="4" w:space="0" w:color="auto"/>
            </w:tcBorders>
          </w:tcPr>
          <w:p w:rsidR="001F42BE" w:rsidRPr="00FC6FC7" w:rsidRDefault="001F42BE" w:rsidP="008B224D">
            <w:pPr>
              <w:jc w:val="center"/>
              <w:rPr>
                <w:b/>
                <w:sz w:val="26"/>
                <w:szCs w:val="26"/>
              </w:rPr>
            </w:pPr>
            <w:r w:rsidRPr="00FC6FC7">
              <w:rPr>
                <w:b/>
                <w:sz w:val="26"/>
                <w:szCs w:val="26"/>
              </w:rPr>
              <w:t>Ноябрь</w:t>
            </w:r>
          </w:p>
        </w:tc>
      </w:tr>
      <w:tr w:rsidR="001F42BE" w:rsidRPr="00FC6FC7" w:rsidTr="00E96B66">
        <w:trPr>
          <w:trHeight w:val="843"/>
        </w:trPr>
        <w:tc>
          <w:tcPr>
            <w:tcW w:w="675" w:type="dxa"/>
            <w:tcBorders>
              <w:bottom w:val="single" w:sz="4" w:space="0" w:color="000000" w:themeColor="text1"/>
            </w:tcBorders>
          </w:tcPr>
          <w:p w:rsidR="001F42BE" w:rsidRPr="00FC6FC7" w:rsidRDefault="001F42BE" w:rsidP="008B224D">
            <w:pPr>
              <w:rPr>
                <w:sz w:val="26"/>
                <w:szCs w:val="26"/>
              </w:rPr>
            </w:pPr>
            <w:r w:rsidRPr="00FC6FC7">
              <w:rPr>
                <w:sz w:val="26"/>
                <w:szCs w:val="26"/>
              </w:rPr>
              <w:lastRenderedPageBreak/>
              <w:t>1.</w:t>
            </w:r>
          </w:p>
        </w:tc>
        <w:tc>
          <w:tcPr>
            <w:tcW w:w="2410" w:type="dxa"/>
            <w:gridSpan w:val="2"/>
            <w:tcBorders>
              <w:top w:val="single" w:sz="4" w:space="0" w:color="auto"/>
              <w:bottom w:val="single" w:sz="4" w:space="0" w:color="auto"/>
              <w:right w:val="single" w:sz="4" w:space="0" w:color="auto"/>
            </w:tcBorders>
          </w:tcPr>
          <w:p w:rsidR="001F42BE" w:rsidRPr="00FC6FC7" w:rsidRDefault="001F42BE" w:rsidP="008B224D">
            <w:pPr>
              <w:rPr>
                <w:sz w:val="26"/>
                <w:szCs w:val="26"/>
              </w:rPr>
            </w:pPr>
            <w:r w:rsidRPr="00FC6FC7">
              <w:rPr>
                <w:sz w:val="26"/>
                <w:szCs w:val="26"/>
              </w:rPr>
              <w:t>«Олешек»</w:t>
            </w:r>
          </w:p>
          <w:p w:rsidR="001F42BE" w:rsidRPr="00FC6FC7" w:rsidRDefault="001F42BE" w:rsidP="008B224D">
            <w:pPr>
              <w:rPr>
                <w:sz w:val="26"/>
                <w:szCs w:val="26"/>
              </w:rPr>
            </w:pPr>
          </w:p>
          <w:p w:rsidR="001F42BE" w:rsidRPr="00FC6FC7" w:rsidRDefault="001F42BE" w:rsidP="008B224D">
            <w:pPr>
              <w:rPr>
                <w:sz w:val="26"/>
                <w:szCs w:val="26"/>
              </w:rPr>
            </w:pPr>
          </w:p>
        </w:tc>
        <w:tc>
          <w:tcPr>
            <w:tcW w:w="5245" w:type="dxa"/>
            <w:tcBorders>
              <w:left w:val="single" w:sz="4" w:space="0" w:color="auto"/>
              <w:bottom w:val="single" w:sz="4" w:space="0" w:color="000000" w:themeColor="text1"/>
            </w:tcBorders>
          </w:tcPr>
          <w:p w:rsidR="001F42BE" w:rsidRPr="00FC6FC7" w:rsidRDefault="001F42BE" w:rsidP="008B224D">
            <w:pPr>
              <w:rPr>
                <w:sz w:val="26"/>
                <w:szCs w:val="26"/>
              </w:rPr>
            </w:pPr>
            <w:r w:rsidRPr="00FC6FC7">
              <w:rPr>
                <w:sz w:val="26"/>
                <w:szCs w:val="26"/>
              </w:rPr>
              <w:t>Учить детей создавать изображение по мотивам дымковских игрушек, лепить фигуру из целого куска глины.</w:t>
            </w:r>
          </w:p>
        </w:tc>
        <w:tc>
          <w:tcPr>
            <w:tcW w:w="1950" w:type="dxa"/>
            <w:tcBorders>
              <w:bottom w:val="single" w:sz="4" w:space="0" w:color="000000" w:themeColor="text1"/>
            </w:tcBorders>
          </w:tcPr>
          <w:p w:rsidR="001F42BE" w:rsidRPr="00FC6FC7" w:rsidRDefault="001F42BE" w:rsidP="008B224D">
            <w:pPr>
              <w:rPr>
                <w:sz w:val="26"/>
                <w:szCs w:val="26"/>
              </w:rPr>
            </w:pPr>
            <w:r w:rsidRPr="00FC6FC7">
              <w:rPr>
                <w:sz w:val="26"/>
                <w:szCs w:val="26"/>
              </w:rPr>
              <w:t>Т.С. Комарова с.49</w:t>
            </w:r>
          </w:p>
        </w:tc>
      </w:tr>
      <w:tr w:rsidR="001F42BE" w:rsidRPr="00FC6FC7" w:rsidTr="00E96B66">
        <w:trPr>
          <w:trHeight w:val="1210"/>
        </w:trPr>
        <w:tc>
          <w:tcPr>
            <w:tcW w:w="675" w:type="dxa"/>
          </w:tcPr>
          <w:p w:rsidR="001F42BE" w:rsidRPr="00FC6FC7" w:rsidRDefault="001F42BE" w:rsidP="008B224D">
            <w:pPr>
              <w:rPr>
                <w:sz w:val="26"/>
                <w:szCs w:val="26"/>
              </w:rPr>
            </w:pPr>
            <w:r w:rsidRPr="00FC6FC7">
              <w:rPr>
                <w:sz w:val="26"/>
                <w:szCs w:val="26"/>
              </w:rPr>
              <w:t>2.</w:t>
            </w:r>
          </w:p>
        </w:tc>
        <w:tc>
          <w:tcPr>
            <w:tcW w:w="2410" w:type="dxa"/>
            <w:gridSpan w:val="2"/>
            <w:tcBorders>
              <w:top w:val="single" w:sz="4" w:space="0" w:color="auto"/>
            </w:tcBorders>
          </w:tcPr>
          <w:p w:rsidR="001F42BE" w:rsidRPr="00FC6FC7" w:rsidRDefault="001F42BE" w:rsidP="008B224D">
            <w:pPr>
              <w:rPr>
                <w:sz w:val="26"/>
                <w:szCs w:val="26"/>
              </w:rPr>
            </w:pPr>
          </w:p>
          <w:p w:rsidR="001F42BE" w:rsidRPr="00FC6FC7" w:rsidRDefault="001F42BE" w:rsidP="008B224D">
            <w:pPr>
              <w:rPr>
                <w:sz w:val="26"/>
                <w:szCs w:val="26"/>
              </w:rPr>
            </w:pPr>
            <w:r w:rsidRPr="00FC6FC7">
              <w:rPr>
                <w:sz w:val="26"/>
                <w:szCs w:val="26"/>
              </w:rPr>
              <w:t>«Вылепи свою любимую игрушку»</w:t>
            </w:r>
          </w:p>
        </w:tc>
        <w:tc>
          <w:tcPr>
            <w:tcW w:w="5245" w:type="dxa"/>
          </w:tcPr>
          <w:p w:rsidR="001F42BE" w:rsidRPr="00FC6FC7" w:rsidRDefault="001F42BE" w:rsidP="008B224D">
            <w:pPr>
              <w:rPr>
                <w:sz w:val="26"/>
                <w:szCs w:val="26"/>
              </w:rPr>
            </w:pPr>
            <w:r w:rsidRPr="00FC6FC7">
              <w:rPr>
                <w:sz w:val="26"/>
                <w:szCs w:val="26"/>
              </w:rPr>
              <w:t>Учить детей создавать в</w:t>
            </w:r>
          </w:p>
          <w:p w:rsidR="001F42BE" w:rsidRPr="00FC6FC7" w:rsidRDefault="001F42BE" w:rsidP="008B224D">
            <w:pPr>
              <w:rPr>
                <w:sz w:val="26"/>
                <w:szCs w:val="26"/>
              </w:rPr>
            </w:pPr>
            <w:r w:rsidRPr="00FC6FC7">
              <w:rPr>
                <w:sz w:val="26"/>
                <w:szCs w:val="26"/>
              </w:rPr>
              <w:t>лепке образ любимой игрушки, закреплять разнообразные приемы лепки ладошками и пальцами.</w:t>
            </w:r>
          </w:p>
        </w:tc>
        <w:tc>
          <w:tcPr>
            <w:tcW w:w="1950" w:type="dxa"/>
          </w:tcPr>
          <w:p w:rsidR="001F42BE" w:rsidRPr="00FC6FC7" w:rsidRDefault="001F42BE" w:rsidP="008B224D">
            <w:pPr>
              <w:jc w:val="center"/>
              <w:rPr>
                <w:sz w:val="26"/>
                <w:szCs w:val="26"/>
              </w:rPr>
            </w:pPr>
            <w:r w:rsidRPr="00FC6FC7">
              <w:rPr>
                <w:sz w:val="26"/>
                <w:szCs w:val="26"/>
              </w:rPr>
              <w:t>Т.С. Комарова</w:t>
            </w:r>
          </w:p>
          <w:p w:rsidR="001F42BE" w:rsidRPr="00FC6FC7" w:rsidRDefault="001F42BE" w:rsidP="008B224D">
            <w:pPr>
              <w:jc w:val="center"/>
              <w:rPr>
                <w:sz w:val="26"/>
                <w:szCs w:val="26"/>
              </w:rPr>
            </w:pPr>
            <w:r w:rsidRPr="00FC6FC7">
              <w:rPr>
                <w:sz w:val="26"/>
                <w:szCs w:val="26"/>
              </w:rPr>
              <w:t>с.51</w:t>
            </w:r>
          </w:p>
          <w:p w:rsidR="001F42BE" w:rsidRPr="00FC6FC7" w:rsidRDefault="001F42BE" w:rsidP="008B224D">
            <w:pPr>
              <w:jc w:val="center"/>
              <w:rPr>
                <w:sz w:val="26"/>
                <w:szCs w:val="26"/>
              </w:rPr>
            </w:pPr>
          </w:p>
          <w:p w:rsidR="001F42BE" w:rsidRPr="00FC6FC7" w:rsidRDefault="001F42BE" w:rsidP="008B224D">
            <w:pPr>
              <w:rPr>
                <w:sz w:val="26"/>
                <w:szCs w:val="26"/>
              </w:rPr>
            </w:pPr>
          </w:p>
        </w:tc>
      </w:tr>
      <w:tr w:rsidR="001F42BE" w:rsidRPr="00FC6FC7" w:rsidTr="00E96B66">
        <w:tc>
          <w:tcPr>
            <w:tcW w:w="10280" w:type="dxa"/>
            <w:gridSpan w:val="5"/>
          </w:tcPr>
          <w:p w:rsidR="001F42BE" w:rsidRPr="00FC6FC7" w:rsidRDefault="001F42BE" w:rsidP="008B224D">
            <w:pPr>
              <w:jc w:val="center"/>
              <w:rPr>
                <w:b/>
                <w:sz w:val="26"/>
                <w:szCs w:val="26"/>
              </w:rPr>
            </w:pPr>
            <w:r w:rsidRPr="00FC6FC7">
              <w:rPr>
                <w:b/>
                <w:sz w:val="26"/>
                <w:szCs w:val="26"/>
              </w:rPr>
              <w:t>Декабрь</w:t>
            </w:r>
          </w:p>
        </w:tc>
      </w:tr>
      <w:tr w:rsidR="001F42BE" w:rsidRPr="00FC6FC7" w:rsidTr="00E96B66">
        <w:trPr>
          <w:trHeight w:val="648"/>
        </w:trPr>
        <w:tc>
          <w:tcPr>
            <w:tcW w:w="675" w:type="dxa"/>
            <w:tcBorders>
              <w:bottom w:val="single" w:sz="4" w:space="0" w:color="000000" w:themeColor="text1"/>
            </w:tcBorders>
          </w:tcPr>
          <w:p w:rsidR="001F42BE" w:rsidRPr="00FC6FC7" w:rsidRDefault="001F42BE" w:rsidP="008B224D">
            <w:pPr>
              <w:rPr>
                <w:sz w:val="26"/>
                <w:szCs w:val="26"/>
              </w:rPr>
            </w:pPr>
            <w:r w:rsidRPr="00FC6FC7">
              <w:rPr>
                <w:sz w:val="26"/>
                <w:szCs w:val="26"/>
              </w:rPr>
              <w:t>1.</w:t>
            </w:r>
          </w:p>
        </w:tc>
        <w:tc>
          <w:tcPr>
            <w:tcW w:w="2410" w:type="dxa"/>
            <w:gridSpan w:val="2"/>
            <w:tcBorders>
              <w:top w:val="single" w:sz="4" w:space="0" w:color="auto"/>
              <w:bottom w:val="single" w:sz="4" w:space="0" w:color="auto"/>
            </w:tcBorders>
          </w:tcPr>
          <w:p w:rsidR="001F42BE" w:rsidRPr="00FC6FC7" w:rsidRDefault="001F42BE" w:rsidP="008B224D">
            <w:pPr>
              <w:rPr>
                <w:sz w:val="26"/>
                <w:szCs w:val="26"/>
              </w:rPr>
            </w:pPr>
            <w:r w:rsidRPr="00FC6FC7">
              <w:rPr>
                <w:sz w:val="26"/>
                <w:szCs w:val="26"/>
              </w:rPr>
              <w:t>«Котенок»</w:t>
            </w:r>
          </w:p>
          <w:p w:rsidR="001F42BE" w:rsidRPr="00FC6FC7" w:rsidRDefault="001F42BE" w:rsidP="008B224D">
            <w:pPr>
              <w:rPr>
                <w:sz w:val="26"/>
                <w:szCs w:val="26"/>
              </w:rPr>
            </w:pPr>
          </w:p>
        </w:tc>
        <w:tc>
          <w:tcPr>
            <w:tcW w:w="5245" w:type="dxa"/>
            <w:tcBorders>
              <w:bottom w:val="single" w:sz="4" w:space="0" w:color="000000" w:themeColor="text1"/>
            </w:tcBorders>
          </w:tcPr>
          <w:p w:rsidR="001F42BE" w:rsidRPr="00FC6FC7" w:rsidRDefault="001F42BE" w:rsidP="008B224D">
            <w:pPr>
              <w:rPr>
                <w:sz w:val="26"/>
                <w:szCs w:val="26"/>
              </w:rPr>
            </w:pPr>
            <w:r w:rsidRPr="00FC6FC7">
              <w:rPr>
                <w:sz w:val="26"/>
                <w:szCs w:val="26"/>
              </w:rPr>
              <w:t>Учить детей создавать в лепке образ животного.</w:t>
            </w:r>
          </w:p>
        </w:tc>
        <w:tc>
          <w:tcPr>
            <w:tcW w:w="1950" w:type="dxa"/>
            <w:tcBorders>
              <w:bottom w:val="single" w:sz="4" w:space="0" w:color="000000" w:themeColor="text1"/>
            </w:tcBorders>
          </w:tcPr>
          <w:p w:rsidR="001F42BE" w:rsidRPr="00FC6FC7" w:rsidRDefault="001F42BE" w:rsidP="008B224D">
            <w:pPr>
              <w:jc w:val="center"/>
              <w:rPr>
                <w:sz w:val="26"/>
                <w:szCs w:val="26"/>
              </w:rPr>
            </w:pPr>
            <w:r w:rsidRPr="00FC6FC7">
              <w:rPr>
                <w:sz w:val="26"/>
                <w:szCs w:val="26"/>
              </w:rPr>
              <w:t>Т.С.Комарова с.56</w:t>
            </w:r>
          </w:p>
        </w:tc>
      </w:tr>
      <w:tr w:rsidR="001F42BE" w:rsidRPr="00FC6FC7" w:rsidTr="00E96B66">
        <w:tc>
          <w:tcPr>
            <w:tcW w:w="675" w:type="dxa"/>
          </w:tcPr>
          <w:p w:rsidR="001F42BE" w:rsidRPr="00FC6FC7" w:rsidRDefault="001F42BE" w:rsidP="008B224D">
            <w:pPr>
              <w:rPr>
                <w:sz w:val="26"/>
                <w:szCs w:val="26"/>
              </w:rPr>
            </w:pPr>
          </w:p>
          <w:p w:rsidR="001F42BE" w:rsidRPr="00FC6FC7" w:rsidRDefault="001F42BE" w:rsidP="008B224D">
            <w:pPr>
              <w:rPr>
                <w:sz w:val="26"/>
                <w:szCs w:val="26"/>
              </w:rPr>
            </w:pPr>
            <w:r w:rsidRPr="00FC6FC7">
              <w:rPr>
                <w:sz w:val="26"/>
                <w:szCs w:val="26"/>
              </w:rPr>
              <w:t>2.</w:t>
            </w:r>
          </w:p>
        </w:tc>
        <w:tc>
          <w:tcPr>
            <w:tcW w:w="2410" w:type="dxa"/>
            <w:gridSpan w:val="2"/>
            <w:tcBorders>
              <w:top w:val="single" w:sz="4" w:space="0" w:color="auto"/>
              <w:bottom w:val="single" w:sz="4" w:space="0" w:color="auto"/>
            </w:tcBorders>
          </w:tcPr>
          <w:p w:rsidR="001F42BE" w:rsidRPr="00FC6FC7" w:rsidRDefault="001F42BE" w:rsidP="008B224D">
            <w:pPr>
              <w:rPr>
                <w:sz w:val="26"/>
                <w:szCs w:val="26"/>
              </w:rPr>
            </w:pPr>
            <w:r w:rsidRPr="00FC6FC7">
              <w:rPr>
                <w:sz w:val="26"/>
                <w:szCs w:val="26"/>
              </w:rPr>
              <w:t xml:space="preserve">«Девочка в зимней шубе» </w:t>
            </w:r>
          </w:p>
          <w:p w:rsidR="001F42BE" w:rsidRPr="00FC6FC7" w:rsidRDefault="001F42BE" w:rsidP="008B224D">
            <w:pPr>
              <w:rPr>
                <w:sz w:val="26"/>
                <w:szCs w:val="26"/>
              </w:rPr>
            </w:pPr>
          </w:p>
        </w:tc>
        <w:tc>
          <w:tcPr>
            <w:tcW w:w="5245" w:type="dxa"/>
            <w:tcBorders>
              <w:bottom w:val="single" w:sz="4" w:space="0" w:color="auto"/>
            </w:tcBorders>
          </w:tcPr>
          <w:p w:rsidR="001F42BE" w:rsidRPr="00FC6FC7" w:rsidRDefault="001F42BE" w:rsidP="008B224D">
            <w:pPr>
              <w:rPr>
                <w:sz w:val="26"/>
                <w:szCs w:val="26"/>
              </w:rPr>
            </w:pPr>
            <w:r w:rsidRPr="00FC6FC7">
              <w:rPr>
                <w:sz w:val="26"/>
                <w:szCs w:val="26"/>
              </w:rPr>
              <w:t>Учить детей лепить фигуру человека, правильно передавая форму одежды, частей тела, соблюдая пропорции.</w:t>
            </w:r>
          </w:p>
        </w:tc>
        <w:tc>
          <w:tcPr>
            <w:tcW w:w="1950" w:type="dxa"/>
          </w:tcPr>
          <w:p w:rsidR="001F42BE" w:rsidRPr="00FC6FC7" w:rsidRDefault="001F42BE" w:rsidP="008B224D">
            <w:pPr>
              <w:jc w:val="center"/>
              <w:rPr>
                <w:sz w:val="26"/>
                <w:szCs w:val="26"/>
              </w:rPr>
            </w:pPr>
            <w:r w:rsidRPr="00FC6FC7">
              <w:rPr>
                <w:sz w:val="26"/>
                <w:szCs w:val="26"/>
              </w:rPr>
              <w:t>Т.С. Комарова с.60</w:t>
            </w:r>
          </w:p>
        </w:tc>
      </w:tr>
      <w:tr w:rsidR="001F42BE" w:rsidRPr="00FC6FC7" w:rsidTr="00E96B66">
        <w:tc>
          <w:tcPr>
            <w:tcW w:w="675" w:type="dxa"/>
          </w:tcPr>
          <w:p w:rsidR="001F42BE" w:rsidRPr="00FC6FC7" w:rsidRDefault="001F42BE" w:rsidP="008B224D">
            <w:pPr>
              <w:rPr>
                <w:sz w:val="26"/>
                <w:szCs w:val="26"/>
              </w:rPr>
            </w:pPr>
            <w:r w:rsidRPr="00FC6FC7">
              <w:rPr>
                <w:sz w:val="26"/>
                <w:szCs w:val="26"/>
              </w:rPr>
              <w:t>3.</w:t>
            </w:r>
          </w:p>
        </w:tc>
        <w:tc>
          <w:tcPr>
            <w:tcW w:w="2410" w:type="dxa"/>
            <w:gridSpan w:val="2"/>
            <w:tcBorders>
              <w:top w:val="single" w:sz="4" w:space="0" w:color="auto"/>
            </w:tcBorders>
          </w:tcPr>
          <w:p w:rsidR="001F42BE" w:rsidRPr="00FC6FC7" w:rsidRDefault="001F42BE" w:rsidP="008B224D">
            <w:pPr>
              <w:rPr>
                <w:sz w:val="26"/>
                <w:szCs w:val="26"/>
              </w:rPr>
            </w:pPr>
            <w:r w:rsidRPr="00FC6FC7">
              <w:rPr>
                <w:sz w:val="26"/>
                <w:szCs w:val="26"/>
              </w:rPr>
              <w:t>«Снегурочка</w:t>
            </w:r>
          </w:p>
        </w:tc>
        <w:tc>
          <w:tcPr>
            <w:tcW w:w="5245" w:type="dxa"/>
            <w:tcBorders>
              <w:top w:val="single" w:sz="4" w:space="0" w:color="auto"/>
            </w:tcBorders>
          </w:tcPr>
          <w:p w:rsidR="001F42BE" w:rsidRPr="00FC6FC7" w:rsidRDefault="001F42BE" w:rsidP="008B224D">
            <w:pPr>
              <w:rPr>
                <w:sz w:val="26"/>
                <w:szCs w:val="26"/>
              </w:rPr>
            </w:pPr>
            <w:r w:rsidRPr="00FC6FC7">
              <w:rPr>
                <w:sz w:val="26"/>
                <w:szCs w:val="26"/>
              </w:rPr>
              <w:t>Учить детей передавать в лепке образ Снегурочки.</w:t>
            </w:r>
          </w:p>
        </w:tc>
        <w:tc>
          <w:tcPr>
            <w:tcW w:w="1950" w:type="dxa"/>
          </w:tcPr>
          <w:p w:rsidR="001F42BE" w:rsidRPr="00FC6FC7" w:rsidRDefault="001F42BE" w:rsidP="008B224D">
            <w:pPr>
              <w:rPr>
                <w:sz w:val="26"/>
                <w:szCs w:val="26"/>
              </w:rPr>
            </w:pPr>
            <w:r w:rsidRPr="00FC6FC7">
              <w:rPr>
                <w:sz w:val="26"/>
                <w:szCs w:val="26"/>
              </w:rPr>
              <w:t>Т.С. Комарова</w:t>
            </w:r>
          </w:p>
          <w:p w:rsidR="001F42BE" w:rsidRPr="00FC6FC7" w:rsidRDefault="001F42BE" w:rsidP="008B224D">
            <w:pPr>
              <w:jc w:val="center"/>
              <w:rPr>
                <w:sz w:val="26"/>
                <w:szCs w:val="26"/>
              </w:rPr>
            </w:pPr>
            <w:r w:rsidRPr="00FC6FC7">
              <w:rPr>
                <w:sz w:val="26"/>
                <w:szCs w:val="26"/>
              </w:rPr>
              <w:t>с.63</w:t>
            </w:r>
          </w:p>
        </w:tc>
      </w:tr>
      <w:tr w:rsidR="001F42BE" w:rsidRPr="00FC6FC7" w:rsidTr="00E96B66">
        <w:tc>
          <w:tcPr>
            <w:tcW w:w="10280" w:type="dxa"/>
            <w:gridSpan w:val="5"/>
          </w:tcPr>
          <w:p w:rsidR="001F42BE" w:rsidRPr="00FC6FC7" w:rsidRDefault="001F42BE" w:rsidP="008B224D">
            <w:pPr>
              <w:jc w:val="center"/>
              <w:rPr>
                <w:b/>
                <w:sz w:val="26"/>
                <w:szCs w:val="26"/>
              </w:rPr>
            </w:pPr>
            <w:r w:rsidRPr="00FC6FC7">
              <w:rPr>
                <w:b/>
                <w:sz w:val="26"/>
                <w:szCs w:val="26"/>
              </w:rPr>
              <w:t>Январь</w:t>
            </w:r>
          </w:p>
        </w:tc>
      </w:tr>
      <w:tr w:rsidR="001F42BE" w:rsidRPr="00FC6FC7" w:rsidTr="00E96B66">
        <w:trPr>
          <w:trHeight w:val="742"/>
        </w:trPr>
        <w:tc>
          <w:tcPr>
            <w:tcW w:w="675" w:type="dxa"/>
          </w:tcPr>
          <w:p w:rsidR="001F42BE" w:rsidRPr="00FC6FC7" w:rsidRDefault="001F42BE" w:rsidP="008B224D">
            <w:pPr>
              <w:rPr>
                <w:sz w:val="26"/>
                <w:szCs w:val="26"/>
              </w:rPr>
            </w:pPr>
            <w:r w:rsidRPr="00FC6FC7">
              <w:rPr>
                <w:sz w:val="26"/>
                <w:szCs w:val="26"/>
              </w:rPr>
              <w:t>1.</w:t>
            </w:r>
          </w:p>
        </w:tc>
        <w:tc>
          <w:tcPr>
            <w:tcW w:w="2410" w:type="dxa"/>
            <w:gridSpan w:val="2"/>
            <w:tcBorders>
              <w:top w:val="single" w:sz="4" w:space="0" w:color="auto"/>
              <w:bottom w:val="single" w:sz="4" w:space="0" w:color="auto"/>
            </w:tcBorders>
          </w:tcPr>
          <w:p w:rsidR="001F42BE" w:rsidRPr="00FC6FC7" w:rsidRDefault="001F42BE" w:rsidP="008B224D">
            <w:pPr>
              <w:rPr>
                <w:sz w:val="26"/>
                <w:szCs w:val="26"/>
              </w:rPr>
            </w:pPr>
            <w:r w:rsidRPr="00FC6FC7">
              <w:rPr>
                <w:sz w:val="26"/>
                <w:szCs w:val="26"/>
              </w:rPr>
              <w:t>«Зайчик»</w:t>
            </w:r>
          </w:p>
          <w:p w:rsidR="001F42BE" w:rsidRPr="00FC6FC7" w:rsidRDefault="001F42BE" w:rsidP="008B224D">
            <w:pPr>
              <w:rPr>
                <w:sz w:val="26"/>
                <w:szCs w:val="26"/>
              </w:rPr>
            </w:pPr>
          </w:p>
          <w:p w:rsidR="001F42BE" w:rsidRPr="00FC6FC7" w:rsidRDefault="001F42BE" w:rsidP="008B224D">
            <w:pPr>
              <w:rPr>
                <w:sz w:val="26"/>
                <w:szCs w:val="26"/>
              </w:rPr>
            </w:pPr>
          </w:p>
        </w:tc>
        <w:tc>
          <w:tcPr>
            <w:tcW w:w="5245" w:type="dxa"/>
          </w:tcPr>
          <w:p w:rsidR="001F42BE" w:rsidRPr="00FC6FC7" w:rsidRDefault="001F42BE" w:rsidP="008B224D">
            <w:pPr>
              <w:rPr>
                <w:sz w:val="26"/>
                <w:szCs w:val="26"/>
              </w:rPr>
            </w:pPr>
            <w:r w:rsidRPr="00FC6FC7">
              <w:rPr>
                <w:sz w:val="26"/>
                <w:szCs w:val="26"/>
              </w:rPr>
              <w:t>Закреплять умение детей лепить животных, передавая форму, строение и величину частей.</w:t>
            </w:r>
          </w:p>
        </w:tc>
        <w:tc>
          <w:tcPr>
            <w:tcW w:w="1950" w:type="dxa"/>
          </w:tcPr>
          <w:p w:rsidR="001F42BE" w:rsidRPr="00FC6FC7" w:rsidRDefault="001F42BE" w:rsidP="008B224D">
            <w:pPr>
              <w:jc w:val="center"/>
              <w:rPr>
                <w:sz w:val="26"/>
                <w:szCs w:val="26"/>
              </w:rPr>
            </w:pPr>
            <w:r w:rsidRPr="00FC6FC7">
              <w:rPr>
                <w:sz w:val="26"/>
                <w:szCs w:val="26"/>
              </w:rPr>
              <w:t>Т.С. Комарова с.67</w:t>
            </w:r>
          </w:p>
        </w:tc>
      </w:tr>
      <w:tr w:rsidR="001F42BE" w:rsidRPr="00FC6FC7" w:rsidTr="00E96B66">
        <w:tc>
          <w:tcPr>
            <w:tcW w:w="675" w:type="dxa"/>
          </w:tcPr>
          <w:p w:rsidR="001F42BE" w:rsidRPr="00FC6FC7" w:rsidRDefault="001F42BE" w:rsidP="008B224D">
            <w:pPr>
              <w:rPr>
                <w:sz w:val="26"/>
                <w:szCs w:val="26"/>
              </w:rPr>
            </w:pPr>
            <w:r w:rsidRPr="00FC6FC7">
              <w:rPr>
                <w:sz w:val="26"/>
                <w:szCs w:val="26"/>
              </w:rPr>
              <w:t>2.</w:t>
            </w:r>
          </w:p>
        </w:tc>
        <w:tc>
          <w:tcPr>
            <w:tcW w:w="2410" w:type="dxa"/>
            <w:gridSpan w:val="2"/>
            <w:tcBorders>
              <w:top w:val="single" w:sz="4" w:space="0" w:color="auto"/>
            </w:tcBorders>
          </w:tcPr>
          <w:p w:rsidR="001F42BE" w:rsidRPr="00FC6FC7" w:rsidRDefault="001F42BE" w:rsidP="008B224D">
            <w:pPr>
              <w:rPr>
                <w:sz w:val="26"/>
                <w:szCs w:val="26"/>
              </w:rPr>
            </w:pPr>
            <w:r w:rsidRPr="00FC6FC7">
              <w:rPr>
                <w:sz w:val="26"/>
                <w:szCs w:val="26"/>
              </w:rPr>
              <w:t>«Наши гости на новогоднем празднике»</w:t>
            </w:r>
          </w:p>
        </w:tc>
        <w:tc>
          <w:tcPr>
            <w:tcW w:w="5245" w:type="dxa"/>
          </w:tcPr>
          <w:p w:rsidR="001F42BE" w:rsidRPr="00FC6FC7" w:rsidRDefault="001F42BE" w:rsidP="008B224D">
            <w:pPr>
              <w:rPr>
                <w:sz w:val="26"/>
                <w:szCs w:val="26"/>
              </w:rPr>
            </w:pPr>
            <w:r w:rsidRPr="00FC6FC7">
              <w:rPr>
                <w:sz w:val="26"/>
                <w:szCs w:val="26"/>
              </w:rPr>
              <w:t>Учить детей передавать в лепке впечатления от праздника.</w:t>
            </w:r>
          </w:p>
          <w:p w:rsidR="001F42BE" w:rsidRPr="00FC6FC7" w:rsidRDefault="001F42BE" w:rsidP="008B224D">
            <w:pPr>
              <w:rPr>
                <w:sz w:val="26"/>
                <w:szCs w:val="26"/>
              </w:rPr>
            </w:pPr>
          </w:p>
        </w:tc>
        <w:tc>
          <w:tcPr>
            <w:tcW w:w="1950" w:type="dxa"/>
          </w:tcPr>
          <w:p w:rsidR="001F42BE" w:rsidRPr="00FC6FC7" w:rsidRDefault="001F42BE" w:rsidP="008B224D">
            <w:pPr>
              <w:jc w:val="center"/>
              <w:rPr>
                <w:sz w:val="26"/>
                <w:szCs w:val="26"/>
              </w:rPr>
            </w:pPr>
            <w:r w:rsidRPr="00FC6FC7">
              <w:rPr>
                <w:sz w:val="26"/>
                <w:szCs w:val="26"/>
              </w:rPr>
              <w:t>Т.С. Комарова с.68</w:t>
            </w:r>
          </w:p>
        </w:tc>
      </w:tr>
      <w:tr w:rsidR="001F42BE" w:rsidRPr="00FC6FC7" w:rsidTr="00E96B66">
        <w:tc>
          <w:tcPr>
            <w:tcW w:w="10280" w:type="dxa"/>
            <w:gridSpan w:val="5"/>
            <w:tcBorders>
              <w:bottom w:val="single" w:sz="4" w:space="0" w:color="auto"/>
            </w:tcBorders>
          </w:tcPr>
          <w:p w:rsidR="001F42BE" w:rsidRPr="00FC6FC7" w:rsidRDefault="001F42BE" w:rsidP="008B224D">
            <w:pPr>
              <w:jc w:val="center"/>
              <w:rPr>
                <w:b/>
                <w:sz w:val="26"/>
                <w:szCs w:val="26"/>
              </w:rPr>
            </w:pPr>
            <w:r w:rsidRPr="00FC6FC7">
              <w:rPr>
                <w:b/>
                <w:sz w:val="26"/>
                <w:szCs w:val="26"/>
              </w:rPr>
              <w:t>Февраль</w:t>
            </w:r>
          </w:p>
        </w:tc>
      </w:tr>
      <w:tr w:rsidR="001F42BE" w:rsidRPr="00FC6FC7" w:rsidTr="00E96B66">
        <w:tc>
          <w:tcPr>
            <w:tcW w:w="675" w:type="dxa"/>
          </w:tcPr>
          <w:p w:rsidR="001F42BE" w:rsidRPr="00FC6FC7" w:rsidRDefault="001F42BE" w:rsidP="008B224D">
            <w:pPr>
              <w:rPr>
                <w:sz w:val="26"/>
                <w:szCs w:val="26"/>
              </w:rPr>
            </w:pPr>
            <w:r w:rsidRPr="00FC6FC7">
              <w:rPr>
                <w:sz w:val="26"/>
                <w:szCs w:val="26"/>
              </w:rPr>
              <w:t>1.</w:t>
            </w:r>
          </w:p>
        </w:tc>
        <w:tc>
          <w:tcPr>
            <w:tcW w:w="2410" w:type="dxa"/>
            <w:gridSpan w:val="2"/>
            <w:tcBorders>
              <w:top w:val="single" w:sz="4" w:space="0" w:color="auto"/>
              <w:bottom w:val="single" w:sz="4" w:space="0" w:color="auto"/>
            </w:tcBorders>
          </w:tcPr>
          <w:p w:rsidR="001F42BE" w:rsidRPr="00FC6FC7" w:rsidRDefault="001F42BE" w:rsidP="008B224D">
            <w:pPr>
              <w:rPr>
                <w:sz w:val="26"/>
                <w:szCs w:val="26"/>
              </w:rPr>
            </w:pPr>
            <w:r w:rsidRPr="00FC6FC7">
              <w:rPr>
                <w:sz w:val="26"/>
                <w:szCs w:val="26"/>
              </w:rPr>
              <w:t>«Щенок»</w:t>
            </w:r>
          </w:p>
          <w:p w:rsidR="001F42BE" w:rsidRPr="00FC6FC7" w:rsidRDefault="001F42BE" w:rsidP="008B224D">
            <w:pPr>
              <w:rPr>
                <w:sz w:val="26"/>
                <w:szCs w:val="26"/>
              </w:rPr>
            </w:pPr>
          </w:p>
          <w:p w:rsidR="001F42BE" w:rsidRPr="00FC6FC7" w:rsidRDefault="001F42BE" w:rsidP="008B224D">
            <w:pPr>
              <w:rPr>
                <w:sz w:val="26"/>
                <w:szCs w:val="26"/>
              </w:rPr>
            </w:pPr>
          </w:p>
        </w:tc>
        <w:tc>
          <w:tcPr>
            <w:tcW w:w="5245" w:type="dxa"/>
          </w:tcPr>
          <w:p w:rsidR="001F42BE" w:rsidRPr="00FC6FC7" w:rsidRDefault="001F42BE" w:rsidP="008B224D">
            <w:pPr>
              <w:rPr>
                <w:sz w:val="26"/>
                <w:szCs w:val="26"/>
              </w:rPr>
            </w:pPr>
            <w:r w:rsidRPr="00FC6FC7">
              <w:rPr>
                <w:sz w:val="26"/>
                <w:szCs w:val="26"/>
              </w:rPr>
              <w:t xml:space="preserve">Учить детей изображать собак, щенят, передавая </w:t>
            </w:r>
            <w:r w:rsidR="00047185" w:rsidRPr="00FC6FC7">
              <w:rPr>
                <w:sz w:val="26"/>
                <w:szCs w:val="26"/>
              </w:rPr>
              <w:t>их характерныеособенности,</w:t>
            </w:r>
            <w:r w:rsidR="00047185" w:rsidRPr="00FC6FC7">
              <w:rPr>
                <w:sz w:val="26"/>
                <w:szCs w:val="26"/>
                <w:shd w:val="clear" w:color="auto" w:fill="FFFFFF"/>
              </w:rPr>
              <w:t xml:space="preserve"> упражнять</w:t>
            </w:r>
            <w:r w:rsidRPr="00FC6FC7">
              <w:rPr>
                <w:sz w:val="26"/>
                <w:szCs w:val="26"/>
                <w:shd w:val="clear" w:color="auto" w:fill="FFFFFF"/>
              </w:rPr>
              <w:t xml:space="preserve"> в приемах </w:t>
            </w:r>
            <w:r w:rsidRPr="00FC6FC7">
              <w:rPr>
                <w:bCs/>
                <w:sz w:val="26"/>
                <w:szCs w:val="26"/>
                <w:shd w:val="clear" w:color="auto" w:fill="FFFFFF"/>
              </w:rPr>
              <w:t>лепки</w:t>
            </w:r>
            <w:r w:rsidRPr="00FC6FC7">
              <w:rPr>
                <w:sz w:val="26"/>
                <w:szCs w:val="26"/>
                <w:shd w:val="clear" w:color="auto" w:fill="FFFFFF"/>
              </w:rPr>
              <w:t>: раскатывание, оттягивание, соединение, сглаживание. </w:t>
            </w:r>
          </w:p>
        </w:tc>
        <w:tc>
          <w:tcPr>
            <w:tcW w:w="1950" w:type="dxa"/>
          </w:tcPr>
          <w:p w:rsidR="001F42BE" w:rsidRPr="00FC6FC7" w:rsidRDefault="001F42BE" w:rsidP="008B224D">
            <w:pPr>
              <w:jc w:val="center"/>
              <w:rPr>
                <w:sz w:val="26"/>
                <w:szCs w:val="26"/>
              </w:rPr>
            </w:pPr>
            <w:r w:rsidRPr="00FC6FC7">
              <w:rPr>
                <w:sz w:val="26"/>
                <w:szCs w:val="26"/>
              </w:rPr>
              <w:t>Т.С. Комарова с.74</w:t>
            </w:r>
          </w:p>
        </w:tc>
      </w:tr>
      <w:tr w:rsidR="001F42BE" w:rsidRPr="00FC6FC7" w:rsidTr="00E96B66">
        <w:tc>
          <w:tcPr>
            <w:tcW w:w="675" w:type="dxa"/>
          </w:tcPr>
          <w:p w:rsidR="001F42BE" w:rsidRPr="00FC6FC7" w:rsidRDefault="001F42BE" w:rsidP="008B224D">
            <w:pPr>
              <w:rPr>
                <w:sz w:val="26"/>
                <w:szCs w:val="26"/>
              </w:rPr>
            </w:pPr>
            <w:r w:rsidRPr="00FC6FC7">
              <w:rPr>
                <w:sz w:val="26"/>
                <w:szCs w:val="26"/>
              </w:rPr>
              <w:t>2.</w:t>
            </w:r>
          </w:p>
        </w:tc>
        <w:tc>
          <w:tcPr>
            <w:tcW w:w="2410" w:type="dxa"/>
            <w:gridSpan w:val="2"/>
            <w:tcBorders>
              <w:top w:val="single" w:sz="4" w:space="0" w:color="auto"/>
            </w:tcBorders>
          </w:tcPr>
          <w:p w:rsidR="001F42BE" w:rsidRPr="00FC6FC7" w:rsidRDefault="001F42BE" w:rsidP="008B224D">
            <w:pPr>
              <w:rPr>
                <w:sz w:val="26"/>
                <w:szCs w:val="26"/>
              </w:rPr>
            </w:pPr>
            <w:r w:rsidRPr="00FC6FC7">
              <w:rPr>
                <w:sz w:val="26"/>
                <w:szCs w:val="26"/>
              </w:rPr>
              <w:t>Лепка по замыслу.</w:t>
            </w:r>
          </w:p>
        </w:tc>
        <w:tc>
          <w:tcPr>
            <w:tcW w:w="5245" w:type="dxa"/>
          </w:tcPr>
          <w:p w:rsidR="001F42BE" w:rsidRPr="00FC6FC7" w:rsidRDefault="001F42BE" w:rsidP="008B224D">
            <w:pPr>
              <w:rPr>
                <w:sz w:val="26"/>
                <w:szCs w:val="26"/>
              </w:rPr>
            </w:pPr>
            <w:r w:rsidRPr="00FC6FC7">
              <w:rPr>
                <w:sz w:val="26"/>
                <w:szCs w:val="26"/>
              </w:rPr>
              <w:t>Развивать умение детей самостоятельно задумывать содержание свое работы и доводить замысел до конца.</w:t>
            </w:r>
          </w:p>
        </w:tc>
        <w:tc>
          <w:tcPr>
            <w:tcW w:w="1950" w:type="dxa"/>
          </w:tcPr>
          <w:p w:rsidR="001F42BE" w:rsidRPr="00FC6FC7" w:rsidRDefault="001F42BE" w:rsidP="008B224D">
            <w:pPr>
              <w:jc w:val="center"/>
              <w:rPr>
                <w:sz w:val="26"/>
                <w:szCs w:val="26"/>
              </w:rPr>
            </w:pPr>
            <w:r w:rsidRPr="00FC6FC7">
              <w:rPr>
                <w:sz w:val="26"/>
                <w:szCs w:val="26"/>
              </w:rPr>
              <w:t>Т.С. Комарова с.81</w:t>
            </w:r>
          </w:p>
        </w:tc>
      </w:tr>
      <w:tr w:rsidR="001F42BE" w:rsidRPr="00FC6FC7" w:rsidTr="00E96B66">
        <w:tc>
          <w:tcPr>
            <w:tcW w:w="10280" w:type="dxa"/>
            <w:gridSpan w:val="5"/>
            <w:tcBorders>
              <w:bottom w:val="single" w:sz="4" w:space="0" w:color="auto"/>
            </w:tcBorders>
          </w:tcPr>
          <w:p w:rsidR="001F42BE" w:rsidRPr="00FC6FC7" w:rsidRDefault="001F42BE" w:rsidP="008B224D">
            <w:pPr>
              <w:jc w:val="center"/>
              <w:rPr>
                <w:b/>
                <w:sz w:val="26"/>
                <w:szCs w:val="26"/>
              </w:rPr>
            </w:pPr>
            <w:r w:rsidRPr="00FC6FC7">
              <w:rPr>
                <w:b/>
                <w:sz w:val="26"/>
                <w:szCs w:val="26"/>
              </w:rPr>
              <w:t>Март</w:t>
            </w:r>
          </w:p>
        </w:tc>
      </w:tr>
      <w:tr w:rsidR="001F42BE" w:rsidRPr="00FC6FC7" w:rsidTr="00E96B66">
        <w:tc>
          <w:tcPr>
            <w:tcW w:w="675" w:type="dxa"/>
          </w:tcPr>
          <w:p w:rsidR="001F42BE" w:rsidRPr="00FC6FC7" w:rsidRDefault="001F42BE" w:rsidP="008B224D">
            <w:pPr>
              <w:rPr>
                <w:sz w:val="26"/>
                <w:szCs w:val="26"/>
              </w:rPr>
            </w:pPr>
            <w:r w:rsidRPr="00FC6FC7">
              <w:rPr>
                <w:sz w:val="26"/>
                <w:szCs w:val="26"/>
              </w:rPr>
              <w:t>1.</w:t>
            </w:r>
          </w:p>
        </w:tc>
        <w:tc>
          <w:tcPr>
            <w:tcW w:w="2410" w:type="dxa"/>
            <w:gridSpan w:val="2"/>
            <w:tcBorders>
              <w:top w:val="single" w:sz="4" w:space="0" w:color="auto"/>
              <w:bottom w:val="single" w:sz="4" w:space="0" w:color="auto"/>
            </w:tcBorders>
          </w:tcPr>
          <w:p w:rsidR="001F42BE" w:rsidRPr="00FC6FC7" w:rsidRDefault="001F42BE" w:rsidP="008B224D">
            <w:pPr>
              <w:rPr>
                <w:sz w:val="26"/>
                <w:szCs w:val="26"/>
              </w:rPr>
            </w:pPr>
          </w:p>
          <w:p w:rsidR="001F42BE" w:rsidRPr="00FC6FC7" w:rsidRDefault="001F42BE" w:rsidP="008B224D">
            <w:pPr>
              <w:rPr>
                <w:sz w:val="26"/>
                <w:szCs w:val="26"/>
              </w:rPr>
            </w:pPr>
            <w:r w:rsidRPr="00FC6FC7">
              <w:rPr>
                <w:sz w:val="26"/>
                <w:szCs w:val="26"/>
              </w:rPr>
              <w:t>«Кувшинчик</w:t>
            </w:r>
          </w:p>
          <w:p w:rsidR="001F42BE" w:rsidRPr="00FC6FC7" w:rsidRDefault="001F42BE" w:rsidP="008B224D">
            <w:pPr>
              <w:rPr>
                <w:sz w:val="26"/>
                <w:szCs w:val="26"/>
              </w:rPr>
            </w:pPr>
          </w:p>
        </w:tc>
        <w:tc>
          <w:tcPr>
            <w:tcW w:w="5245" w:type="dxa"/>
          </w:tcPr>
          <w:p w:rsidR="001F42BE" w:rsidRPr="00FC6FC7" w:rsidRDefault="001F42BE" w:rsidP="008B224D">
            <w:pPr>
              <w:rPr>
                <w:sz w:val="26"/>
                <w:szCs w:val="26"/>
              </w:rPr>
            </w:pPr>
            <w:r w:rsidRPr="00FC6FC7">
              <w:rPr>
                <w:sz w:val="26"/>
                <w:szCs w:val="26"/>
              </w:rPr>
              <w:t>Учить детей создавать изображение посуды из целого куска глины (пластилина) ленточным способом.</w:t>
            </w:r>
          </w:p>
        </w:tc>
        <w:tc>
          <w:tcPr>
            <w:tcW w:w="1950" w:type="dxa"/>
          </w:tcPr>
          <w:p w:rsidR="001F42BE" w:rsidRPr="00FC6FC7" w:rsidRDefault="001F42BE" w:rsidP="008B224D">
            <w:pPr>
              <w:jc w:val="center"/>
              <w:rPr>
                <w:sz w:val="26"/>
                <w:szCs w:val="26"/>
              </w:rPr>
            </w:pPr>
            <w:r w:rsidRPr="00FC6FC7">
              <w:rPr>
                <w:sz w:val="26"/>
                <w:szCs w:val="26"/>
              </w:rPr>
              <w:t>Т.С. Комарова с.83</w:t>
            </w:r>
          </w:p>
        </w:tc>
      </w:tr>
      <w:tr w:rsidR="001F42BE" w:rsidRPr="00FC6FC7" w:rsidTr="00E96B66">
        <w:tc>
          <w:tcPr>
            <w:tcW w:w="675" w:type="dxa"/>
            <w:tcBorders>
              <w:bottom w:val="single" w:sz="4" w:space="0" w:color="auto"/>
            </w:tcBorders>
          </w:tcPr>
          <w:p w:rsidR="001F42BE" w:rsidRPr="00FC6FC7" w:rsidRDefault="001F42BE" w:rsidP="008B224D">
            <w:pPr>
              <w:rPr>
                <w:sz w:val="26"/>
                <w:szCs w:val="26"/>
              </w:rPr>
            </w:pPr>
            <w:r w:rsidRPr="00FC6FC7">
              <w:rPr>
                <w:sz w:val="26"/>
                <w:szCs w:val="26"/>
              </w:rPr>
              <w:t>2.</w:t>
            </w:r>
          </w:p>
        </w:tc>
        <w:tc>
          <w:tcPr>
            <w:tcW w:w="2410" w:type="dxa"/>
            <w:gridSpan w:val="2"/>
            <w:tcBorders>
              <w:top w:val="single" w:sz="4" w:space="0" w:color="auto"/>
              <w:bottom w:val="single" w:sz="4" w:space="0" w:color="auto"/>
            </w:tcBorders>
          </w:tcPr>
          <w:p w:rsidR="001F42BE" w:rsidRPr="00FC6FC7" w:rsidRDefault="001F42BE" w:rsidP="008B224D">
            <w:pPr>
              <w:rPr>
                <w:sz w:val="26"/>
                <w:szCs w:val="26"/>
              </w:rPr>
            </w:pPr>
          </w:p>
          <w:p w:rsidR="001F42BE" w:rsidRPr="00FC6FC7" w:rsidRDefault="001F42BE" w:rsidP="008B224D">
            <w:pPr>
              <w:rPr>
                <w:sz w:val="26"/>
                <w:szCs w:val="26"/>
              </w:rPr>
            </w:pPr>
            <w:r w:rsidRPr="00FC6FC7">
              <w:rPr>
                <w:sz w:val="26"/>
                <w:szCs w:val="26"/>
              </w:rPr>
              <w:t>«Птицы на кормушке»</w:t>
            </w:r>
          </w:p>
        </w:tc>
        <w:tc>
          <w:tcPr>
            <w:tcW w:w="5245" w:type="dxa"/>
          </w:tcPr>
          <w:p w:rsidR="001F42BE" w:rsidRPr="00FC6FC7" w:rsidRDefault="001F42BE" w:rsidP="008B224D">
            <w:pPr>
              <w:rPr>
                <w:sz w:val="26"/>
                <w:szCs w:val="26"/>
              </w:rPr>
            </w:pPr>
            <w:r w:rsidRPr="00FC6FC7">
              <w:rPr>
                <w:sz w:val="26"/>
                <w:szCs w:val="26"/>
              </w:rPr>
              <w:t>Развивать восприятие детей, умение выделять разнообразные свойства птиц, учить лепить птицу по частям.</w:t>
            </w:r>
          </w:p>
        </w:tc>
        <w:tc>
          <w:tcPr>
            <w:tcW w:w="1950" w:type="dxa"/>
          </w:tcPr>
          <w:p w:rsidR="001F42BE" w:rsidRPr="00FC6FC7" w:rsidRDefault="001F42BE" w:rsidP="008B224D">
            <w:pPr>
              <w:jc w:val="center"/>
              <w:rPr>
                <w:sz w:val="26"/>
                <w:szCs w:val="26"/>
              </w:rPr>
            </w:pPr>
            <w:r w:rsidRPr="00FC6FC7">
              <w:rPr>
                <w:sz w:val="26"/>
                <w:szCs w:val="26"/>
              </w:rPr>
              <w:t>Т.С.Комарова с.86</w:t>
            </w:r>
          </w:p>
        </w:tc>
      </w:tr>
      <w:tr w:rsidR="001F42BE" w:rsidRPr="00FC6FC7" w:rsidTr="00E96B66">
        <w:tc>
          <w:tcPr>
            <w:tcW w:w="10280" w:type="dxa"/>
            <w:gridSpan w:val="5"/>
          </w:tcPr>
          <w:p w:rsidR="001F42BE" w:rsidRPr="00FC6FC7" w:rsidRDefault="001F42BE" w:rsidP="008B224D">
            <w:pPr>
              <w:jc w:val="center"/>
              <w:rPr>
                <w:b/>
                <w:sz w:val="26"/>
                <w:szCs w:val="26"/>
              </w:rPr>
            </w:pPr>
            <w:r w:rsidRPr="00FC6FC7">
              <w:rPr>
                <w:b/>
                <w:sz w:val="26"/>
                <w:szCs w:val="26"/>
              </w:rPr>
              <w:t>Апрель</w:t>
            </w:r>
          </w:p>
        </w:tc>
      </w:tr>
      <w:tr w:rsidR="001F42BE" w:rsidRPr="00FC6FC7" w:rsidTr="00E96B66">
        <w:tc>
          <w:tcPr>
            <w:tcW w:w="675" w:type="dxa"/>
          </w:tcPr>
          <w:p w:rsidR="001F42BE" w:rsidRPr="00FC6FC7" w:rsidRDefault="001F42BE" w:rsidP="008B224D">
            <w:pPr>
              <w:rPr>
                <w:sz w:val="26"/>
                <w:szCs w:val="26"/>
              </w:rPr>
            </w:pPr>
            <w:r w:rsidRPr="00FC6FC7">
              <w:rPr>
                <w:sz w:val="26"/>
                <w:szCs w:val="26"/>
              </w:rPr>
              <w:t>1.</w:t>
            </w:r>
          </w:p>
        </w:tc>
        <w:tc>
          <w:tcPr>
            <w:tcW w:w="2410" w:type="dxa"/>
            <w:gridSpan w:val="2"/>
            <w:tcBorders>
              <w:top w:val="single" w:sz="4" w:space="0" w:color="auto"/>
              <w:bottom w:val="single" w:sz="4" w:space="0" w:color="auto"/>
            </w:tcBorders>
          </w:tcPr>
          <w:p w:rsidR="001F42BE" w:rsidRPr="00FC6FC7" w:rsidRDefault="001F42BE" w:rsidP="008B224D">
            <w:pPr>
              <w:rPr>
                <w:sz w:val="26"/>
                <w:szCs w:val="26"/>
              </w:rPr>
            </w:pPr>
            <w:r w:rsidRPr="00FC6FC7">
              <w:rPr>
                <w:sz w:val="26"/>
                <w:szCs w:val="26"/>
              </w:rPr>
              <w:t>«Петух»</w:t>
            </w:r>
          </w:p>
          <w:p w:rsidR="001F42BE" w:rsidRPr="00FC6FC7" w:rsidRDefault="001F42BE" w:rsidP="008B224D">
            <w:pPr>
              <w:rPr>
                <w:sz w:val="26"/>
                <w:szCs w:val="26"/>
              </w:rPr>
            </w:pPr>
          </w:p>
        </w:tc>
        <w:tc>
          <w:tcPr>
            <w:tcW w:w="5245" w:type="dxa"/>
          </w:tcPr>
          <w:p w:rsidR="001F42BE" w:rsidRPr="00FC6FC7" w:rsidRDefault="001F42BE" w:rsidP="008B224D">
            <w:pPr>
              <w:rPr>
                <w:sz w:val="26"/>
                <w:szCs w:val="26"/>
              </w:rPr>
            </w:pPr>
            <w:r w:rsidRPr="00FC6FC7">
              <w:rPr>
                <w:sz w:val="26"/>
                <w:szCs w:val="26"/>
              </w:rPr>
              <w:t xml:space="preserve">Учить детей передавать в лепке характерное строение фигуры. </w:t>
            </w:r>
          </w:p>
        </w:tc>
        <w:tc>
          <w:tcPr>
            <w:tcW w:w="1950" w:type="dxa"/>
          </w:tcPr>
          <w:p w:rsidR="001F42BE" w:rsidRPr="00FC6FC7" w:rsidRDefault="001F42BE" w:rsidP="008B224D">
            <w:pPr>
              <w:jc w:val="center"/>
              <w:rPr>
                <w:sz w:val="26"/>
                <w:szCs w:val="26"/>
              </w:rPr>
            </w:pPr>
            <w:r w:rsidRPr="00FC6FC7">
              <w:rPr>
                <w:sz w:val="26"/>
                <w:szCs w:val="26"/>
              </w:rPr>
              <w:t xml:space="preserve">Т.С. </w:t>
            </w:r>
            <w:r w:rsidR="00047185" w:rsidRPr="00FC6FC7">
              <w:rPr>
                <w:sz w:val="26"/>
                <w:szCs w:val="26"/>
              </w:rPr>
              <w:t>Комарова с.</w:t>
            </w:r>
            <w:r w:rsidRPr="00FC6FC7">
              <w:rPr>
                <w:sz w:val="26"/>
                <w:szCs w:val="26"/>
              </w:rPr>
              <w:t>91</w:t>
            </w:r>
          </w:p>
        </w:tc>
      </w:tr>
      <w:tr w:rsidR="001F42BE" w:rsidRPr="00FC6FC7" w:rsidTr="00E96B66">
        <w:tc>
          <w:tcPr>
            <w:tcW w:w="675" w:type="dxa"/>
            <w:tcBorders>
              <w:bottom w:val="single" w:sz="4" w:space="0" w:color="auto"/>
            </w:tcBorders>
          </w:tcPr>
          <w:p w:rsidR="001F42BE" w:rsidRPr="00FC6FC7" w:rsidRDefault="001F42BE" w:rsidP="008B224D">
            <w:pPr>
              <w:rPr>
                <w:sz w:val="26"/>
                <w:szCs w:val="26"/>
              </w:rPr>
            </w:pPr>
            <w:r w:rsidRPr="00FC6FC7">
              <w:rPr>
                <w:sz w:val="26"/>
                <w:szCs w:val="26"/>
              </w:rPr>
              <w:t>2.</w:t>
            </w:r>
          </w:p>
        </w:tc>
        <w:tc>
          <w:tcPr>
            <w:tcW w:w="2410" w:type="dxa"/>
            <w:gridSpan w:val="2"/>
            <w:tcBorders>
              <w:top w:val="single" w:sz="4" w:space="0" w:color="auto"/>
              <w:bottom w:val="single" w:sz="4" w:space="0" w:color="auto"/>
            </w:tcBorders>
          </w:tcPr>
          <w:p w:rsidR="001F42BE" w:rsidRPr="00FC6FC7" w:rsidRDefault="001F42BE" w:rsidP="008B224D">
            <w:pPr>
              <w:rPr>
                <w:sz w:val="26"/>
                <w:szCs w:val="26"/>
              </w:rPr>
            </w:pPr>
            <w:r w:rsidRPr="00FC6FC7">
              <w:rPr>
                <w:sz w:val="26"/>
                <w:szCs w:val="26"/>
              </w:rPr>
              <w:t>«Белочка грызет орешки»</w:t>
            </w:r>
          </w:p>
        </w:tc>
        <w:tc>
          <w:tcPr>
            <w:tcW w:w="5245" w:type="dxa"/>
            <w:tcBorders>
              <w:bottom w:val="single" w:sz="4" w:space="0" w:color="auto"/>
            </w:tcBorders>
          </w:tcPr>
          <w:p w:rsidR="001F42BE" w:rsidRPr="00FC6FC7" w:rsidRDefault="00047185" w:rsidP="008B224D">
            <w:pPr>
              <w:rPr>
                <w:sz w:val="26"/>
                <w:szCs w:val="26"/>
              </w:rPr>
            </w:pPr>
            <w:r w:rsidRPr="00FC6FC7">
              <w:rPr>
                <w:sz w:val="26"/>
                <w:szCs w:val="26"/>
              </w:rPr>
              <w:t>Закрепить умение</w:t>
            </w:r>
            <w:r w:rsidR="001F42BE" w:rsidRPr="00FC6FC7">
              <w:rPr>
                <w:sz w:val="26"/>
                <w:szCs w:val="26"/>
              </w:rPr>
              <w:t xml:space="preserve"> детей лепить зверька, передавая его характерные особенности, позу.</w:t>
            </w:r>
          </w:p>
        </w:tc>
        <w:tc>
          <w:tcPr>
            <w:tcW w:w="1950" w:type="dxa"/>
          </w:tcPr>
          <w:p w:rsidR="001F42BE" w:rsidRPr="00FC6FC7" w:rsidRDefault="001F42BE" w:rsidP="008B224D">
            <w:pPr>
              <w:jc w:val="center"/>
              <w:rPr>
                <w:sz w:val="26"/>
                <w:szCs w:val="26"/>
              </w:rPr>
            </w:pPr>
            <w:r w:rsidRPr="00FC6FC7">
              <w:rPr>
                <w:sz w:val="26"/>
                <w:szCs w:val="26"/>
              </w:rPr>
              <w:t>Т.С. Комарова с.95</w:t>
            </w:r>
          </w:p>
        </w:tc>
      </w:tr>
      <w:tr w:rsidR="001F42BE" w:rsidRPr="00FC6FC7" w:rsidTr="00E96B66">
        <w:tc>
          <w:tcPr>
            <w:tcW w:w="10280" w:type="dxa"/>
            <w:gridSpan w:val="5"/>
          </w:tcPr>
          <w:p w:rsidR="001F42BE" w:rsidRPr="00FC6FC7" w:rsidRDefault="001F42BE" w:rsidP="008B224D">
            <w:pPr>
              <w:jc w:val="center"/>
              <w:rPr>
                <w:b/>
                <w:sz w:val="26"/>
                <w:szCs w:val="26"/>
              </w:rPr>
            </w:pPr>
            <w:r w:rsidRPr="00FC6FC7">
              <w:rPr>
                <w:b/>
                <w:sz w:val="26"/>
                <w:szCs w:val="26"/>
              </w:rPr>
              <w:t>Май</w:t>
            </w:r>
          </w:p>
        </w:tc>
      </w:tr>
      <w:tr w:rsidR="001F42BE" w:rsidRPr="00FC6FC7" w:rsidTr="00E96B66">
        <w:trPr>
          <w:trHeight w:val="70"/>
        </w:trPr>
        <w:tc>
          <w:tcPr>
            <w:tcW w:w="675" w:type="dxa"/>
          </w:tcPr>
          <w:p w:rsidR="001F42BE" w:rsidRPr="00FC6FC7" w:rsidRDefault="001F42BE" w:rsidP="008B224D">
            <w:pPr>
              <w:rPr>
                <w:b/>
                <w:sz w:val="26"/>
                <w:szCs w:val="26"/>
              </w:rPr>
            </w:pPr>
            <w:r w:rsidRPr="00FC6FC7">
              <w:rPr>
                <w:b/>
                <w:sz w:val="26"/>
                <w:szCs w:val="26"/>
              </w:rPr>
              <w:t>1.</w:t>
            </w:r>
          </w:p>
        </w:tc>
        <w:tc>
          <w:tcPr>
            <w:tcW w:w="2410" w:type="dxa"/>
            <w:gridSpan w:val="2"/>
            <w:tcBorders>
              <w:top w:val="single" w:sz="4" w:space="0" w:color="auto"/>
            </w:tcBorders>
          </w:tcPr>
          <w:p w:rsidR="001F42BE" w:rsidRPr="00FC6FC7" w:rsidRDefault="001F42BE" w:rsidP="008B224D">
            <w:pPr>
              <w:rPr>
                <w:sz w:val="26"/>
                <w:szCs w:val="26"/>
              </w:rPr>
            </w:pPr>
          </w:p>
          <w:p w:rsidR="001F42BE" w:rsidRPr="00FC6FC7" w:rsidRDefault="001F42BE" w:rsidP="008B224D">
            <w:pPr>
              <w:rPr>
                <w:sz w:val="26"/>
                <w:szCs w:val="26"/>
              </w:rPr>
            </w:pPr>
            <w:r w:rsidRPr="00FC6FC7">
              <w:rPr>
                <w:sz w:val="26"/>
                <w:szCs w:val="26"/>
              </w:rPr>
              <w:t>«Сказочные животные»</w:t>
            </w:r>
          </w:p>
          <w:p w:rsidR="001F42BE" w:rsidRPr="00FC6FC7" w:rsidRDefault="001F42BE" w:rsidP="008B224D">
            <w:pPr>
              <w:rPr>
                <w:sz w:val="26"/>
                <w:szCs w:val="26"/>
              </w:rPr>
            </w:pPr>
          </w:p>
        </w:tc>
        <w:tc>
          <w:tcPr>
            <w:tcW w:w="5245" w:type="dxa"/>
          </w:tcPr>
          <w:p w:rsidR="001F42BE" w:rsidRPr="00FC6FC7" w:rsidRDefault="001F42BE" w:rsidP="008B224D">
            <w:pPr>
              <w:rPr>
                <w:sz w:val="26"/>
                <w:szCs w:val="26"/>
              </w:rPr>
            </w:pPr>
            <w:r w:rsidRPr="00FC6FC7">
              <w:rPr>
                <w:sz w:val="26"/>
                <w:szCs w:val="26"/>
              </w:rPr>
              <w:t xml:space="preserve">Продолжать формировать </w:t>
            </w:r>
          </w:p>
          <w:p w:rsidR="001F42BE" w:rsidRPr="00FC6FC7" w:rsidRDefault="001F42BE" w:rsidP="008B224D">
            <w:pPr>
              <w:rPr>
                <w:sz w:val="26"/>
                <w:szCs w:val="26"/>
              </w:rPr>
            </w:pPr>
            <w:r w:rsidRPr="00FC6FC7">
              <w:rPr>
                <w:sz w:val="26"/>
                <w:szCs w:val="26"/>
              </w:rPr>
              <w:t>умение детей лепить разнообразных сказочных животных, передавать форму основных частей.</w:t>
            </w:r>
          </w:p>
        </w:tc>
        <w:tc>
          <w:tcPr>
            <w:tcW w:w="1950" w:type="dxa"/>
          </w:tcPr>
          <w:p w:rsidR="001F42BE" w:rsidRPr="00FC6FC7" w:rsidRDefault="001F42BE" w:rsidP="008B224D">
            <w:pPr>
              <w:jc w:val="center"/>
              <w:rPr>
                <w:sz w:val="26"/>
                <w:szCs w:val="26"/>
              </w:rPr>
            </w:pPr>
            <w:r w:rsidRPr="00FC6FC7">
              <w:rPr>
                <w:sz w:val="26"/>
                <w:szCs w:val="26"/>
              </w:rPr>
              <w:t>Т.С. Комарова с.101</w:t>
            </w:r>
          </w:p>
        </w:tc>
      </w:tr>
      <w:tr w:rsidR="001F42BE" w:rsidRPr="00FC6FC7" w:rsidTr="00E96B66">
        <w:tc>
          <w:tcPr>
            <w:tcW w:w="675" w:type="dxa"/>
          </w:tcPr>
          <w:p w:rsidR="001F42BE" w:rsidRPr="00FC6FC7" w:rsidRDefault="001F42BE" w:rsidP="008B224D">
            <w:pPr>
              <w:rPr>
                <w:b/>
                <w:sz w:val="26"/>
                <w:szCs w:val="26"/>
              </w:rPr>
            </w:pPr>
            <w:r w:rsidRPr="00FC6FC7">
              <w:rPr>
                <w:b/>
                <w:sz w:val="26"/>
                <w:szCs w:val="26"/>
              </w:rPr>
              <w:t>2.</w:t>
            </w:r>
          </w:p>
        </w:tc>
        <w:tc>
          <w:tcPr>
            <w:tcW w:w="7655" w:type="dxa"/>
            <w:gridSpan w:val="3"/>
            <w:tcBorders>
              <w:top w:val="single" w:sz="4" w:space="0" w:color="auto"/>
            </w:tcBorders>
          </w:tcPr>
          <w:p w:rsidR="001F42BE" w:rsidRPr="00FC6FC7" w:rsidRDefault="001F42BE" w:rsidP="008B224D">
            <w:pPr>
              <w:rPr>
                <w:sz w:val="26"/>
                <w:szCs w:val="26"/>
              </w:rPr>
            </w:pPr>
            <w:r w:rsidRPr="00FC6FC7">
              <w:rPr>
                <w:sz w:val="26"/>
                <w:szCs w:val="26"/>
              </w:rPr>
              <w:t xml:space="preserve">                                 Диагностика</w:t>
            </w:r>
          </w:p>
        </w:tc>
        <w:tc>
          <w:tcPr>
            <w:tcW w:w="1950" w:type="dxa"/>
          </w:tcPr>
          <w:p w:rsidR="001F42BE" w:rsidRPr="00FC6FC7" w:rsidRDefault="001F42BE" w:rsidP="008B224D">
            <w:pPr>
              <w:jc w:val="center"/>
              <w:rPr>
                <w:sz w:val="26"/>
                <w:szCs w:val="26"/>
              </w:rPr>
            </w:pPr>
            <w:r w:rsidRPr="00FC6FC7">
              <w:rPr>
                <w:sz w:val="26"/>
                <w:szCs w:val="26"/>
              </w:rPr>
              <w:t>Т.С. Комарова</w:t>
            </w:r>
          </w:p>
        </w:tc>
      </w:tr>
    </w:tbl>
    <w:p w:rsidR="00532D57" w:rsidRPr="00FC6FC7" w:rsidRDefault="00532D57" w:rsidP="008B224D">
      <w:pPr>
        <w:jc w:val="center"/>
        <w:rPr>
          <w:b/>
          <w:sz w:val="26"/>
          <w:szCs w:val="26"/>
        </w:rPr>
      </w:pPr>
      <w:r w:rsidRPr="00FC6FC7">
        <w:rPr>
          <w:b/>
          <w:sz w:val="26"/>
          <w:szCs w:val="26"/>
        </w:rPr>
        <w:lastRenderedPageBreak/>
        <w:t>Образовательная область</w:t>
      </w:r>
    </w:p>
    <w:p w:rsidR="00532D57" w:rsidRPr="00FC6FC7" w:rsidRDefault="00532D57" w:rsidP="00E96B66">
      <w:pPr>
        <w:jc w:val="center"/>
        <w:rPr>
          <w:b/>
          <w:sz w:val="26"/>
          <w:szCs w:val="26"/>
        </w:rPr>
      </w:pPr>
      <w:r w:rsidRPr="00FC6FC7">
        <w:rPr>
          <w:b/>
          <w:sz w:val="26"/>
          <w:szCs w:val="26"/>
        </w:rPr>
        <w:t xml:space="preserve"> «Художественно эстетическое развитие».АППЛИКАЦИЯ</w:t>
      </w:r>
    </w:p>
    <w:p w:rsidR="001F42BE" w:rsidRPr="00FC6FC7" w:rsidRDefault="00532D57" w:rsidP="00E96B66">
      <w:pPr>
        <w:pStyle w:val="21"/>
        <w:ind w:left="0"/>
        <w:rPr>
          <w:b w:val="0"/>
          <w:sz w:val="26"/>
          <w:szCs w:val="26"/>
          <w:lang w:val="ru-RU"/>
        </w:rPr>
      </w:pPr>
      <w:r w:rsidRPr="00FC6FC7">
        <w:rPr>
          <w:b w:val="0"/>
          <w:sz w:val="26"/>
          <w:szCs w:val="26"/>
          <w:lang w:val="ru-RU"/>
        </w:rPr>
        <w:t>Т.С.Комарова. Изобразительная деятельность в детском саду. Старшая группа. Мозаика-Синтез,</w:t>
      </w:r>
      <w:r w:rsidR="00047185" w:rsidRPr="00FC6FC7">
        <w:rPr>
          <w:b w:val="0"/>
          <w:sz w:val="26"/>
          <w:szCs w:val="26"/>
          <w:lang w:val="ru-RU"/>
        </w:rPr>
        <w:t>2017. -</w:t>
      </w:r>
      <w:r w:rsidRPr="00FC6FC7">
        <w:rPr>
          <w:b w:val="0"/>
          <w:sz w:val="26"/>
          <w:szCs w:val="26"/>
          <w:lang w:val="ru-RU"/>
        </w:rPr>
        <w:t>128 с.</w:t>
      </w:r>
    </w:p>
    <w:tbl>
      <w:tblPr>
        <w:tblStyle w:val="a7"/>
        <w:tblW w:w="10280" w:type="dxa"/>
        <w:tblLayout w:type="fixed"/>
        <w:tblLook w:val="04A0" w:firstRow="1" w:lastRow="0" w:firstColumn="1" w:lastColumn="0" w:noHBand="0" w:noVBand="1"/>
      </w:tblPr>
      <w:tblGrid>
        <w:gridCol w:w="675"/>
        <w:gridCol w:w="1984"/>
        <w:gridCol w:w="426"/>
        <w:gridCol w:w="5245"/>
        <w:gridCol w:w="1950"/>
      </w:tblGrid>
      <w:tr w:rsidR="001F42BE" w:rsidRPr="00FC6FC7" w:rsidTr="00E96B66">
        <w:tc>
          <w:tcPr>
            <w:tcW w:w="675" w:type="dxa"/>
            <w:tcBorders>
              <w:bottom w:val="single" w:sz="4" w:space="0" w:color="auto"/>
            </w:tcBorders>
          </w:tcPr>
          <w:p w:rsidR="001F42BE" w:rsidRPr="00FC6FC7" w:rsidRDefault="001F42BE" w:rsidP="008B224D">
            <w:pPr>
              <w:jc w:val="center"/>
              <w:rPr>
                <w:b/>
                <w:sz w:val="26"/>
                <w:szCs w:val="26"/>
              </w:rPr>
            </w:pPr>
            <w:r w:rsidRPr="00FC6FC7">
              <w:rPr>
                <w:b/>
                <w:sz w:val="26"/>
                <w:szCs w:val="26"/>
              </w:rPr>
              <w:t>№</w:t>
            </w:r>
          </w:p>
        </w:tc>
        <w:tc>
          <w:tcPr>
            <w:tcW w:w="2410" w:type="dxa"/>
            <w:gridSpan w:val="2"/>
            <w:tcBorders>
              <w:bottom w:val="single" w:sz="4" w:space="0" w:color="auto"/>
            </w:tcBorders>
          </w:tcPr>
          <w:p w:rsidR="001F42BE" w:rsidRPr="00FC6FC7" w:rsidRDefault="001F42BE" w:rsidP="008B224D">
            <w:pPr>
              <w:jc w:val="center"/>
              <w:rPr>
                <w:b/>
                <w:sz w:val="26"/>
                <w:szCs w:val="26"/>
              </w:rPr>
            </w:pPr>
            <w:r w:rsidRPr="00FC6FC7">
              <w:rPr>
                <w:b/>
                <w:sz w:val="26"/>
                <w:szCs w:val="26"/>
              </w:rPr>
              <w:t>Тема</w:t>
            </w:r>
          </w:p>
        </w:tc>
        <w:tc>
          <w:tcPr>
            <w:tcW w:w="5245" w:type="dxa"/>
            <w:tcBorders>
              <w:bottom w:val="single" w:sz="4" w:space="0" w:color="auto"/>
            </w:tcBorders>
          </w:tcPr>
          <w:p w:rsidR="001F42BE" w:rsidRPr="00FC6FC7" w:rsidRDefault="001F42BE" w:rsidP="008B224D">
            <w:pPr>
              <w:jc w:val="center"/>
              <w:rPr>
                <w:b/>
                <w:sz w:val="26"/>
                <w:szCs w:val="26"/>
              </w:rPr>
            </w:pPr>
            <w:r w:rsidRPr="00FC6FC7">
              <w:rPr>
                <w:b/>
                <w:sz w:val="26"/>
                <w:szCs w:val="26"/>
              </w:rPr>
              <w:t>Программное содержание</w:t>
            </w:r>
          </w:p>
        </w:tc>
        <w:tc>
          <w:tcPr>
            <w:tcW w:w="1950" w:type="dxa"/>
            <w:tcBorders>
              <w:bottom w:val="single" w:sz="4" w:space="0" w:color="auto"/>
            </w:tcBorders>
          </w:tcPr>
          <w:p w:rsidR="001F42BE" w:rsidRPr="00FC6FC7" w:rsidRDefault="001F42BE" w:rsidP="008B224D">
            <w:pPr>
              <w:jc w:val="center"/>
              <w:rPr>
                <w:b/>
                <w:sz w:val="26"/>
                <w:szCs w:val="26"/>
              </w:rPr>
            </w:pPr>
            <w:r w:rsidRPr="00FC6FC7">
              <w:rPr>
                <w:b/>
                <w:sz w:val="26"/>
                <w:szCs w:val="26"/>
              </w:rPr>
              <w:t>УМК</w:t>
            </w:r>
          </w:p>
        </w:tc>
      </w:tr>
      <w:tr w:rsidR="001F42BE" w:rsidRPr="00FC6FC7" w:rsidTr="00E96B66">
        <w:tc>
          <w:tcPr>
            <w:tcW w:w="675" w:type="dxa"/>
            <w:tcBorders>
              <w:bottom w:val="single" w:sz="4" w:space="0" w:color="auto"/>
            </w:tcBorders>
          </w:tcPr>
          <w:p w:rsidR="001F42BE" w:rsidRPr="00FC6FC7" w:rsidRDefault="001F42BE" w:rsidP="008B224D">
            <w:pPr>
              <w:jc w:val="center"/>
              <w:rPr>
                <w:b/>
                <w:sz w:val="26"/>
                <w:szCs w:val="26"/>
              </w:rPr>
            </w:pPr>
          </w:p>
        </w:tc>
        <w:tc>
          <w:tcPr>
            <w:tcW w:w="9605" w:type="dxa"/>
            <w:gridSpan w:val="4"/>
            <w:tcBorders>
              <w:bottom w:val="single" w:sz="4" w:space="0" w:color="auto"/>
            </w:tcBorders>
          </w:tcPr>
          <w:p w:rsidR="001F42BE" w:rsidRPr="00FC6FC7" w:rsidRDefault="001F42BE" w:rsidP="008B224D">
            <w:pPr>
              <w:jc w:val="center"/>
              <w:rPr>
                <w:b/>
                <w:sz w:val="26"/>
                <w:szCs w:val="26"/>
              </w:rPr>
            </w:pPr>
            <w:r w:rsidRPr="00FC6FC7">
              <w:rPr>
                <w:b/>
                <w:sz w:val="26"/>
                <w:szCs w:val="26"/>
              </w:rPr>
              <w:t>Сентябрь</w:t>
            </w:r>
          </w:p>
        </w:tc>
      </w:tr>
      <w:tr w:rsidR="001F42BE" w:rsidRPr="00FC6FC7" w:rsidTr="00E96B66">
        <w:tc>
          <w:tcPr>
            <w:tcW w:w="675" w:type="dxa"/>
            <w:tcBorders>
              <w:right w:val="single" w:sz="4" w:space="0" w:color="auto"/>
            </w:tcBorders>
          </w:tcPr>
          <w:p w:rsidR="001F42BE" w:rsidRPr="00FC6FC7" w:rsidRDefault="00397F4B" w:rsidP="008B224D">
            <w:pPr>
              <w:rPr>
                <w:sz w:val="26"/>
                <w:szCs w:val="26"/>
              </w:rPr>
            </w:pPr>
            <w:r w:rsidRPr="00FC6FC7">
              <w:rPr>
                <w:sz w:val="26"/>
                <w:szCs w:val="26"/>
              </w:rPr>
              <w:t>1</w:t>
            </w:r>
            <w:r w:rsidR="001F42BE" w:rsidRPr="00FC6FC7">
              <w:rPr>
                <w:sz w:val="26"/>
                <w:szCs w:val="26"/>
              </w:rPr>
              <w:t>.</w:t>
            </w:r>
          </w:p>
        </w:tc>
        <w:tc>
          <w:tcPr>
            <w:tcW w:w="2410" w:type="dxa"/>
            <w:gridSpan w:val="2"/>
            <w:tcBorders>
              <w:top w:val="single" w:sz="4" w:space="0" w:color="auto"/>
              <w:left w:val="single" w:sz="4" w:space="0" w:color="auto"/>
              <w:bottom w:val="single" w:sz="4" w:space="0" w:color="auto"/>
            </w:tcBorders>
          </w:tcPr>
          <w:p w:rsidR="001F42BE" w:rsidRPr="00FC6FC7" w:rsidRDefault="001F42BE" w:rsidP="008B224D">
            <w:pPr>
              <w:rPr>
                <w:sz w:val="26"/>
                <w:szCs w:val="26"/>
              </w:rPr>
            </w:pPr>
            <w:r w:rsidRPr="00FC6FC7">
              <w:rPr>
                <w:sz w:val="26"/>
                <w:szCs w:val="26"/>
              </w:rPr>
              <w:t>«На лесной полянке выросли грибы»</w:t>
            </w:r>
          </w:p>
        </w:tc>
        <w:tc>
          <w:tcPr>
            <w:tcW w:w="5245" w:type="dxa"/>
          </w:tcPr>
          <w:p w:rsidR="001F42BE" w:rsidRPr="00FC6FC7" w:rsidRDefault="001F42BE" w:rsidP="008B224D">
            <w:pPr>
              <w:rPr>
                <w:sz w:val="26"/>
                <w:szCs w:val="26"/>
              </w:rPr>
            </w:pPr>
            <w:r w:rsidRPr="00FC6FC7">
              <w:rPr>
                <w:sz w:val="26"/>
                <w:szCs w:val="26"/>
              </w:rPr>
              <w:t>Развивать образные представления детей, закреплять умение вырезать предметы и их части круглой и овальной формы.</w:t>
            </w:r>
          </w:p>
        </w:tc>
        <w:tc>
          <w:tcPr>
            <w:tcW w:w="1950" w:type="dxa"/>
          </w:tcPr>
          <w:p w:rsidR="001F42BE" w:rsidRPr="00FC6FC7" w:rsidRDefault="001F42BE" w:rsidP="008B224D">
            <w:pPr>
              <w:jc w:val="center"/>
              <w:rPr>
                <w:sz w:val="26"/>
                <w:szCs w:val="26"/>
              </w:rPr>
            </w:pPr>
            <w:r w:rsidRPr="00FC6FC7">
              <w:rPr>
                <w:sz w:val="26"/>
                <w:szCs w:val="26"/>
              </w:rPr>
              <w:t>Т.С.Комаровас.</w:t>
            </w:r>
            <w:r w:rsidR="00E96B66" w:rsidRPr="00FC6FC7">
              <w:rPr>
                <w:sz w:val="26"/>
                <w:szCs w:val="26"/>
              </w:rPr>
              <w:t xml:space="preserve">стр. </w:t>
            </w:r>
            <w:r w:rsidRPr="00FC6FC7">
              <w:rPr>
                <w:sz w:val="26"/>
                <w:szCs w:val="26"/>
              </w:rPr>
              <w:t>30</w:t>
            </w:r>
          </w:p>
        </w:tc>
      </w:tr>
      <w:tr w:rsidR="001F42BE" w:rsidRPr="00FC6FC7" w:rsidTr="00E96B66">
        <w:tc>
          <w:tcPr>
            <w:tcW w:w="675" w:type="dxa"/>
            <w:tcBorders>
              <w:bottom w:val="single" w:sz="4" w:space="0" w:color="auto"/>
              <w:right w:val="single" w:sz="4" w:space="0" w:color="auto"/>
            </w:tcBorders>
          </w:tcPr>
          <w:p w:rsidR="001F42BE" w:rsidRPr="00FC6FC7" w:rsidRDefault="00397F4B" w:rsidP="008B224D">
            <w:pPr>
              <w:rPr>
                <w:b/>
                <w:sz w:val="26"/>
                <w:szCs w:val="26"/>
              </w:rPr>
            </w:pPr>
            <w:r w:rsidRPr="00FC6FC7">
              <w:rPr>
                <w:sz w:val="26"/>
                <w:szCs w:val="26"/>
              </w:rPr>
              <w:t>2</w:t>
            </w:r>
            <w:r w:rsidR="001F42BE" w:rsidRPr="00FC6FC7">
              <w:rPr>
                <w:b/>
                <w:sz w:val="26"/>
                <w:szCs w:val="26"/>
              </w:rPr>
              <w:t>.</w:t>
            </w:r>
          </w:p>
        </w:tc>
        <w:tc>
          <w:tcPr>
            <w:tcW w:w="2410" w:type="dxa"/>
            <w:gridSpan w:val="2"/>
            <w:tcBorders>
              <w:top w:val="single" w:sz="4" w:space="0" w:color="auto"/>
              <w:left w:val="single" w:sz="4" w:space="0" w:color="auto"/>
              <w:bottom w:val="single" w:sz="4" w:space="0" w:color="auto"/>
            </w:tcBorders>
          </w:tcPr>
          <w:p w:rsidR="001F42BE" w:rsidRPr="00FC6FC7" w:rsidRDefault="001F42BE" w:rsidP="008B224D">
            <w:pPr>
              <w:rPr>
                <w:sz w:val="26"/>
                <w:szCs w:val="26"/>
              </w:rPr>
            </w:pPr>
            <w:r w:rsidRPr="00FC6FC7">
              <w:rPr>
                <w:sz w:val="26"/>
                <w:szCs w:val="26"/>
              </w:rPr>
              <w:t>«Огурцы и помидоры лежат на тарелке»</w:t>
            </w:r>
          </w:p>
        </w:tc>
        <w:tc>
          <w:tcPr>
            <w:tcW w:w="5245" w:type="dxa"/>
          </w:tcPr>
          <w:p w:rsidR="001F42BE" w:rsidRPr="00FC6FC7" w:rsidRDefault="001F42BE" w:rsidP="008B224D">
            <w:pPr>
              <w:rPr>
                <w:sz w:val="26"/>
                <w:szCs w:val="26"/>
              </w:rPr>
            </w:pPr>
            <w:r w:rsidRPr="00FC6FC7">
              <w:rPr>
                <w:sz w:val="26"/>
                <w:szCs w:val="26"/>
              </w:rPr>
              <w:t xml:space="preserve">Продолжать отрабатывать умение детей </w:t>
            </w:r>
            <w:r w:rsidR="00047185" w:rsidRPr="00FC6FC7">
              <w:rPr>
                <w:sz w:val="26"/>
                <w:szCs w:val="26"/>
              </w:rPr>
              <w:t>вырезывать предметы</w:t>
            </w:r>
            <w:r w:rsidRPr="00FC6FC7">
              <w:rPr>
                <w:sz w:val="26"/>
                <w:szCs w:val="26"/>
              </w:rPr>
              <w:t xml:space="preserve"> круглой и овальной формы из квадратов и прямоугольников.</w:t>
            </w:r>
          </w:p>
        </w:tc>
        <w:tc>
          <w:tcPr>
            <w:tcW w:w="1950" w:type="dxa"/>
          </w:tcPr>
          <w:p w:rsidR="001F42BE" w:rsidRPr="00FC6FC7" w:rsidRDefault="001F42BE" w:rsidP="008B224D">
            <w:pPr>
              <w:jc w:val="center"/>
              <w:rPr>
                <w:sz w:val="26"/>
                <w:szCs w:val="26"/>
              </w:rPr>
            </w:pPr>
            <w:r w:rsidRPr="00FC6FC7">
              <w:rPr>
                <w:sz w:val="26"/>
                <w:szCs w:val="26"/>
              </w:rPr>
              <w:t>Т.С.Комаровас.</w:t>
            </w:r>
            <w:r w:rsidR="00E96B66" w:rsidRPr="00FC6FC7">
              <w:rPr>
                <w:sz w:val="26"/>
                <w:szCs w:val="26"/>
              </w:rPr>
              <w:t xml:space="preserve">стр. </w:t>
            </w:r>
            <w:r w:rsidRPr="00FC6FC7">
              <w:rPr>
                <w:sz w:val="26"/>
                <w:szCs w:val="26"/>
              </w:rPr>
              <w:t>32</w:t>
            </w:r>
          </w:p>
        </w:tc>
      </w:tr>
      <w:tr w:rsidR="001F42BE" w:rsidRPr="00FC6FC7" w:rsidTr="00E96B66">
        <w:tc>
          <w:tcPr>
            <w:tcW w:w="10280" w:type="dxa"/>
            <w:gridSpan w:val="5"/>
          </w:tcPr>
          <w:p w:rsidR="001F42BE" w:rsidRPr="00FC6FC7" w:rsidRDefault="001F42BE" w:rsidP="008B224D">
            <w:pPr>
              <w:jc w:val="center"/>
              <w:rPr>
                <w:b/>
                <w:sz w:val="26"/>
                <w:szCs w:val="26"/>
              </w:rPr>
            </w:pPr>
            <w:r w:rsidRPr="00FC6FC7">
              <w:rPr>
                <w:b/>
                <w:sz w:val="26"/>
                <w:szCs w:val="26"/>
              </w:rPr>
              <w:t>Октябрь</w:t>
            </w:r>
          </w:p>
        </w:tc>
      </w:tr>
      <w:tr w:rsidR="001F42BE" w:rsidRPr="00FC6FC7" w:rsidTr="00E96B66">
        <w:tc>
          <w:tcPr>
            <w:tcW w:w="675" w:type="dxa"/>
          </w:tcPr>
          <w:p w:rsidR="001F42BE" w:rsidRPr="00FC6FC7" w:rsidRDefault="001F42BE" w:rsidP="008B224D">
            <w:pPr>
              <w:rPr>
                <w:sz w:val="26"/>
                <w:szCs w:val="26"/>
              </w:rPr>
            </w:pPr>
            <w:r w:rsidRPr="00FC6FC7">
              <w:rPr>
                <w:sz w:val="26"/>
                <w:szCs w:val="26"/>
              </w:rPr>
              <w:t>1.</w:t>
            </w:r>
          </w:p>
        </w:tc>
        <w:tc>
          <w:tcPr>
            <w:tcW w:w="2410" w:type="dxa"/>
            <w:gridSpan w:val="2"/>
            <w:tcBorders>
              <w:top w:val="single" w:sz="4" w:space="0" w:color="auto"/>
              <w:bottom w:val="single" w:sz="4" w:space="0" w:color="auto"/>
            </w:tcBorders>
          </w:tcPr>
          <w:p w:rsidR="001F42BE" w:rsidRPr="00FC6FC7" w:rsidRDefault="001F42BE" w:rsidP="00E96B66">
            <w:pPr>
              <w:ind w:left="-57"/>
              <w:rPr>
                <w:sz w:val="26"/>
                <w:szCs w:val="26"/>
              </w:rPr>
            </w:pPr>
            <w:r w:rsidRPr="00FC6FC7">
              <w:rPr>
                <w:sz w:val="26"/>
                <w:szCs w:val="26"/>
              </w:rPr>
              <w:t>«Блюдо с фруктами и ягодами»</w:t>
            </w:r>
          </w:p>
          <w:p w:rsidR="001F42BE" w:rsidRPr="00FC6FC7" w:rsidRDefault="001F42BE" w:rsidP="008B224D">
            <w:pPr>
              <w:rPr>
                <w:sz w:val="26"/>
                <w:szCs w:val="26"/>
              </w:rPr>
            </w:pPr>
            <w:r w:rsidRPr="00FC6FC7">
              <w:rPr>
                <w:sz w:val="26"/>
                <w:szCs w:val="26"/>
              </w:rPr>
              <w:t>(</w:t>
            </w:r>
            <w:r w:rsidR="00047185" w:rsidRPr="00FC6FC7">
              <w:rPr>
                <w:sz w:val="26"/>
                <w:szCs w:val="26"/>
              </w:rPr>
              <w:t>коллективная работа</w:t>
            </w:r>
            <w:r w:rsidRPr="00FC6FC7">
              <w:rPr>
                <w:sz w:val="26"/>
                <w:szCs w:val="26"/>
              </w:rPr>
              <w:t>)</w:t>
            </w:r>
          </w:p>
        </w:tc>
        <w:tc>
          <w:tcPr>
            <w:tcW w:w="5245" w:type="dxa"/>
          </w:tcPr>
          <w:p w:rsidR="001F42BE" w:rsidRPr="00FC6FC7" w:rsidRDefault="001F42BE" w:rsidP="008B224D">
            <w:pPr>
              <w:rPr>
                <w:sz w:val="26"/>
                <w:szCs w:val="26"/>
              </w:rPr>
            </w:pPr>
            <w:r w:rsidRPr="00FC6FC7">
              <w:rPr>
                <w:sz w:val="26"/>
                <w:szCs w:val="26"/>
              </w:rPr>
              <w:t>Продолжать отрабатывать приемы вырезывания предметов круглой и овальной формы.</w:t>
            </w:r>
          </w:p>
        </w:tc>
        <w:tc>
          <w:tcPr>
            <w:tcW w:w="1950" w:type="dxa"/>
          </w:tcPr>
          <w:p w:rsidR="001F42BE" w:rsidRPr="00FC6FC7" w:rsidRDefault="001F42BE" w:rsidP="008B224D">
            <w:pPr>
              <w:jc w:val="center"/>
              <w:rPr>
                <w:sz w:val="26"/>
                <w:szCs w:val="26"/>
              </w:rPr>
            </w:pPr>
            <w:r w:rsidRPr="00FC6FC7">
              <w:rPr>
                <w:sz w:val="26"/>
                <w:szCs w:val="26"/>
              </w:rPr>
              <w:t>Т.С.Комаровас.</w:t>
            </w:r>
            <w:r w:rsidR="00E96B66" w:rsidRPr="00FC6FC7">
              <w:rPr>
                <w:sz w:val="26"/>
                <w:szCs w:val="26"/>
              </w:rPr>
              <w:t xml:space="preserve">стр. </w:t>
            </w:r>
            <w:r w:rsidRPr="00FC6FC7">
              <w:rPr>
                <w:sz w:val="26"/>
                <w:szCs w:val="26"/>
              </w:rPr>
              <w:t>38</w:t>
            </w:r>
          </w:p>
        </w:tc>
      </w:tr>
      <w:tr w:rsidR="001F42BE" w:rsidRPr="00FC6FC7" w:rsidTr="00E96B66">
        <w:tc>
          <w:tcPr>
            <w:tcW w:w="675" w:type="dxa"/>
            <w:tcBorders>
              <w:bottom w:val="single" w:sz="4" w:space="0" w:color="auto"/>
            </w:tcBorders>
          </w:tcPr>
          <w:p w:rsidR="001F42BE" w:rsidRPr="00FC6FC7" w:rsidRDefault="001F42BE" w:rsidP="008B224D">
            <w:pPr>
              <w:rPr>
                <w:sz w:val="26"/>
                <w:szCs w:val="26"/>
              </w:rPr>
            </w:pPr>
            <w:r w:rsidRPr="00FC6FC7">
              <w:rPr>
                <w:sz w:val="26"/>
                <w:szCs w:val="26"/>
              </w:rPr>
              <w:t>2.</w:t>
            </w:r>
          </w:p>
        </w:tc>
        <w:tc>
          <w:tcPr>
            <w:tcW w:w="2410" w:type="dxa"/>
            <w:gridSpan w:val="2"/>
            <w:tcBorders>
              <w:top w:val="single" w:sz="4" w:space="0" w:color="auto"/>
              <w:bottom w:val="single" w:sz="4" w:space="0" w:color="auto"/>
            </w:tcBorders>
          </w:tcPr>
          <w:p w:rsidR="001F42BE" w:rsidRPr="00FC6FC7" w:rsidRDefault="001F42BE" w:rsidP="008B224D">
            <w:pPr>
              <w:rPr>
                <w:sz w:val="26"/>
                <w:szCs w:val="26"/>
              </w:rPr>
            </w:pPr>
            <w:r w:rsidRPr="00FC6FC7">
              <w:rPr>
                <w:sz w:val="26"/>
                <w:szCs w:val="26"/>
              </w:rPr>
              <w:t>«Наш любимый мишка и его друзья»</w:t>
            </w:r>
          </w:p>
        </w:tc>
        <w:tc>
          <w:tcPr>
            <w:tcW w:w="5245" w:type="dxa"/>
            <w:tcBorders>
              <w:bottom w:val="single" w:sz="4" w:space="0" w:color="auto"/>
            </w:tcBorders>
          </w:tcPr>
          <w:p w:rsidR="001F42BE" w:rsidRPr="00FC6FC7" w:rsidRDefault="001F42BE" w:rsidP="008B224D">
            <w:pPr>
              <w:rPr>
                <w:sz w:val="26"/>
                <w:szCs w:val="26"/>
              </w:rPr>
            </w:pPr>
            <w:r w:rsidRPr="00FC6FC7">
              <w:rPr>
                <w:sz w:val="26"/>
                <w:szCs w:val="26"/>
              </w:rPr>
              <w:t>Учить детей создавать изображение любимой игрушки из частей, правильно передавая их форму и относительную величину.</w:t>
            </w:r>
          </w:p>
        </w:tc>
        <w:tc>
          <w:tcPr>
            <w:tcW w:w="1950" w:type="dxa"/>
          </w:tcPr>
          <w:p w:rsidR="001F42BE" w:rsidRPr="00FC6FC7" w:rsidRDefault="001F42BE" w:rsidP="008B224D">
            <w:pPr>
              <w:jc w:val="center"/>
              <w:rPr>
                <w:sz w:val="26"/>
                <w:szCs w:val="26"/>
              </w:rPr>
            </w:pPr>
            <w:r w:rsidRPr="00FC6FC7">
              <w:rPr>
                <w:sz w:val="26"/>
                <w:szCs w:val="26"/>
              </w:rPr>
              <w:t>Т.С. Комарова с</w:t>
            </w:r>
            <w:r w:rsidR="00E96B66" w:rsidRPr="00FC6FC7">
              <w:rPr>
                <w:sz w:val="26"/>
                <w:szCs w:val="26"/>
              </w:rPr>
              <w:t>тр</w:t>
            </w:r>
            <w:r w:rsidRPr="00FC6FC7">
              <w:rPr>
                <w:sz w:val="26"/>
                <w:szCs w:val="26"/>
              </w:rPr>
              <w:t>.</w:t>
            </w:r>
            <w:r w:rsidR="00E96B66" w:rsidRPr="00FC6FC7">
              <w:rPr>
                <w:sz w:val="26"/>
                <w:szCs w:val="26"/>
              </w:rPr>
              <w:t xml:space="preserve"> </w:t>
            </w:r>
            <w:r w:rsidRPr="00FC6FC7">
              <w:rPr>
                <w:sz w:val="26"/>
                <w:szCs w:val="26"/>
              </w:rPr>
              <w:t>40</w:t>
            </w:r>
          </w:p>
        </w:tc>
      </w:tr>
      <w:tr w:rsidR="001F42BE" w:rsidRPr="00FC6FC7" w:rsidTr="00E96B66">
        <w:tc>
          <w:tcPr>
            <w:tcW w:w="10280" w:type="dxa"/>
            <w:gridSpan w:val="5"/>
          </w:tcPr>
          <w:p w:rsidR="001F42BE" w:rsidRPr="00FC6FC7" w:rsidRDefault="001F42BE" w:rsidP="008B224D">
            <w:pPr>
              <w:jc w:val="center"/>
              <w:rPr>
                <w:b/>
                <w:sz w:val="26"/>
                <w:szCs w:val="26"/>
              </w:rPr>
            </w:pPr>
            <w:r w:rsidRPr="00FC6FC7">
              <w:rPr>
                <w:b/>
                <w:sz w:val="26"/>
                <w:szCs w:val="26"/>
              </w:rPr>
              <w:t>Ноябрь</w:t>
            </w:r>
          </w:p>
        </w:tc>
      </w:tr>
      <w:tr w:rsidR="001F42BE" w:rsidRPr="00FC6FC7" w:rsidTr="00E96B66">
        <w:trPr>
          <w:trHeight w:val="894"/>
        </w:trPr>
        <w:tc>
          <w:tcPr>
            <w:tcW w:w="675" w:type="dxa"/>
          </w:tcPr>
          <w:p w:rsidR="001F42BE" w:rsidRPr="00FC6FC7" w:rsidRDefault="001F42BE" w:rsidP="008B224D">
            <w:pPr>
              <w:rPr>
                <w:sz w:val="26"/>
                <w:szCs w:val="26"/>
              </w:rPr>
            </w:pPr>
            <w:r w:rsidRPr="00FC6FC7">
              <w:rPr>
                <w:sz w:val="26"/>
                <w:szCs w:val="26"/>
              </w:rPr>
              <w:t>1.</w:t>
            </w:r>
          </w:p>
        </w:tc>
        <w:tc>
          <w:tcPr>
            <w:tcW w:w="2410" w:type="dxa"/>
            <w:gridSpan w:val="2"/>
            <w:tcBorders>
              <w:top w:val="single" w:sz="4" w:space="0" w:color="auto"/>
              <w:right w:val="single" w:sz="4" w:space="0" w:color="auto"/>
            </w:tcBorders>
          </w:tcPr>
          <w:p w:rsidR="001F42BE" w:rsidRPr="00FC6FC7" w:rsidRDefault="001F42BE" w:rsidP="008B224D">
            <w:pPr>
              <w:rPr>
                <w:sz w:val="26"/>
                <w:szCs w:val="26"/>
              </w:rPr>
            </w:pPr>
            <w:r w:rsidRPr="00FC6FC7">
              <w:rPr>
                <w:sz w:val="26"/>
                <w:szCs w:val="26"/>
              </w:rPr>
              <w:t>«Троллейбус»</w:t>
            </w:r>
          </w:p>
          <w:p w:rsidR="00397F4B" w:rsidRPr="00FC6FC7" w:rsidRDefault="00397F4B" w:rsidP="008B224D">
            <w:pPr>
              <w:rPr>
                <w:sz w:val="26"/>
                <w:szCs w:val="26"/>
              </w:rPr>
            </w:pPr>
          </w:p>
          <w:p w:rsidR="001F42BE" w:rsidRPr="00FC6FC7" w:rsidRDefault="001F42BE" w:rsidP="008B224D">
            <w:pPr>
              <w:rPr>
                <w:sz w:val="26"/>
                <w:szCs w:val="26"/>
              </w:rPr>
            </w:pPr>
          </w:p>
        </w:tc>
        <w:tc>
          <w:tcPr>
            <w:tcW w:w="5245" w:type="dxa"/>
            <w:tcBorders>
              <w:left w:val="single" w:sz="4" w:space="0" w:color="auto"/>
            </w:tcBorders>
          </w:tcPr>
          <w:p w:rsidR="001F42BE" w:rsidRPr="00FC6FC7" w:rsidRDefault="001F42BE" w:rsidP="008B224D">
            <w:pPr>
              <w:rPr>
                <w:sz w:val="26"/>
                <w:szCs w:val="26"/>
              </w:rPr>
            </w:pPr>
            <w:r w:rsidRPr="00FC6FC7">
              <w:rPr>
                <w:sz w:val="26"/>
                <w:szCs w:val="26"/>
              </w:rPr>
              <w:t xml:space="preserve">Учить детей передать </w:t>
            </w:r>
          </w:p>
          <w:p w:rsidR="001F42BE" w:rsidRPr="00FC6FC7" w:rsidRDefault="001F42BE" w:rsidP="008B224D">
            <w:pPr>
              <w:rPr>
                <w:sz w:val="26"/>
                <w:szCs w:val="26"/>
              </w:rPr>
            </w:pPr>
            <w:r w:rsidRPr="00FC6FC7">
              <w:rPr>
                <w:sz w:val="26"/>
                <w:szCs w:val="26"/>
              </w:rPr>
              <w:t>характерные особенности формы троллейбуса.</w:t>
            </w:r>
          </w:p>
        </w:tc>
        <w:tc>
          <w:tcPr>
            <w:tcW w:w="1950" w:type="dxa"/>
          </w:tcPr>
          <w:p w:rsidR="001F42BE" w:rsidRPr="00FC6FC7" w:rsidRDefault="001F42BE" w:rsidP="008B224D">
            <w:pPr>
              <w:jc w:val="center"/>
              <w:rPr>
                <w:sz w:val="26"/>
                <w:szCs w:val="26"/>
              </w:rPr>
            </w:pPr>
            <w:r w:rsidRPr="00FC6FC7">
              <w:rPr>
                <w:sz w:val="26"/>
                <w:szCs w:val="26"/>
              </w:rPr>
              <w:t>Т.С. Комарова с</w:t>
            </w:r>
            <w:r w:rsidR="00E96B66" w:rsidRPr="00FC6FC7">
              <w:rPr>
                <w:sz w:val="26"/>
                <w:szCs w:val="26"/>
              </w:rPr>
              <w:t>тр</w:t>
            </w:r>
            <w:r w:rsidRPr="00FC6FC7">
              <w:rPr>
                <w:sz w:val="26"/>
                <w:szCs w:val="26"/>
              </w:rPr>
              <w:t>.46</w:t>
            </w:r>
          </w:p>
        </w:tc>
      </w:tr>
      <w:tr w:rsidR="001F42BE" w:rsidRPr="00FC6FC7" w:rsidTr="00E96B66">
        <w:trPr>
          <w:trHeight w:val="807"/>
        </w:trPr>
        <w:tc>
          <w:tcPr>
            <w:tcW w:w="675" w:type="dxa"/>
          </w:tcPr>
          <w:p w:rsidR="001F42BE" w:rsidRPr="00FC6FC7" w:rsidRDefault="001F42BE" w:rsidP="008B224D">
            <w:pPr>
              <w:rPr>
                <w:sz w:val="26"/>
                <w:szCs w:val="26"/>
              </w:rPr>
            </w:pPr>
            <w:r w:rsidRPr="00FC6FC7">
              <w:rPr>
                <w:sz w:val="26"/>
                <w:szCs w:val="26"/>
              </w:rPr>
              <w:t>2.</w:t>
            </w:r>
          </w:p>
        </w:tc>
        <w:tc>
          <w:tcPr>
            <w:tcW w:w="2410" w:type="dxa"/>
            <w:gridSpan w:val="2"/>
            <w:tcBorders>
              <w:top w:val="single" w:sz="4" w:space="0" w:color="auto"/>
            </w:tcBorders>
          </w:tcPr>
          <w:p w:rsidR="001F42BE" w:rsidRPr="00FC6FC7" w:rsidRDefault="001F42BE" w:rsidP="008B224D">
            <w:pPr>
              <w:rPr>
                <w:sz w:val="26"/>
                <w:szCs w:val="26"/>
              </w:rPr>
            </w:pPr>
            <w:r w:rsidRPr="00FC6FC7">
              <w:rPr>
                <w:sz w:val="26"/>
                <w:szCs w:val="26"/>
              </w:rPr>
              <w:t>«Дом на нашей улице» (коллект. работа)</w:t>
            </w:r>
          </w:p>
        </w:tc>
        <w:tc>
          <w:tcPr>
            <w:tcW w:w="5245" w:type="dxa"/>
          </w:tcPr>
          <w:p w:rsidR="001F42BE" w:rsidRPr="00FC6FC7" w:rsidRDefault="001F42BE" w:rsidP="008B224D">
            <w:pPr>
              <w:rPr>
                <w:sz w:val="26"/>
                <w:szCs w:val="26"/>
              </w:rPr>
            </w:pPr>
            <w:r w:rsidRPr="00FC6FC7">
              <w:rPr>
                <w:sz w:val="26"/>
                <w:szCs w:val="26"/>
              </w:rPr>
              <w:t>Учить детей передавать в аппликации образ сельской улицы.</w:t>
            </w:r>
          </w:p>
        </w:tc>
        <w:tc>
          <w:tcPr>
            <w:tcW w:w="1950" w:type="dxa"/>
          </w:tcPr>
          <w:p w:rsidR="001F42BE" w:rsidRPr="00FC6FC7" w:rsidRDefault="001F42BE" w:rsidP="008B224D">
            <w:pPr>
              <w:jc w:val="center"/>
              <w:rPr>
                <w:sz w:val="26"/>
                <w:szCs w:val="26"/>
              </w:rPr>
            </w:pPr>
            <w:r w:rsidRPr="00FC6FC7">
              <w:rPr>
                <w:sz w:val="26"/>
                <w:szCs w:val="26"/>
              </w:rPr>
              <w:t>Т.С. Комарова</w:t>
            </w:r>
          </w:p>
          <w:p w:rsidR="001F42BE" w:rsidRPr="00FC6FC7" w:rsidRDefault="001F42BE" w:rsidP="008B224D">
            <w:pPr>
              <w:jc w:val="center"/>
              <w:rPr>
                <w:sz w:val="26"/>
                <w:szCs w:val="26"/>
              </w:rPr>
            </w:pPr>
            <w:r w:rsidRPr="00FC6FC7">
              <w:rPr>
                <w:sz w:val="26"/>
                <w:szCs w:val="26"/>
              </w:rPr>
              <w:t>с</w:t>
            </w:r>
            <w:r w:rsidR="00E96B66" w:rsidRPr="00FC6FC7">
              <w:rPr>
                <w:sz w:val="26"/>
                <w:szCs w:val="26"/>
              </w:rPr>
              <w:t>тр</w:t>
            </w:r>
            <w:r w:rsidRPr="00FC6FC7">
              <w:rPr>
                <w:sz w:val="26"/>
                <w:szCs w:val="26"/>
              </w:rPr>
              <w:t>.51</w:t>
            </w:r>
          </w:p>
          <w:p w:rsidR="001F42BE" w:rsidRPr="00FC6FC7" w:rsidRDefault="001F42BE" w:rsidP="008B224D">
            <w:pPr>
              <w:rPr>
                <w:sz w:val="26"/>
                <w:szCs w:val="26"/>
              </w:rPr>
            </w:pPr>
          </w:p>
        </w:tc>
      </w:tr>
      <w:tr w:rsidR="001F42BE" w:rsidRPr="00FC6FC7" w:rsidTr="00E96B66">
        <w:tc>
          <w:tcPr>
            <w:tcW w:w="10280" w:type="dxa"/>
            <w:gridSpan w:val="5"/>
            <w:tcBorders>
              <w:bottom w:val="single" w:sz="4" w:space="0" w:color="auto"/>
            </w:tcBorders>
          </w:tcPr>
          <w:p w:rsidR="001F42BE" w:rsidRPr="00FC6FC7" w:rsidRDefault="001F42BE" w:rsidP="008B224D">
            <w:pPr>
              <w:jc w:val="center"/>
              <w:rPr>
                <w:b/>
                <w:sz w:val="26"/>
                <w:szCs w:val="26"/>
              </w:rPr>
            </w:pPr>
            <w:r w:rsidRPr="00FC6FC7">
              <w:rPr>
                <w:b/>
                <w:sz w:val="26"/>
                <w:szCs w:val="26"/>
              </w:rPr>
              <w:t>Декабрь</w:t>
            </w:r>
          </w:p>
        </w:tc>
      </w:tr>
      <w:tr w:rsidR="001F42BE" w:rsidRPr="00FC6FC7" w:rsidTr="00E96B66">
        <w:trPr>
          <w:trHeight w:val="896"/>
        </w:trPr>
        <w:tc>
          <w:tcPr>
            <w:tcW w:w="675" w:type="dxa"/>
          </w:tcPr>
          <w:p w:rsidR="001F42BE" w:rsidRPr="00FC6FC7" w:rsidRDefault="001F42BE" w:rsidP="008B224D">
            <w:pPr>
              <w:rPr>
                <w:sz w:val="26"/>
                <w:szCs w:val="26"/>
              </w:rPr>
            </w:pPr>
            <w:r w:rsidRPr="00FC6FC7">
              <w:rPr>
                <w:sz w:val="26"/>
                <w:szCs w:val="26"/>
              </w:rPr>
              <w:t>1.</w:t>
            </w:r>
          </w:p>
        </w:tc>
        <w:tc>
          <w:tcPr>
            <w:tcW w:w="2410" w:type="dxa"/>
            <w:gridSpan w:val="2"/>
            <w:tcBorders>
              <w:top w:val="single" w:sz="4" w:space="0" w:color="auto"/>
              <w:bottom w:val="single" w:sz="4" w:space="0" w:color="auto"/>
            </w:tcBorders>
          </w:tcPr>
          <w:p w:rsidR="001F42BE" w:rsidRPr="00FC6FC7" w:rsidRDefault="001F42BE" w:rsidP="008B224D">
            <w:pPr>
              <w:rPr>
                <w:sz w:val="26"/>
                <w:szCs w:val="26"/>
              </w:rPr>
            </w:pPr>
            <w:r w:rsidRPr="00FC6FC7">
              <w:rPr>
                <w:sz w:val="26"/>
                <w:szCs w:val="26"/>
              </w:rPr>
              <w:t>«Большой и маленький бокальчики»</w:t>
            </w:r>
          </w:p>
        </w:tc>
        <w:tc>
          <w:tcPr>
            <w:tcW w:w="5245" w:type="dxa"/>
          </w:tcPr>
          <w:p w:rsidR="001F42BE" w:rsidRPr="00FC6FC7" w:rsidRDefault="001F42BE" w:rsidP="008B224D">
            <w:pPr>
              <w:rPr>
                <w:sz w:val="26"/>
                <w:szCs w:val="26"/>
              </w:rPr>
            </w:pPr>
            <w:r w:rsidRPr="00FC6FC7">
              <w:rPr>
                <w:sz w:val="26"/>
                <w:szCs w:val="26"/>
              </w:rPr>
              <w:t>Учить детей вырезывать симметричные предметы из бумаги, сложенной вдвое, срезая расширяющуюся книзу полоску.</w:t>
            </w:r>
          </w:p>
        </w:tc>
        <w:tc>
          <w:tcPr>
            <w:tcW w:w="1950" w:type="dxa"/>
          </w:tcPr>
          <w:p w:rsidR="001F42BE" w:rsidRPr="00FC6FC7" w:rsidRDefault="001F42BE" w:rsidP="008B224D">
            <w:pPr>
              <w:jc w:val="center"/>
              <w:rPr>
                <w:sz w:val="26"/>
                <w:szCs w:val="26"/>
              </w:rPr>
            </w:pPr>
            <w:r w:rsidRPr="00FC6FC7">
              <w:rPr>
                <w:sz w:val="26"/>
                <w:szCs w:val="26"/>
              </w:rPr>
              <w:t>Т.С.Комарова с</w:t>
            </w:r>
            <w:r w:rsidR="00E96B66" w:rsidRPr="00FC6FC7">
              <w:rPr>
                <w:sz w:val="26"/>
                <w:szCs w:val="26"/>
              </w:rPr>
              <w:t>тр</w:t>
            </w:r>
            <w:r w:rsidRPr="00FC6FC7">
              <w:rPr>
                <w:sz w:val="26"/>
                <w:szCs w:val="26"/>
              </w:rPr>
              <w:t>.59</w:t>
            </w:r>
          </w:p>
        </w:tc>
      </w:tr>
      <w:tr w:rsidR="001F42BE" w:rsidRPr="00FC6FC7" w:rsidTr="00E96B66">
        <w:trPr>
          <w:trHeight w:val="852"/>
        </w:trPr>
        <w:tc>
          <w:tcPr>
            <w:tcW w:w="675" w:type="dxa"/>
          </w:tcPr>
          <w:p w:rsidR="001F42BE" w:rsidRPr="00FC6FC7" w:rsidRDefault="001F42BE" w:rsidP="008B224D">
            <w:pPr>
              <w:rPr>
                <w:sz w:val="26"/>
                <w:szCs w:val="26"/>
              </w:rPr>
            </w:pPr>
            <w:r w:rsidRPr="00FC6FC7">
              <w:rPr>
                <w:sz w:val="26"/>
                <w:szCs w:val="26"/>
              </w:rPr>
              <w:t>2.</w:t>
            </w:r>
          </w:p>
        </w:tc>
        <w:tc>
          <w:tcPr>
            <w:tcW w:w="2410" w:type="dxa"/>
            <w:gridSpan w:val="2"/>
            <w:tcBorders>
              <w:top w:val="single" w:sz="4" w:space="0" w:color="auto"/>
            </w:tcBorders>
          </w:tcPr>
          <w:p w:rsidR="001F42BE" w:rsidRPr="00FC6FC7" w:rsidRDefault="001F42BE" w:rsidP="008B224D">
            <w:pPr>
              <w:rPr>
                <w:sz w:val="26"/>
                <w:szCs w:val="26"/>
              </w:rPr>
            </w:pPr>
            <w:r w:rsidRPr="00FC6FC7">
              <w:rPr>
                <w:sz w:val="26"/>
                <w:szCs w:val="26"/>
              </w:rPr>
              <w:t>«Новогодняя поздравительная открытка»</w:t>
            </w:r>
          </w:p>
        </w:tc>
        <w:tc>
          <w:tcPr>
            <w:tcW w:w="5245" w:type="dxa"/>
          </w:tcPr>
          <w:p w:rsidR="001F42BE" w:rsidRPr="00FC6FC7" w:rsidRDefault="001F42BE" w:rsidP="008B224D">
            <w:pPr>
              <w:rPr>
                <w:sz w:val="26"/>
                <w:szCs w:val="26"/>
              </w:rPr>
            </w:pPr>
            <w:r w:rsidRPr="00FC6FC7">
              <w:rPr>
                <w:sz w:val="26"/>
                <w:szCs w:val="26"/>
              </w:rPr>
              <w:t xml:space="preserve">Учить детей делать </w:t>
            </w:r>
          </w:p>
          <w:p w:rsidR="001F42BE" w:rsidRPr="00FC6FC7" w:rsidRDefault="001F42BE" w:rsidP="008B224D">
            <w:pPr>
              <w:rPr>
                <w:sz w:val="26"/>
                <w:szCs w:val="26"/>
              </w:rPr>
            </w:pPr>
            <w:r w:rsidRPr="00FC6FC7">
              <w:rPr>
                <w:sz w:val="26"/>
                <w:szCs w:val="26"/>
              </w:rPr>
              <w:t>поздравительные открытки.</w:t>
            </w:r>
          </w:p>
        </w:tc>
        <w:tc>
          <w:tcPr>
            <w:tcW w:w="1950" w:type="dxa"/>
          </w:tcPr>
          <w:p w:rsidR="001F42BE" w:rsidRPr="00FC6FC7" w:rsidRDefault="001F42BE" w:rsidP="008B224D">
            <w:pPr>
              <w:jc w:val="center"/>
              <w:rPr>
                <w:sz w:val="26"/>
                <w:szCs w:val="26"/>
              </w:rPr>
            </w:pPr>
            <w:r w:rsidRPr="00FC6FC7">
              <w:rPr>
                <w:sz w:val="26"/>
                <w:szCs w:val="26"/>
              </w:rPr>
              <w:t>Т.С. Комарова с</w:t>
            </w:r>
            <w:r w:rsidR="00E96B66" w:rsidRPr="00FC6FC7">
              <w:rPr>
                <w:sz w:val="26"/>
                <w:szCs w:val="26"/>
              </w:rPr>
              <w:t>тр</w:t>
            </w:r>
            <w:r w:rsidRPr="00FC6FC7">
              <w:rPr>
                <w:sz w:val="26"/>
                <w:szCs w:val="26"/>
              </w:rPr>
              <w:t>.61</w:t>
            </w:r>
          </w:p>
        </w:tc>
      </w:tr>
      <w:tr w:rsidR="001F42BE" w:rsidRPr="00FC6FC7" w:rsidTr="00E96B66">
        <w:tc>
          <w:tcPr>
            <w:tcW w:w="10280" w:type="dxa"/>
            <w:gridSpan w:val="5"/>
            <w:tcBorders>
              <w:bottom w:val="single" w:sz="4" w:space="0" w:color="auto"/>
            </w:tcBorders>
          </w:tcPr>
          <w:p w:rsidR="001F42BE" w:rsidRPr="00FC6FC7" w:rsidRDefault="001F42BE" w:rsidP="008B224D">
            <w:pPr>
              <w:jc w:val="center"/>
              <w:rPr>
                <w:b/>
                <w:sz w:val="26"/>
                <w:szCs w:val="26"/>
              </w:rPr>
            </w:pPr>
            <w:r w:rsidRPr="00FC6FC7">
              <w:rPr>
                <w:b/>
                <w:sz w:val="26"/>
                <w:szCs w:val="26"/>
              </w:rPr>
              <w:t>Январь</w:t>
            </w:r>
          </w:p>
        </w:tc>
      </w:tr>
      <w:tr w:rsidR="001F42BE" w:rsidRPr="00FC6FC7" w:rsidTr="00E96B66">
        <w:trPr>
          <w:trHeight w:val="912"/>
        </w:trPr>
        <w:tc>
          <w:tcPr>
            <w:tcW w:w="675" w:type="dxa"/>
            <w:tcBorders>
              <w:top w:val="single" w:sz="4" w:space="0" w:color="auto"/>
            </w:tcBorders>
          </w:tcPr>
          <w:p w:rsidR="001F42BE" w:rsidRPr="00FC6FC7" w:rsidRDefault="001F42BE" w:rsidP="008B224D">
            <w:pPr>
              <w:rPr>
                <w:sz w:val="26"/>
                <w:szCs w:val="26"/>
              </w:rPr>
            </w:pPr>
            <w:r w:rsidRPr="00FC6FC7">
              <w:rPr>
                <w:sz w:val="26"/>
                <w:szCs w:val="26"/>
              </w:rPr>
              <w:t>1.</w:t>
            </w:r>
          </w:p>
        </w:tc>
        <w:tc>
          <w:tcPr>
            <w:tcW w:w="2410" w:type="dxa"/>
            <w:gridSpan w:val="2"/>
            <w:tcBorders>
              <w:top w:val="single" w:sz="4" w:space="0" w:color="auto"/>
              <w:bottom w:val="single" w:sz="4" w:space="0" w:color="auto"/>
              <w:right w:val="single" w:sz="4" w:space="0" w:color="auto"/>
            </w:tcBorders>
          </w:tcPr>
          <w:p w:rsidR="001F42BE" w:rsidRPr="00FC6FC7" w:rsidRDefault="001F42BE" w:rsidP="008B224D">
            <w:pPr>
              <w:rPr>
                <w:sz w:val="26"/>
                <w:szCs w:val="26"/>
              </w:rPr>
            </w:pPr>
            <w:r w:rsidRPr="00FC6FC7">
              <w:rPr>
                <w:sz w:val="26"/>
                <w:szCs w:val="26"/>
              </w:rPr>
              <w:t>«Петрушка на елке»</w:t>
            </w:r>
          </w:p>
          <w:p w:rsidR="001F42BE" w:rsidRPr="00FC6FC7" w:rsidRDefault="001F42BE" w:rsidP="008B224D">
            <w:pPr>
              <w:rPr>
                <w:sz w:val="26"/>
                <w:szCs w:val="26"/>
              </w:rPr>
            </w:pPr>
          </w:p>
        </w:tc>
        <w:tc>
          <w:tcPr>
            <w:tcW w:w="5245" w:type="dxa"/>
            <w:tcBorders>
              <w:left w:val="single" w:sz="4" w:space="0" w:color="auto"/>
            </w:tcBorders>
          </w:tcPr>
          <w:p w:rsidR="001F42BE" w:rsidRPr="00FC6FC7" w:rsidRDefault="001F42BE" w:rsidP="008B224D">
            <w:pPr>
              <w:rPr>
                <w:sz w:val="26"/>
                <w:szCs w:val="26"/>
              </w:rPr>
            </w:pPr>
            <w:r w:rsidRPr="00FC6FC7">
              <w:rPr>
                <w:sz w:val="26"/>
                <w:szCs w:val="26"/>
              </w:rPr>
              <w:t>Учить детей создавать изображения из бумаги. Закреплять умение вырезывать части овальной формы.</w:t>
            </w:r>
          </w:p>
        </w:tc>
        <w:tc>
          <w:tcPr>
            <w:tcW w:w="1950" w:type="dxa"/>
          </w:tcPr>
          <w:p w:rsidR="001F42BE" w:rsidRPr="00FC6FC7" w:rsidRDefault="001F42BE" w:rsidP="008B224D">
            <w:pPr>
              <w:jc w:val="center"/>
              <w:rPr>
                <w:sz w:val="26"/>
                <w:szCs w:val="26"/>
              </w:rPr>
            </w:pPr>
            <w:r w:rsidRPr="00FC6FC7">
              <w:rPr>
                <w:sz w:val="26"/>
                <w:szCs w:val="26"/>
              </w:rPr>
              <w:t>Т.С. Комарова с</w:t>
            </w:r>
            <w:r w:rsidR="00E96B66" w:rsidRPr="00FC6FC7">
              <w:rPr>
                <w:sz w:val="26"/>
                <w:szCs w:val="26"/>
              </w:rPr>
              <w:t>тр</w:t>
            </w:r>
            <w:r w:rsidRPr="00FC6FC7">
              <w:rPr>
                <w:sz w:val="26"/>
                <w:szCs w:val="26"/>
              </w:rPr>
              <w:t>.65</w:t>
            </w:r>
          </w:p>
        </w:tc>
      </w:tr>
      <w:tr w:rsidR="001F42BE" w:rsidRPr="00FC6FC7" w:rsidTr="00E96B66">
        <w:trPr>
          <w:trHeight w:val="1110"/>
        </w:trPr>
        <w:tc>
          <w:tcPr>
            <w:tcW w:w="675" w:type="dxa"/>
          </w:tcPr>
          <w:p w:rsidR="001F42BE" w:rsidRPr="00FC6FC7" w:rsidRDefault="001F42BE" w:rsidP="008B224D">
            <w:pPr>
              <w:rPr>
                <w:sz w:val="26"/>
                <w:szCs w:val="26"/>
              </w:rPr>
            </w:pPr>
            <w:r w:rsidRPr="00FC6FC7">
              <w:rPr>
                <w:sz w:val="26"/>
                <w:szCs w:val="26"/>
              </w:rPr>
              <w:t>2.</w:t>
            </w:r>
          </w:p>
        </w:tc>
        <w:tc>
          <w:tcPr>
            <w:tcW w:w="2410" w:type="dxa"/>
            <w:gridSpan w:val="2"/>
            <w:tcBorders>
              <w:top w:val="single" w:sz="4" w:space="0" w:color="auto"/>
              <w:right w:val="single" w:sz="4" w:space="0" w:color="auto"/>
            </w:tcBorders>
          </w:tcPr>
          <w:p w:rsidR="001F42BE" w:rsidRPr="00FC6FC7" w:rsidRDefault="001F42BE" w:rsidP="008B224D">
            <w:pPr>
              <w:rPr>
                <w:sz w:val="26"/>
                <w:szCs w:val="26"/>
              </w:rPr>
            </w:pPr>
            <w:r w:rsidRPr="00FC6FC7">
              <w:rPr>
                <w:sz w:val="26"/>
                <w:szCs w:val="26"/>
              </w:rPr>
              <w:t>«Красивые рыбки в аквариуме»</w:t>
            </w:r>
          </w:p>
          <w:p w:rsidR="001F42BE" w:rsidRPr="00FC6FC7" w:rsidRDefault="001F42BE" w:rsidP="008B224D">
            <w:pPr>
              <w:rPr>
                <w:sz w:val="26"/>
                <w:szCs w:val="26"/>
              </w:rPr>
            </w:pPr>
            <w:r w:rsidRPr="00FC6FC7">
              <w:rPr>
                <w:sz w:val="26"/>
                <w:szCs w:val="26"/>
              </w:rPr>
              <w:t>(</w:t>
            </w:r>
            <w:r w:rsidR="00047185" w:rsidRPr="00FC6FC7">
              <w:rPr>
                <w:sz w:val="26"/>
                <w:szCs w:val="26"/>
              </w:rPr>
              <w:t>коллективная работа</w:t>
            </w:r>
            <w:r w:rsidRPr="00FC6FC7">
              <w:rPr>
                <w:sz w:val="26"/>
                <w:szCs w:val="26"/>
              </w:rPr>
              <w:t>)</w:t>
            </w:r>
          </w:p>
        </w:tc>
        <w:tc>
          <w:tcPr>
            <w:tcW w:w="5245" w:type="dxa"/>
            <w:tcBorders>
              <w:left w:val="single" w:sz="4" w:space="0" w:color="auto"/>
            </w:tcBorders>
          </w:tcPr>
          <w:p w:rsidR="001F42BE" w:rsidRPr="00FC6FC7" w:rsidRDefault="001F42BE" w:rsidP="008B224D">
            <w:pPr>
              <w:rPr>
                <w:sz w:val="26"/>
                <w:szCs w:val="26"/>
              </w:rPr>
            </w:pPr>
            <w:r w:rsidRPr="00FC6FC7">
              <w:rPr>
                <w:sz w:val="26"/>
                <w:szCs w:val="26"/>
              </w:rPr>
              <w:t xml:space="preserve">Развивать цветовое </w:t>
            </w:r>
          </w:p>
          <w:p w:rsidR="001F42BE" w:rsidRPr="00FC6FC7" w:rsidRDefault="001F42BE" w:rsidP="008B224D">
            <w:pPr>
              <w:rPr>
                <w:sz w:val="26"/>
                <w:szCs w:val="26"/>
              </w:rPr>
            </w:pPr>
            <w:r w:rsidRPr="00FC6FC7">
              <w:rPr>
                <w:sz w:val="26"/>
                <w:szCs w:val="26"/>
              </w:rPr>
              <w:t>восприятие, упражнять детей в подборе разных оттенков одного цвета.</w:t>
            </w:r>
          </w:p>
        </w:tc>
        <w:tc>
          <w:tcPr>
            <w:tcW w:w="1950" w:type="dxa"/>
          </w:tcPr>
          <w:p w:rsidR="001F42BE" w:rsidRPr="00FC6FC7" w:rsidRDefault="001F42BE" w:rsidP="008B224D">
            <w:pPr>
              <w:jc w:val="center"/>
              <w:rPr>
                <w:sz w:val="26"/>
                <w:szCs w:val="26"/>
              </w:rPr>
            </w:pPr>
            <w:r w:rsidRPr="00FC6FC7">
              <w:rPr>
                <w:sz w:val="26"/>
                <w:szCs w:val="26"/>
              </w:rPr>
              <w:t>Т.С. Комарова с</w:t>
            </w:r>
            <w:r w:rsidR="00E96B66" w:rsidRPr="00FC6FC7">
              <w:rPr>
                <w:sz w:val="26"/>
                <w:szCs w:val="26"/>
              </w:rPr>
              <w:t>тр</w:t>
            </w:r>
            <w:r w:rsidRPr="00FC6FC7">
              <w:rPr>
                <w:sz w:val="26"/>
                <w:szCs w:val="26"/>
              </w:rPr>
              <w:t>.71</w:t>
            </w:r>
          </w:p>
        </w:tc>
      </w:tr>
      <w:tr w:rsidR="001F42BE" w:rsidRPr="00FC6FC7" w:rsidTr="00E96B66">
        <w:tc>
          <w:tcPr>
            <w:tcW w:w="10280" w:type="dxa"/>
            <w:gridSpan w:val="5"/>
            <w:tcBorders>
              <w:bottom w:val="single" w:sz="4" w:space="0" w:color="auto"/>
            </w:tcBorders>
          </w:tcPr>
          <w:p w:rsidR="001F42BE" w:rsidRPr="00FC6FC7" w:rsidRDefault="001F42BE" w:rsidP="008B224D">
            <w:pPr>
              <w:jc w:val="center"/>
              <w:rPr>
                <w:b/>
                <w:sz w:val="26"/>
                <w:szCs w:val="26"/>
              </w:rPr>
            </w:pPr>
            <w:r w:rsidRPr="00FC6FC7">
              <w:rPr>
                <w:b/>
                <w:sz w:val="26"/>
                <w:szCs w:val="26"/>
              </w:rPr>
              <w:t>Февраль</w:t>
            </w:r>
          </w:p>
        </w:tc>
      </w:tr>
      <w:tr w:rsidR="001F42BE" w:rsidRPr="00FC6FC7" w:rsidTr="00E96B66">
        <w:trPr>
          <w:trHeight w:val="876"/>
        </w:trPr>
        <w:tc>
          <w:tcPr>
            <w:tcW w:w="675" w:type="dxa"/>
          </w:tcPr>
          <w:p w:rsidR="001F42BE" w:rsidRPr="00FC6FC7" w:rsidRDefault="001F42BE" w:rsidP="008B224D">
            <w:pPr>
              <w:rPr>
                <w:sz w:val="26"/>
                <w:szCs w:val="26"/>
              </w:rPr>
            </w:pPr>
            <w:r w:rsidRPr="00FC6FC7">
              <w:rPr>
                <w:sz w:val="26"/>
                <w:szCs w:val="26"/>
              </w:rPr>
              <w:t>1.</w:t>
            </w:r>
          </w:p>
        </w:tc>
        <w:tc>
          <w:tcPr>
            <w:tcW w:w="2410" w:type="dxa"/>
            <w:gridSpan w:val="2"/>
            <w:tcBorders>
              <w:top w:val="single" w:sz="4" w:space="0" w:color="auto"/>
              <w:bottom w:val="single" w:sz="4" w:space="0" w:color="auto"/>
            </w:tcBorders>
          </w:tcPr>
          <w:p w:rsidR="001F42BE" w:rsidRPr="00FC6FC7" w:rsidRDefault="001F42BE" w:rsidP="008B224D">
            <w:pPr>
              <w:rPr>
                <w:sz w:val="26"/>
                <w:szCs w:val="26"/>
              </w:rPr>
            </w:pPr>
            <w:r w:rsidRPr="00FC6FC7">
              <w:rPr>
                <w:sz w:val="26"/>
                <w:szCs w:val="26"/>
              </w:rPr>
              <w:t>«Матрос с сигнальными флажками»</w:t>
            </w:r>
          </w:p>
        </w:tc>
        <w:tc>
          <w:tcPr>
            <w:tcW w:w="5245" w:type="dxa"/>
          </w:tcPr>
          <w:p w:rsidR="001F42BE" w:rsidRPr="00FC6FC7" w:rsidRDefault="001F42BE" w:rsidP="008B224D">
            <w:pPr>
              <w:rPr>
                <w:sz w:val="26"/>
                <w:szCs w:val="26"/>
              </w:rPr>
            </w:pPr>
            <w:r w:rsidRPr="00FC6FC7">
              <w:rPr>
                <w:sz w:val="26"/>
                <w:szCs w:val="26"/>
              </w:rPr>
              <w:t>Упражнять детей в изображении человека, в вырезывании частей костюма, рук, ног, головы.</w:t>
            </w:r>
          </w:p>
        </w:tc>
        <w:tc>
          <w:tcPr>
            <w:tcW w:w="1950" w:type="dxa"/>
          </w:tcPr>
          <w:p w:rsidR="001F42BE" w:rsidRPr="00FC6FC7" w:rsidRDefault="001F42BE" w:rsidP="008B224D">
            <w:pPr>
              <w:jc w:val="center"/>
              <w:rPr>
                <w:sz w:val="26"/>
                <w:szCs w:val="26"/>
              </w:rPr>
            </w:pPr>
            <w:r w:rsidRPr="00FC6FC7">
              <w:rPr>
                <w:sz w:val="26"/>
                <w:szCs w:val="26"/>
              </w:rPr>
              <w:t>Т.С. Комарова с</w:t>
            </w:r>
            <w:r w:rsidR="00E96B66" w:rsidRPr="00FC6FC7">
              <w:rPr>
                <w:sz w:val="26"/>
                <w:szCs w:val="26"/>
              </w:rPr>
              <w:t>тр</w:t>
            </w:r>
            <w:r w:rsidRPr="00FC6FC7">
              <w:rPr>
                <w:sz w:val="26"/>
                <w:szCs w:val="26"/>
              </w:rPr>
              <w:t>.75</w:t>
            </w:r>
          </w:p>
        </w:tc>
      </w:tr>
      <w:tr w:rsidR="001F42BE" w:rsidRPr="00FC6FC7" w:rsidTr="00E96B66">
        <w:trPr>
          <w:trHeight w:val="843"/>
        </w:trPr>
        <w:tc>
          <w:tcPr>
            <w:tcW w:w="675" w:type="dxa"/>
          </w:tcPr>
          <w:p w:rsidR="001F42BE" w:rsidRPr="00FC6FC7" w:rsidRDefault="001F42BE" w:rsidP="008B224D">
            <w:pPr>
              <w:rPr>
                <w:sz w:val="26"/>
                <w:szCs w:val="26"/>
              </w:rPr>
            </w:pPr>
            <w:r w:rsidRPr="00FC6FC7">
              <w:rPr>
                <w:sz w:val="26"/>
                <w:szCs w:val="26"/>
              </w:rPr>
              <w:t>2.</w:t>
            </w:r>
          </w:p>
        </w:tc>
        <w:tc>
          <w:tcPr>
            <w:tcW w:w="2410" w:type="dxa"/>
            <w:gridSpan w:val="2"/>
            <w:tcBorders>
              <w:top w:val="single" w:sz="4" w:space="0" w:color="auto"/>
            </w:tcBorders>
          </w:tcPr>
          <w:p w:rsidR="001F42BE" w:rsidRPr="00FC6FC7" w:rsidRDefault="001F42BE" w:rsidP="008B224D">
            <w:pPr>
              <w:rPr>
                <w:sz w:val="26"/>
                <w:szCs w:val="26"/>
              </w:rPr>
            </w:pPr>
          </w:p>
          <w:p w:rsidR="001F42BE" w:rsidRPr="00FC6FC7" w:rsidRDefault="001F42BE" w:rsidP="008B224D">
            <w:pPr>
              <w:rPr>
                <w:sz w:val="26"/>
                <w:szCs w:val="26"/>
              </w:rPr>
            </w:pPr>
            <w:r w:rsidRPr="00FC6FC7">
              <w:rPr>
                <w:sz w:val="26"/>
                <w:szCs w:val="26"/>
              </w:rPr>
              <w:t>«Пароход»</w:t>
            </w:r>
          </w:p>
        </w:tc>
        <w:tc>
          <w:tcPr>
            <w:tcW w:w="5245" w:type="dxa"/>
          </w:tcPr>
          <w:p w:rsidR="001F42BE" w:rsidRPr="00FC6FC7" w:rsidRDefault="001F42BE" w:rsidP="008B224D">
            <w:pPr>
              <w:rPr>
                <w:sz w:val="26"/>
                <w:szCs w:val="26"/>
              </w:rPr>
            </w:pPr>
            <w:r w:rsidRPr="00FC6FC7">
              <w:rPr>
                <w:sz w:val="26"/>
                <w:szCs w:val="26"/>
              </w:rPr>
              <w:t xml:space="preserve">Учить детей создавать </w:t>
            </w:r>
          </w:p>
          <w:p w:rsidR="001F42BE" w:rsidRPr="00FC6FC7" w:rsidRDefault="001F42BE" w:rsidP="008B224D">
            <w:pPr>
              <w:rPr>
                <w:sz w:val="26"/>
                <w:szCs w:val="26"/>
              </w:rPr>
            </w:pPr>
            <w:r w:rsidRPr="00FC6FC7">
              <w:rPr>
                <w:sz w:val="26"/>
                <w:szCs w:val="26"/>
              </w:rPr>
              <w:t>образную картину, применяя поученные ранее навыки.</w:t>
            </w:r>
          </w:p>
        </w:tc>
        <w:tc>
          <w:tcPr>
            <w:tcW w:w="1950" w:type="dxa"/>
          </w:tcPr>
          <w:p w:rsidR="001F42BE" w:rsidRPr="00FC6FC7" w:rsidRDefault="001F42BE" w:rsidP="008B224D">
            <w:pPr>
              <w:jc w:val="center"/>
              <w:rPr>
                <w:sz w:val="26"/>
                <w:szCs w:val="26"/>
              </w:rPr>
            </w:pPr>
            <w:r w:rsidRPr="00FC6FC7">
              <w:rPr>
                <w:sz w:val="26"/>
                <w:szCs w:val="26"/>
              </w:rPr>
              <w:t>Т.С. Комарова с</w:t>
            </w:r>
            <w:r w:rsidR="00E96B66" w:rsidRPr="00FC6FC7">
              <w:rPr>
                <w:sz w:val="26"/>
                <w:szCs w:val="26"/>
              </w:rPr>
              <w:t>тр</w:t>
            </w:r>
            <w:r w:rsidRPr="00FC6FC7">
              <w:rPr>
                <w:sz w:val="26"/>
                <w:szCs w:val="26"/>
              </w:rPr>
              <w:t>.77</w:t>
            </w:r>
          </w:p>
        </w:tc>
      </w:tr>
      <w:tr w:rsidR="001F42BE" w:rsidRPr="00FC6FC7" w:rsidTr="00E96B66">
        <w:trPr>
          <w:trHeight w:val="75"/>
        </w:trPr>
        <w:tc>
          <w:tcPr>
            <w:tcW w:w="10280" w:type="dxa"/>
            <w:gridSpan w:val="5"/>
          </w:tcPr>
          <w:p w:rsidR="001F42BE" w:rsidRPr="00FC6FC7" w:rsidRDefault="001F42BE" w:rsidP="008B224D">
            <w:pPr>
              <w:jc w:val="center"/>
              <w:rPr>
                <w:b/>
                <w:sz w:val="26"/>
                <w:szCs w:val="26"/>
              </w:rPr>
            </w:pPr>
            <w:r w:rsidRPr="00FC6FC7">
              <w:rPr>
                <w:b/>
                <w:sz w:val="26"/>
                <w:szCs w:val="26"/>
              </w:rPr>
              <w:lastRenderedPageBreak/>
              <w:t>Март</w:t>
            </w:r>
          </w:p>
        </w:tc>
      </w:tr>
      <w:tr w:rsidR="001F42BE" w:rsidRPr="00FC6FC7" w:rsidTr="00E96B66">
        <w:trPr>
          <w:trHeight w:val="820"/>
        </w:trPr>
        <w:tc>
          <w:tcPr>
            <w:tcW w:w="675" w:type="dxa"/>
          </w:tcPr>
          <w:p w:rsidR="001F42BE" w:rsidRPr="00FC6FC7" w:rsidRDefault="001F42BE" w:rsidP="008B224D">
            <w:pPr>
              <w:rPr>
                <w:sz w:val="26"/>
                <w:szCs w:val="26"/>
              </w:rPr>
            </w:pPr>
            <w:r w:rsidRPr="00FC6FC7">
              <w:rPr>
                <w:sz w:val="26"/>
                <w:szCs w:val="26"/>
              </w:rPr>
              <w:t>1.</w:t>
            </w:r>
          </w:p>
          <w:p w:rsidR="001F42BE" w:rsidRPr="00FC6FC7" w:rsidRDefault="001F42BE" w:rsidP="008B224D">
            <w:pPr>
              <w:rPr>
                <w:sz w:val="26"/>
                <w:szCs w:val="26"/>
              </w:rPr>
            </w:pPr>
          </w:p>
        </w:tc>
        <w:tc>
          <w:tcPr>
            <w:tcW w:w="2410" w:type="dxa"/>
            <w:gridSpan w:val="2"/>
            <w:tcBorders>
              <w:top w:val="single" w:sz="4" w:space="0" w:color="auto"/>
              <w:bottom w:val="single" w:sz="4" w:space="0" w:color="auto"/>
            </w:tcBorders>
          </w:tcPr>
          <w:p w:rsidR="001F42BE" w:rsidRPr="00FC6FC7" w:rsidRDefault="001F42BE" w:rsidP="008B224D">
            <w:pPr>
              <w:rPr>
                <w:sz w:val="26"/>
                <w:szCs w:val="26"/>
              </w:rPr>
            </w:pPr>
            <w:r w:rsidRPr="00FC6FC7">
              <w:rPr>
                <w:sz w:val="26"/>
                <w:szCs w:val="26"/>
              </w:rPr>
              <w:t>«Сказочная птица»</w:t>
            </w:r>
          </w:p>
          <w:p w:rsidR="001F42BE" w:rsidRPr="00FC6FC7" w:rsidRDefault="001F42BE" w:rsidP="008B224D">
            <w:pPr>
              <w:rPr>
                <w:sz w:val="26"/>
                <w:szCs w:val="26"/>
              </w:rPr>
            </w:pPr>
          </w:p>
          <w:p w:rsidR="001F42BE" w:rsidRPr="00FC6FC7" w:rsidRDefault="001F42BE" w:rsidP="008B224D">
            <w:pPr>
              <w:rPr>
                <w:sz w:val="26"/>
                <w:szCs w:val="26"/>
              </w:rPr>
            </w:pPr>
          </w:p>
        </w:tc>
        <w:tc>
          <w:tcPr>
            <w:tcW w:w="5245" w:type="dxa"/>
            <w:tcBorders>
              <w:bottom w:val="single" w:sz="4" w:space="0" w:color="auto"/>
            </w:tcBorders>
          </w:tcPr>
          <w:p w:rsidR="001F42BE" w:rsidRPr="00FC6FC7" w:rsidRDefault="001F42BE" w:rsidP="008B224D">
            <w:pPr>
              <w:rPr>
                <w:sz w:val="26"/>
                <w:szCs w:val="26"/>
              </w:rPr>
            </w:pPr>
            <w:r w:rsidRPr="00FC6FC7">
              <w:rPr>
                <w:sz w:val="26"/>
                <w:szCs w:val="26"/>
              </w:rPr>
              <w:t>Закреплять умение детей вырезать части предмета разной формы и составлять из них изображение.</w:t>
            </w:r>
          </w:p>
        </w:tc>
        <w:tc>
          <w:tcPr>
            <w:tcW w:w="1950" w:type="dxa"/>
            <w:tcBorders>
              <w:bottom w:val="single" w:sz="4" w:space="0" w:color="auto"/>
            </w:tcBorders>
          </w:tcPr>
          <w:p w:rsidR="001F42BE" w:rsidRPr="00FC6FC7" w:rsidRDefault="001F42BE" w:rsidP="008B224D">
            <w:pPr>
              <w:jc w:val="center"/>
              <w:rPr>
                <w:sz w:val="26"/>
                <w:szCs w:val="26"/>
              </w:rPr>
            </w:pPr>
            <w:r w:rsidRPr="00FC6FC7">
              <w:rPr>
                <w:sz w:val="26"/>
                <w:szCs w:val="26"/>
              </w:rPr>
              <w:t>Т.С. Комарова с</w:t>
            </w:r>
            <w:r w:rsidR="00E96B66" w:rsidRPr="00FC6FC7">
              <w:rPr>
                <w:sz w:val="26"/>
                <w:szCs w:val="26"/>
              </w:rPr>
              <w:t>тр</w:t>
            </w:r>
            <w:r w:rsidRPr="00FC6FC7">
              <w:rPr>
                <w:sz w:val="26"/>
                <w:szCs w:val="26"/>
              </w:rPr>
              <w:t>.87</w:t>
            </w:r>
          </w:p>
          <w:p w:rsidR="001F42BE" w:rsidRPr="00FC6FC7" w:rsidRDefault="001F42BE" w:rsidP="008B224D">
            <w:pPr>
              <w:jc w:val="center"/>
              <w:rPr>
                <w:sz w:val="26"/>
                <w:szCs w:val="26"/>
              </w:rPr>
            </w:pPr>
          </w:p>
        </w:tc>
      </w:tr>
      <w:tr w:rsidR="001F42BE" w:rsidRPr="00FC6FC7" w:rsidTr="00E96B66">
        <w:tc>
          <w:tcPr>
            <w:tcW w:w="675" w:type="dxa"/>
          </w:tcPr>
          <w:p w:rsidR="001F42BE" w:rsidRPr="00FC6FC7" w:rsidRDefault="001F42BE" w:rsidP="008B224D">
            <w:pPr>
              <w:rPr>
                <w:sz w:val="26"/>
                <w:szCs w:val="26"/>
              </w:rPr>
            </w:pPr>
            <w:r w:rsidRPr="00FC6FC7">
              <w:rPr>
                <w:sz w:val="26"/>
                <w:szCs w:val="26"/>
              </w:rPr>
              <w:t>2.</w:t>
            </w:r>
          </w:p>
        </w:tc>
        <w:tc>
          <w:tcPr>
            <w:tcW w:w="2410" w:type="dxa"/>
            <w:gridSpan w:val="2"/>
            <w:tcBorders>
              <w:top w:val="single" w:sz="4" w:space="0" w:color="auto"/>
            </w:tcBorders>
          </w:tcPr>
          <w:p w:rsidR="001F42BE" w:rsidRPr="00FC6FC7" w:rsidRDefault="001F42BE" w:rsidP="008B224D">
            <w:pPr>
              <w:rPr>
                <w:sz w:val="26"/>
                <w:szCs w:val="26"/>
              </w:rPr>
            </w:pPr>
            <w:r w:rsidRPr="00FC6FC7">
              <w:rPr>
                <w:sz w:val="26"/>
                <w:szCs w:val="26"/>
              </w:rPr>
              <w:t>«Вырежи и наклей, какую хочешь картинку»</w:t>
            </w:r>
          </w:p>
        </w:tc>
        <w:tc>
          <w:tcPr>
            <w:tcW w:w="5245" w:type="dxa"/>
            <w:tcBorders>
              <w:top w:val="single" w:sz="4" w:space="0" w:color="auto"/>
            </w:tcBorders>
          </w:tcPr>
          <w:p w:rsidR="001F42BE" w:rsidRPr="00FC6FC7" w:rsidRDefault="001F42BE" w:rsidP="008B224D">
            <w:pPr>
              <w:rPr>
                <w:sz w:val="26"/>
                <w:szCs w:val="26"/>
              </w:rPr>
            </w:pPr>
            <w:r w:rsidRPr="00FC6FC7">
              <w:rPr>
                <w:sz w:val="26"/>
                <w:szCs w:val="26"/>
              </w:rPr>
              <w:t>Учить детей задумывать несложный сюжет для передачи в аппликации.</w:t>
            </w:r>
          </w:p>
        </w:tc>
        <w:tc>
          <w:tcPr>
            <w:tcW w:w="1950" w:type="dxa"/>
            <w:tcBorders>
              <w:top w:val="single" w:sz="4" w:space="0" w:color="auto"/>
            </w:tcBorders>
          </w:tcPr>
          <w:p w:rsidR="001F42BE" w:rsidRPr="00FC6FC7" w:rsidRDefault="001F42BE" w:rsidP="008B224D">
            <w:pPr>
              <w:jc w:val="center"/>
              <w:rPr>
                <w:sz w:val="26"/>
                <w:szCs w:val="26"/>
              </w:rPr>
            </w:pPr>
            <w:r w:rsidRPr="00FC6FC7">
              <w:rPr>
                <w:sz w:val="26"/>
                <w:szCs w:val="26"/>
              </w:rPr>
              <w:t>Т.С.Комарова с</w:t>
            </w:r>
            <w:r w:rsidR="00E96B66" w:rsidRPr="00FC6FC7">
              <w:rPr>
                <w:sz w:val="26"/>
                <w:szCs w:val="26"/>
              </w:rPr>
              <w:t>тр</w:t>
            </w:r>
            <w:r w:rsidRPr="00FC6FC7">
              <w:rPr>
                <w:sz w:val="26"/>
                <w:szCs w:val="26"/>
              </w:rPr>
              <w:t>.89</w:t>
            </w:r>
          </w:p>
        </w:tc>
      </w:tr>
      <w:tr w:rsidR="001F42BE" w:rsidRPr="00FC6FC7" w:rsidTr="00E96B66">
        <w:tc>
          <w:tcPr>
            <w:tcW w:w="10280" w:type="dxa"/>
            <w:gridSpan w:val="5"/>
          </w:tcPr>
          <w:p w:rsidR="001F42BE" w:rsidRPr="00FC6FC7" w:rsidRDefault="001F42BE" w:rsidP="008B224D">
            <w:pPr>
              <w:jc w:val="center"/>
              <w:rPr>
                <w:b/>
                <w:sz w:val="26"/>
                <w:szCs w:val="26"/>
              </w:rPr>
            </w:pPr>
            <w:r w:rsidRPr="00FC6FC7">
              <w:rPr>
                <w:b/>
                <w:sz w:val="26"/>
                <w:szCs w:val="26"/>
              </w:rPr>
              <w:t>Апрель</w:t>
            </w:r>
          </w:p>
        </w:tc>
      </w:tr>
      <w:tr w:rsidR="001F42BE" w:rsidRPr="00FC6FC7" w:rsidTr="00E96B66">
        <w:trPr>
          <w:trHeight w:val="820"/>
        </w:trPr>
        <w:tc>
          <w:tcPr>
            <w:tcW w:w="675" w:type="dxa"/>
            <w:tcBorders>
              <w:bottom w:val="single" w:sz="4" w:space="0" w:color="000000" w:themeColor="text1"/>
            </w:tcBorders>
          </w:tcPr>
          <w:p w:rsidR="001F42BE" w:rsidRPr="00FC6FC7" w:rsidRDefault="001F42BE" w:rsidP="008B224D">
            <w:pPr>
              <w:rPr>
                <w:sz w:val="26"/>
                <w:szCs w:val="26"/>
              </w:rPr>
            </w:pPr>
            <w:r w:rsidRPr="00FC6FC7">
              <w:rPr>
                <w:sz w:val="26"/>
                <w:szCs w:val="26"/>
              </w:rPr>
              <w:t>1.</w:t>
            </w:r>
          </w:p>
        </w:tc>
        <w:tc>
          <w:tcPr>
            <w:tcW w:w="1984" w:type="dxa"/>
            <w:tcBorders>
              <w:top w:val="single" w:sz="4" w:space="0" w:color="auto"/>
              <w:bottom w:val="single" w:sz="4" w:space="0" w:color="auto"/>
            </w:tcBorders>
          </w:tcPr>
          <w:p w:rsidR="001F42BE" w:rsidRPr="00FC6FC7" w:rsidRDefault="001F42BE" w:rsidP="008B224D">
            <w:pPr>
              <w:rPr>
                <w:sz w:val="26"/>
                <w:szCs w:val="26"/>
              </w:rPr>
            </w:pPr>
            <w:r w:rsidRPr="00FC6FC7">
              <w:rPr>
                <w:sz w:val="26"/>
                <w:szCs w:val="26"/>
              </w:rPr>
              <w:t>«</w:t>
            </w:r>
            <w:r w:rsidR="00047185" w:rsidRPr="00FC6FC7">
              <w:rPr>
                <w:sz w:val="26"/>
                <w:szCs w:val="26"/>
              </w:rPr>
              <w:t>Наша новая</w:t>
            </w:r>
            <w:r w:rsidRPr="00FC6FC7">
              <w:rPr>
                <w:sz w:val="26"/>
                <w:szCs w:val="26"/>
              </w:rPr>
              <w:t xml:space="preserve"> кукла»</w:t>
            </w:r>
          </w:p>
          <w:p w:rsidR="001F42BE" w:rsidRPr="00FC6FC7" w:rsidRDefault="001F42BE" w:rsidP="008B224D">
            <w:pPr>
              <w:rPr>
                <w:sz w:val="26"/>
                <w:szCs w:val="26"/>
              </w:rPr>
            </w:pPr>
          </w:p>
        </w:tc>
        <w:tc>
          <w:tcPr>
            <w:tcW w:w="5671" w:type="dxa"/>
            <w:gridSpan w:val="2"/>
            <w:tcBorders>
              <w:bottom w:val="single" w:sz="4" w:space="0" w:color="000000" w:themeColor="text1"/>
            </w:tcBorders>
          </w:tcPr>
          <w:p w:rsidR="001F42BE" w:rsidRPr="00FC6FC7" w:rsidRDefault="001F42BE" w:rsidP="008B224D">
            <w:pPr>
              <w:rPr>
                <w:sz w:val="26"/>
                <w:szCs w:val="26"/>
              </w:rPr>
            </w:pPr>
            <w:r w:rsidRPr="00FC6FC7">
              <w:rPr>
                <w:sz w:val="26"/>
                <w:szCs w:val="26"/>
              </w:rPr>
              <w:t>Закреплять умение детей создавать в аппликации образ куклы, передавая форму и пропорции частей.</w:t>
            </w:r>
          </w:p>
        </w:tc>
        <w:tc>
          <w:tcPr>
            <w:tcW w:w="1950" w:type="dxa"/>
            <w:tcBorders>
              <w:bottom w:val="single" w:sz="4" w:space="0" w:color="000000" w:themeColor="text1"/>
            </w:tcBorders>
          </w:tcPr>
          <w:p w:rsidR="001F42BE" w:rsidRPr="00FC6FC7" w:rsidRDefault="001F42BE" w:rsidP="008B224D">
            <w:pPr>
              <w:jc w:val="center"/>
              <w:rPr>
                <w:sz w:val="26"/>
                <w:szCs w:val="26"/>
              </w:rPr>
            </w:pPr>
            <w:r w:rsidRPr="00FC6FC7">
              <w:rPr>
                <w:sz w:val="26"/>
                <w:szCs w:val="26"/>
              </w:rPr>
              <w:t xml:space="preserve">Т.С. </w:t>
            </w:r>
            <w:r w:rsidR="00047185" w:rsidRPr="00FC6FC7">
              <w:rPr>
                <w:sz w:val="26"/>
                <w:szCs w:val="26"/>
              </w:rPr>
              <w:t>Комарова с</w:t>
            </w:r>
            <w:r w:rsidR="00E96B66" w:rsidRPr="00FC6FC7">
              <w:rPr>
                <w:sz w:val="26"/>
                <w:szCs w:val="26"/>
              </w:rPr>
              <w:t>тр</w:t>
            </w:r>
            <w:r w:rsidR="00047185" w:rsidRPr="00FC6FC7">
              <w:rPr>
                <w:sz w:val="26"/>
                <w:szCs w:val="26"/>
              </w:rPr>
              <w:t>.</w:t>
            </w:r>
            <w:r w:rsidRPr="00FC6FC7">
              <w:rPr>
                <w:sz w:val="26"/>
                <w:szCs w:val="26"/>
              </w:rPr>
              <w:t>93</w:t>
            </w:r>
          </w:p>
        </w:tc>
      </w:tr>
      <w:tr w:rsidR="001F42BE" w:rsidRPr="00FC6FC7" w:rsidTr="00E96B66">
        <w:tc>
          <w:tcPr>
            <w:tcW w:w="675" w:type="dxa"/>
            <w:tcBorders>
              <w:bottom w:val="single" w:sz="4" w:space="0" w:color="auto"/>
            </w:tcBorders>
          </w:tcPr>
          <w:p w:rsidR="001F42BE" w:rsidRPr="00FC6FC7" w:rsidRDefault="001F42BE" w:rsidP="008B224D">
            <w:pPr>
              <w:rPr>
                <w:sz w:val="26"/>
                <w:szCs w:val="26"/>
              </w:rPr>
            </w:pPr>
            <w:r w:rsidRPr="00FC6FC7">
              <w:rPr>
                <w:sz w:val="26"/>
                <w:szCs w:val="26"/>
              </w:rPr>
              <w:t>2.</w:t>
            </w:r>
          </w:p>
        </w:tc>
        <w:tc>
          <w:tcPr>
            <w:tcW w:w="1984" w:type="dxa"/>
            <w:tcBorders>
              <w:top w:val="single" w:sz="4" w:space="0" w:color="auto"/>
              <w:bottom w:val="single" w:sz="4" w:space="0" w:color="auto"/>
            </w:tcBorders>
          </w:tcPr>
          <w:p w:rsidR="001F42BE" w:rsidRPr="00FC6FC7" w:rsidRDefault="001F42BE" w:rsidP="008B224D">
            <w:pPr>
              <w:rPr>
                <w:sz w:val="26"/>
                <w:szCs w:val="26"/>
              </w:rPr>
            </w:pPr>
          </w:p>
          <w:p w:rsidR="001F42BE" w:rsidRPr="00FC6FC7" w:rsidRDefault="001F42BE" w:rsidP="008B224D">
            <w:pPr>
              <w:rPr>
                <w:sz w:val="26"/>
                <w:szCs w:val="26"/>
              </w:rPr>
            </w:pPr>
            <w:r w:rsidRPr="00FC6FC7">
              <w:rPr>
                <w:sz w:val="26"/>
                <w:szCs w:val="26"/>
              </w:rPr>
              <w:t>«Поезд»</w:t>
            </w:r>
          </w:p>
        </w:tc>
        <w:tc>
          <w:tcPr>
            <w:tcW w:w="5671" w:type="dxa"/>
            <w:gridSpan w:val="2"/>
          </w:tcPr>
          <w:p w:rsidR="001F42BE" w:rsidRPr="00FC6FC7" w:rsidRDefault="00047185" w:rsidP="008B224D">
            <w:pPr>
              <w:rPr>
                <w:sz w:val="26"/>
                <w:szCs w:val="26"/>
              </w:rPr>
            </w:pPr>
            <w:r w:rsidRPr="00FC6FC7">
              <w:rPr>
                <w:sz w:val="26"/>
                <w:szCs w:val="26"/>
              </w:rPr>
              <w:t>Закрепить умение</w:t>
            </w:r>
            <w:r w:rsidR="001F42BE" w:rsidRPr="00FC6FC7">
              <w:rPr>
                <w:sz w:val="26"/>
                <w:szCs w:val="26"/>
              </w:rPr>
              <w:t xml:space="preserve"> детей вырезывать основную часть предмета прямоугольной формы с характерными признаками.</w:t>
            </w:r>
          </w:p>
        </w:tc>
        <w:tc>
          <w:tcPr>
            <w:tcW w:w="1950" w:type="dxa"/>
          </w:tcPr>
          <w:p w:rsidR="001F42BE" w:rsidRPr="00FC6FC7" w:rsidRDefault="001F42BE" w:rsidP="008B224D">
            <w:pPr>
              <w:jc w:val="center"/>
              <w:rPr>
                <w:sz w:val="26"/>
                <w:szCs w:val="26"/>
              </w:rPr>
            </w:pPr>
            <w:r w:rsidRPr="00FC6FC7">
              <w:rPr>
                <w:sz w:val="26"/>
                <w:szCs w:val="26"/>
              </w:rPr>
              <w:t>Т.С. Комарова с</w:t>
            </w:r>
            <w:r w:rsidR="00E96B66" w:rsidRPr="00FC6FC7">
              <w:rPr>
                <w:sz w:val="26"/>
                <w:szCs w:val="26"/>
              </w:rPr>
              <w:t>тр</w:t>
            </w:r>
            <w:r w:rsidRPr="00FC6FC7">
              <w:rPr>
                <w:sz w:val="26"/>
                <w:szCs w:val="26"/>
              </w:rPr>
              <w:t>.96</w:t>
            </w:r>
          </w:p>
        </w:tc>
      </w:tr>
      <w:tr w:rsidR="001F42BE" w:rsidRPr="00FC6FC7" w:rsidTr="00E96B66">
        <w:tc>
          <w:tcPr>
            <w:tcW w:w="10280" w:type="dxa"/>
            <w:gridSpan w:val="5"/>
          </w:tcPr>
          <w:p w:rsidR="001F42BE" w:rsidRPr="00FC6FC7" w:rsidRDefault="001F42BE" w:rsidP="008B224D">
            <w:pPr>
              <w:jc w:val="center"/>
              <w:rPr>
                <w:b/>
                <w:sz w:val="26"/>
                <w:szCs w:val="26"/>
              </w:rPr>
            </w:pPr>
            <w:r w:rsidRPr="00FC6FC7">
              <w:rPr>
                <w:b/>
                <w:sz w:val="26"/>
                <w:szCs w:val="26"/>
              </w:rPr>
              <w:t>Май</w:t>
            </w:r>
          </w:p>
        </w:tc>
      </w:tr>
      <w:tr w:rsidR="001F42BE" w:rsidRPr="00FC6FC7" w:rsidTr="00E96B66">
        <w:trPr>
          <w:trHeight w:val="534"/>
        </w:trPr>
        <w:tc>
          <w:tcPr>
            <w:tcW w:w="675" w:type="dxa"/>
            <w:tcBorders>
              <w:bottom w:val="single" w:sz="4" w:space="0" w:color="000000" w:themeColor="text1"/>
            </w:tcBorders>
          </w:tcPr>
          <w:p w:rsidR="001F42BE" w:rsidRPr="00FC6FC7" w:rsidRDefault="001F42BE" w:rsidP="008B224D">
            <w:pPr>
              <w:rPr>
                <w:sz w:val="26"/>
                <w:szCs w:val="26"/>
              </w:rPr>
            </w:pPr>
            <w:r w:rsidRPr="00FC6FC7">
              <w:rPr>
                <w:sz w:val="26"/>
                <w:szCs w:val="26"/>
              </w:rPr>
              <w:t>1.</w:t>
            </w:r>
          </w:p>
        </w:tc>
        <w:tc>
          <w:tcPr>
            <w:tcW w:w="1984" w:type="dxa"/>
            <w:tcBorders>
              <w:top w:val="single" w:sz="4" w:space="0" w:color="auto"/>
              <w:bottom w:val="single" w:sz="4" w:space="0" w:color="auto"/>
            </w:tcBorders>
          </w:tcPr>
          <w:p w:rsidR="001F42BE" w:rsidRPr="00FC6FC7" w:rsidRDefault="001F42BE" w:rsidP="008B224D">
            <w:pPr>
              <w:rPr>
                <w:sz w:val="26"/>
                <w:szCs w:val="26"/>
              </w:rPr>
            </w:pPr>
            <w:r w:rsidRPr="00FC6FC7">
              <w:rPr>
                <w:sz w:val="26"/>
                <w:szCs w:val="26"/>
              </w:rPr>
              <w:t>«Весенний ковер»</w:t>
            </w:r>
          </w:p>
        </w:tc>
        <w:tc>
          <w:tcPr>
            <w:tcW w:w="5671" w:type="dxa"/>
            <w:gridSpan w:val="2"/>
            <w:tcBorders>
              <w:bottom w:val="single" w:sz="4" w:space="0" w:color="000000" w:themeColor="text1"/>
            </w:tcBorders>
          </w:tcPr>
          <w:p w:rsidR="001F42BE" w:rsidRPr="00FC6FC7" w:rsidRDefault="001F42BE" w:rsidP="008B224D">
            <w:pPr>
              <w:rPr>
                <w:sz w:val="26"/>
                <w:szCs w:val="26"/>
              </w:rPr>
            </w:pPr>
            <w:r w:rsidRPr="00FC6FC7">
              <w:rPr>
                <w:sz w:val="26"/>
                <w:szCs w:val="26"/>
              </w:rPr>
              <w:t>Закреплять умение создавать части коллективной композиции.</w:t>
            </w:r>
          </w:p>
        </w:tc>
        <w:tc>
          <w:tcPr>
            <w:tcW w:w="1950" w:type="dxa"/>
            <w:tcBorders>
              <w:bottom w:val="single" w:sz="4" w:space="0" w:color="000000" w:themeColor="text1"/>
            </w:tcBorders>
          </w:tcPr>
          <w:p w:rsidR="001F42BE" w:rsidRPr="00FC6FC7" w:rsidRDefault="001F42BE" w:rsidP="008B224D">
            <w:pPr>
              <w:jc w:val="center"/>
              <w:rPr>
                <w:sz w:val="26"/>
                <w:szCs w:val="26"/>
              </w:rPr>
            </w:pPr>
            <w:r w:rsidRPr="00FC6FC7">
              <w:rPr>
                <w:sz w:val="26"/>
                <w:szCs w:val="26"/>
              </w:rPr>
              <w:t>Т.С. Комарова с</w:t>
            </w:r>
            <w:r w:rsidR="00E96B66" w:rsidRPr="00FC6FC7">
              <w:rPr>
                <w:sz w:val="26"/>
                <w:szCs w:val="26"/>
              </w:rPr>
              <w:t>тр</w:t>
            </w:r>
            <w:r w:rsidRPr="00FC6FC7">
              <w:rPr>
                <w:sz w:val="26"/>
                <w:szCs w:val="26"/>
              </w:rPr>
              <w:t>.102</w:t>
            </w:r>
          </w:p>
        </w:tc>
      </w:tr>
      <w:tr w:rsidR="001F42BE" w:rsidRPr="00FC6FC7" w:rsidTr="00E96B66">
        <w:tc>
          <w:tcPr>
            <w:tcW w:w="675" w:type="dxa"/>
            <w:tcBorders>
              <w:bottom w:val="single" w:sz="4" w:space="0" w:color="auto"/>
            </w:tcBorders>
          </w:tcPr>
          <w:p w:rsidR="001F42BE" w:rsidRPr="00FC6FC7" w:rsidRDefault="001F42BE" w:rsidP="008B224D">
            <w:pPr>
              <w:rPr>
                <w:sz w:val="26"/>
                <w:szCs w:val="26"/>
              </w:rPr>
            </w:pPr>
            <w:r w:rsidRPr="00FC6FC7">
              <w:rPr>
                <w:sz w:val="26"/>
                <w:szCs w:val="26"/>
              </w:rPr>
              <w:t>2.</w:t>
            </w:r>
          </w:p>
        </w:tc>
        <w:tc>
          <w:tcPr>
            <w:tcW w:w="7655" w:type="dxa"/>
            <w:gridSpan w:val="3"/>
            <w:tcBorders>
              <w:top w:val="single" w:sz="4" w:space="0" w:color="auto"/>
            </w:tcBorders>
          </w:tcPr>
          <w:p w:rsidR="001F42BE" w:rsidRPr="00FC6FC7" w:rsidRDefault="001F42BE" w:rsidP="008B224D">
            <w:pPr>
              <w:rPr>
                <w:sz w:val="26"/>
                <w:szCs w:val="26"/>
              </w:rPr>
            </w:pPr>
            <w:r w:rsidRPr="00FC6FC7">
              <w:rPr>
                <w:sz w:val="26"/>
                <w:szCs w:val="26"/>
              </w:rPr>
              <w:t xml:space="preserve">                                  Диагностика</w:t>
            </w:r>
          </w:p>
        </w:tc>
        <w:tc>
          <w:tcPr>
            <w:tcW w:w="1950" w:type="dxa"/>
          </w:tcPr>
          <w:p w:rsidR="001F42BE" w:rsidRPr="00FC6FC7" w:rsidRDefault="001F42BE" w:rsidP="008B224D">
            <w:pPr>
              <w:jc w:val="center"/>
              <w:rPr>
                <w:sz w:val="26"/>
                <w:szCs w:val="26"/>
              </w:rPr>
            </w:pPr>
            <w:r w:rsidRPr="00FC6FC7">
              <w:rPr>
                <w:sz w:val="26"/>
                <w:szCs w:val="26"/>
              </w:rPr>
              <w:t>Т.С. Комарова</w:t>
            </w:r>
          </w:p>
          <w:p w:rsidR="001F42BE" w:rsidRPr="00FC6FC7" w:rsidRDefault="001F42BE" w:rsidP="008B224D">
            <w:pPr>
              <w:jc w:val="center"/>
              <w:rPr>
                <w:sz w:val="26"/>
                <w:szCs w:val="26"/>
              </w:rPr>
            </w:pPr>
          </w:p>
        </w:tc>
      </w:tr>
    </w:tbl>
    <w:p w:rsidR="00E96B66" w:rsidRPr="00FC6FC7" w:rsidRDefault="00E96B66" w:rsidP="00E96B66">
      <w:pPr>
        <w:jc w:val="center"/>
        <w:rPr>
          <w:b/>
          <w:sz w:val="26"/>
          <w:szCs w:val="26"/>
          <w:lang w:eastAsia="en-US"/>
        </w:rPr>
      </w:pPr>
    </w:p>
    <w:p w:rsidR="00E96B66" w:rsidRPr="00FC6FC7" w:rsidRDefault="007671CA" w:rsidP="00E96B66">
      <w:pPr>
        <w:jc w:val="center"/>
        <w:rPr>
          <w:b/>
          <w:sz w:val="26"/>
          <w:szCs w:val="26"/>
          <w:lang w:eastAsia="en-US"/>
        </w:rPr>
      </w:pPr>
      <w:r w:rsidRPr="00FC6FC7">
        <w:rPr>
          <w:b/>
          <w:sz w:val="26"/>
          <w:szCs w:val="26"/>
          <w:lang w:eastAsia="en-US"/>
        </w:rPr>
        <w:t>Образовательная область «Социально-коммуникативное развитие».</w:t>
      </w:r>
    </w:p>
    <w:p w:rsidR="007671CA" w:rsidRPr="00FC6FC7" w:rsidRDefault="007671CA" w:rsidP="00E96B66">
      <w:pPr>
        <w:rPr>
          <w:b/>
          <w:sz w:val="26"/>
          <w:szCs w:val="26"/>
          <w:lang w:eastAsia="en-US"/>
        </w:rPr>
      </w:pPr>
      <w:r w:rsidRPr="00FC6FC7">
        <w:rPr>
          <w:rFonts w:eastAsia="Times New Roman"/>
          <w:bCs/>
          <w:color w:val="111111"/>
          <w:kern w:val="36"/>
          <w:sz w:val="26"/>
          <w:szCs w:val="26"/>
        </w:rPr>
        <w:t>Дорогою добра. Занятия для детей 5-6 лет по социально-коммуникативному развитию</w:t>
      </w:r>
      <w:r w:rsidRPr="00FC6FC7">
        <w:rPr>
          <w:rFonts w:eastAsia="Times New Roman"/>
          <w:bCs/>
          <w:kern w:val="36"/>
          <w:sz w:val="26"/>
          <w:szCs w:val="26"/>
        </w:rPr>
        <w:t>.</w:t>
      </w:r>
      <w:hyperlink r:id="rId20" w:history="1">
        <w:r w:rsidRPr="00FC6FC7">
          <w:rPr>
            <w:rFonts w:eastAsia="Times New Roman"/>
            <w:sz w:val="26"/>
            <w:szCs w:val="26"/>
          </w:rPr>
          <w:t>Коломийченко Л. В.</w:t>
        </w:r>
      </w:hyperlink>
      <w:r w:rsidRPr="00FC6FC7">
        <w:rPr>
          <w:rFonts w:eastAsia="Times New Roman"/>
          <w:sz w:val="26"/>
          <w:szCs w:val="26"/>
        </w:rPr>
        <w:t>, </w:t>
      </w:r>
      <w:hyperlink r:id="rId21" w:history="1">
        <w:r w:rsidRPr="00FC6FC7">
          <w:rPr>
            <w:rFonts w:eastAsia="Times New Roman"/>
            <w:sz w:val="26"/>
            <w:szCs w:val="26"/>
          </w:rPr>
          <w:t>Чугаева Г.И.</w:t>
        </w:r>
      </w:hyperlink>
      <w:r w:rsidRPr="00FC6FC7">
        <w:rPr>
          <w:rFonts w:eastAsia="Times New Roman"/>
          <w:sz w:val="26"/>
          <w:szCs w:val="26"/>
        </w:rPr>
        <w:t>, </w:t>
      </w:r>
      <w:hyperlink r:id="rId22" w:history="1">
        <w:r w:rsidRPr="00FC6FC7">
          <w:rPr>
            <w:rFonts w:eastAsia="Times New Roman"/>
            <w:sz w:val="26"/>
            <w:szCs w:val="26"/>
          </w:rPr>
          <w:t>Югова Л. И.</w:t>
        </w:r>
      </w:hyperlink>
      <w:r w:rsidRPr="00FC6FC7">
        <w:rPr>
          <w:sz w:val="26"/>
          <w:szCs w:val="26"/>
        </w:rPr>
        <w:t xml:space="preserve"> Издательство «ТЦ Сфера», 2015г.</w:t>
      </w: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5"/>
        <w:gridCol w:w="605"/>
        <w:gridCol w:w="1559"/>
        <w:gridCol w:w="142"/>
        <w:gridCol w:w="1418"/>
        <w:gridCol w:w="4110"/>
        <w:gridCol w:w="57"/>
        <w:gridCol w:w="1361"/>
      </w:tblGrid>
      <w:tr w:rsidR="00F9242B" w:rsidRPr="00FC6FC7" w:rsidTr="00E96B66">
        <w:tc>
          <w:tcPr>
            <w:tcW w:w="955" w:type="dxa"/>
          </w:tcPr>
          <w:p w:rsidR="00F9242B" w:rsidRPr="00FC6FC7" w:rsidRDefault="00F9242B" w:rsidP="008B224D">
            <w:pPr>
              <w:jc w:val="center"/>
              <w:rPr>
                <w:sz w:val="26"/>
                <w:szCs w:val="26"/>
                <w:lang w:eastAsia="en-US"/>
              </w:rPr>
            </w:pPr>
            <w:r w:rsidRPr="00FC6FC7">
              <w:rPr>
                <w:sz w:val="26"/>
                <w:szCs w:val="26"/>
                <w:lang w:eastAsia="en-US"/>
              </w:rPr>
              <w:t>месяц</w:t>
            </w:r>
          </w:p>
        </w:tc>
        <w:tc>
          <w:tcPr>
            <w:tcW w:w="605" w:type="dxa"/>
          </w:tcPr>
          <w:p w:rsidR="00F9242B" w:rsidRPr="00FC6FC7" w:rsidRDefault="00F9242B" w:rsidP="008B224D">
            <w:pPr>
              <w:jc w:val="center"/>
              <w:rPr>
                <w:sz w:val="26"/>
                <w:szCs w:val="26"/>
                <w:lang w:eastAsia="en-US"/>
              </w:rPr>
            </w:pPr>
            <w:r w:rsidRPr="00FC6FC7">
              <w:rPr>
                <w:sz w:val="26"/>
                <w:szCs w:val="26"/>
                <w:lang w:eastAsia="en-US"/>
              </w:rPr>
              <w:t>№</w:t>
            </w:r>
          </w:p>
        </w:tc>
        <w:tc>
          <w:tcPr>
            <w:tcW w:w="1701" w:type="dxa"/>
            <w:gridSpan w:val="2"/>
          </w:tcPr>
          <w:p w:rsidR="00F9242B" w:rsidRPr="00FC6FC7" w:rsidRDefault="00F9242B" w:rsidP="008B224D">
            <w:pPr>
              <w:jc w:val="center"/>
              <w:rPr>
                <w:sz w:val="26"/>
                <w:szCs w:val="26"/>
                <w:lang w:eastAsia="en-US"/>
              </w:rPr>
            </w:pPr>
            <w:r w:rsidRPr="00FC6FC7">
              <w:rPr>
                <w:sz w:val="26"/>
                <w:szCs w:val="26"/>
                <w:lang w:eastAsia="en-US"/>
              </w:rPr>
              <w:t>Блок</w:t>
            </w:r>
          </w:p>
        </w:tc>
        <w:tc>
          <w:tcPr>
            <w:tcW w:w="1418" w:type="dxa"/>
          </w:tcPr>
          <w:p w:rsidR="00F9242B" w:rsidRPr="00FC6FC7" w:rsidRDefault="00F9242B" w:rsidP="008B224D">
            <w:pPr>
              <w:jc w:val="center"/>
              <w:rPr>
                <w:sz w:val="26"/>
                <w:szCs w:val="26"/>
                <w:lang w:eastAsia="en-US"/>
              </w:rPr>
            </w:pPr>
            <w:r w:rsidRPr="00FC6FC7">
              <w:rPr>
                <w:sz w:val="26"/>
                <w:szCs w:val="26"/>
                <w:lang w:eastAsia="en-US"/>
              </w:rPr>
              <w:t>Тема</w:t>
            </w:r>
          </w:p>
        </w:tc>
        <w:tc>
          <w:tcPr>
            <w:tcW w:w="4167" w:type="dxa"/>
            <w:gridSpan w:val="2"/>
          </w:tcPr>
          <w:p w:rsidR="00F9242B" w:rsidRPr="00FC6FC7" w:rsidRDefault="00F9242B" w:rsidP="008B224D">
            <w:pPr>
              <w:jc w:val="center"/>
              <w:rPr>
                <w:sz w:val="26"/>
                <w:szCs w:val="26"/>
                <w:lang w:eastAsia="en-US"/>
              </w:rPr>
            </w:pPr>
            <w:r w:rsidRPr="00FC6FC7">
              <w:rPr>
                <w:sz w:val="26"/>
                <w:szCs w:val="26"/>
                <w:lang w:eastAsia="en-US"/>
              </w:rPr>
              <w:t xml:space="preserve"> Цель</w:t>
            </w:r>
          </w:p>
        </w:tc>
        <w:tc>
          <w:tcPr>
            <w:tcW w:w="1361" w:type="dxa"/>
          </w:tcPr>
          <w:p w:rsidR="00F9242B" w:rsidRPr="00FC6FC7" w:rsidRDefault="00F9242B" w:rsidP="008B224D">
            <w:pPr>
              <w:jc w:val="center"/>
              <w:rPr>
                <w:sz w:val="26"/>
                <w:szCs w:val="26"/>
                <w:lang w:eastAsia="en-US"/>
              </w:rPr>
            </w:pPr>
            <w:r w:rsidRPr="00FC6FC7">
              <w:rPr>
                <w:sz w:val="26"/>
                <w:szCs w:val="26"/>
                <w:lang w:eastAsia="en-US"/>
              </w:rPr>
              <w:t>УМК</w:t>
            </w:r>
          </w:p>
        </w:tc>
      </w:tr>
      <w:tr w:rsidR="00F9242B" w:rsidRPr="00FC6FC7" w:rsidTr="00E96B66">
        <w:tc>
          <w:tcPr>
            <w:tcW w:w="10207" w:type="dxa"/>
            <w:gridSpan w:val="8"/>
          </w:tcPr>
          <w:p w:rsidR="00F9242B" w:rsidRPr="00FC6FC7" w:rsidRDefault="00F9242B" w:rsidP="008B224D">
            <w:pPr>
              <w:jc w:val="center"/>
              <w:rPr>
                <w:sz w:val="26"/>
                <w:szCs w:val="26"/>
                <w:lang w:eastAsia="en-US"/>
              </w:rPr>
            </w:pPr>
            <w:r w:rsidRPr="00FC6FC7">
              <w:rPr>
                <w:sz w:val="26"/>
                <w:szCs w:val="26"/>
                <w:lang w:eastAsia="en-US"/>
              </w:rPr>
              <w:t>Раздел «Человек среди людей»</w:t>
            </w:r>
          </w:p>
        </w:tc>
      </w:tr>
      <w:tr w:rsidR="00F9242B" w:rsidRPr="00FC6FC7" w:rsidTr="00E96B66">
        <w:tc>
          <w:tcPr>
            <w:tcW w:w="955" w:type="dxa"/>
            <w:vMerge w:val="restart"/>
            <w:textDirection w:val="btLr"/>
          </w:tcPr>
          <w:p w:rsidR="00F9242B" w:rsidRPr="00FC6FC7" w:rsidRDefault="00F9242B" w:rsidP="008B224D">
            <w:pPr>
              <w:jc w:val="center"/>
              <w:rPr>
                <w:sz w:val="26"/>
                <w:szCs w:val="26"/>
                <w:lang w:eastAsia="en-US"/>
              </w:rPr>
            </w:pPr>
            <w:r w:rsidRPr="00FC6FC7">
              <w:rPr>
                <w:sz w:val="26"/>
                <w:szCs w:val="26"/>
                <w:lang w:eastAsia="en-US"/>
              </w:rPr>
              <w:t>сентябрь</w:t>
            </w:r>
          </w:p>
        </w:tc>
        <w:tc>
          <w:tcPr>
            <w:tcW w:w="605" w:type="dxa"/>
          </w:tcPr>
          <w:p w:rsidR="00F9242B" w:rsidRPr="00FC6FC7" w:rsidRDefault="00F9242B" w:rsidP="008B224D">
            <w:pPr>
              <w:jc w:val="center"/>
              <w:rPr>
                <w:sz w:val="26"/>
                <w:szCs w:val="26"/>
                <w:lang w:eastAsia="en-US"/>
              </w:rPr>
            </w:pPr>
            <w:r w:rsidRPr="00FC6FC7">
              <w:rPr>
                <w:sz w:val="26"/>
                <w:szCs w:val="26"/>
                <w:lang w:eastAsia="en-US"/>
              </w:rPr>
              <w:t>1</w:t>
            </w:r>
          </w:p>
        </w:tc>
        <w:tc>
          <w:tcPr>
            <w:tcW w:w="1559" w:type="dxa"/>
            <w:vMerge w:val="restart"/>
          </w:tcPr>
          <w:p w:rsidR="00F9242B" w:rsidRPr="00FC6FC7" w:rsidRDefault="00F9242B" w:rsidP="008B224D">
            <w:pPr>
              <w:jc w:val="center"/>
              <w:rPr>
                <w:sz w:val="26"/>
                <w:szCs w:val="26"/>
                <w:lang w:eastAsia="en-US"/>
              </w:rPr>
            </w:pPr>
            <w:r w:rsidRPr="00FC6FC7">
              <w:rPr>
                <w:sz w:val="26"/>
                <w:szCs w:val="26"/>
                <w:lang w:eastAsia="en-US"/>
              </w:rPr>
              <w:t>Я - человек: я -  мальчик, я – девочка.</w:t>
            </w:r>
          </w:p>
        </w:tc>
        <w:tc>
          <w:tcPr>
            <w:tcW w:w="1560" w:type="dxa"/>
            <w:gridSpan w:val="2"/>
          </w:tcPr>
          <w:p w:rsidR="00F9242B" w:rsidRPr="00FC6FC7" w:rsidRDefault="00F9242B" w:rsidP="008B224D">
            <w:pPr>
              <w:rPr>
                <w:sz w:val="26"/>
                <w:szCs w:val="26"/>
                <w:lang w:eastAsia="en-US"/>
              </w:rPr>
            </w:pPr>
            <w:r w:rsidRPr="00FC6FC7">
              <w:rPr>
                <w:sz w:val="26"/>
                <w:szCs w:val="26"/>
                <w:lang w:eastAsia="en-US"/>
              </w:rPr>
              <w:t>Чем похожи мальчики и девочки.</w:t>
            </w:r>
          </w:p>
        </w:tc>
        <w:tc>
          <w:tcPr>
            <w:tcW w:w="4110" w:type="dxa"/>
          </w:tcPr>
          <w:p w:rsidR="00F9242B" w:rsidRPr="00FC6FC7" w:rsidRDefault="00F9242B" w:rsidP="008B224D">
            <w:pPr>
              <w:rPr>
                <w:sz w:val="26"/>
                <w:szCs w:val="26"/>
                <w:lang w:eastAsia="en-US"/>
              </w:rPr>
            </w:pPr>
            <w:r w:rsidRPr="00FC6FC7">
              <w:rPr>
                <w:sz w:val="26"/>
                <w:szCs w:val="26"/>
                <w:lang w:eastAsia="en-US"/>
              </w:rPr>
              <w:t>Формирование уважительного, толерантного отношения к сверстникам своего и противоположного пола.</w:t>
            </w:r>
          </w:p>
        </w:tc>
        <w:tc>
          <w:tcPr>
            <w:tcW w:w="1418" w:type="dxa"/>
            <w:gridSpan w:val="2"/>
          </w:tcPr>
          <w:p w:rsidR="00F9242B" w:rsidRPr="00FC6FC7" w:rsidRDefault="00F9242B" w:rsidP="008B224D">
            <w:pPr>
              <w:rPr>
                <w:sz w:val="26"/>
                <w:szCs w:val="26"/>
                <w:lang w:eastAsia="en-US"/>
              </w:rPr>
            </w:pPr>
            <w:r w:rsidRPr="00FC6FC7">
              <w:rPr>
                <w:sz w:val="26"/>
                <w:szCs w:val="26"/>
                <w:lang w:eastAsia="en-US"/>
              </w:rPr>
              <w:t>Л.И.Коломийченко</w:t>
            </w:r>
          </w:p>
          <w:p w:rsidR="00F9242B" w:rsidRPr="00FC6FC7" w:rsidRDefault="00F9242B" w:rsidP="008B224D">
            <w:pPr>
              <w:rPr>
                <w:sz w:val="26"/>
                <w:szCs w:val="26"/>
                <w:lang w:eastAsia="en-US"/>
              </w:rPr>
            </w:pPr>
            <w:r w:rsidRPr="00FC6FC7">
              <w:rPr>
                <w:sz w:val="26"/>
                <w:szCs w:val="26"/>
                <w:lang w:eastAsia="en-US"/>
              </w:rPr>
              <w:t>стр.  32</w:t>
            </w:r>
          </w:p>
        </w:tc>
      </w:tr>
      <w:tr w:rsidR="00F9242B" w:rsidRPr="00FC6FC7" w:rsidTr="00E96B66">
        <w:tc>
          <w:tcPr>
            <w:tcW w:w="955" w:type="dxa"/>
            <w:vMerge/>
          </w:tcPr>
          <w:p w:rsidR="00F9242B" w:rsidRPr="00FC6FC7" w:rsidRDefault="00F9242B" w:rsidP="008B224D">
            <w:pPr>
              <w:jc w:val="center"/>
              <w:rPr>
                <w:sz w:val="26"/>
                <w:szCs w:val="26"/>
                <w:lang w:eastAsia="en-US"/>
              </w:rPr>
            </w:pPr>
          </w:p>
        </w:tc>
        <w:tc>
          <w:tcPr>
            <w:tcW w:w="605" w:type="dxa"/>
          </w:tcPr>
          <w:p w:rsidR="00F9242B" w:rsidRPr="00FC6FC7" w:rsidRDefault="00F9242B" w:rsidP="008B224D">
            <w:pPr>
              <w:jc w:val="center"/>
              <w:rPr>
                <w:sz w:val="26"/>
                <w:szCs w:val="26"/>
                <w:lang w:eastAsia="en-US"/>
              </w:rPr>
            </w:pPr>
            <w:r w:rsidRPr="00FC6FC7">
              <w:rPr>
                <w:sz w:val="26"/>
                <w:szCs w:val="26"/>
                <w:lang w:eastAsia="en-US"/>
              </w:rPr>
              <w:t>2</w:t>
            </w:r>
          </w:p>
        </w:tc>
        <w:tc>
          <w:tcPr>
            <w:tcW w:w="1559" w:type="dxa"/>
            <w:vMerge/>
          </w:tcPr>
          <w:p w:rsidR="00F9242B" w:rsidRPr="00FC6FC7" w:rsidRDefault="00F9242B" w:rsidP="008B224D">
            <w:pPr>
              <w:jc w:val="center"/>
              <w:rPr>
                <w:sz w:val="26"/>
                <w:szCs w:val="26"/>
                <w:lang w:eastAsia="en-US"/>
              </w:rPr>
            </w:pPr>
          </w:p>
        </w:tc>
        <w:tc>
          <w:tcPr>
            <w:tcW w:w="1560" w:type="dxa"/>
            <w:gridSpan w:val="2"/>
          </w:tcPr>
          <w:p w:rsidR="00F9242B" w:rsidRPr="00FC6FC7" w:rsidRDefault="00F9242B" w:rsidP="008B224D">
            <w:pPr>
              <w:rPr>
                <w:sz w:val="26"/>
                <w:szCs w:val="26"/>
                <w:lang w:eastAsia="en-US"/>
              </w:rPr>
            </w:pPr>
            <w:r w:rsidRPr="00FC6FC7">
              <w:rPr>
                <w:sz w:val="26"/>
                <w:szCs w:val="26"/>
                <w:lang w:eastAsia="en-US"/>
              </w:rPr>
              <w:t>Настроения и чувства.</w:t>
            </w:r>
          </w:p>
        </w:tc>
        <w:tc>
          <w:tcPr>
            <w:tcW w:w="4110" w:type="dxa"/>
          </w:tcPr>
          <w:p w:rsidR="00F9242B" w:rsidRPr="00FC6FC7" w:rsidRDefault="00F9242B" w:rsidP="008B224D">
            <w:pPr>
              <w:rPr>
                <w:sz w:val="26"/>
                <w:szCs w:val="26"/>
                <w:lang w:eastAsia="en-US"/>
              </w:rPr>
            </w:pPr>
            <w:r w:rsidRPr="00FC6FC7">
              <w:rPr>
                <w:sz w:val="26"/>
                <w:szCs w:val="26"/>
                <w:lang w:eastAsia="en-US"/>
              </w:rPr>
              <w:t xml:space="preserve"> Формирование основ внимательного, заботливого отношения к сверстникам, близким людям, животным.</w:t>
            </w:r>
          </w:p>
        </w:tc>
        <w:tc>
          <w:tcPr>
            <w:tcW w:w="1418" w:type="dxa"/>
            <w:gridSpan w:val="2"/>
          </w:tcPr>
          <w:p w:rsidR="00F9242B" w:rsidRPr="00FC6FC7" w:rsidRDefault="00F9242B" w:rsidP="008B224D">
            <w:pPr>
              <w:rPr>
                <w:sz w:val="26"/>
                <w:szCs w:val="26"/>
                <w:lang w:eastAsia="en-US"/>
              </w:rPr>
            </w:pPr>
            <w:r w:rsidRPr="00FC6FC7">
              <w:rPr>
                <w:sz w:val="26"/>
                <w:szCs w:val="26"/>
                <w:lang w:eastAsia="en-US"/>
              </w:rPr>
              <w:t>Л.И.Коломийченко</w:t>
            </w:r>
          </w:p>
          <w:p w:rsidR="00F9242B" w:rsidRPr="00FC6FC7" w:rsidRDefault="00F9242B" w:rsidP="008B224D">
            <w:pPr>
              <w:rPr>
                <w:sz w:val="26"/>
                <w:szCs w:val="26"/>
                <w:lang w:eastAsia="en-US"/>
              </w:rPr>
            </w:pPr>
            <w:r w:rsidRPr="00FC6FC7">
              <w:rPr>
                <w:sz w:val="26"/>
                <w:szCs w:val="26"/>
                <w:lang w:eastAsia="en-US"/>
              </w:rPr>
              <w:t>стр. 36</w:t>
            </w:r>
          </w:p>
        </w:tc>
      </w:tr>
      <w:tr w:rsidR="00F9242B" w:rsidRPr="00FC6FC7" w:rsidTr="00E96B66">
        <w:tc>
          <w:tcPr>
            <w:tcW w:w="955" w:type="dxa"/>
            <w:vMerge/>
          </w:tcPr>
          <w:p w:rsidR="00F9242B" w:rsidRPr="00FC6FC7" w:rsidRDefault="00F9242B" w:rsidP="008B224D">
            <w:pPr>
              <w:jc w:val="center"/>
              <w:rPr>
                <w:sz w:val="26"/>
                <w:szCs w:val="26"/>
                <w:lang w:eastAsia="en-US"/>
              </w:rPr>
            </w:pPr>
          </w:p>
        </w:tc>
        <w:tc>
          <w:tcPr>
            <w:tcW w:w="605" w:type="dxa"/>
          </w:tcPr>
          <w:p w:rsidR="00F9242B" w:rsidRPr="00FC6FC7" w:rsidRDefault="00F9242B" w:rsidP="008B224D">
            <w:pPr>
              <w:jc w:val="center"/>
              <w:rPr>
                <w:sz w:val="26"/>
                <w:szCs w:val="26"/>
                <w:lang w:eastAsia="en-US"/>
              </w:rPr>
            </w:pPr>
            <w:r w:rsidRPr="00FC6FC7">
              <w:rPr>
                <w:sz w:val="26"/>
                <w:szCs w:val="26"/>
                <w:lang w:eastAsia="en-US"/>
              </w:rPr>
              <w:t>3</w:t>
            </w:r>
          </w:p>
        </w:tc>
        <w:tc>
          <w:tcPr>
            <w:tcW w:w="1559" w:type="dxa"/>
            <w:vMerge/>
          </w:tcPr>
          <w:p w:rsidR="00F9242B" w:rsidRPr="00FC6FC7" w:rsidRDefault="00F9242B" w:rsidP="008B224D">
            <w:pPr>
              <w:jc w:val="center"/>
              <w:rPr>
                <w:sz w:val="26"/>
                <w:szCs w:val="26"/>
                <w:lang w:eastAsia="en-US"/>
              </w:rPr>
            </w:pPr>
          </w:p>
        </w:tc>
        <w:tc>
          <w:tcPr>
            <w:tcW w:w="1560" w:type="dxa"/>
            <w:gridSpan w:val="2"/>
          </w:tcPr>
          <w:p w:rsidR="00F9242B" w:rsidRPr="00FC6FC7" w:rsidRDefault="00F9242B" w:rsidP="008B224D">
            <w:pPr>
              <w:rPr>
                <w:sz w:val="26"/>
                <w:szCs w:val="26"/>
                <w:lang w:eastAsia="en-US"/>
              </w:rPr>
            </w:pPr>
            <w:r w:rsidRPr="00FC6FC7">
              <w:rPr>
                <w:sz w:val="26"/>
                <w:szCs w:val="26"/>
                <w:lang w:eastAsia="en-US"/>
              </w:rPr>
              <w:t>О настоящих мальчиках.</w:t>
            </w:r>
          </w:p>
        </w:tc>
        <w:tc>
          <w:tcPr>
            <w:tcW w:w="4110" w:type="dxa"/>
          </w:tcPr>
          <w:p w:rsidR="00F9242B" w:rsidRPr="00FC6FC7" w:rsidRDefault="00F9242B" w:rsidP="008B224D">
            <w:pPr>
              <w:rPr>
                <w:sz w:val="26"/>
                <w:szCs w:val="26"/>
                <w:lang w:eastAsia="en-US"/>
              </w:rPr>
            </w:pPr>
            <w:r w:rsidRPr="00FC6FC7">
              <w:rPr>
                <w:sz w:val="26"/>
                <w:szCs w:val="26"/>
                <w:lang w:eastAsia="en-US"/>
              </w:rPr>
              <w:t>Формирование полоролевой социализации и маскулинных качеств у мальчиков.</w:t>
            </w:r>
          </w:p>
        </w:tc>
        <w:tc>
          <w:tcPr>
            <w:tcW w:w="1418" w:type="dxa"/>
            <w:gridSpan w:val="2"/>
          </w:tcPr>
          <w:p w:rsidR="00F9242B" w:rsidRPr="00FC6FC7" w:rsidRDefault="00F9242B" w:rsidP="008B224D">
            <w:pPr>
              <w:jc w:val="center"/>
              <w:rPr>
                <w:sz w:val="26"/>
                <w:szCs w:val="26"/>
                <w:lang w:eastAsia="en-US"/>
              </w:rPr>
            </w:pPr>
            <w:r w:rsidRPr="00FC6FC7">
              <w:rPr>
                <w:sz w:val="26"/>
                <w:szCs w:val="26"/>
                <w:lang w:eastAsia="en-US"/>
              </w:rPr>
              <w:t>Л.И.Коломийченко</w:t>
            </w:r>
          </w:p>
          <w:p w:rsidR="00F9242B" w:rsidRPr="00FC6FC7" w:rsidRDefault="00F9242B" w:rsidP="008B224D">
            <w:pPr>
              <w:rPr>
                <w:sz w:val="26"/>
                <w:szCs w:val="26"/>
                <w:lang w:eastAsia="en-US"/>
              </w:rPr>
            </w:pPr>
            <w:r w:rsidRPr="00FC6FC7">
              <w:rPr>
                <w:sz w:val="26"/>
                <w:szCs w:val="26"/>
                <w:lang w:eastAsia="en-US"/>
              </w:rPr>
              <w:t>стр.40</w:t>
            </w:r>
          </w:p>
        </w:tc>
      </w:tr>
      <w:tr w:rsidR="00F9242B" w:rsidRPr="00FC6FC7" w:rsidTr="00E96B66">
        <w:tc>
          <w:tcPr>
            <w:tcW w:w="955" w:type="dxa"/>
            <w:vMerge w:val="restart"/>
            <w:textDirection w:val="btLr"/>
          </w:tcPr>
          <w:p w:rsidR="00F9242B" w:rsidRPr="00FC6FC7" w:rsidRDefault="00F9242B" w:rsidP="008B224D">
            <w:pPr>
              <w:jc w:val="center"/>
              <w:rPr>
                <w:sz w:val="26"/>
                <w:szCs w:val="26"/>
                <w:lang w:eastAsia="en-US"/>
              </w:rPr>
            </w:pPr>
            <w:r w:rsidRPr="00FC6FC7">
              <w:rPr>
                <w:sz w:val="26"/>
                <w:szCs w:val="26"/>
                <w:lang w:eastAsia="en-US"/>
              </w:rPr>
              <w:t>октябрь</w:t>
            </w:r>
          </w:p>
        </w:tc>
        <w:tc>
          <w:tcPr>
            <w:tcW w:w="605" w:type="dxa"/>
          </w:tcPr>
          <w:p w:rsidR="00F9242B" w:rsidRPr="00FC6FC7" w:rsidRDefault="00F9242B" w:rsidP="008B224D">
            <w:pPr>
              <w:jc w:val="center"/>
              <w:rPr>
                <w:sz w:val="26"/>
                <w:szCs w:val="26"/>
                <w:lang w:eastAsia="en-US"/>
              </w:rPr>
            </w:pPr>
            <w:r w:rsidRPr="00FC6FC7">
              <w:rPr>
                <w:sz w:val="26"/>
                <w:szCs w:val="26"/>
                <w:lang w:eastAsia="en-US"/>
              </w:rPr>
              <w:t>4</w:t>
            </w:r>
          </w:p>
        </w:tc>
        <w:tc>
          <w:tcPr>
            <w:tcW w:w="1559" w:type="dxa"/>
            <w:vMerge/>
          </w:tcPr>
          <w:p w:rsidR="00F9242B" w:rsidRPr="00FC6FC7" w:rsidRDefault="00F9242B" w:rsidP="008B224D">
            <w:pPr>
              <w:jc w:val="center"/>
              <w:rPr>
                <w:sz w:val="26"/>
                <w:szCs w:val="26"/>
                <w:lang w:eastAsia="en-US"/>
              </w:rPr>
            </w:pPr>
          </w:p>
        </w:tc>
        <w:tc>
          <w:tcPr>
            <w:tcW w:w="1560" w:type="dxa"/>
            <w:gridSpan w:val="2"/>
          </w:tcPr>
          <w:p w:rsidR="00F9242B" w:rsidRPr="00FC6FC7" w:rsidRDefault="00F9242B" w:rsidP="008B224D">
            <w:pPr>
              <w:rPr>
                <w:sz w:val="26"/>
                <w:szCs w:val="26"/>
                <w:lang w:eastAsia="en-US"/>
              </w:rPr>
            </w:pPr>
            <w:r w:rsidRPr="00FC6FC7">
              <w:rPr>
                <w:sz w:val="26"/>
                <w:szCs w:val="26"/>
                <w:lang w:eastAsia="en-US"/>
              </w:rPr>
              <w:t>О настоящих девочках.</w:t>
            </w:r>
          </w:p>
        </w:tc>
        <w:tc>
          <w:tcPr>
            <w:tcW w:w="4110" w:type="dxa"/>
          </w:tcPr>
          <w:p w:rsidR="00F9242B" w:rsidRPr="00FC6FC7" w:rsidRDefault="00F9242B" w:rsidP="008B224D">
            <w:pPr>
              <w:rPr>
                <w:sz w:val="26"/>
                <w:szCs w:val="26"/>
                <w:lang w:eastAsia="en-US"/>
              </w:rPr>
            </w:pPr>
            <w:r w:rsidRPr="00FC6FC7">
              <w:rPr>
                <w:sz w:val="26"/>
                <w:szCs w:val="26"/>
                <w:lang w:eastAsia="en-US"/>
              </w:rPr>
              <w:t>Формирование полоролевой социализации и фемининных качеств у девочек.</w:t>
            </w:r>
          </w:p>
        </w:tc>
        <w:tc>
          <w:tcPr>
            <w:tcW w:w="1418" w:type="dxa"/>
            <w:gridSpan w:val="2"/>
          </w:tcPr>
          <w:p w:rsidR="00F9242B" w:rsidRPr="00FC6FC7" w:rsidRDefault="00F9242B" w:rsidP="008B224D">
            <w:pPr>
              <w:jc w:val="center"/>
              <w:rPr>
                <w:sz w:val="26"/>
                <w:szCs w:val="26"/>
                <w:lang w:eastAsia="en-US"/>
              </w:rPr>
            </w:pPr>
            <w:r w:rsidRPr="00FC6FC7">
              <w:rPr>
                <w:sz w:val="26"/>
                <w:szCs w:val="26"/>
                <w:lang w:eastAsia="en-US"/>
              </w:rPr>
              <w:t>Л.И.Коломийченко</w:t>
            </w:r>
          </w:p>
          <w:p w:rsidR="00F9242B" w:rsidRPr="00FC6FC7" w:rsidRDefault="00F9242B" w:rsidP="008B224D">
            <w:pPr>
              <w:rPr>
                <w:sz w:val="26"/>
                <w:szCs w:val="26"/>
                <w:lang w:eastAsia="en-US"/>
              </w:rPr>
            </w:pPr>
            <w:r w:rsidRPr="00FC6FC7">
              <w:rPr>
                <w:sz w:val="26"/>
                <w:szCs w:val="26"/>
                <w:lang w:eastAsia="en-US"/>
              </w:rPr>
              <w:t>стр. 44</w:t>
            </w:r>
          </w:p>
        </w:tc>
      </w:tr>
      <w:tr w:rsidR="00F9242B" w:rsidRPr="00FC6FC7" w:rsidTr="00E96B66">
        <w:tc>
          <w:tcPr>
            <w:tcW w:w="955" w:type="dxa"/>
            <w:vMerge/>
          </w:tcPr>
          <w:p w:rsidR="00F9242B" w:rsidRPr="00FC6FC7" w:rsidRDefault="00F9242B" w:rsidP="008B224D">
            <w:pPr>
              <w:jc w:val="center"/>
              <w:rPr>
                <w:sz w:val="26"/>
                <w:szCs w:val="26"/>
                <w:lang w:eastAsia="en-US"/>
              </w:rPr>
            </w:pPr>
          </w:p>
        </w:tc>
        <w:tc>
          <w:tcPr>
            <w:tcW w:w="605" w:type="dxa"/>
          </w:tcPr>
          <w:p w:rsidR="00F9242B" w:rsidRPr="00FC6FC7" w:rsidRDefault="00F9242B" w:rsidP="008B224D">
            <w:pPr>
              <w:jc w:val="center"/>
              <w:rPr>
                <w:sz w:val="26"/>
                <w:szCs w:val="26"/>
                <w:lang w:eastAsia="en-US"/>
              </w:rPr>
            </w:pPr>
            <w:r w:rsidRPr="00FC6FC7">
              <w:rPr>
                <w:sz w:val="26"/>
                <w:szCs w:val="26"/>
                <w:lang w:eastAsia="en-US"/>
              </w:rPr>
              <w:t>5</w:t>
            </w:r>
          </w:p>
        </w:tc>
        <w:tc>
          <w:tcPr>
            <w:tcW w:w="1559" w:type="dxa"/>
            <w:vMerge/>
          </w:tcPr>
          <w:p w:rsidR="00F9242B" w:rsidRPr="00FC6FC7" w:rsidRDefault="00F9242B" w:rsidP="008B224D">
            <w:pPr>
              <w:jc w:val="center"/>
              <w:rPr>
                <w:sz w:val="26"/>
                <w:szCs w:val="26"/>
                <w:lang w:eastAsia="en-US"/>
              </w:rPr>
            </w:pPr>
          </w:p>
        </w:tc>
        <w:tc>
          <w:tcPr>
            <w:tcW w:w="1560" w:type="dxa"/>
            <w:gridSpan w:val="2"/>
          </w:tcPr>
          <w:p w:rsidR="00F9242B" w:rsidRPr="00FC6FC7" w:rsidRDefault="00F9242B" w:rsidP="008B224D">
            <w:pPr>
              <w:rPr>
                <w:sz w:val="26"/>
                <w:szCs w:val="26"/>
                <w:lang w:eastAsia="en-US"/>
              </w:rPr>
            </w:pPr>
            <w:r w:rsidRPr="00FC6FC7">
              <w:rPr>
                <w:sz w:val="26"/>
                <w:szCs w:val="26"/>
                <w:lang w:eastAsia="en-US"/>
              </w:rPr>
              <w:t>Интересы и мечты.</w:t>
            </w:r>
          </w:p>
        </w:tc>
        <w:tc>
          <w:tcPr>
            <w:tcW w:w="4110" w:type="dxa"/>
          </w:tcPr>
          <w:p w:rsidR="00F9242B" w:rsidRPr="00FC6FC7" w:rsidRDefault="00F9242B" w:rsidP="008B224D">
            <w:pPr>
              <w:rPr>
                <w:sz w:val="26"/>
                <w:szCs w:val="26"/>
                <w:lang w:eastAsia="en-US"/>
              </w:rPr>
            </w:pPr>
            <w:r w:rsidRPr="00FC6FC7">
              <w:rPr>
                <w:sz w:val="26"/>
                <w:szCs w:val="26"/>
                <w:lang w:eastAsia="en-US"/>
              </w:rPr>
              <w:t>Формирование уважительного, бережного отношения к сверстникам своего и противоположного пола.</w:t>
            </w:r>
          </w:p>
        </w:tc>
        <w:tc>
          <w:tcPr>
            <w:tcW w:w="1418" w:type="dxa"/>
            <w:gridSpan w:val="2"/>
          </w:tcPr>
          <w:p w:rsidR="00F9242B" w:rsidRPr="00FC6FC7" w:rsidRDefault="00F9242B" w:rsidP="008B224D">
            <w:pPr>
              <w:jc w:val="center"/>
              <w:rPr>
                <w:sz w:val="26"/>
                <w:szCs w:val="26"/>
                <w:lang w:eastAsia="en-US"/>
              </w:rPr>
            </w:pPr>
            <w:r w:rsidRPr="00FC6FC7">
              <w:rPr>
                <w:sz w:val="26"/>
                <w:szCs w:val="26"/>
                <w:lang w:eastAsia="en-US"/>
              </w:rPr>
              <w:t>Л.И.Коломийченко</w:t>
            </w:r>
          </w:p>
          <w:p w:rsidR="00F9242B" w:rsidRPr="00FC6FC7" w:rsidRDefault="00F9242B" w:rsidP="008B224D">
            <w:pPr>
              <w:rPr>
                <w:sz w:val="26"/>
                <w:szCs w:val="26"/>
                <w:lang w:eastAsia="en-US"/>
              </w:rPr>
            </w:pPr>
            <w:r w:rsidRPr="00FC6FC7">
              <w:rPr>
                <w:sz w:val="26"/>
                <w:szCs w:val="26"/>
                <w:lang w:eastAsia="en-US"/>
              </w:rPr>
              <w:t>стр. 49</w:t>
            </w:r>
          </w:p>
        </w:tc>
      </w:tr>
      <w:tr w:rsidR="00F9242B" w:rsidRPr="00FC6FC7" w:rsidTr="00E96B66">
        <w:tc>
          <w:tcPr>
            <w:tcW w:w="955" w:type="dxa"/>
            <w:vMerge/>
          </w:tcPr>
          <w:p w:rsidR="00F9242B" w:rsidRPr="00FC6FC7" w:rsidRDefault="00F9242B" w:rsidP="008B224D">
            <w:pPr>
              <w:jc w:val="center"/>
              <w:rPr>
                <w:sz w:val="26"/>
                <w:szCs w:val="26"/>
                <w:lang w:eastAsia="en-US"/>
              </w:rPr>
            </w:pPr>
          </w:p>
        </w:tc>
        <w:tc>
          <w:tcPr>
            <w:tcW w:w="605" w:type="dxa"/>
          </w:tcPr>
          <w:p w:rsidR="00F9242B" w:rsidRPr="00FC6FC7" w:rsidRDefault="00F9242B" w:rsidP="008B224D">
            <w:pPr>
              <w:jc w:val="center"/>
              <w:rPr>
                <w:sz w:val="26"/>
                <w:szCs w:val="26"/>
                <w:lang w:eastAsia="en-US"/>
              </w:rPr>
            </w:pPr>
            <w:r w:rsidRPr="00FC6FC7">
              <w:rPr>
                <w:sz w:val="26"/>
                <w:szCs w:val="26"/>
                <w:lang w:eastAsia="en-US"/>
              </w:rPr>
              <w:t>6</w:t>
            </w:r>
          </w:p>
        </w:tc>
        <w:tc>
          <w:tcPr>
            <w:tcW w:w="1559" w:type="dxa"/>
            <w:vMerge/>
          </w:tcPr>
          <w:p w:rsidR="00F9242B" w:rsidRPr="00FC6FC7" w:rsidRDefault="00F9242B" w:rsidP="008B224D">
            <w:pPr>
              <w:jc w:val="center"/>
              <w:rPr>
                <w:sz w:val="26"/>
                <w:szCs w:val="26"/>
                <w:lang w:eastAsia="en-US"/>
              </w:rPr>
            </w:pPr>
          </w:p>
        </w:tc>
        <w:tc>
          <w:tcPr>
            <w:tcW w:w="1560" w:type="dxa"/>
            <w:gridSpan w:val="2"/>
          </w:tcPr>
          <w:p w:rsidR="00F9242B" w:rsidRPr="00FC6FC7" w:rsidRDefault="00F9242B" w:rsidP="008B224D">
            <w:pPr>
              <w:rPr>
                <w:sz w:val="26"/>
                <w:szCs w:val="26"/>
                <w:lang w:eastAsia="en-US"/>
              </w:rPr>
            </w:pPr>
            <w:r w:rsidRPr="00FC6FC7">
              <w:rPr>
                <w:sz w:val="26"/>
                <w:szCs w:val="26"/>
                <w:lang w:eastAsia="en-US"/>
              </w:rPr>
              <w:t>Об этикете.</w:t>
            </w:r>
          </w:p>
        </w:tc>
        <w:tc>
          <w:tcPr>
            <w:tcW w:w="4110" w:type="dxa"/>
          </w:tcPr>
          <w:p w:rsidR="00F9242B" w:rsidRPr="00FC6FC7" w:rsidRDefault="00F9242B" w:rsidP="008B224D">
            <w:pPr>
              <w:rPr>
                <w:sz w:val="26"/>
                <w:szCs w:val="26"/>
                <w:lang w:eastAsia="en-US"/>
              </w:rPr>
            </w:pPr>
            <w:r w:rsidRPr="00FC6FC7">
              <w:rPr>
                <w:sz w:val="26"/>
                <w:szCs w:val="26"/>
                <w:lang w:eastAsia="en-US"/>
              </w:rPr>
              <w:t xml:space="preserve">Формирование осознанного отношения к выполнению </w:t>
            </w:r>
            <w:r w:rsidR="00047185" w:rsidRPr="00FC6FC7">
              <w:rPr>
                <w:sz w:val="26"/>
                <w:szCs w:val="26"/>
                <w:lang w:eastAsia="en-US"/>
              </w:rPr>
              <w:t>норм и</w:t>
            </w:r>
            <w:r w:rsidRPr="00FC6FC7">
              <w:rPr>
                <w:sz w:val="26"/>
                <w:szCs w:val="26"/>
                <w:lang w:eastAsia="en-US"/>
              </w:rPr>
              <w:t xml:space="preserve"> правил поведения.</w:t>
            </w:r>
          </w:p>
          <w:p w:rsidR="00F9242B" w:rsidRPr="00FC6FC7" w:rsidRDefault="00F9242B" w:rsidP="008B224D">
            <w:pPr>
              <w:rPr>
                <w:sz w:val="26"/>
                <w:szCs w:val="26"/>
                <w:lang w:eastAsia="en-US"/>
              </w:rPr>
            </w:pPr>
          </w:p>
        </w:tc>
        <w:tc>
          <w:tcPr>
            <w:tcW w:w="1418" w:type="dxa"/>
            <w:gridSpan w:val="2"/>
          </w:tcPr>
          <w:p w:rsidR="00F9242B" w:rsidRPr="00FC6FC7" w:rsidRDefault="00F9242B" w:rsidP="008B224D">
            <w:pPr>
              <w:jc w:val="center"/>
              <w:rPr>
                <w:sz w:val="26"/>
                <w:szCs w:val="26"/>
                <w:lang w:eastAsia="en-US"/>
              </w:rPr>
            </w:pPr>
            <w:r w:rsidRPr="00FC6FC7">
              <w:rPr>
                <w:sz w:val="26"/>
                <w:szCs w:val="26"/>
                <w:lang w:eastAsia="en-US"/>
              </w:rPr>
              <w:t>Л.И.Коломийченко</w:t>
            </w:r>
          </w:p>
          <w:p w:rsidR="00F9242B" w:rsidRPr="00FC6FC7" w:rsidRDefault="00F9242B" w:rsidP="008B224D">
            <w:pPr>
              <w:rPr>
                <w:sz w:val="26"/>
                <w:szCs w:val="26"/>
                <w:lang w:eastAsia="en-US"/>
              </w:rPr>
            </w:pPr>
            <w:r w:rsidRPr="00FC6FC7">
              <w:rPr>
                <w:sz w:val="26"/>
                <w:szCs w:val="26"/>
                <w:lang w:eastAsia="en-US"/>
              </w:rPr>
              <w:t>стр. 52</w:t>
            </w:r>
          </w:p>
        </w:tc>
      </w:tr>
      <w:tr w:rsidR="00F9242B" w:rsidRPr="00FC6FC7" w:rsidTr="00E96B66">
        <w:tc>
          <w:tcPr>
            <w:tcW w:w="955" w:type="dxa"/>
            <w:vMerge w:val="restart"/>
            <w:textDirection w:val="btLr"/>
          </w:tcPr>
          <w:p w:rsidR="00F9242B" w:rsidRPr="00FC6FC7" w:rsidRDefault="00F9242B" w:rsidP="008B224D">
            <w:pPr>
              <w:jc w:val="center"/>
              <w:rPr>
                <w:sz w:val="26"/>
                <w:szCs w:val="26"/>
                <w:lang w:eastAsia="en-US"/>
              </w:rPr>
            </w:pPr>
            <w:r w:rsidRPr="00FC6FC7">
              <w:rPr>
                <w:sz w:val="26"/>
                <w:szCs w:val="26"/>
                <w:lang w:eastAsia="en-US"/>
              </w:rPr>
              <w:t>ноябрь</w:t>
            </w:r>
          </w:p>
        </w:tc>
        <w:tc>
          <w:tcPr>
            <w:tcW w:w="605" w:type="dxa"/>
          </w:tcPr>
          <w:p w:rsidR="00F9242B" w:rsidRPr="00FC6FC7" w:rsidRDefault="00F9242B" w:rsidP="008B224D">
            <w:pPr>
              <w:jc w:val="center"/>
              <w:rPr>
                <w:sz w:val="26"/>
                <w:szCs w:val="26"/>
                <w:lang w:eastAsia="en-US"/>
              </w:rPr>
            </w:pPr>
            <w:r w:rsidRPr="00FC6FC7">
              <w:rPr>
                <w:sz w:val="26"/>
                <w:szCs w:val="26"/>
                <w:lang w:eastAsia="en-US"/>
              </w:rPr>
              <w:t>7</w:t>
            </w:r>
          </w:p>
        </w:tc>
        <w:tc>
          <w:tcPr>
            <w:tcW w:w="1559" w:type="dxa"/>
            <w:vMerge w:val="restart"/>
          </w:tcPr>
          <w:p w:rsidR="00F9242B" w:rsidRPr="00FC6FC7" w:rsidRDefault="00F9242B" w:rsidP="008B224D">
            <w:pPr>
              <w:jc w:val="center"/>
              <w:rPr>
                <w:sz w:val="26"/>
                <w:szCs w:val="26"/>
                <w:lang w:eastAsia="en-US"/>
              </w:rPr>
            </w:pPr>
            <w:r w:rsidRPr="00FC6FC7">
              <w:rPr>
                <w:sz w:val="26"/>
                <w:szCs w:val="26"/>
                <w:lang w:eastAsia="en-US"/>
              </w:rPr>
              <w:t>Мужчины и женщины.</w:t>
            </w:r>
          </w:p>
        </w:tc>
        <w:tc>
          <w:tcPr>
            <w:tcW w:w="1560" w:type="dxa"/>
            <w:gridSpan w:val="2"/>
          </w:tcPr>
          <w:p w:rsidR="00F9242B" w:rsidRPr="00FC6FC7" w:rsidRDefault="00F9242B" w:rsidP="008B224D">
            <w:pPr>
              <w:rPr>
                <w:sz w:val="26"/>
                <w:szCs w:val="26"/>
                <w:lang w:eastAsia="en-US"/>
              </w:rPr>
            </w:pPr>
            <w:r w:rsidRPr="00FC6FC7">
              <w:rPr>
                <w:sz w:val="26"/>
                <w:szCs w:val="26"/>
                <w:lang w:eastAsia="en-US"/>
              </w:rPr>
              <w:t xml:space="preserve">О красоте мужской и </w:t>
            </w:r>
            <w:r w:rsidRPr="00FC6FC7">
              <w:rPr>
                <w:sz w:val="26"/>
                <w:szCs w:val="26"/>
                <w:lang w:eastAsia="en-US"/>
              </w:rPr>
              <w:lastRenderedPageBreak/>
              <w:t>женской.</w:t>
            </w:r>
          </w:p>
        </w:tc>
        <w:tc>
          <w:tcPr>
            <w:tcW w:w="4110" w:type="dxa"/>
          </w:tcPr>
          <w:p w:rsidR="00F9242B" w:rsidRPr="00FC6FC7" w:rsidRDefault="00F9242B" w:rsidP="008B224D">
            <w:pPr>
              <w:rPr>
                <w:sz w:val="26"/>
                <w:szCs w:val="26"/>
                <w:lang w:eastAsia="en-US"/>
              </w:rPr>
            </w:pPr>
            <w:r w:rsidRPr="00FC6FC7">
              <w:rPr>
                <w:sz w:val="26"/>
                <w:szCs w:val="26"/>
                <w:lang w:eastAsia="en-US"/>
              </w:rPr>
              <w:lastRenderedPageBreak/>
              <w:t>Формирование полоролевой социализации.</w:t>
            </w:r>
          </w:p>
        </w:tc>
        <w:tc>
          <w:tcPr>
            <w:tcW w:w="1418" w:type="dxa"/>
            <w:gridSpan w:val="2"/>
          </w:tcPr>
          <w:p w:rsidR="00F9242B" w:rsidRPr="00FC6FC7" w:rsidRDefault="00F9242B" w:rsidP="008B224D">
            <w:pPr>
              <w:jc w:val="center"/>
              <w:rPr>
                <w:sz w:val="26"/>
                <w:szCs w:val="26"/>
                <w:lang w:eastAsia="en-US"/>
              </w:rPr>
            </w:pPr>
            <w:r w:rsidRPr="00FC6FC7">
              <w:rPr>
                <w:sz w:val="26"/>
                <w:szCs w:val="26"/>
                <w:lang w:eastAsia="en-US"/>
              </w:rPr>
              <w:t>Л.И.Коломийченко</w:t>
            </w:r>
          </w:p>
          <w:p w:rsidR="00F9242B" w:rsidRPr="00FC6FC7" w:rsidRDefault="00F9242B" w:rsidP="008B224D">
            <w:pPr>
              <w:rPr>
                <w:sz w:val="26"/>
                <w:szCs w:val="26"/>
                <w:lang w:eastAsia="en-US"/>
              </w:rPr>
            </w:pPr>
            <w:r w:rsidRPr="00FC6FC7">
              <w:rPr>
                <w:sz w:val="26"/>
                <w:szCs w:val="26"/>
                <w:lang w:eastAsia="en-US"/>
              </w:rPr>
              <w:lastRenderedPageBreak/>
              <w:t>стр. 57</w:t>
            </w:r>
          </w:p>
        </w:tc>
      </w:tr>
      <w:tr w:rsidR="00F9242B" w:rsidRPr="00FC6FC7" w:rsidTr="00E96B66">
        <w:tc>
          <w:tcPr>
            <w:tcW w:w="955" w:type="dxa"/>
            <w:vMerge/>
          </w:tcPr>
          <w:p w:rsidR="00F9242B" w:rsidRPr="00FC6FC7" w:rsidRDefault="00F9242B" w:rsidP="008B224D">
            <w:pPr>
              <w:jc w:val="center"/>
              <w:rPr>
                <w:sz w:val="26"/>
                <w:szCs w:val="26"/>
                <w:lang w:eastAsia="en-US"/>
              </w:rPr>
            </w:pPr>
          </w:p>
        </w:tc>
        <w:tc>
          <w:tcPr>
            <w:tcW w:w="605" w:type="dxa"/>
          </w:tcPr>
          <w:p w:rsidR="00F9242B" w:rsidRPr="00FC6FC7" w:rsidRDefault="00F9242B" w:rsidP="008B224D">
            <w:pPr>
              <w:jc w:val="center"/>
              <w:rPr>
                <w:sz w:val="26"/>
                <w:szCs w:val="26"/>
                <w:lang w:eastAsia="en-US"/>
              </w:rPr>
            </w:pPr>
            <w:r w:rsidRPr="00FC6FC7">
              <w:rPr>
                <w:sz w:val="26"/>
                <w:szCs w:val="26"/>
                <w:lang w:eastAsia="en-US"/>
              </w:rPr>
              <w:t>8</w:t>
            </w:r>
          </w:p>
        </w:tc>
        <w:tc>
          <w:tcPr>
            <w:tcW w:w="1559" w:type="dxa"/>
            <w:vMerge/>
          </w:tcPr>
          <w:p w:rsidR="00F9242B" w:rsidRPr="00FC6FC7" w:rsidRDefault="00F9242B" w:rsidP="008B224D">
            <w:pPr>
              <w:jc w:val="center"/>
              <w:rPr>
                <w:sz w:val="26"/>
                <w:szCs w:val="26"/>
                <w:lang w:eastAsia="en-US"/>
              </w:rPr>
            </w:pPr>
          </w:p>
        </w:tc>
        <w:tc>
          <w:tcPr>
            <w:tcW w:w="1560" w:type="dxa"/>
            <w:gridSpan w:val="2"/>
          </w:tcPr>
          <w:p w:rsidR="00F9242B" w:rsidRPr="00FC6FC7" w:rsidRDefault="00F9242B" w:rsidP="008B224D">
            <w:pPr>
              <w:rPr>
                <w:sz w:val="26"/>
                <w:szCs w:val="26"/>
                <w:lang w:eastAsia="en-US"/>
              </w:rPr>
            </w:pPr>
            <w:r w:rsidRPr="00FC6FC7">
              <w:rPr>
                <w:sz w:val="26"/>
                <w:szCs w:val="26"/>
                <w:lang w:eastAsia="en-US"/>
              </w:rPr>
              <w:t>Настоящий мужчина.</w:t>
            </w:r>
          </w:p>
        </w:tc>
        <w:tc>
          <w:tcPr>
            <w:tcW w:w="4110" w:type="dxa"/>
          </w:tcPr>
          <w:p w:rsidR="00F9242B" w:rsidRPr="00FC6FC7" w:rsidRDefault="00F9242B" w:rsidP="008B224D">
            <w:pPr>
              <w:rPr>
                <w:sz w:val="26"/>
                <w:szCs w:val="26"/>
                <w:lang w:eastAsia="en-US"/>
              </w:rPr>
            </w:pPr>
            <w:r w:rsidRPr="00FC6FC7">
              <w:rPr>
                <w:sz w:val="26"/>
                <w:szCs w:val="26"/>
                <w:lang w:eastAsia="en-US"/>
              </w:rPr>
              <w:t>Формирование полоролевой социализации.</w:t>
            </w:r>
          </w:p>
        </w:tc>
        <w:tc>
          <w:tcPr>
            <w:tcW w:w="1418" w:type="dxa"/>
            <w:gridSpan w:val="2"/>
          </w:tcPr>
          <w:p w:rsidR="00F9242B" w:rsidRPr="00FC6FC7" w:rsidRDefault="00F9242B" w:rsidP="008B224D">
            <w:pPr>
              <w:jc w:val="center"/>
              <w:rPr>
                <w:sz w:val="26"/>
                <w:szCs w:val="26"/>
                <w:lang w:eastAsia="en-US"/>
              </w:rPr>
            </w:pPr>
            <w:r w:rsidRPr="00FC6FC7">
              <w:rPr>
                <w:sz w:val="26"/>
                <w:szCs w:val="26"/>
                <w:lang w:eastAsia="en-US"/>
              </w:rPr>
              <w:t>Л.И.Коломийченко</w:t>
            </w:r>
          </w:p>
          <w:p w:rsidR="00F9242B" w:rsidRPr="00FC6FC7" w:rsidRDefault="00F9242B" w:rsidP="008B224D">
            <w:pPr>
              <w:rPr>
                <w:sz w:val="26"/>
                <w:szCs w:val="26"/>
                <w:lang w:eastAsia="en-US"/>
              </w:rPr>
            </w:pPr>
            <w:r w:rsidRPr="00FC6FC7">
              <w:rPr>
                <w:sz w:val="26"/>
                <w:szCs w:val="26"/>
                <w:lang w:eastAsia="en-US"/>
              </w:rPr>
              <w:t>стр. 61</w:t>
            </w:r>
          </w:p>
        </w:tc>
      </w:tr>
      <w:tr w:rsidR="00F9242B" w:rsidRPr="00FC6FC7" w:rsidTr="00E96B66">
        <w:tc>
          <w:tcPr>
            <w:tcW w:w="955" w:type="dxa"/>
            <w:vMerge/>
          </w:tcPr>
          <w:p w:rsidR="00F9242B" w:rsidRPr="00FC6FC7" w:rsidRDefault="00F9242B" w:rsidP="008B224D">
            <w:pPr>
              <w:jc w:val="center"/>
              <w:rPr>
                <w:sz w:val="26"/>
                <w:szCs w:val="26"/>
                <w:lang w:eastAsia="en-US"/>
              </w:rPr>
            </w:pPr>
          </w:p>
        </w:tc>
        <w:tc>
          <w:tcPr>
            <w:tcW w:w="605" w:type="dxa"/>
          </w:tcPr>
          <w:p w:rsidR="00F9242B" w:rsidRPr="00FC6FC7" w:rsidRDefault="00F9242B" w:rsidP="008B224D">
            <w:pPr>
              <w:jc w:val="center"/>
              <w:rPr>
                <w:sz w:val="26"/>
                <w:szCs w:val="26"/>
                <w:lang w:eastAsia="en-US"/>
              </w:rPr>
            </w:pPr>
            <w:r w:rsidRPr="00FC6FC7">
              <w:rPr>
                <w:sz w:val="26"/>
                <w:szCs w:val="26"/>
                <w:lang w:eastAsia="en-US"/>
              </w:rPr>
              <w:t>9</w:t>
            </w:r>
          </w:p>
        </w:tc>
        <w:tc>
          <w:tcPr>
            <w:tcW w:w="1559" w:type="dxa"/>
            <w:vMerge/>
          </w:tcPr>
          <w:p w:rsidR="00F9242B" w:rsidRPr="00FC6FC7" w:rsidRDefault="00F9242B" w:rsidP="008B224D">
            <w:pPr>
              <w:jc w:val="center"/>
              <w:rPr>
                <w:sz w:val="26"/>
                <w:szCs w:val="26"/>
                <w:lang w:eastAsia="en-US"/>
              </w:rPr>
            </w:pPr>
          </w:p>
        </w:tc>
        <w:tc>
          <w:tcPr>
            <w:tcW w:w="1560" w:type="dxa"/>
            <w:gridSpan w:val="2"/>
          </w:tcPr>
          <w:p w:rsidR="00F9242B" w:rsidRPr="00FC6FC7" w:rsidRDefault="00F9242B" w:rsidP="008B224D">
            <w:pPr>
              <w:rPr>
                <w:sz w:val="26"/>
                <w:szCs w:val="26"/>
                <w:lang w:eastAsia="en-US"/>
              </w:rPr>
            </w:pPr>
            <w:r w:rsidRPr="00FC6FC7">
              <w:rPr>
                <w:sz w:val="26"/>
                <w:szCs w:val="26"/>
                <w:lang w:eastAsia="en-US"/>
              </w:rPr>
              <w:t>Настоящая женщина.</w:t>
            </w:r>
          </w:p>
        </w:tc>
        <w:tc>
          <w:tcPr>
            <w:tcW w:w="4110" w:type="dxa"/>
          </w:tcPr>
          <w:p w:rsidR="00F9242B" w:rsidRPr="00FC6FC7" w:rsidRDefault="00F9242B" w:rsidP="008B224D">
            <w:pPr>
              <w:rPr>
                <w:sz w:val="26"/>
                <w:szCs w:val="26"/>
                <w:lang w:eastAsia="en-US"/>
              </w:rPr>
            </w:pPr>
            <w:r w:rsidRPr="00FC6FC7">
              <w:rPr>
                <w:sz w:val="26"/>
                <w:szCs w:val="26"/>
                <w:lang w:eastAsia="en-US"/>
              </w:rPr>
              <w:t>Формирование полоролевой социализации.</w:t>
            </w:r>
          </w:p>
        </w:tc>
        <w:tc>
          <w:tcPr>
            <w:tcW w:w="1418" w:type="dxa"/>
            <w:gridSpan w:val="2"/>
          </w:tcPr>
          <w:p w:rsidR="00F9242B" w:rsidRPr="00FC6FC7" w:rsidRDefault="00F9242B" w:rsidP="008B224D">
            <w:pPr>
              <w:jc w:val="center"/>
              <w:rPr>
                <w:sz w:val="26"/>
                <w:szCs w:val="26"/>
                <w:lang w:eastAsia="en-US"/>
              </w:rPr>
            </w:pPr>
            <w:r w:rsidRPr="00FC6FC7">
              <w:rPr>
                <w:sz w:val="26"/>
                <w:szCs w:val="26"/>
                <w:lang w:eastAsia="en-US"/>
              </w:rPr>
              <w:t>Л.И.Коломийченко</w:t>
            </w:r>
          </w:p>
          <w:p w:rsidR="00F9242B" w:rsidRPr="00FC6FC7" w:rsidRDefault="00F9242B" w:rsidP="008B224D">
            <w:pPr>
              <w:rPr>
                <w:sz w:val="26"/>
                <w:szCs w:val="26"/>
                <w:lang w:eastAsia="en-US"/>
              </w:rPr>
            </w:pPr>
            <w:r w:rsidRPr="00FC6FC7">
              <w:rPr>
                <w:sz w:val="26"/>
                <w:szCs w:val="26"/>
                <w:lang w:eastAsia="en-US"/>
              </w:rPr>
              <w:t>стр. 66</w:t>
            </w:r>
          </w:p>
        </w:tc>
      </w:tr>
      <w:tr w:rsidR="00F9242B" w:rsidRPr="00FC6FC7" w:rsidTr="00E96B66">
        <w:tc>
          <w:tcPr>
            <w:tcW w:w="955" w:type="dxa"/>
            <w:vMerge/>
          </w:tcPr>
          <w:p w:rsidR="00F9242B" w:rsidRPr="00FC6FC7" w:rsidRDefault="00F9242B" w:rsidP="008B224D">
            <w:pPr>
              <w:jc w:val="center"/>
              <w:rPr>
                <w:sz w:val="26"/>
                <w:szCs w:val="26"/>
                <w:lang w:eastAsia="en-US"/>
              </w:rPr>
            </w:pPr>
          </w:p>
        </w:tc>
        <w:tc>
          <w:tcPr>
            <w:tcW w:w="605" w:type="dxa"/>
          </w:tcPr>
          <w:p w:rsidR="00F9242B" w:rsidRPr="00FC6FC7" w:rsidRDefault="00F9242B" w:rsidP="008B224D">
            <w:pPr>
              <w:jc w:val="center"/>
              <w:rPr>
                <w:sz w:val="26"/>
                <w:szCs w:val="26"/>
                <w:lang w:eastAsia="en-US"/>
              </w:rPr>
            </w:pPr>
            <w:r w:rsidRPr="00FC6FC7">
              <w:rPr>
                <w:sz w:val="26"/>
                <w:szCs w:val="26"/>
                <w:lang w:eastAsia="en-US"/>
              </w:rPr>
              <w:t>10</w:t>
            </w:r>
          </w:p>
        </w:tc>
        <w:tc>
          <w:tcPr>
            <w:tcW w:w="1559" w:type="dxa"/>
            <w:vMerge/>
          </w:tcPr>
          <w:p w:rsidR="00F9242B" w:rsidRPr="00FC6FC7" w:rsidRDefault="00F9242B" w:rsidP="008B224D">
            <w:pPr>
              <w:jc w:val="center"/>
              <w:rPr>
                <w:sz w:val="26"/>
                <w:szCs w:val="26"/>
                <w:lang w:eastAsia="en-US"/>
              </w:rPr>
            </w:pPr>
          </w:p>
        </w:tc>
        <w:tc>
          <w:tcPr>
            <w:tcW w:w="1560" w:type="dxa"/>
            <w:gridSpan w:val="2"/>
          </w:tcPr>
          <w:p w:rsidR="00F9242B" w:rsidRPr="00FC6FC7" w:rsidRDefault="00F9242B" w:rsidP="008B224D">
            <w:pPr>
              <w:rPr>
                <w:sz w:val="26"/>
                <w:szCs w:val="26"/>
                <w:lang w:eastAsia="en-US"/>
              </w:rPr>
            </w:pPr>
            <w:r w:rsidRPr="00FC6FC7">
              <w:rPr>
                <w:sz w:val="26"/>
                <w:szCs w:val="26"/>
                <w:lang w:eastAsia="en-US"/>
              </w:rPr>
              <w:t>Труд «</w:t>
            </w:r>
            <w:r w:rsidR="00047185" w:rsidRPr="00FC6FC7">
              <w:rPr>
                <w:sz w:val="26"/>
                <w:szCs w:val="26"/>
                <w:lang w:eastAsia="en-US"/>
              </w:rPr>
              <w:t>мужской» и</w:t>
            </w:r>
            <w:r w:rsidRPr="00FC6FC7">
              <w:rPr>
                <w:sz w:val="26"/>
                <w:szCs w:val="26"/>
                <w:lang w:eastAsia="en-US"/>
              </w:rPr>
              <w:t xml:space="preserve"> «женский».</w:t>
            </w:r>
          </w:p>
        </w:tc>
        <w:tc>
          <w:tcPr>
            <w:tcW w:w="4110" w:type="dxa"/>
          </w:tcPr>
          <w:p w:rsidR="00F9242B" w:rsidRPr="00FC6FC7" w:rsidRDefault="00F9242B" w:rsidP="008B224D">
            <w:pPr>
              <w:rPr>
                <w:sz w:val="26"/>
                <w:szCs w:val="26"/>
                <w:lang w:eastAsia="en-US"/>
              </w:rPr>
            </w:pPr>
            <w:r w:rsidRPr="00FC6FC7">
              <w:rPr>
                <w:sz w:val="26"/>
                <w:szCs w:val="26"/>
                <w:lang w:eastAsia="en-US"/>
              </w:rPr>
              <w:t>Формирование бережного, уважительного отношения к труду взрослых.</w:t>
            </w:r>
          </w:p>
        </w:tc>
        <w:tc>
          <w:tcPr>
            <w:tcW w:w="1418" w:type="dxa"/>
            <w:gridSpan w:val="2"/>
          </w:tcPr>
          <w:p w:rsidR="00F9242B" w:rsidRPr="00FC6FC7" w:rsidRDefault="00F9242B" w:rsidP="008B224D">
            <w:pPr>
              <w:jc w:val="center"/>
              <w:rPr>
                <w:sz w:val="26"/>
                <w:szCs w:val="26"/>
                <w:lang w:eastAsia="en-US"/>
              </w:rPr>
            </w:pPr>
            <w:r w:rsidRPr="00FC6FC7">
              <w:rPr>
                <w:sz w:val="26"/>
                <w:szCs w:val="26"/>
                <w:lang w:eastAsia="en-US"/>
              </w:rPr>
              <w:t>Л.И.Коломийченко</w:t>
            </w:r>
          </w:p>
          <w:p w:rsidR="00F9242B" w:rsidRPr="00FC6FC7" w:rsidRDefault="00F9242B" w:rsidP="008B224D">
            <w:pPr>
              <w:rPr>
                <w:sz w:val="26"/>
                <w:szCs w:val="26"/>
                <w:lang w:eastAsia="en-US"/>
              </w:rPr>
            </w:pPr>
            <w:r w:rsidRPr="00FC6FC7">
              <w:rPr>
                <w:sz w:val="26"/>
                <w:szCs w:val="26"/>
                <w:lang w:eastAsia="en-US"/>
              </w:rPr>
              <w:t>стр. 72</w:t>
            </w:r>
          </w:p>
        </w:tc>
      </w:tr>
      <w:tr w:rsidR="00F9242B" w:rsidRPr="00FC6FC7" w:rsidTr="00E96B66">
        <w:tc>
          <w:tcPr>
            <w:tcW w:w="955" w:type="dxa"/>
            <w:vMerge w:val="restart"/>
            <w:textDirection w:val="btLr"/>
          </w:tcPr>
          <w:p w:rsidR="00F9242B" w:rsidRPr="00FC6FC7" w:rsidRDefault="00F9242B" w:rsidP="008B224D">
            <w:pPr>
              <w:jc w:val="center"/>
              <w:rPr>
                <w:sz w:val="26"/>
                <w:szCs w:val="26"/>
                <w:lang w:eastAsia="en-US"/>
              </w:rPr>
            </w:pPr>
            <w:r w:rsidRPr="00FC6FC7">
              <w:rPr>
                <w:sz w:val="26"/>
                <w:szCs w:val="26"/>
                <w:lang w:eastAsia="en-US"/>
              </w:rPr>
              <w:t>декабрь</w:t>
            </w:r>
          </w:p>
        </w:tc>
        <w:tc>
          <w:tcPr>
            <w:tcW w:w="605" w:type="dxa"/>
          </w:tcPr>
          <w:p w:rsidR="00F9242B" w:rsidRPr="00FC6FC7" w:rsidRDefault="00F9242B" w:rsidP="008B224D">
            <w:pPr>
              <w:jc w:val="center"/>
              <w:rPr>
                <w:sz w:val="26"/>
                <w:szCs w:val="26"/>
                <w:lang w:eastAsia="en-US"/>
              </w:rPr>
            </w:pPr>
            <w:r w:rsidRPr="00FC6FC7">
              <w:rPr>
                <w:sz w:val="26"/>
                <w:szCs w:val="26"/>
                <w:lang w:eastAsia="en-US"/>
              </w:rPr>
              <w:t>11</w:t>
            </w:r>
          </w:p>
        </w:tc>
        <w:tc>
          <w:tcPr>
            <w:tcW w:w="1559" w:type="dxa"/>
            <w:vMerge w:val="restart"/>
          </w:tcPr>
          <w:p w:rsidR="00F9242B" w:rsidRPr="00FC6FC7" w:rsidRDefault="00F9242B" w:rsidP="008B224D">
            <w:pPr>
              <w:jc w:val="center"/>
              <w:rPr>
                <w:sz w:val="26"/>
                <w:szCs w:val="26"/>
                <w:lang w:eastAsia="en-US"/>
              </w:rPr>
            </w:pPr>
            <w:r w:rsidRPr="00FC6FC7">
              <w:rPr>
                <w:sz w:val="26"/>
                <w:szCs w:val="26"/>
                <w:lang w:eastAsia="en-US"/>
              </w:rPr>
              <w:t>Моя семья.</w:t>
            </w:r>
          </w:p>
        </w:tc>
        <w:tc>
          <w:tcPr>
            <w:tcW w:w="1560" w:type="dxa"/>
            <w:gridSpan w:val="2"/>
          </w:tcPr>
          <w:p w:rsidR="00F9242B" w:rsidRPr="00FC6FC7" w:rsidRDefault="00F9242B" w:rsidP="008B224D">
            <w:pPr>
              <w:rPr>
                <w:sz w:val="26"/>
                <w:szCs w:val="26"/>
                <w:lang w:eastAsia="en-US"/>
              </w:rPr>
            </w:pPr>
            <w:r w:rsidRPr="00FC6FC7">
              <w:rPr>
                <w:sz w:val="26"/>
                <w:szCs w:val="26"/>
                <w:lang w:eastAsia="en-US"/>
              </w:rPr>
              <w:t>Родственники.</w:t>
            </w:r>
          </w:p>
        </w:tc>
        <w:tc>
          <w:tcPr>
            <w:tcW w:w="4110" w:type="dxa"/>
          </w:tcPr>
          <w:p w:rsidR="00F9242B" w:rsidRPr="00FC6FC7" w:rsidRDefault="00F9242B" w:rsidP="008B224D">
            <w:pPr>
              <w:rPr>
                <w:sz w:val="26"/>
                <w:szCs w:val="26"/>
                <w:lang w:eastAsia="en-US"/>
              </w:rPr>
            </w:pPr>
            <w:r w:rsidRPr="00FC6FC7">
              <w:rPr>
                <w:sz w:val="26"/>
                <w:szCs w:val="26"/>
                <w:lang w:eastAsia="en-US"/>
              </w:rPr>
              <w:t>Формирование бережного, уважительного отношения к членам своей семьи.</w:t>
            </w:r>
          </w:p>
        </w:tc>
        <w:tc>
          <w:tcPr>
            <w:tcW w:w="1418" w:type="dxa"/>
            <w:gridSpan w:val="2"/>
          </w:tcPr>
          <w:p w:rsidR="00F9242B" w:rsidRPr="00FC6FC7" w:rsidRDefault="00F9242B" w:rsidP="008B224D">
            <w:pPr>
              <w:jc w:val="center"/>
              <w:rPr>
                <w:sz w:val="26"/>
                <w:szCs w:val="26"/>
                <w:lang w:eastAsia="en-US"/>
              </w:rPr>
            </w:pPr>
            <w:r w:rsidRPr="00FC6FC7">
              <w:rPr>
                <w:sz w:val="26"/>
                <w:szCs w:val="26"/>
                <w:lang w:eastAsia="en-US"/>
              </w:rPr>
              <w:t>Л.И.Коломийченко</w:t>
            </w:r>
          </w:p>
          <w:p w:rsidR="00F9242B" w:rsidRPr="00FC6FC7" w:rsidRDefault="00F9242B" w:rsidP="008B224D">
            <w:pPr>
              <w:rPr>
                <w:sz w:val="26"/>
                <w:szCs w:val="26"/>
                <w:lang w:eastAsia="en-US"/>
              </w:rPr>
            </w:pPr>
            <w:r w:rsidRPr="00FC6FC7">
              <w:rPr>
                <w:sz w:val="26"/>
                <w:szCs w:val="26"/>
                <w:lang w:eastAsia="en-US"/>
              </w:rPr>
              <w:t>стр. 77</w:t>
            </w:r>
          </w:p>
        </w:tc>
      </w:tr>
      <w:tr w:rsidR="00F9242B" w:rsidRPr="00FC6FC7" w:rsidTr="00E96B66">
        <w:tc>
          <w:tcPr>
            <w:tcW w:w="955" w:type="dxa"/>
            <w:vMerge/>
          </w:tcPr>
          <w:p w:rsidR="00F9242B" w:rsidRPr="00FC6FC7" w:rsidRDefault="00F9242B" w:rsidP="008B224D">
            <w:pPr>
              <w:jc w:val="center"/>
              <w:rPr>
                <w:sz w:val="26"/>
                <w:szCs w:val="26"/>
                <w:lang w:eastAsia="en-US"/>
              </w:rPr>
            </w:pPr>
          </w:p>
        </w:tc>
        <w:tc>
          <w:tcPr>
            <w:tcW w:w="605" w:type="dxa"/>
          </w:tcPr>
          <w:p w:rsidR="00F9242B" w:rsidRPr="00FC6FC7" w:rsidRDefault="00F9242B" w:rsidP="008B224D">
            <w:pPr>
              <w:jc w:val="center"/>
              <w:rPr>
                <w:sz w:val="26"/>
                <w:szCs w:val="26"/>
                <w:lang w:eastAsia="en-US"/>
              </w:rPr>
            </w:pPr>
            <w:r w:rsidRPr="00FC6FC7">
              <w:rPr>
                <w:sz w:val="26"/>
                <w:szCs w:val="26"/>
                <w:lang w:eastAsia="en-US"/>
              </w:rPr>
              <w:t>12</w:t>
            </w:r>
          </w:p>
        </w:tc>
        <w:tc>
          <w:tcPr>
            <w:tcW w:w="1559" w:type="dxa"/>
            <w:vMerge/>
          </w:tcPr>
          <w:p w:rsidR="00F9242B" w:rsidRPr="00FC6FC7" w:rsidRDefault="00F9242B" w:rsidP="008B224D">
            <w:pPr>
              <w:jc w:val="center"/>
              <w:rPr>
                <w:sz w:val="26"/>
                <w:szCs w:val="26"/>
                <w:lang w:eastAsia="en-US"/>
              </w:rPr>
            </w:pPr>
          </w:p>
        </w:tc>
        <w:tc>
          <w:tcPr>
            <w:tcW w:w="1560" w:type="dxa"/>
            <w:gridSpan w:val="2"/>
          </w:tcPr>
          <w:p w:rsidR="00F9242B" w:rsidRPr="00FC6FC7" w:rsidRDefault="00F9242B" w:rsidP="008B224D">
            <w:pPr>
              <w:rPr>
                <w:sz w:val="26"/>
                <w:szCs w:val="26"/>
                <w:lang w:eastAsia="en-US"/>
              </w:rPr>
            </w:pPr>
            <w:r w:rsidRPr="00FC6FC7">
              <w:rPr>
                <w:sz w:val="26"/>
                <w:szCs w:val="26"/>
                <w:lang w:eastAsia="en-US"/>
              </w:rPr>
              <w:t>Семейные праздники.</w:t>
            </w:r>
          </w:p>
        </w:tc>
        <w:tc>
          <w:tcPr>
            <w:tcW w:w="4110" w:type="dxa"/>
          </w:tcPr>
          <w:p w:rsidR="00F9242B" w:rsidRPr="00FC6FC7" w:rsidRDefault="00F9242B" w:rsidP="008B224D">
            <w:pPr>
              <w:rPr>
                <w:sz w:val="26"/>
                <w:szCs w:val="26"/>
                <w:lang w:eastAsia="en-US"/>
              </w:rPr>
            </w:pPr>
            <w:r w:rsidRPr="00FC6FC7">
              <w:rPr>
                <w:sz w:val="26"/>
                <w:szCs w:val="26"/>
                <w:lang w:eastAsia="en-US"/>
              </w:rPr>
              <w:t>Формирование уважительного отношения к семейным традициям.</w:t>
            </w:r>
          </w:p>
        </w:tc>
        <w:tc>
          <w:tcPr>
            <w:tcW w:w="1418" w:type="dxa"/>
            <w:gridSpan w:val="2"/>
          </w:tcPr>
          <w:p w:rsidR="00F9242B" w:rsidRPr="00FC6FC7" w:rsidRDefault="00F9242B" w:rsidP="008B224D">
            <w:pPr>
              <w:jc w:val="center"/>
              <w:rPr>
                <w:sz w:val="26"/>
                <w:szCs w:val="26"/>
                <w:lang w:eastAsia="en-US"/>
              </w:rPr>
            </w:pPr>
            <w:r w:rsidRPr="00FC6FC7">
              <w:rPr>
                <w:sz w:val="26"/>
                <w:szCs w:val="26"/>
                <w:lang w:eastAsia="en-US"/>
              </w:rPr>
              <w:t>Л.И.Коломийченко</w:t>
            </w:r>
          </w:p>
          <w:p w:rsidR="00F9242B" w:rsidRPr="00FC6FC7" w:rsidRDefault="00F9242B" w:rsidP="008B224D">
            <w:pPr>
              <w:rPr>
                <w:sz w:val="26"/>
                <w:szCs w:val="26"/>
                <w:lang w:eastAsia="en-US"/>
              </w:rPr>
            </w:pPr>
            <w:r w:rsidRPr="00FC6FC7">
              <w:rPr>
                <w:sz w:val="26"/>
                <w:szCs w:val="26"/>
                <w:lang w:eastAsia="en-US"/>
              </w:rPr>
              <w:t>стр. 82</w:t>
            </w:r>
          </w:p>
        </w:tc>
      </w:tr>
      <w:tr w:rsidR="00F9242B" w:rsidRPr="00FC6FC7" w:rsidTr="00E96B66">
        <w:tc>
          <w:tcPr>
            <w:tcW w:w="955" w:type="dxa"/>
            <w:vMerge/>
          </w:tcPr>
          <w:p w:rsidR="00F9242B" w:rsidRPr="00FC6FC7" w:rsidRDefault="00F9242B" w:rsidP="008B224D">
            <w:pPr>
              <w:jc w:val="center"/>
              <w:rPr>
                <w:sz w:val="26"/>
                <w:szCs w:val="26"/>
                <w:lang w:eastAsia="en-US"/>
              </w:rPr>
            </w:pPr>
          </w:p>
        </w:tc>
        <w:tc>
          <w:tcPr>
            <w:tcW w:w="605" w:type="dxa"/>
          </w:tcPr>
          <w:p w:rsidR="00F9242B" w:rsidRPr="00FC6FC7" w:rsidRDefault="00F9242B" w:rsidP="008B224D">
            <w:pPr>
              <w:jc w:val="center"/>
              <w:rPr>
                <w:sz w:val="26"/>
                <w:szCs w:val="26"/>
                <w:lang w:eastAsia="en-US"/>
              </w:rPr>
            </w:pPr>
            <w:r w:rsidRPr="00FC6FC7">
              <w:rPr>
                <w:sz w:val="26"/>
                <w:szCs w:val="26"/>
                <w:lang w:eastAsia="en-US"/>
              </w:rPr>
              <w:t>13</w:t>
            </w:r>
          </w:p>
        </w:tc>
        <w:tc>
          <w:tcPr>
            <w:tcW w:w="1559" w:type="dxa"/>
            <w:vMerge/>
          </w:tcPr>
          <w:p w:rsidR="00F9242B" w:rsidRPr="00FC6FC7" w:rsidRDefault="00F9242B" w:rsidP="008B224D">
            <w:pPr>
              <w:jc w:val="center"/>
              <w:rPr>
                <w:sz w:val="26"/>
                <w:szCs w:val="26"/>
                <w:lang w:eastAsia="en-US"/>
              </w:rPr>
            </w:pPr>
          </w:p>
        </w:tc>
        <w:tc>
          <w:tcPr>
            <w:tcW w:w="1560" w:type="dxa"/>
            <w:gridSpan w:val="2"/>
          </w:tcPr>
          <w:p w:rsidR="00F9242B" w:rsidRPr="00FC6FC7" w:rsidRDefault="00F9242B" w:rsidP="008B224D">
            <w:pPr>
              <w:rPr>
                <w:sz w:val="26"/>
                <w:szCs w:val="26"/>
                <w:lang w:eastAsia="en-US"/>
              </w:rPr>
            </w:pPr>
            <w:r w:rsidRPr="00FC6FC7">
              <w:rPr>
                <w:sz w:val="26"/>
                <w:szCs w:val="26"/>
                <w:lang w:eastAsia="en-US"/>
              </w:rPr>
              <w:t>Взаимоотношения и общение в семье.</w:t>
            </w:r>
          </w:p>
        </w:tc>
        <w:tc>
          <w:tcPr>
            <w:tcW w:w="4110" w:type="dxa"/>
          </w:tcPr>
          <w:p w:rsidR="00F9242B" w:rsidRPr="00FC6FC7" w:rsidRDefault="00F9242B" w:rsidP="008B224D">
            <w:pPr>
              <w:rPr>
                <w:sz w:val="26"/>
                <w:szCs w:val="26"/>
                <w:lang w:eastAsia="en-US"/>
              </w:rPr>
            </w:pPr>
            <w:r w:rsidRPr="00FC6FC7">
              <w:rPr>
                <w:sz w:val="26"/>
                <w:szCs w:val="26"/>
                <w:lang w:eastAsia="en-US"/>
              </w:rPr>
              <w:t>Становление основ уважительного, заботливого отношения к членам своей семьи.</w:t>
            </w:r>
          </w:p>
        </w:tc>
        <w:tc>
          <w:tcPr>
            <w:tcW w:w="1418" w:type="dxa"/>
            <w:gridSpan w:val="2"/>
          </w:tcPr>
          <w:p w:rsidR="00F9242B" w:rsidRPr="00FC6FC7" w:rsidRDefault="00F9242B" w:rsidP="008B224D">
            <w:pPr>
              <w:jc w:val="center"/>
              <w:rPr>
                <w:sz w:val="26"/>
                <w:szCs w:val="26"/>
                <w:lang w:eastAsia="en-US"/>
              </w:rPr>
            </w:pPr>
            <w:r w:rsidRPr="00FC6FC7">
              <w:rPr>
                <w:sz w:val="26"/>
                <w:szCs w:val="26"/>
                <w:lang w:eastAsia="en-US"/>
              </w:rPr>
              <w:t>Л.И.Коломийченко</w:t>
            </w:r>
          </w:p>
          <w:p w:rsidR="00F9242B" w:rsidRPr="00FC6FC7" w:rsidRDefault="00F9242B" w:rsidP="008B224D">
            <w:pPr>
              <w:rPr>
                <w:sz w:val="26"/>
                <w:szCs w:val="26"/>
                <w:lang w:eastAsia="en-US"/>
              </w:rPr>
            </w:pPr>
            <w:r w:rsidRPr="00FC6FC7">
              <w:rPr>
                <w:sz w:val="26"/>
                <w:szCs w:val="26"/>
                <w:lang w:eastAsia="en-US"/>
              </w:rPr>
              <w:t>стр. 87</w:t>
            </w:r>
          </w:p>
        </w:tc>
      </w:tr>
      <w:tr w:rsidR="00F9242B" w:rsidRPr="00FC6FC7" w:rsidTr="00E96B66">
        <w:tc>
          <w:tcPr>
            <w:tcW w:w="955" w:type="dxa"/>
            <w:vMerge/>
          </w:tcPr>
          <w:p w:rsidR="00F9242B" w:rsidRPr="00FC6FC7" w:rsidRDefault="00F9242B" w:rsidP="008B224D">
            <w:pPr>
              <w:jc w:val="center"/>
              <w:rPr>
                <w:sz w:val="26"/>
                <w:szCs w:val="26"/>
                <w:lang w:eastAsia="en-US"/>
              </w:rPr>
            </w:pPr>
          </w:p>
        </w:tc>
        <w:tc>
          <w:tcPr>
            <w:tcW w:w="605" w:type="dxa"/>
          </w:tcPr>
          <w:p w:rsidR="00F9242B" w:rsidRPr="00FC6FC7" w:rsidRDefault="00F9242B" w:rsidP="008B224D">
            <w:pPr>
              <w:jc w:val="center"/>
              <w:rPr>
                <w:sz w:val="26"/>
                <w:szCs w:val="26"/>
                <w:lang w:eastAsia="en-US"/>
              </w:rPr>
            </w:pPr>
            <w:r w:rsidRPr="00FC6FC7">
              <w:rPr>
                <w:sz w:val="26"/>
                <w:szCs w:val="26"/>
                <w:lang w:eastAsia="en-US"/>
              </w:rPr>
              <w:t>14</w:t>
            </w:r>
          </w:p>
        </w:tc>
        <w:tc>
          <w:tcPr>
            <w:tcW w:w="1559" w:type="dxa"/>
          </w:tcPr>
          <w:p w:rsidR="00F9242B" w:rsidRPr="00FC6FC7" w:rsidRDefault="00F9242B" w:rsidP="008B224D">
            <w:pPr>
              <w:jc w:val="center"/>
              <w:rPr>
                <w:sz w:val="26"/>
                <w:szCs w:val="26"/>
                <w:lang w:eastAsia="en-US"/>
              </w:rPr>
            </w:pPr>
            <w:r w:rsidRPr="00FC6FC7">
              <w:rPr>
                <w:sz w:val="26"/>
                <w:szCs w:val="26"/>
                <w:lang w:eastAsia="en-US"/>
              </w:rPr>
              <w:t>Детский сад - второй мой дом.</w:t>
            </w:r>
          </w:p>
        </w:tc>
        <w:tc>
          <w:tcPr>
            <w:tcW w:w="1560" w:type="dxa"/>
            <w:gridSpan w:val="2"/>
          </w:tcPr>
          <w:p w:rsidR="00F9242B" w:rsidRPr="00FC6FC7" w:rsidRDefault="00F9242B" w:rsidP="008B224D">
            <w:pPr>
              <w:rPr>
                <w:sz w:val="26"/>
                <w:szCs w:val="26"/>
                <w:lang w:eastAsia="en-US"/>
              </w:rPr>
            </w:pPr>
            <w:r w:rsidRPr="00FC6FC7">
              <w:rPr>
                <w:sz w:val="26"/>
                <w:szCs w:val="26"/>
                <w:lang w:eastAsia="en-US"/>
              </w:rPr>
              <w:t>Дети и взрослые в детском саду.</w:t>
            </w:r>
          </w:p>
        </w:tc>
        <w:tc>
          <w:tcPr>
            <w:tcW w:w="4110" w:type="dxa"/>
          </w:tcPr>
          <w:p w:rsidR="00F9242B" w:rsidRPr="00FC6FC7" w:rsidRDefault="00F9242B" w:rsidP="008B224D">
            <w:pPr>
              <w:rPr>
                <w:sz w:val="26"/>
                <w:szCs w:val="26"/>
                <w:lang w:eastAsia="en-US"/>
              </w:rPr>
            </w:pPr>
            <w:r w:rsidRPr="00FC6FC7">
              <w:rPr>
                <w:sz w:val="26"/>
                <w:szCs w:val="26"/>
                <w:lang w:eastAsia="en-US"/>
              </w:rPr>
              <w:t>Становление основ уважительного отношения к сотрудникам детского сада. Желание им помогать и доставлять радость.</w:t>
            </w:r>
          </w:p>
        </w:tc>
        <w:tc>
          <w:tcPr>
            <w:tcW w:w="1418" w:type="dxa"/>
            <w:gridSpan w:val="2"/>
          </w:tcPr>
          <w:p w:rsidR="00F9242B" w:rsidRPr="00FC6FC7" w:rsidRDefault="00F9242B" w:rsidP="008B224D">
            <w:pPr>
              <w:jc w:val="center"/>
              <w:rPr>
                <w:sz w:val="26"/>
                <w:szCs w:val="26"/>
                <w:lang w:eastAsia="en-US"/>
              </w:rPr>
            </w:pPr>
            <w:r w:rsidRPr="00FC6FC7">
              <w:rPr>
                <w:sz w:val="26"/>
                <w:szCs w:val="26"/>
                <w:lang w:eastAsia="en-US"/>
              </w:rPr>
              <w:t>Л.И.Коломийченко</w:t>
            </w:r>
          </w:p>
          <w:p w:rsidR="00F9242B" w:rsidRPr="00FC6FC7" w:rsidRDefault="00F9242B" w:rsidP="008B224D">
            <w:pPr>
              <w:rPr>
                <w:sz w:val="26"/>
                <w:szCs w:val="26"/>
                <w:lang w:eastAsia="en-US"/>
              </w:rPr>
            </w:pPr>
            <w:r w:rsidRPr="00FC6FC7">
              <w:rPr>
                <w:sz w:val="26"/>
                <w:szCs w:val="26"/>
                <w:lang w:eastAsia="en-US"/>
              </w:rPr>
              <w:t>стр. 92</w:t>
            </w:r>
          </w:p>
        </w:tc>
      </w:tr>
      <w:tr w:rsidR="00F9242B" w:rsidRPr="00FC6FC7" w:rsidTr="00E96B66">
        <w:tc>
          <w:tcPr>
            <w:tcW w:w="10207" w:type="dxa"/>
            <w:gridSpan w:val="8"/>
          </w:tcPr>
          <w:p w:rsidR="00F9242B" w:rsidRPr="00FC6FC7" w:rsidRDefault="00F9242B" w:rsidP="008B224D">
            <w:pPr>
              <w:jc w:val="center"/>
              <w:rPr>
                <w:sz w:val="26"/>
                <w:szCs w:val="26"/>
                <w:lang w:eastAsia="en-US"/>
              </w:rPr>
            </w:pPr>
            <w:r w:rsidRPr="00FC6FC7">
              <w:rPr>
                <w:sz w:val="26"/>
                <w:szCs w:val="26"/>
                <w:lang w:eastAsia="en-US"/>
              </w:rPr>
              <w:t>Раздел «Человек в истории».</w:t>
            </w:r>
          </w:p>
        </w:tc>
      </w:tr>
      <w:tr w:rsidR="00F9242B" w:rsidRPr="00FC6FC7" w:rsidTr="00E96B66">
        <w:tc>
          <w:tcPr>
            <w:tcW w:w="955" w:type="dxa"/>
            <w:vMerge w:val="restart"/>
            <w:textDirection w:val="btLr"/>
          </w:tcPr>
          <w:p w:rsidR="00F9242B" w:rsidRPr="00FC6FC7" w:rsidRDefault="00F9242B" w:rsidP="008B224D">
            <w:pPr>
              <w:jc w:val="center"/>
              <w:rPr>
                <w:sz w:val="26"/>
                <w:szCs w:val="26"/>
                <w:lang w:eastAsia="en-US"/>
              </w:rPr>
            </w:pPr>
            <w:r w:rsidRPr="00FC6FC7">
              <w:rPr>
                <w:sz w:val="26"/>
                <w:szCs w:val="26"/>
                <w:lang w:eastAsia="en-US"/>
              </w:rPr>
              <w:t>январь</w:t>
            </w:r>
          </w:p>
        </w:tc>
        <w:tc>
          <w:tcPr>
            <w:tcW w:w="605" w:type="dxa"/>
          </w:tcPr>
          <w:p w:rsidR="00F9242B" w:rsidRPr="00FC6FC7" w:rsidRDefault="00F9242B" w:rsidP="008B224D">
            <w:pPr>
              <w:jc w:val="center"/>
              <w:rPr>
                <w:sz w:val="26"/>
                <w:szCs w:val="26"/>
                <w:lang w:eastAsia="en-US"/>
              </w:rPr>
            </w:pPr>
            <w:r w:rsidRPr="00FC6FC7">
              <w:rPr>
                <w:sz w:val="26"/>
                <w:szCs w:val="26"/>
                <w:lang w:eastAsia="en-US"/>
              </w:rPr>
              <w:t>15</w:t>
            </w:r>
          </w:p>
        </w:tc>
        <w:tc>
          <w:tcPr>
            <w:tcW w:w="1701" w:type="dxa"/>
            <w:gridSpan w:val="2"/>
            <w:vMerge w:val="restart"/>
          </w:tcPr>
          <w:p w:rsidR="00F9242B" w:rsidRPr="00FC6FC7" w:rsidRDefault="00F9242B" w:rsidP="008B224D">
            <w:pPr>
              <w:rPr>
                <w:sz w:val="26"/>
                <w:szCs w:val="26"/>
                <w:lang w:eastAsia="en-US"/>
              </w:rPr>
            </w:pPr>
            <w:r w:rsidRPr="00FC6FC7">
              <w:rPr>
                <w:sz w:val="26"/>
                <w:szCs w:val="26"/>
                <w:lang w:eastAsia="en-US"/>
              </w:rPr>
              <w:t>Появление и развитие человека на земле.</w:t>
            </w:r>
          </w:p>
        </w:tc>
        <w:tc>
          <w:tcPr>
            <w:tcW w:w="1418" w:type="dxa"/>
          </w:tcPr>
          <w:p w:rsidR="00F9242B" w:rsidRPr="00FC6FC7" w:rsidRDefault="00F9242B" w:rsidP="008B224D">
            <w:pPr>
              <w:rPr>
                <w:sz w:val="26"/>
                <w:szCs w:val="26"/>
                <w:lang w:eastAsia="en-US"/>
              </w:rPr>
            </w:pPr>
            <w:r w:rsidRPr="00FC6FC7">
              <w:rPr>
                <w:sz w:val="26"/>
                <w:szCs w:val="26"/>
                <w:lang w:eastAsia="en-US"/>
              </w:rPr>
              <w:t>История развития человека.</w:t>
            </w:r>
          </w:p>
        </w:tc>
        <w:tc>
          <w:tcPr>
            <w:tcW w:w="4167" w:type="dxa"/>
            <w:gridSpan w:val="2"/>
          </w:tcPr>
          <w:p w:rsidR="00F9242B" w:rsidRPr="00FC6FC7" w:rsidRDefault="00F9242B" w:rsidP="008B224D">
            <w:pPr>
              <w:rPr>
                <w:sz w:val="26"/>
                <w:szCs w:val="26"/>
                <w:lang w:eastAsia="en-US"/>
              </w:rPr>
            </w:pPr>
            <w:r w:rsidRPr="00FC6FC7">
              <w:rPr>
                <w:sz w:val="26"/>
                <w:szCs w:val="26"/>
                <w:lang w:eastAsia="en-US"/>
              </w:rPr>
              <w:t>Формирование целостного отношения к человеку.</w:t>
            </w:r>
          </w:p>
        </w:tc>
        <w:tc>
          <w:tcPr>
            <w:tcW w:w="1361" w:type="dxa"/>
          </w:tcPr>
          <w:p w:rsidR="00F9242B" w:rsidRPr="00FC6FC7" w:rsidRDefault="00F9242B" w:rsidP="008B224D">
            <w:pPr>
              <w:jc w:val="center"/>
              <w:rPr>
                <w:sz w:val="26"/>
                <w:szCs w:val="26"/>
                <w:lang w:eastAsia="en-US"/>
              </w:rPr>
            </w:pPr>
            <w:r w:rsidRPr="00FC6FC7">
              <w:rPr>
                <w:sz w:val="26"/>
                <w:szCs w:val="26"/>
                <w:lang w:eastAsia="en-US"/>
              </w:rPr>
              <w:t>Л.И.Коломийченко</w:t>
            </w:r>
          </w:p>
          <w:p w:rsidR="00F9242B" w:rsidRPr="00FC6FC7" w:rsidRDefault="00F9242B" w:rsidP="008B224D">
            <w:pPr>
              <w:rPr>
                <w:sz w:val="26"/>
                <w:szCs w:val="26"/>
                <w:lang w:eastAsia="en-US"/>
              </w:rPr>
            </w:pPr>
            <w:r w:rsidRPr="00FC6FC7">
              <w:rPr>
                <w:sz w:val="26"/>
                <w:szCs w:val="26"/>
                <w:lang w:eastAsia="en-US"/>
              </w:rPr>
              <w:t>стр. 96</w:t>
            </w:r>
          </w:p>
        </w:tc>
      </w:tr>
      <w:tr w:rsidR="00F9242B" w:rsidRPr="00FC6FC7" w:rsidTr="00E96B66">
        <w:tc>
          <w:tcPr>
            <w:tcW w:w="955" w:type="dxa"/>
            <w:vMerge/>
            <w:textDirection w:val="btLr"/>
          </w:tcPr>
          <w:p w:rsidR="00F9242B" w:rsidRPr="00FC6FC7" w:rsidRDefault="00F9242B" w:rsidP="008B224D">
            <w:pPr>
              <w:jc w:val="center"/>
              <w:rPr>
                <w:sz w:val="26"/>
                <w:szCs w:val="26"/>
                <w:lang w:eastAsia="en-US"/>
              </w:rPr>
            </w:pPr>
          </w:p>
        </w:tc>
        <w:tc>
          <w:tcPr>
            <w:tcW w:w="605" w:type="dxa"/>
          </w:tcPr>
          <w:p w:rsidR="00F9242B" w:rsidRPr="00FC6FC7" w:rsidRDefault="00F9242B" w:rsidP="008B224D">
            <w:pPr>
              <w:jc w:val="center"/>
              <w:rPr>
                <w:sz w:val="26"/>
                <w:szCs w:val="26"/>
                <w:lang w:eastAsia="en-US"/>
              </w:rPr>
            </w:pPr>
            <w:r w:rsidRPr="00FC6FC7">
              <w:rPr>
                <w:sz w:val="26"/>
                <w:szCs w:val="26"/>
                <w:lang w:eastAsia="en-US"/>
              </w:rPr>
              <w:t>16</w:t>
            </w:r>
          </w:p>
        </w:tc>
        <w:tc>
          <w:tcPr>
            <w:tcW w:w="1701" w:type="dxa"/>
            <w:gridSpan w:val="2"/>
            <w:vMerge/>
          </w:tcPr>
          <w:p w:rsidR="00F9242B" w:rsidRPr="00FC6FC7" w:rsidRDefault="00F9242B" w:rsidP="008B224D">
            <w:pPr>
              <w:jc w:val="center"/>
              <w:rPr>
                <w:sz w:val="26"/>
                <w:szCs w:val="26"/>
                <w:lang w:eastAsia="en-US"/>
              </w:rPr>
            </w:pPr>
          </w:p>
        </w:tc>
        <w:tc>
          <w:tcPr>
            <w:tcW w:w="1418" w:type="dxa"/>
          </w:tcPr>
          <w:p w:rsidR="00F9242B" w:rsidRPr="00FC6FC7" w:rsidRDefault="00F9242B" w:rsidP="008B224D">
            <w:pPr>
              <w:rPr>
                <w:sz w:val="26"/>
                <w:szCs w:val="26"/>
                <w:lang w:eastAsia="en-US"/>
              </w:rPr>
            </w:pPr>
            <w:r w:rsidRPr="00FC6FC7">
              <w:rPr>
                <w:sz w:val="26"/>
                <w:szCs w:val="26"/>
                <w:lang w:eastAsia="en-US"/>
              </w:rPr>
              <w:t>Жилище человека.</w:t>
            </w:r>
          </w:p>
        </w:tc>
        <w:tc>
          <w:tcPr>
            <w:tcW w:w="4167" w:type="dxa"/>
            <w:gridSpan w:val="2"/>
          </w:tcPr>
          <w:p w:rsidR="00F9242B" w:rsidRPr="00FC6FC7" w:rsidRDefault="00F9242B" w:rsidP="008B224D">
            <w:pPr>
              <w:rPr>
                <w:sz w:val="26"/>
                <w:szCs w:val="26"/>
                <w:lang w:eastAsia="en-US"/>
              </w:rPr>
            </w:pPr>
            <w:r w:rsidRPr="00FC6FC7">
              <w:rPr>
                <w:sz w:val="26"/>
                <w:szCs w:val="26"/>
                <w:lang w:eastAsia="en-US"/>
              </w:rPr>
              <w:t>Формирование положительного отношения к результатам труда человека.</w:t>
            </w:r>
          </w:p>
        </w:tc>
        <w:tc>
          <w:tcPr>
            <w:tcW w:w="1361" w:type="dxa"/>
          </w:tcPr>
          <w:p w:rsidR="00F9242B" w:rsidRPr="00FC6FC7" w:rsidRDefault="00F9242B" w:rsidP="008B224D">
            <w:pPr>
              <w:jc w:val="center"/>
              <w:rPr>
                <w:sz w:val="26"/>
                <w:szCs w:val="26"/>
                <w:lang w:eastAsia="en-US"/>
              </w:rPr>
            </w:pPr>
            <w:r w:rsidRPr="00FC6FC7">
              <w:rPr>
                <w:sz w:val="26"/>
                <w:szCs w:val="26"/>
                <w:lang w:eastAsia="en-US"/>
              </w:rPr>
              <w:t>Л.И.Коломийченко</w:t>
            </w:r>
          </w:p>
          <w:p w:rsidR="00F9242B" w:rsidRPr="00FC6FC7" w:rsidRDefault="00F9242B" w:rsidP="008B224D">
            <w:pPr>
              <w:rPr>
                <w:sz w:val="26"/>
                <w:szCs w:val="26"/>
                <w:lang w:eastAsia="en-US"/>
              </w:rPr>
            </w:pPr>
            <w:r w:rsidRPr="00FC6FC7">
              <w:rPr>
                <w:sz w:val="26"/>
                <w:szCs w:val="26"/>
                <w:lang w:eastAsia="en-US"/>
              </w:rPr>
              <w:t>стр. 101</w:t>
            </w:r>
          </w:p>
        </w:tc>
      </w:tr>
      <w:tr w:rsidR="00F9242B" w:rsidRPr="00FC6FC7" w:rsidTr="00E96B66">
        <w:tc>
          <w:tcPr>
            <w:tcW w:w="955" w:type="dxa"/>
            <w:vMerge/>
            <w:textDirection w:val="btLr"/>
          </w:tcPr>
          <w:p w:rsidR="00F9242B" w:rsidRPr="00FC6FC7" w:rsidRDefault="00F9242B" w:rsidP="008B224D">
            <w:pPr>
              <w:jc w:val="center"/>
              <w:rPr>
                <w:sz w:val="26"/>
                <w:szCs w:val="26"/>
                <w:lang w:eastAsia="en-US"/>
              </w:rPr>
            </w:pPr>
          </w:p>
        </w:tc>
        <w:tc>
          <w:tcPr>
            <w:tcW w:w="605" w:type="dxa"/>
          </w:tcPr>
          <w:p w:rsidR="00F9242B" w:rsidRPr="00FC6FC7" w:rsidRDefault="00F9242B" w:rsidP="008B224D">
            <w:pPr>
              <w:jc w:val="center"/>
              <w:rPr>
                <w:sz w:val="26"/>
                <w:szCs w:val="26"/>
                <w:lang w:eastAsia="en-US"/>
              </w:rPr>
            </w:pPr>
            <w:r w:rsidRPr="00FC6FC7">
              <w:rPr>
                <w:sz w:val="26"/>
                <w:szCs w:val="26"/>
                <w:lang w:eastAsia="en-US"/>
              </w:rPr>
              <w:t>17</w:t>
            </w:r>
          </w:p>
        </w:tc>
        <w:tc>
          <w:tcPr>
            <w:tcW w:w="1701" w:type="dxa"/>
            <w:gridSpan w:val="2"/>
            <w:vMerge/>
          </w:tcPr>
          <w:p w:rsidR="00F9242B" w:rsidRPr="00FC6FC7" w:rsidRDefault="00F9242B" w:rsidP="008B224D">
            <w:pPr>
              <w:jc w:val="center"/>
              <w:rPr>
                <w:sz w:val="26"/>
                <w:szCs w:val="26"/>
                <w:lang w:eastAsia="en-US"/>
              </w:rPr>
            </w:pPr>
          </w:p>
        </w:tc>
        <w:tc>
          <w:tcPr>
            <w:tcW w:w="1418" w:type="dxa"/>
          </w:tcPr>
          <w:p w:rsidR="00F9242B" w:rsidRPr="00FC6FC7" w:rsidRDefault="00F9242B" w:rsidP="008B224D">
            <w:pPr>
              <w:rPr>
                <w:sz w:val="26"/>
                <w:szCs w:val="26"/>
                <w:lang w:eastAsia="en-US"/>
              </w:rPr>
            </w:pPr>
            <w:r w:rsidRPr="00FC6FC7">
              <w:rPr>
                <w:sz w:val="26"/>
                <w:szCs w:val="26"/>
                <w:lang w:eastAsia="en-US"/>
              </w:rPr>
              <w:t>Развитие труда человека.</w:t>
            </w:r>
          </w:p>
        </w:tc>
        <w:tc>
          <w:tcPr>
            <w:tcW w:w="4167" w:type="dxa"/>
            <w:gridSpan w:val="2"/>
          </w:tcPr>
          <w:p w:rsidR="00F9242B" w:rsidRPr="00FC6FC7" w:rsidRDefault="00F9242B" w:rsidP="008B224D">
            <w:pPr>
              <w:rPr>
                <w:sz w:val="26"/>
                <w:szCs w:val="26"/>
                <w:lang w:eastAsia="en-US"/>
              </w:rPr>
            </w:pPr>
            <w:r w:rsidRPr="00FC6FC7">
              <w:rPr>
                <w:sz w:val="26"/>
                <w:szCs w:val="26"/>
                <w:lang w:eastAsia="en-US"/>
              </w:rPr>
              <w:t>Формирование положительного отношения к результатам труда человека.</w:t>
            </w:r>
          </w:p>
        </w:tc>
        <w:tc>
          <w:tcPr>
            <w:tcW w:w="1361" w:type="dxa"/>
          </w:tcPr>
          <w:p w:rsidR="00F9242B" w:rsidRPr="00FC6FC7" w:rsidRDefault="00F9242B" w:rsidP="008B224D">
            <w:pPr>
              <w:jc w:val="center"/>
              <w:rPr>
                <w:sz w:val="26"/>
                <w:szCs w:val="26"/>
                <w:lang w:eastAsia="en-US"/>
              </w:rPr>
            </w:pPr>
            <w:r w:rsidRPr="00FC6FC7">
              <w:rPr>
                <w:sz w:val="26"/>
                <w:szCs w:val="26"/>
                <w:lang w:eastAsia="en-US"/>
              </w:rPr>
              <w:t>Л.И.Коломийченко</w:t>
            </w:r>
          </w:p>
          <w:p w:rsidR="00F9242B" w:rsidRPr="00FC6FC7" w:rsidRDefault="00F9242B" w:rsidP="008B224D">
            <w:pPr>
              <w:rPr>
                <w:sz w:val="26"/>
                <w:szCs w:val="26"/>
                <w:lang w:eastAsia="en-US"/>
              </w:rPr>
            </w:pPr>
            <w:r w:rsidRPr="00FC6FC7">
              <w:rPr>
                <w:sz w:val="26"/>
                <w:szCs w:val="26"/>
                <w:lang w:eastAsia="en-US"/>
              </w:rPr>
              <w:t>стр. 107</w:t>
            </w:r>
          </w:p>
        </w:tc>
      </w:tr>
      <w:tr w:rsidR="00F9242B" w:rsidRPr="00FC6FC7" w:rsidTr="00E96B66">
        <w:tc>
          <w:tcPr>
            <w:tcW w:w="955" w:type="dxa"/>
            <w:vMerge w:val="restart"/>
            <w:textDirection w:val="btLr"/>
          </w:tcPr>
          <w:p w:rsidR="00F9242B" w:rsidRPr="00FC6FC7" w:rsidRDefault="00F9242B" w:rsidP="008B224D">
            <w:pPr>
              <w:jc w:val="center"/>
              <w:rPr>
                <w:sz w:val="26"/>
                <w:szCs w:val="26"/>
                <w:lang w:eastAsia="en-US"/>
              </w:rPr>
            </w:pPr>
            <w:r w:rsidRPr="00FC6FC7">
              <w:rPr>
                <w:sz w:val="26"/>
                <w:szCs w:val="26"/>
                <w:lang w:eastAsia="en-US"/>
              </w:rPr>
              <w:t>февраль</w:t>
            </w:r>
          </w:p>
        </w:tc>
        <w:tc>
          <w:tcPr>
            <w:tcW w:w="605" w:type="dxa"/>
          </w:tcPr>
          <w:p w:rsidR="00F9242B" w:rsidRPr="00FC6FC7" w:rsidRDefault="00F9242B" w:rsidP="008B224D">
            <w:pPr>
              <w:jc w:val="center"/>
              <w:rPr>
                <w:sz w:val="26"/>
                <w:szCs w:val="26"/>
                <w:lang w:eastAsia="en-US"/>
              </w:rPr>
            </w:pPr>
            <w:r w:rsidRPr="00FC6FC7">
              <w:rPr>
                <w:sz w:val="26"/>
                <w:szCs w:val="26"/>
                <w:lang w:eastAsia="en-US"/>
              </w:rPr>
              <w:t>18</w:t>
            </w:r>
          </w:p>
        </w:tc>
        <w:tc>
          <w:tcPr>
            <w:tcW w:w="1701" w:type="dxa"/>
            <w:gridSpan w:val="2"/>
            <w:vMerge/>
          </w:tcPr>
          <w:p w:rsidR="00F9242B" w:rsidRPr="00FC6FC7" w:rsidRDefault="00F9242B" w:rsidP="008B224D">
            <w:pPr>
              <w:jc w:val="center"/>
              <w:rPr>
                <w:sz w:val="26"/>
                <w:szCs w:val="26"/>
                <w:lang w:eastAsia="en-US"/>
              </w:rPr>
            </w:pPr>
          </w:p>
        </w:tc>
        <w:tc>
          <w:tcPr>
            <w:tcW w:w="1418" w:type="dxa"/>
          </w:tcPr>
          <w:p w:rsidR="00F9242B" w:rsidRPr="00FC6FC7" w:rsidRDefault="00F9242B" w:rsidP="008B224D">
            <w:pPr>
              <w:rPr>
                <w:sz w:val="26"/>
                <w:szCs w:val="26"/>
                <w:lang w:eastAsia="en-US"/>
              </w:rPr>
            </w:pPr>
            <w:r w:rsidRPr="00FC6FC7">
              <w:rPr>
                <w:sz w:val="26"/>
                <w:szCs w:val="26"/>
                <w:lang w:eastAsia="en-US"/>
              </w:rPr>
              <w:t>Развитие транспорта человека.</w:t>
            </w:r>
          </w:p>
        </w:tc>
        <w:tc>
          <w:tcPr>
            <w:tcW w:w="4167" w:type="dxa"/>
            <w:gridSpan w:val="2"/>
          </w:tcPr>
          <w:p w:rsidR="00F9242B" w:rsidRPr="00FC6FC7" w:rsidRDefault="00F9242B" w:rsidP="008B224D">
            <w:pPr>
              <w:rPr>
                <w:sz w:val="26"/>
                <w:szCs w:val="26"/>
                <w:lang w:eastAsia="en-US"/>
              </w:rPr>
            </w:pPr>
            <w:r w:rsidRPr="00FC6FC7">
              <w:rPr>
                <w:sz w:val="26"/>
                <w:szCs w:val="26"/>
                <w:lang w:eastAsia="en-US"/>
              </w:rPr>
              <w:t>Становление осознанного отношения к роли человека в развитии технического прогресса (транспорт).</w:t>
            </w:r>
          </w:p>
        </w:tc>
        <w:tc>
          <w:tcPr>
            <w:tcW w:w="1361" w:type="dxa"/>
          </w:tcPr>
          <w:p w:rsidR="00F9242B" w:rsidRPr="00FC6FC7" w:rsidRDefault="00F9242B" w:rsidP="008B224D">
            <w:pPr>
              <w:jc w:val="center"/>
              <w:rPr>
                <w:sz w:val="26"/>
                <w:szCs w:val="26"/>
                <w:lang w:eastAsia="en-US"/>
              </w:rPr>
            </w:pPr>
            <w:r w:rsidRPr="00FC6FC7">
              <w:rPr>
                <w:sz w:val="26"/>
                <w:szCs w:val="26"/>
                <w:lang w:eastAsia="en-US"/>
              </w:rPr>
              <w:t>Л.И.Коломийченко</w:t>
            </w:r>
          </w:p>
          <w:p w:rsidR="00F9242B" w:rsidRPr="00FC6FC7" w:rsidRDefault="00F9242B" w:rsidP="008B224D">
            <w:pPr>
              <w:rPr>
                <w:sz w:val="26"/>
                <w:szCs w:val="26"/>
                <w:lang w:eastAsia="en-US"/>
              </w:rPr>
            </w:pPr>
            <w:r w:rsidRPr="00FC6FC7">
              <w:rPr>
                <w:sz w:val="26"/>
                <w:szCs w:val="26"/>
                <w:lang w:eastAsia="en-US"/>
              </w:rPr>
              <w:t>стр. 111</w:t>
            </w:r>
          </w:p>
        </w:tc>
      </w:tr>
      <w:tr w:rsidR="00F9242B" w:rsidRPr="00FC6FC7" w:rsidTr="00E96B66">
        <w:tc>
          <w:tcPr>
            <w:tcW w:w="955" w:type="dxa"/>
            <w:vMerge/>
          </w:tcPr>
          <w:p w:rsidR="00F9242B" w:rsidRPr="00FC6FC7" w:rsidRDefault="00F9242B" w:rsidP="008B224D">
            <w:pPr>
              <w:jc w:val="center"/>
              <w:rPr>
                <w:sz w:val="26"/>
                <w:szCs w:val="26"/>
                <w:lang w:eastAsia="en-US"/>
              </w:rPr>
            </w:pPr>
          </w:p>
        </w:tc>
        <w:tc>
          <w:tcPr>
            <w:tcW w:w="605" w:type="dxa"/>
          </w:tcPr>
          <w:p w:rsidR="00F9242B" w:rsidRPr="00FC6FC7" w:rsidRDefault="00F9242B" w:rsidP="008B224D">
            <w:pPr>
              <w:jc w:val="center"/>
              <w:rPr>
                <w:sz w:val="26"/>
                <w:szCs w:val="26"/>
                <w:lang w:eastAsia="en-US"/>
              </w:rPr>
            </w:pPr>
            <w:r w:rsidRPr="00FC6FC7">
              <w:rPr>
                <w:sz w:val="26"/>
                <w:szCs w:val="26"/>
                <w:lang w:eastAsia="en-US"/>
              </w:rPr>
              <w:t>19</w:t>
            </w:r>
          </w:p>
        </w:tc>
        <w:tc>
          <w:tcPr>
            <w:tcW w:w="1701" w:type="dxa"/>
            <w:gridSpan w:val="2"/>
            <w:vMerge/>
          </w:tcPr>
          <w:p w:rsidR="00F9242B" w:rsidRPr="00FC6FC7" w:rsidRDefault="00F9242B" w:rsidP="008B224D">
            <w:pPr>
              <w:jc w:val="center"/>
              <w:rPr>
                <w:sz w:val="26"/>
                <w:szCs w:val="26"/>
                <w:lang w:eastAsia="en-US"/>
              </w:rPr>
            </w:pPr>
          </w:p>
        </w:tc>
        <w:tc>
          <w:tcPr>
            <w:tcW w:w="1418" w:type="dxa"/>
          </w:tcPr>
          <w:p w:rsidR="00F9242B" w:rsidRPr="00FC6FC7" w:rsidRDefault="00F9242B" w:rsidP="008B224D">
            <w:pPr>
              <w:rPr>
                <w:sz w:val="26"/>
                <w:szCs w:val="26"/>
                <w:lang w:eastAsia="en-US"/>
              </w:rPr>
            </w:pPr>
            <w:r w:rsidRPr="00FC6FC7">
              <w:rPr>
                <w:sz w:val="26"/>
                <w:szCs w:val="26"/>
                <w:lang w:eastAsia="en-US"/>
              </w:rPr>
              <w:t>Этикет, его история.</w:t>
            </w:r>
          </w:p>
        </w:tc>
        <w:tc>
          <w:tcPr>
            <w:tcW w:w="4167" w:type="dxa"/>
            <w:gridSpan w:val="2"/>
          </w:tcPr>
          <w:p w:rsidR="00F9242B" w:rsidRPr="00FC6FC7" w:rsidRDefault="00F9242B" w:rsidP="008B224D">
            <w:pPr>
              <w:rPr>
                <w:sz w:val="26"/>
                <w:szCs w:val="26"/>
                <w:lang w:eastAsia="en-US"/>
              </w:rPr>
            </w:pPr>
            <w:r w:rsidRPr="00FC6FC7">
              <w:rPr>
                <w:sz w:val="26"/>
                <w:szCs w:val="26"/>
                <w:lang w:eastAsia="en-US"/>
              </w:rPr>
              <w:t>Становление осознанного отношения к выполнению норм и правил этикета.</w:t>
            </w:r>
          </w:p>
        </w:tc>
        <w:tc>
          <w:tcPr>
            <w:tcW w:w="1361" w:type="dxa"/>
          </w:tcPr>
          <w:p w:rsidR="00F9242B" w:rsidRPr="00FC6FC7" w:rsidRDefault="00F9242B" w:rsidP="008B224D">
            <w:pPr>
              <w:jc w:val="center"/>
              <w:rPr>
                <w:sz w:val="26"/>
                <w:szCs w:val="26"/>
                <w:lang w:eastAsia="en-US"/>
              </w:rPr>
            </w:pPr>
            <w:r w:rsidRPr="00FC6FC7">
              <w:rPr>
                <w:sz w:val="26"/>
                <w:szCs w:val="26"/>
                <w:lang w:eastAsia="en-US"/>
              </w:rPr>
              <w:t>Л.И.Коломийченко</w:t>
            </w:r>
          </w:p>
          <w:p w:rsidR="00F9242B" w:rsidRPr="00FC6FC7" w:rsidRDefault="00F9242B" w:rsidP="008B224D">
            <w:pPr>
              <w:rPr>
                <w:sz w:val="26"/>
                <w:szCs w:val="26"/>
                <w:lang w:eastAsia="en-US"/>
              </w:rPr>
            </w:pPr>
            <w:r w:rsidRPr="00FC6FC7">
              <w:rPr>
                <w:sz w:val="26"/>
                <w:szCs w:val="26"/>
                <w:lang w:eastAsia="en-US"/>
              </w:rPr>
              <w:t>стр.116</w:t>
            </w:r>
          </w:p>
        </w:tc>
      </w:tr>
      <w:tr w:rsidR="00F9242B" w:rsidRPr="00FC6FC7" w:rsidTr="00E96B66">
        <w:tc>
          <w:tcPr>
            <w:tcW w:w="955" w:type="dxa"/>
            <w:vMerge/>
          </w:tcPr>
          <w:p w:rsidR="00F9242B" w:rsidRPr="00FC6FC7" w:rsidRDefault="00F9242B" w:rsidP="008B224D">
            <w:pPr>
              <w:jc w:val="center"/>
              <w:rPr>
                <w:sz w:val="26"/>
                <w:szCs w:val="26"/>
                <w:lang w:eastAsia="en-US"/>
              </w:rPr>
            </w:pPr>
          </w:p>
        </w:tc>
        <w:tc>
          <w:tcPr>
            <w:tcW w:w="605" w:type="dxa"/>
          </w:tcPr>
          <w:p w:rsidR="00F9242B" w:rsidRPr="00FC6FC7" w:rsidRDefault="00F9242B" w:rsidP="008B224D">
            <w:pPr>
              <w:jc w:val="center"/>
              <w:rPr>
                <w:sz w:val="26"/>
                <w:szCs w:val="26"/>
                <w:lang w:eastAsia="en-US"/>
              </w:rPr>
            </w:pPr>
            <w:r w:rsidRPr="00FC6FC7">
              <w:rPr>
                <w:sz w:val="26"/>
                <w:szCs w:val="26"/>
                <w:lang w:eastAsia="en-US"/>
              </w:rPr>
              <w:t>20</w:t>
            </w:r>
          </w:p>
        </w:tc>
        <w:tc>
          <w:tcPr>
            <w:tcW w:w="1701" w:type="dxa"/>
            <w:gridSpan w:val="2"/>
          </w:tcPr>
          <w:p w:rsidR="00F9242B" w:rsidRPr="00FC6FC7" w:rsidRDefault="00F9242B" w:rsidP="008B224D">
            <w:pPr>
              <w:rPr>
                <w:sz w:val="26"/>
                <w:szCs w:val="26"/>
                <w:lang w:eastAsia="en-US"/>
              </w:rPr>
            </w:pPr>
            <w:r w:rsidRPr="00FC6FC7">
              <w:rPr>
                <w:sz w:val="26"/>
                <w:szCs w:val="26"/>
                <w:lang w:eastAsia="en-US"/>
              </w:rPr>
              <w:t>История семьи.</w:t>
            </w:r>
          </w:p>
        </w:tc>
        <w:tc>
          <w:tcPr>
            <w:tcW w:w="1418" w:type="dxa"/>
          </w:tcPr>
          <w:p w:rsidR="00F9242B" w:rsidRPr="00FC6FC7" w:rsidRDefault="00F9242B" w:rsidP="008B224D">
            <w:pPr>
              <w:rPr>
                <w:sz w:val="26"/>
                <w:szCs w:val="26"/>
                <w:lang w:eastAsia="en-US"/>
              </w:rPr>
            </w:pPr>
            <w:r w:rsidRPr="00FC6FC7">
              <w:rPr>
                <w:sz w:val="26"/>
                <w:szCs w:val="26"/>
                <w:lang w:eastAsia="en-US"/>
              </w:rPr>
              <w:t>Родословная.</w:t>
            </w:r>
          </w:p>
        </w:tc>
        <w:tc>
          <w:tcPr>
            <w:tcW w:w="4167" w:type="dxa"/>
            <w:gridSpan w:val="2"/>
          </w:tcPr>
          <w:p w:rsidR="00F9242B" w:rsidRPr="00FC6FC7" w:rsidRDefault="00F9242B" w:rsidP="008B224D">
            <w:pPr>
              <w:rPr>
                <w:sz w:val="26"/>
                <w:szCs w:val="26"/>
                <w:lang w:eastAsia="en-US"/>
              </w:rPr>
            </w:pPr>
            <w:r w:rsidRPr="00FC6FC7">
              <w:rPr>
                <w:sz w:val="26"/>
                <w:szCs w:val="26"/>
                <w:lang w:eastAsia="en-US"/>
              </w:rPr>
              <w:t>Формирование целостного отношения к себе.</w:t>
            </w:r>
          </w:p>
        </w:tc>
        <w:tc>
          <w:tcPr>
            <w:tcW w:w="1361" w:type="dxa"/>
          </w:tcPr>
          <w:p w:rsidR="00F9242B" w:rsidRPr="00FC6FC7" w:rsidRDefault="00F9242B" w:rsidP="008B224D">
            <w:pPr>
              <w:jc w:val="center"/>
              <w:rPr>
                <w:sz w:val="26"/>
                <w:szCs w:val="26"/>
                <w:lang w:eastAsia="en-US"/>
              </w:rPr>
            </w:pPr>
            <w:r w:rsidRPr="00FC6FC7">
              <w:rPr>
                <w:sz w:val="26"/>
                <w:szCs w:val="26"/>
                <w:lang w:eastAsia="en-US"/>
              </w:rPr>
              <w:t>Л.И.Коломийченко</w:t>
            </w:r>
          </w:p>
          <w:p w:rsidR="00F9242B" w:rsidRPr="00FC6FC7" w:rsidRDefault="00F9242B" w:rsidP="008B224D">
            <w:pPr>
              <w:rPr>
                <w:sz w:val="26"/>
                <w:szCs w:val="26"/>
                <w:lang w:eastAsia="en-US"/>
              </w:rPr>
            </w:pPr>
            <w:r w:rsidRPr="00FC6FC7">
              <w:rPr>
                <w:sz w:val="26"/>
                <w:szCs w:val="26"/>
                <w:lang w:eastAsia="en-US"/>
              </w:rPr>
              <w:t>стр. 122</w:t>
            </w:r>
          </w:p>
        </w:tc>
      </w:tr>
      <w:tr w:rsidR="00F9242B" w:rsidRPr="00FC6FC7" w:rsidTr="00E96B66">
        <w:tc>
          <w:tcPr>
            <w:tcW w:w="955" w:type="dxa"/>
            <w:vMerge/>
          </w:tcPr>
          <w:p w:rsidR="00F9242B" w:rsidRPr="00FC6FC7" w:rsidRDefault="00F9242B" w:rsidP="008B224D">
            <w:pPr>
              <w:jc w:val="center"/>
              <w:rPr>
                <w:sz w:val="26"/>
                <w:szCs w:val="26"/>
                <w:lang w:eastAsia="en-US"/>
              </w:rPr>
            </w:pPr>
          </w:p>
        </w:tc>
        <w:tc>
          <w:tcPr>
            <w:tcW w:w="605" w:type="dxa"/>
          </w:tcPr>
          <w:p w:rsidR="00F9242B" w:rsidRPr="00FC6FC7" w:rsidRDefault="00F9242B" w:rsidP="008B224D">
            <w:pPr>
              <w:jc w:val="center"/>
              <w:rPr>
                <w:sz w:val="26"/>
                <w:szCs w:val="26"/>
                <w:lang w:eastAsia="en-US"/>
              </w:rPr>
            </w:pPr>
            <w:r w:rsidRPr="00FC6FC7">
              <w:rPr>
                <w:sz w:val="26"/>
                <w:szCs w:val="26"/>
                <w:lang w:eastAsia="en-US"/>
              </w:rPr>
              <w:t>21</w:t>
            </w:r>
          </w:p>
        </w:tc>
        <w:tc>
          <w:tcPr>
            <w:tcW w:w="1701" w:type="dxa"/>
            <w:gridSpan w:val="2"/>
            <w:vMerge w:val="restart"/>
          </w:tcPr>
          <w:p w:rsidR="00F9242B" w:rsidRPr="00FC6FC7" w:rsidRDefault="00F9242B" w:rsidP="008B224D">
            <w:pPr>
              <w:rPr>
                <w:sz w:val="26"/>
                <w:szCs w:val="26"/>
                <w:lang w:eastAsia="en-US"/>
              </w:rPr>
            </w:pPr>
            <w:r w:rsidRPr="00FC6FC7">
              <w:rPr>
                <w:sz w:val="26"/>
                <w:szCs w:val="26"/>
                <w:lang w:eastAsia="en-US"/>
              </w:rPr>
              <w:t>Родной город</w:t>
            </w:r>
          </w:p>
        </w:tc>
        <w:tc>
          <w:tcPr>
            <w:tcW w:w="1418" w:type="dxa"/>
          </w:tcPr>
          <w:p w:rsidR="00F9242B" w:rsidRPr="00FC6FC7" w:rsidRDefault="00F9242B" w:rsidP="008B224D">
            <w:pPr>
              <w:rPr>
                <w:sz w:val="26"/>
                <w:szCs w:val="26"/>
                <w:lang w:eastAsia="en-US"/>
              </w:rPr>
            </w:pPr>
            <w:r w:rsidRPr="00FC6FC7">
              <w:rPr>
                <w:sz w:val="26"/>
                <w:szCs w:val="26"/>
                <w:lang w:eastAsia="en-US"/>
              </w:rPr>
              <w:t>История возникновения города.</w:t>
            </w:r>
          </w:p>
        </w:tc>
        <w:tc>
          <w:tcPr>
            <w:tcW w:w="4167" w:type="dxa"/>
            <w:gridSpan w:val="2"/>
          </w:tcPr>
          <w:p w:rsidR="00F9242B" w:rsidRPr="00FC6FC7" w:rsidRDefault="00F9242B" w:rsidP="008B224D">
            <w:pPr>
              <w:rPr>
                <w:sz w:val="26"/>
                <w:szCs w:val="26"/>
                <w:lang w:eastAsia="en-US"/>
              </w:rPr>
            </w:pPr>
            <w:r w:rsidRPr="00FC6FC7">
              <w:rPr>
                <w:sz w:val="26"/>
                <w:szCs w:val="26"/>
                <w:lang w:eastAsia="en-US"/>
              </w:rPr>
              <w:t>Формирование уважительного отношения к истории родного города.</w:t>
            </w:r>
          </w:p>
        </w:tc>
        <w:tc>
          <w:tcPr>
            <w:tcW w:w="1361" w:type="dxa"/>
          </w:tcPr>
          <w:p w:rsidR="00F9242B" w:rsidRPr="00FC6FC7" w:rsidRDefault="00F9242B" w:rsidP="008B224D">
            <w:pPr>
              <w:jc w:val="center"/>
              <w:rPr>
                <w:sz w:val="26"/>
                <w:szCs w:val="26"/>
                <w:lang w:eastAsia="en-US"/>
              </w:rPr>
            </w:pPr>
            <w:r w:rsidRPr="00FC6FC7">
              <w:rPr>
                <w:sz w:val="26"/>
                <w:szCs w:val="26"/>
                <w:lang w:eastAsia="en-US"/>
              </w:rPr>
              <w:t>Л.И.Коломийченко</w:t>
            </w:r>
          </w:p>
          <w:p w:rsidR="00F9242B" w:rsidRPr="00FC6FC7" w:rsidRDefault="00F9242B" w:rsidP="008B224D">
            <w:pPr>
              <w:rPr>
                <w:sz w:val="26"/>
                <w:szCs w:val="26"/>
                <w:lang w:eastAsia="en-US"/>
              </w:rPr>
            </w:pPr>
            <w:r w:rsidRPr="00FC6FC7">
              <w:rPr>
                <w:sz w:val="26"/>
                <w:szCs w:val="26"/>
                <w:lang w:eastAsia="en-US"/>
              </w:rPr>
              <w:t>стр. 127</w:t>
            </w:r>
          </w:p>
        </w:tc>
      </w:tr>
      <w:tr w:rsidR="00F9242B" w:rsidRPr="00FC6FC7" w:rsidTr="00E96B66">
        <w:tc>
          <w:tcPr>
            <w:tcW w:w="955" w:type="dxa"/>
            <w:vMerge w:val="restart"/>
            <w:textDirection w:val="btLr"/>
          </w:tcPr>
          <w:p w:rsidR="00F9242B" w:rsidRPr="00FC6FC7" w:rsidRDefault="00F9242B" w:rsidP="008B224D">
            <w:pPr>
              <w:jc w:val="center"/>
              <w:rPr>
                <w:sz w:val="26"/>
                <w:szCs w:val="26"/>
                <w:lang w:eastAsia="en-US"/>
              </w:rPr>
            </w:pPr>
            <w:r w:rsidRPr="00FC6FC7">
              <w:rPr>
                <w:sz w:val="26"/>
                <w:szCs w:val="26"/>
                <w:lang w:eastAsia="en-US"/>
              </w:rPr>
              <w:t>март</w:t>
            </w:r>
          </w:p>
        </w:tc>
        <w:tc>
          <w:tcPr>
            <w:tcW w:w="605" w:type="dxa"/>
          </w:tcPr>
          <w:p w:rsidR="00F9242B" w:rsidRPr="00FC6FC7" w:rsidRDefault="00F9242B" w:rsidP="008B224D">
            <w:pPr>
              <w:jc w:val="center"/>
              <w:rPr>
                <w:sz w:val="26"/>
                <w:szCs w:val="26"/>
                <w:lang w:eastAsia="en-US"/>
              </w:rPr>
            </w:pPr>
            <w:r w:rsidRPr="00FC6FC7">
              <w:rPr>
                <w:sz w:val="26"/>
                <w:szCs w:val="26"/>
                <w:lang w:eastAsia="en-US"/>
              </w:rPr>
              <w:t>22</w:t>
            </w:r>
          </w:p>
        </w:tc>
        <w:tc>
          <w:tcPr>
            <w:tcW w:w="1701" w:type="dxa"/>
            <w:gridSpan w:val="2"/>
            <w:vMerge/>
          </w:tcPr>
          <w:p w:rsidR="00F9242B" w:rsidRPr="00FC6FC7" w:rsidRDefault="00F9242B" w:rsidP="008B224D">
            <w:pPr>
              <w:rPr>
                <w:sz w:val="26"/>
                <w:szCs w:val="26"/>
                <w:lang w:eastAsia="en-US"/>
              </w:rPr>
            </w:pPr>
          </w:p>
        </w:tc>
        <w:tc>
          <w:tcPr>
            <w:tcW w:w="1418" w:type="dxa"/>
          </w:tcPr>
          <w:p w:rsidR="00F9242B" w:rsidRPr="00FC6FC7" w:rsidRDefault="00F9242B" w:rsidP="008B224D">
            <w:pPr>
              <w:rPr>
                <w:sz w:val="26"/>
                <w:szCs w:val="26"/>
                <w:lang w:eastAsia="en-US"/>
              </w:rPr>
            </w:pPr>
            <w:r w:rsidRPr="00FC6FC7">
              <w:rPr>
                <w:sz w:val="26"/>
                <w:szCs w:val="26"/>
                <w:lang w:eastAsia="en-US"/>
              </w:rPr>
              <w:t xml:space="preserve">Название </w:t>
            </w:r>
            <w:r w:rsidRPr="00FC6FC7">
              <w:rPr>
                <w:sz w:val="26"/>
                <w:szCs w:val="26"/>
                <w:lang w:eastAsia="en-US"/>
              </w:rPr>
              <w:lastRenderedPageBreak/>
              <w:t>городов и улиц.</w:t>
            </w:r>
          </w:p>
        </w:tc>
        <w:tc>
          <w:tcPr>
            <w:tcW w:w="4167" w:type="dxa"/>
            <w:gridSpan w:val="2"/>
          </w:tcPr>
          <w:p w:rsidR="00F9242B" w:rsidRPr="00FC6FC7" w:rsidRDefault="00F9242B" w:rsidP="008B224D">
            <w:pPr>
              <w:rPr>
                <w:sz w:val="26"/>
                <w:szCs w:val="26"/>
                <w:lang w:eastAsia="en-US"/>
              </w:rPr>
            </w:pPr>
            <w:r w:rsidRPr="00FC6FC7">
              <w:rPr>
                <w:sz w:val="26"/>
                <w:szCs w:val="26"/>
                <w:lang w:eastAsia="en-US"/>
              </w:rPr>
              <w:lastRenderedPageBreak/>
              <w:t xml:space="preserve">Формирование уважительного </w:t>
            </w:r>
            <w:r w:rsidRPr="00FC6FC7">
              <w:rPr>
                <w:sz w:val="26"/>
                <w:szCs w:val="26"/>
                <w:lang w:eastAsia="en-US"/>
              </w:rPr>
              <w:lastRenderedPageBreak/>
              <w:t>отношения к истории родного города.</w:t>
            </w:r>
          </w:p>
        </w:tc>
        <w:tc>
          <w:tcPr>
            <w:tcW w:w="1361" w:type="dxa"/>
          </w:tcPr>
          <w:p w:rsidR="00F9242B" w:rsidRPr="00FC6FC7" w:rsidRDefault="00F9242B" w:rsidP="008B224D">
            <w:pPr>
              <w:jc w:val="center"/>
              <w:rPr>
                <w:sz w:val="26"/>
                <w:szCs w:val="26"/>
                <w:lang w:eastAsia="en-US"/>
              </w:rPr>
            </w:pPr>
            <w:r w:rsidRPr="00FC6FC7">
              <w:rPr>
                <w:sz w:val="26"/>
                <w:szCs w:val="26"/>
                <w:lang w:eastAsia="en-US"/>
              </w:rPr>
              <w:lastRenderedPageBreak/>
              <w:t>Л.И.Коло</w:t>
            </w:r>
            <w:r w:rsidRPr="00FC6FC7">
              <w:rPr>
                <w:sz w:val="26"/>
                <w:szCs w:val="26"/>
                <w:lang w:eastAsia="en-US"/>
              </w:rPr>
              <w:lastRenderedPageBreak/>
              <w:t>мийченко</w:t>
            </w:r>
          </w:p>
          <w:p w:rsidR="00F9242B" w:rsidRPr="00FC6FC7" w:rsidRDefault="00F9242B" w:rsidP="008B224D">
            <w:pPr>
              <w:rPr>
                <w:sz w:val="26"/>
                <w:szCs w:val="26"/>
                <w:lang w:eastAsia="en-US"/>
              </w:rPr>
            </w:pPr>
            <w:r w:rsidRPr="00FC6FC7">
              <w:rPr>
                <w:sz w:val="26"/>
                <w:szCs w:val="26"/>
                <w:lang w:eastAsia="en-US"/>
              </w:rPr>
              <w:t>стр. 130</w:t>
            </w:r>
          </w:p>
        </w:tc>
      </w:tr>
      <w:tr w:rsidR="00F9242B" w:rsidRPr="00FC6FC7" w:rsidTr="00E96B66">
        <w:tc>
          <w:tcPr>
            <w:tcW w:w="955" w:type="dxa"/>
            <w:vMerge/>
          </w:tcPr>
          <w:p w:rsidR="00F9242B" w:rsidRPr="00FC6FC7" w:rsidRDefault="00F9242B" w:rsidP="008B224D">
            <w:pPr>
              <w:jc w:val="center"/>
              <w:rPr>
                <w:sz w:val="26"/>
                <w:szCs w:val="26"/>
                <w:lang w:eastAsia="en-US"/>
              </w:rPr>
            </w:pPr>
          </w:p>
        </w:tc>
        <w:tc>
          <w:tcPr>
            <w:tcW w:w="605" w:type="dxa"/>
          </w:tcPr>
          <w:p w:rsidR="00F9242B" w:rsidRPr="00FC6FC7" w:rsidRDefault="00F9242B" w:rsidP="008B224D">
            <w:pPr>
              <w:jc w:val="center"/>
              <w:rPr>
                <w:sz w:val="26"/>
                <w:szCs w:val="26"/>
                <w:lang w:eastAsia="en-US"/>
              </w:rPr>
            </w:pPr>
            <w:r w:rsidRPr="00FC6FC7">
              <w:rPr>
                <w:sz w:val="26"/>
                <w:szCs w:val="26"/>
                <w:lang w:eastAsia="en-US"/>
              </w:rPr>
              <w:t>23</w:t>
            </w:r>
          </w:p>
        </w:tc>
        <w:tc>
          <w:tcPr>
            <w:tcW w:w="1701" w:type="dxa"/>
            <w:gridSpan w:val="2"/>
            <w:vMerge/>
          </w:tcPr>
          <w:p w:rsidR="00F9242B" w:rsidRPr="00FC6FC7" w:rsidRDefault="00F9242B" w:rsidP="008B224D">
            <w:pPr>
              <w:rPr>
                <w:sz w:val="26"/>
                <w:szCs w:val="26"/>
                <w:lang w:eastAsia="en-US"/>
              </w:rPr>
            </w:pPr>
          </w:p>
        </w:tc>
        <w:tc>
          <w:tcPr>
            <w:tcW w:w="1418" w:type="dxa"/>
          </w:tcPr>
          <w:p w:rsidR="00F9242B" w:rsidRPr="00FC6FC7" w:rsidRDefault="00F9242B" w:rsidP="008B224D">
            <w:pPr>
              <w:rPr>
                <w:sz w:val="26"/>
                <w:szCs w:val="26"/>
                <w:lang w:eastAsia="en-US"/>
              </w:rPr>
            </w:pPr>
            <w:r w:rsidRPr="00FC6FC7">
              <w:rPr>
                <w:sz w:val="26"/>
                <w:szCs w:val="26"/>
                <w:lang w:eastAsia="en-US"/>
              </w:rPr>
              <w:t>Достопримечательности города.</w:t>
            </w:r>
          </w:p>
        </w:tc>
        <w:tc>
          <w:tcPr>
            <w:tcW w:w="4167" w:type="dxa"/>
            <w:gridSpan w:val="2"/>
          </w:tcPr>
          <w:p w:rsidR="00F9242B" w:rsidRPr="00FC6FC7" w:rsidRDefault="00F9242B" w:rsidP="008B224D">
            <w:pPr>
              <w:rPr>
                <w:sz w:val="26"/>
                <w:szCs w:val="26"/>
                <w:lang w:eastAsia="en-US"/>
              </w:rPr>
            </w:pPr>
            <w:r w:rsidRPr="00FC6FC7">
              <w:rPr>
                <w:sz w:val="26"/>
                <w:szCs w:val="26"/>
                <w:lang w:eastAsia="en-US"/>
              </w:rPr>
              <w:t xml:space="preserve">Формирование уважительного отношения к </w:t>
            </w:r>
            <w:r w:rsidR="00047185" w:rsidRPr="00FC6FC7">
              <w:rPr>
                <w:sz w:val="26"/>
                <w:szCs w:val="26"/>
                <w:lang w:eastAsia="en-US"/>
              </w:rPr>
              <w:t>достопримечательностям родного</w:t>
            </w:r>
            <w:r w:rsidRPr="00FC6FC7">
              <w:rPr>
                <w:sz w:val="26"/>
                <w:szCs w:val="26"/>
                <w:lang w:eastAsia="en-US"/>
              </w:rPr>
              <w:t xml:space="preserve"> города.</w:t>
            </w:r>
          </w:p>
        </w:tc>
        <w:tc>
          <w:tcPr>
            <w:tcW w:w="1361" w:type="dxa"/>
          </w:tcPr>
          <w:p w:rsidR="00F9242B" w:rsidRPr="00FC6FC7" w:rsidRDefault="00F9242B" w:rsidP="008B224D">
            <w:pPr>
              <w:jc w:val="center"/>
              <w:rPr>
                <w:sz w:val="26"/>
                <w:szCs w:val="26"/>
                <w:lang w:eastAsia="en-US"/>
              </w:rPr>
            </w:pPr>
            <w:r w:rsidRPr="00FC6FC7">
              <w:rPr>
                <w:sz w:val="26"/>
                <w:szCs w:val="26"/>
                <w:lang w:eastAsia="en-US"/>
              </w:rPr>
              <w:t>Л.И.Коломийченко</w:t>
            </w:r>
          </w:p>
          <w:p w:rsidR="00F9242B" w:rsidRPr="00FC6FC7" w:rsidRDefault="00F9242B" w:rsidP="008B224D">
            <w:pPr>
              <w:rPr>
                <w:sz w:val="26"/>
                <w:szCs w:val="26"/>
                <w:lang w:eastAsia="en-US"/>
              </w:rPr>
            </w:pPr>
            <w:r w:rsidRPr="00FC6FC7">
              <w:rPr>
                <w:sz w:val="26"/>
                <w:szCs w:val="26"/>
                <w:lang w:eastAsia="en-US"/>
              </w:rPr>
              <w:t>стр. 132</w:t>
            </w:r>
          </w:p>
        </w:tc>
      </w:tr>
      <w:tr w:rsidR="00F9242B" w:rsidRPr="00FC6FC7" w:rsidTr="00E96B66">
        <w:tc>
          <w:tcPr>
            <w:tcW w:w="955" w:type="dxa"/>
            <w:vMerge/>
          </w:tcPr>
          <w:p w:rsidR="00F9242B" w:rsidRPr="00FC6FC7" w:rsidRDefault="00F9242B" w:rsidP="008B224D">
            <w:pPr>
              <w:jc w:val="center"/>
              <w:rPr>
                <w:sz w:val="26"/>
                <w:szCs w:val="26"/>
                <w:lang w:eastAsia="en-US"/>
              </w:rPr>
            </w:pPr>
          </w:p>
        </w:tc>
        <w:tc>
          <w:tcPr>
            <w:tcW w:w="605" w:type="dxa"/>
          </w:tcPr>
          <w:p w:rsidR="00F9242B" w:rsidRPr="00FC6FC7" w:rsidRDefault="00F9242B" w:rsidP="008B224D">
            <w:pPr>
              <w:jc w:val="center"/>
              <w:rPr>
                <w:sz w:val="26"/>
                <w:szCs w:val="26"/>
                <w:lang w:eastAsia="en-US"/>
              </w:rPr>
            </w:pPr>
            <w:r w:rsidRPr="00FC6FC7">
              <w:rPr>
                <w:sz w:val="26"/>
                <w:szCs w:val="26"/>
                <w:lang w:eastAsia="en-US"/>
              </w:rPr>
              <w:t>24</w:t>
            </w:r>
          </w:p>
        </w:tc>
        <w:tc>
          <w:tcPr>
            <w:tcW w:w="1701" w:type="dxa"/>
            <w:gridSpan w:val="2"/>
            <w:vMerge w:val="restart"/>
          </w:tcPr>
          <w:p w:rsidR="00F9242B" w:rsidRPr="00FC6FC7" w:rsidRDefault="00F9242B" w:rsidP="008B224D">
            <w:pPr>
              <w:rPr>
                <w:sz w:val="26"/>
                <w:szCs w:val="26"/>
                <w:lang w:eastAsia="en-US"/>
              </w:rPr>
            </w:pPr>
            <w:r w:rsidRPr="00FC6FC7">
              <w:rPr>
                <w:sz w:val="26"/>
                <w:szCs w:val="26"/>
                <w:lang w:eastAsia="en-US"/>
              </w:rPr>
              <w:t>Родная страна.</w:t>
            </w:r>
          </w:p>
        </w:tc>
        <w:tc>
          <w:tcPr>
            <w:tcW w:w="1418" w:type="dxa"/>
          </w:tcPr>
          <w:p w:rsidR="00F9242B" w:rsidRPr="00FC6FC7" w:rsidRDefault="00F9242B" w:rsidP="008B224D">
            <w:pPr>
              <w:rPr>
                <w:sz w:val="26"/>
                <w:szCs w:val="26"/>
                <w:lang w:eastAsia="en-US"/>
              </w:rPr>
            </w:pPr>
            <w:r w:rsidRPr="00FC6FC7">
              <w:rPr>
                <w:sz w:val="26"/>
                <w:szCs w:val="26"/>
                <w:lang w:eastAsia="en-US"/>
              </w:rPr>
              <w:t>История России.</w:t>
            </w:r>
          </w:p>
        </w:tc>
        <w:tc>
          <w:tcPr>
            <w:tcW w:w="4167" w:type="dxa"/>
            <w:gridSpan w:val="2"/>
          </w:tcPr>
          <w:p w:rsidR="00F9242B" w:rsidRPr="00FC6FC7" w:rsidRDefault="00F9242B" w:rsidP="008B224D">
            <w:pPr>
              <w:rPr>
                <w:sz w:val="26"/>
                <w:szCs w:val="26"/>
                <w:lang w:eastAsia="en-US"/>
              </w:rPr>
            </w:pPr>
            <w:r w:rsidRPr="00FC6FC7">
              <w:rPr>
                <w:sz w:val="26"/>
                <w:szCs w:val="26"/>
                <w:lang w:eastAsia="en-US"/>
              </w:rPr>
              <w:t>Формирование уважительного отношения к истории страны.</w:t>
            </w:r>
          </w:p>
        </w:tc>
        <w:tc>
          <w:tcPr>
            <w:tcW w:w="1361" w:type="dxa"/>
          </w:tcPr>
          <w:p w:rsidR="00F9242B" w:rsidRPr="00FC6FC7" w:rsidRDefault="00F9242B" w:rsidP="008B224D">
            <w:pPr>
              <w:jc w:val="center"/>
              <w:rPr>
                <w:sz w:val="26"/>
                <w:szCs w:val="26"/>
                <w:lang w:eastAsia="en-US"/>
              </w:rPr>
            </w:pPr>
            <w:r w:rsidRPr="00FC6FC7">
              <w:rPr>
                <w:sz w:val="26"/>
                <w:szCs w:val="26"/>
                <w:lang w:eastAsia="en-US"/>
              </w:rPr>
              <w:t>Л.И.Коломийченко</w:t>
            </w:r>
          </w:p>
          <w:p w:rsidR="00F9242B" w:rsidRPr="00FC6FC7" w:rsidRDefault="00F9242B" w:rsidP="008B224D">
            <w:pPr>
              <w:rPr>
                <w:sz w:val="26"/>
                <w:szCs w:val="26"/>
                <w:lang w:eastAsia="en-US"/>
              </w:rPr>
            </w:pPr>
            <w:r w:rsidRPr="00FC6FC7">
              <w:rPr>
                <w:sz w:val="26"/>
                <w:szCs w:val="26"/>
                <w:lang w:eastAsia="en-US"/>
              </w:rPr>
              <w:t>стр. 134</w:t>
            </w:r>
          </w:p>
        </w:tc>
      </w:tr>
      <w:tr w:rsidR="00F9242B" w:rsidRPr="00FC6FC7" w:rsidTr="00E96B66">
        <w:tc>
          <w:tcPr>
            <w:tcW w:w="955" w:type="dxa"/>
            <w:vMerge/>
          </w:tcPr>
          <w:p w:rsidR="00F9242B" w:rsidRPr="00FC6FC7" w:rsidRDefault="00F9242B" w:rsidP="008B224D">
            <w:pPr>
              <w:jc w:val="center"/>
              <w:rPr>
                <w:sz w:val="26"/>
                <w:szCs w:val="26"/>
                <w:lang w:eastAsia="en-US"/>
              </w:rPr>
            </w:pPr>
          </w:p>
        </w:tc>
        <w:tc>
          <w:tcPr>
            <w:tcW w:w="605" w:type="dxa"/>
          </w:tcPr>
          <w:p w:rsidR="00F9242B" w:rsidRPr="00FC6FC7" w:rsidRDefault="00F9242B" w:rsidP="008B224D">
            <w:pPr>
              <w:jc w:val="center"/>
              <w:rPr>
                <w:sz w:val="26"/>
                <w:szCs w:val="26"/>
                <w:lang w:eastAsia="en-US"/>
              </w:rPr>
            </w:pPr>
            <w:r w:rsidRPr="00FC6FC7">
              <w:rPr>
                <w:sz w:val="26"/>
                <w:szCs w:val="26"/>
                <w:lang w:eastAsia="en-US"/>
              </w:rPr>
              <w:t>25</w:t>
            </w:r>
          </w:p>
        </w:tc>
        <w:tc>
          <w:tcPr>
            <w:tcW w:w="1701" w:type="dxa"/>
            <w:gridSpan w:val="2"/>
            <w:vMerge/>
          </w:tcPr>
          <w:p w:rsidR="00F9242B" w:rsidRPr="00FC6FC7" w:rsidRDefault="00F9242B" w:rsidP="008B224D">
            <w:pPr>
              <w:jc w:val="center"/>
              <w:rPr>
                <w:sz w:val="26"/>
                <w:szCs w:val="26"/>
                <w:lang w:eastAsia="en-US"/>
              </w:rPr>
            </w:pPr>
          </w:p>
        </w:tc>
        <w:tc>
          <w:tcPr>
            <w:tcW w:w="1418" w:type="dxa"/>
          </w:tcPr>
          <w:p w:rsidR="00F9242B" w:rsidRPr="00FC6FC7" w:rsidRDefault="00F9242B" w:rsidP="008B224D">
            <w:pPr>
              <w:rPr>
                <w:sz w:val="26"/>
                <w:szCs w:val="26"/>
                <w:lang w:eastAsia="en-US"/>
              </w:rPr>
            </w:pPr>
            <w:r w:rsidRPr="00FC6FC7">
              <w:rPr>
                <w:sz w:val="26"/>
                <w:szCs w:val="26"/>
                <w:lang w:eastAsia="en-US"/>
              </w:rPr>
              <w:t>Защитники Отечества.</w:t>
            </w:r>
          </w:p>
        </w:tc>
        <w:tc>
          <w:tcPr>
            <w:tcW w:w="4167" w:type="dxa"/>
            <w:gridSpan w:val="2"/>
          </w:tcPr>
          <w:p w:rsidR="00F9242B" w:rsidRPr="00FC6FC7" w:rsidRDefault="00F9242B" w:rsidP="008B224D">
            <w:pPr>
              <w:rPr>
                <w:sz w:val="26"/>
                <w:szCs w:val="26"/>
                <w:lang w:eastAsia="en-US"/>
              </w:rPr>
            </w:pPr>
            <w:r w:rsidRPr="00FC6FC7">
              <w:rPr>
                <w:sz w:val="26"/>
                <w:szCs w:val="26"/>
                <w:lang w:eastAsia="en-US"/>
              </w:rPr>
              <w:t>Формирование уважительного отношения к защитникам Отечества, чувства гордости за русских воинов.</w:t>
            </w:r>
          </w:p>
        </w:tc>
        <w:tc>
          <w:tcPr>
            <w:tcW w:w="1361" w:type="dxa"/>
          </w:tcPr>
          <w:p w:rsidR="00F9242B" w:rsidRPr="00FC6FC7" w:rsidRDefault="00F9242B" w:rsidP="008B224D">
            <w:pPr>
              <w:jc w:val="center"/>
              <w:rPr>
                <w:sz w:val="26"/>
                <w:szCs w:val="26"/>
                <w:lang w:eastAsia="en-US"/>
              </w:rPr>
            </w:pPr>
            <w:r w:rsidRPr="00FC6FC7">
              <w:rPr>
                <w:sz w:val="26"/>
                <w:szCs w:val="26"/>
                <w:lang w:eastAsia="en-US"/>
              </w:rPr>
              <w:t>Л.И.Коломийченко</w:t>
            </w:r>
          </w:p>
          <w:p w:rsidR="00F9242B" w:rsidRPr="00FC6FC7" w:rsidRDefault="00F9242B" w:rsidP="008B224D">
            <w:pPr>
              <w:rPr>
                <w:sz w:val="26"/>
                <w:szCs w:val="26"/>
                <w:lang w:eastAsia="en-US"/>
              </w:rPr>
            </w:pPr>
            <w:r w:rsidRPr="00FC6FC7">
              <w:rPr>
                <w:sz w:val="26"/>
                <w:szCs w:val="26"/>
                <w:lang w:eastAsia="en-US"/>
              </w:rPr>
              <w:t>стр. 137</w:t>
            </w:r>
          </w:p>
        </w:tc>
      </w:tr>
      <w:tr w:rsidR="00F9242B" w:rsidRPr="00FC6FC7" w:rsidTr="00E96B66">
        <w:tc>
          <w:tcPr>
            <w:tcW w:w="10207" w:type="dxa"/>
            <w:gridSpan w:val="8"/>
          </w:tcPr>
          <w:p w:rsidR="00F9242B" w:rsidRPr="00FC6FC7" w:rsidRDefault="00F9242B" w:rsidP="008B224D">
            <w:pPr>
              <w:jc w:val="center"/>
              <w:rPr>
                <w:sz w:val="26"/>
                <w:szCs w:val="26"/>
                <w:lang w:eastAsia="en-US"/>
              </w:rPr>
            </w:pPr>
            <w:r w:rsidRPr="00FC6FC7">
              <w:rPr>
                <w:sz w:val="26"/>
                <w:szCs w:val="26"/>
                <w:lang w:eastAsia="en-US"/>
              </w:rPr>
              <w:t>Раздел «Человек в культуре»</w:t>
            </w:r>
          </w:p>
        </w:tc>
      </w:tr>
      <w:tr w:rsidR="00F9242B" w:rsidRPr="00FC6FC7" w:rsidTr="00E96B66">
        <w:tc>
          <w:tcPr>
            <w:tcW w:w="955" w:type="dxa"/>
            <w:vMerge w:val="restart"/>
            <w:textDirection w:val="btLr"/>
          </w:tcPr>
          <w:p w:rsidR="00F9242B" w:rsidRPr="00FC6FC7" w:rsidRDefault="00F9242B" w:rsidP="008B224D">
            <w:pPr>
              <w:jc w:val="center"/>
              <w:rPr>
                <w:sz w:val="26"/>
                <w:szCs w:val="26"/>
                <w:lang w:eastAsia="en-US"/>
              </w:rPr>
            </w:pPr>
            <w:r w:rsidRPr="00FC6FC7">
              <w:rPr>
                <w:sz w:val="26"/>
                <w:szCs w:val="26"/>
                <w:lang w:eastAsia="en-US"/>
              </w:rPr>
              <w:t>апрель</w:t>
            </w:r>
          </w:p>
        </w:tc>
        <w:tc>
          <w:tcPr>
            <w:tcW w:w="605" w:type="dxa"/>
          </w:tcPr>
          <w:p w:rsidR="00F9242B" w:rsidRPr="00FC6FC7" w:rsidRDefault="00F9242B" w:rsidP="008B224D">
            <w:pPr>
              <w:jc w:val="center"/>
              <w:rPr>
                <w:sz w:val="26"/>
                <w:szCs w:val="26"/>
                <w:lang w:eastAsia="en-US"/>
              </w:rPr>
            </w:pPr>
            <w:r w:rsidRPr="00FC6FC7">
              <w:rPr>
                <w:sz w:val="26"/>
                <w:szCs w:val="26"/>
                <w:lang w:eastAsia="en-US"/>
              </w:rPr>
              <w:t>26</w:t>
            </w:r>
          </w:p>
        </w:tc>
        <w:tc>
          <w:tcPr>
            <w:tcW w:w="1701" w:type="dxa"/>
            <w:gridSpan w:val="2"/>
            <w:vMerge w:val="restart"/>
          </w:tcPr>
          <w:p w:rsidR="00F9242B" w:rsidRPr="00FC6FC7" w:rsidRDefault="00F9242B" w:rsidP="008B224D">
            <w:pPr>
              <w:jc w:val="center"/>
              <w:rPr>
                <w:sz w:val="26"/>
                <w:szCs w:val="26"/>
                <w:lang w:eastAsia="en-US"/>
              </w:rPr>
            </w:pPr>
            <w:r w:rsidRPr="00FC6FC7">
              <w:rPr>
                <w:sz w:val="26"/>
                <w:szCs w:val="26"/>
                <w:lang w:eastAsia="en-US"/>
              </w:rPr>
              <w:t>Русская традиционная культура.</w:t>
            </w:r>
          </w:p>
        </w:tc>
        <w:tc>
          <w:tcPr>
            <w:tcW w:w="1418" w:type="dxa"/>
          </w:tcPr>
          <w:p w:rsidR="00F9242B" w:rsidRPr="00FC6FC7" w:rsidRDefault="00F9242B" w:rsidP="008B224D">
            <w:pPr>
              <w:rPr>
                <w:sz w:val="26"/>
                <w:szCs w:val="26"/>
                <w:lang w:eastAsia="en-US"/>
              </w:rPr>
            </w:pPr>
            <w:r w:rsidRPr="00FC6FC7">
              <w:rPr>
                <w:sz w:val="26"/>
                <w:szCs w:val="26"/>
                <w:lang w:eastAsia="en-US"/>
              </w:rPr>
              <w:t>Устройство и украшение жилища.</w:t>
            </w:r>
          </w:p>
        </w:tc>
        <w:tc>
          <w:tcPr>
            <w:tcW w:w="4167" w:type="dxa"/>
            <w:gridSpan w:val="2"/>
          </w:tcPr>
          <w:p w:rsidR="00F9242B" w:rsidRPr="00FC6FC7" w:rsidRDefault="00F9242B" w:rsidP="008B224D">
            <w:pPr>
              <w:rPr>
                <w:sz w:val="26"/>
                <w:szCs w:val="26"/>
                <w:lang w:eastAsia="en-US"/>
              </w:rPr>
            </w:pPr>
            <w:r w:rsidRPr="00FC6FC7">
              <w:rPr>
                <w:sz w:val="26"/>
                <w:szCs w:val="26"/>
                <w:lang w:eastAsia="en-US"/>
              </w:rPr>
              <w:t>Становление основ уважительного, бережного отношения к культуре русского народа.</w:t>
            </w:r>
          </w:p>
        </w:tc>
        <w:tc>
          <w:tcPr>
            <w:tcW w:w="1361" w:type="dxa"/>
          </w:tcPr>
          <w:p w:rsidR="00F9242B" w:rsidRPr="00FC6FC7" w:rsidRDefault="00F9242B" w:rsidP="008B224D">
            <w:pPr>
              <w:jc w:val="center"/>
              <w:rPr>
                <w:sz w:val="26"/>
                <w:szCs w:val="26"/>
                <w:lang w:eastAsia="en-US"/>
              </w:rPr>
            </w:pPr>
            <w:r w:rsidRPr="00FC6FC7">
              <w:rPr>
                <w:sz w:val="26"/>
                <w:szCs w:val="26"/>
                <w:lang w:eastAsia="en-US"/>
              </w:rPr>
              <w:t>Л.И.Коломийченко</w:t>
            </w:r>
          </w:p>
          <w:p w:rsidR="00F9242B" w:rsidRPr="00FC6FC7" w:rsidRDefault="00F9242B" w:rsidP="008B224D">
            <w:pPr>
              <w:rPr>
                <w:sz w:val="26"/>
                <w:szCs w:val="26"/>
                <w:lang w:eastAsia="en-US"/>
              </w:rPr>
            </w:pPr>
            <w:r w:rsidRPr="00FC6FC7">
              <w:rPr>
                <w:sz w:val="26"/>
                <w:szCs w:val="26"/>
                <w:lang w:eastAsia="en-US"/>
              </w:rPr>
              <w:t>стр. 143</w:t>
            </w:r>
          </w:p>
        </w:tc>
      </w:tr>
      <w:tr w:rsidR="00F9242B" w:rsidRPr="00FC6FC7" w:rsidTr="00E96B66">
        <w:tc>
          <w:tcPr>
            <w:tcW w:w="955" w:type="dxa"/>
            <w:vMerge/>
          </w:tcPr>
          <w:p w:rsidR="00F9242B" w:rsidRPr="00FC6FC7" w:rsidRDefault="00F9242B" w:rsidP="008B224D">
            <w:pPr>
              <w:jc w:val="center"/>
              <w:rPr>
                <w:sz w:val="26"/>
                <w:szCs w:val="26"/>
                <w:lang w:eastAsia="en-US"/>
              </w:rPr>
            </w:pPr>
          </w:p>
        </w:tc>
        <w:tc>
          <w:tcPr>
            <w:tcW w:w="605" w:type="dxa"/>
          </w:tcPr>
          <w:p w:rsidR="00F9242B" w:rsidRPr="00FC6FC7" w:rsidRDefault="00F9242B" w:rsidP="008B224D">
            <w:pPr>
              <w:jc w:val="center"/>
              <w:rPr>
                <w:sz w:val="26"/>
                <w:szCs w:val="26"/>
                <w:lang w:eastAsia="en-US"/>
              </w:rPr>
            </w:pPr>
            <w:r w:rsidRPr="00FC6FC7">
              <w:rPr>
                <w:sz w:val="26"/>
                <w:szCs w:val="26"/>
                <w:lang w:eastAsia="en-US"/>
              </w:rPr>
              <w:t>27</w:t>
            </w:r>
          </w:p>
        </w:tc>
        <w:tc>
          <w:tcPr>
            <w:tcW w:w="1701" w:type="dxa"/>
            <w:gridSpan w:val="2"/>
            <w:vMerge/>
          </w:tcPr>
          <w:p w:rsidR="00F9242B" w:rsidRPr="00FC6FC7" w:rsidRDefault="00F9242B" w:rsidP="008B224D">
            <w:pPr>
              <w:jc w:val="center"/>
              <w:rPr>
                <w:sz w:val="26"/>
                <w:szCs w:val="26"/>
                <w:lang w:eastAsia="en-US"/>
              </w:rPr>
            </w:pPr>
          </w:p>
        </w:tc>
        <w:tc>
          <w:tcPr>
            <w:tcW w:w="1418" w:type="dxa"/>
          </w:tcPr>
          <w:p w:rsidR="00F9242B" w:rsidRPr="00FC6FC7" w:rsidRDefault="00F9242B" w:rsidP="008B224D">
            <w:pPr>
              <w:rPr>
                <w:sz w:val="26"/>
                <w:szCs w:val="26"/>
                <w:lang w:eastAsia="en-US"/>
              </w:rPr>
            </w:pPr>
            <w:r w:rsidRPr="00FC6FC7">
              <w:rPr>
                <w:sz w:val="26"/>
                <w:szCs w:val="26"/>
                <w:lang w:eastAsia="en-US"/>
              </w:rPr>
              <w:t>Подворье.</w:t>
            </w:r>
          </w:p>
        </w:tc>
        <w:tc>
          <w:tcPr>
            <w:tcW w:w="4167" w:type="dxa"/>
            <w:gridSpan w:val="2"/>
          </w:tcPr>
          <w:p w:rsidR="00F9242B" w:rsidRPr="00FC6FC7" w:rsidRDefault="00F9242B" w:rsidP="008B224D">
            <w:pPr>
              <w:rPr>
                <w:sz w:val="26"/>
                <w:szCs w:val="26"/>
                <w:lang w:eastAsia="en-US"/>
              </w:rPr>
            </w:pPr>
            <w:r w:rsidRPr="00FC6FC7">
              <w:rPr>
                <w:sz w:val="26"/>
                <w:szCs w:val="26"/>
                <w:lang w:eastAsia="en-US"/>
              </w:rPr>
              <w:t>Становление основ уважительного, бережного отношения к культуре русского народа.</w:t>
            </w:r>
          </w:p>
        </w:tc>
        <w:tc>
          <w:tcPr>
            <w:tcW w:w="1361" w:type="dxa"/>
          </w:tcPr>
          <w:p w:rsidR="00F9242B" w:rsidRPr="00FC6FC7" w:rsidRDefault="00F9242B" w:rsidP="008B224D">
            <w:pPr>
              <w:jc w:val="center"/>
              <w:rPr>
                <w:sz w:val="26"/>
                <w:szCs w:val="26"/>
                <w:lang w:eastAsia="en-US"/>
              </w:rPr>
            </w:pPr>
            <w:r w:rsidRPr="00FC6FC7">
              <w:rPr>
                <w:sz w:val="26"/>
                <w:szCs w:val="26"/>
                <w:lang w:eastAsia="en-US"/>
              </w:rPr>
              <w:t>Л.И.Коломийченко</w:t>
            </w:r>
          </w:p>
          <w:p w:rsidR="00F9242B" w:rsidRPr="00FC6FC7" w:rsidRDefault="00F9242B" w:rsidP="008B224D">
            <w:pPr>
              <w:rPr>
                <w:sz w:val="26"/>
                <w:szCs w:val="26"/>
                <w:lang w:eastAsia="en-US"/>
              </w:rPr>
            </w:pPr>
            <w:r w:rsidRPr="00FC6FC7">
              <w:rPr>
                <w:sz w:val="26"/>
                <w:szCs w:val="26"/>
                <w:lang w:eastAsia="en-US"/>
              </w:rPr>
              <w:t>стр. 147</w:t>
            </w:r>
          </w:p>
        </w:tc>
      </w:tr>
      <w:tr w:rsidR="00F9242B" w:rsidRPr="00FC6FC7" w:rsidTr="00E96B66">
        <w:tc>
          <w:tcPr>
            <w:tcW w:w="955" w:type="dxa"/>
            <w:vMerge/>
          </w:tcPr>
          <w:p w:rsidR="00F9242B" w:rsidRPr="00FC6FC7" w:rsidRDefault="00F9242B" w:rsidP="008B224D">
            <w:pPr>
              <w:jc w:val="center"/>
              <w:rPr>
                <w:sz w:val="26"/>
                <w:szCs w:val="26"/>
                <w:lang w:eastAsia="en-US"/>
              </w:rPr>
            </w:pPr>
          </w:p>
        </w:tc>
        <w:tc>
          <w:tcPr>
            <w:tcW w:w="605" w:type="dxa"/>
          </w:tcPr>
          <w:p w:rsidR="00F9242B" w:rsidRPr="00FC6FC7" w:rsidRDefault="00F9242B" w:rsidP="008B224D">
            <w:pPr>
              <w:jc w:val="center"/>
              <w:rPr>
                <w:sz w:val="26"/>
                <w:szCs w:val="26"/>
                <w:lang w:eastAsia="en-US"/>
              </w:rPr>
            </w:pPr>
            <w:r w:rsidRPr="00FC6FC7">
              <w:rPr>
                <w:sz w:val="26"/>
                <w:szCs w:val="26"/>
                <w:lang w:eastAsia="en-US"/>
              </w:rPr>
              <w:t>28</w:t>
            </w:r>
          </w:p>
        </w:tc>
        <w:tc>
          <w:tcPr>
            <w:tcW w:w="1701" w:type="dxa"/>
            <w:gridSpan w:val="2"/>
            <w:vMerge/>
          </w:tcPr>
          <w:p w:rsidR="00F9242B" w:rsidRPr="00FC6FC7" w:rsidRDefault="00F9242B" w:rsidP="008B224D">
            <w:pPr>
              <w:jc w:val="center"/>
              <w:rPr>
                <w:sz w:val="26"/>
                <w:szCs w:val="26"/>
                <w:lang w:eastAsia="en-US"/>
              </w:rPr>
            </w:pPr>
          </w:p>
        </w:tc>
        <w:tc>
          <w:tcPr>
            <w:tcW w:w="1418" w:type="dxa"/>
          </w:tcPr>
          <w:p w:rsidR="00F9242B" w:rsidRPr="00FC6FC7" w:rsidRDefault="00F9242B" w:rsidP="008B224D">
            <w:pPr>
              <w:rPr>
                <w:sz w:val="26"/>
                <w:szCs w:val="26"/>
                <w:lang w:eastAsia="en-US"/>
              </w:rPr>
            </w:pPr>
            <w:r w:rsidRPr="00FC6FC7">
              <w:rPr>
                <w:sz w:val="26"/>
                <w:szCs w:val="26"/>
                <w:lang w:eastAsia="en-US"/>
              </w:rPr>
              <w:t>Культура земледелия.</w:t>
            </w:r>
          </w:p>
        </w:tc>
        <w:tc>
          <w:tcPr>
            <w:tcW w:w="4167" w:type="dxa"/>
            <w:gridSpan w:val="2"/>
          </w:tcPr>
          <w:p w:rsidR="00F9242B" w:rsidRPr="00FC6FC7" w:rsidRDefault="00F9242B" w:rsidP="008B224D">
            <w:pPr>
              <w:rPr>
                <w:sz w:val="26"/>
                <w:szCs w:val="26"/>
                <w:lang w:eastAsia="en-US"/>
              </w:rPr>
            </w:pPr>
            <w:r w:rsidRPr="00FC6FC7">
              <w:rPr>
                <w:sz w:val="26"/>
                <w:szCs w:val="26"/>
                <w:lang w:eastAsia="en-US"/>
              </w:rPr>
              <w:t>Формирование бережного отношения к результатам земледельческого труда и труда земледельцев.</w:t>
            </w:r>
          </w:p>
        </w:tc>
        <w:tc>
          <w:tcPr>
            <w:tcW w:w="1361" w:type="dxa"/>
          </w:tcPr>
          <w:p w:rsidR="00F9242B" w:rsidRPr="00FC6FC7" w:rsidRDefault="00F9242B" w:rsidP="008B224D">
            <w:pPr>
              <w:jc w:val="center"/>
              <w:rPr>
                <w:sz w:val="26"/>
                <w:szCs w:val="26"/>
                <w:lang w:eastAsia="en-US"/>
              </w:rPr>
            </w:pPr>
            <w:r w:rsidRPr="00FC6FC7">
              <w:rPr>
                <w:sz w:val="26"/>
                <w:szCs w:val="26"/>
                <w:lang w:eastAsia="en-US"/>
              </w:rPr>
              <w:t>Л.И.Коломийченко</w:t>
            </w:r>
          </w:p>
          <w:p w:rsidR="00F9242B" w:rsidRPr="00FC6FC7" w:rsidRDefault="00F9242B" w:rsidP="008B224D">
            <w:pPr>
              <w:rPr>
                <w:sz w:val="26"/>
                <w:szCs w:val="26"/>
                <w:lang w:eastAsia="en-US"/>
              </w:rPr>
            </w:pPr>
            <w:r w:rsidRPr="00FC6FC7">
              <w:rPr>
                <w:sz w:val="26"/>
                <w:szCs w:val="26"/>
                <w:lang w:eastAsia="en-US"/>
              </w:rPr>
              <w:t>стр. 151</w:t>
            </w:r>
          </w:p>
        </w:tc>
      </w:tr>
      <w:tr w:rsidR="00F9242B" w:rsidRPr="00FC6FC7" w:rsidTr="00E96B66">
        <w:tc>
          <w:tcPr>
            <w:tcW w:w="955" w:type="dxa"/>
            <w:vMerge/>
          </w:tcPr>
          <w:p w:rsidR="00F9242B" w:rsidRPr="00FC6FC7" w:rsidRDefault="00F9242B" w:rsidP="008B224D">
            <w:pPr>
              <w:jc w:val="center"/>
              <w:rPr>
                <w:sz w:val="26"/>
                <w:szCs w:val="26"/>
                <w:lang w:eastAsia="en-US"/>
              </w:rPr>
            </w:pPr>
          </w:p>
        </w:tc>
        <w:tc>
          <w:tcPr>
            <w:tcW w:w="605" w:type="dxa"/>
          </w:tcPr>
          <w:p w:rsidR="00F9242B" w:rsidRPr="00FC6FC7" w:rsidRDefault="00F9242B" w:rsidP="008B224D">
            <w:pPr>
              <w:jc w:val="center"/>
              <w:rPr>
                <w:sz w:val="26"/>
                <w:szCs w:val="26"/>
                <w:lang w:eastAsia="en-US"/>
              </w:rPr>
            </w:pPr>
            <w:r w:rsidRPr="00FC6FC7">
              <w:rPr>
                <w:sz w:val="26"/>
                <w:szCs w:val="26"/>
                <w:lang w:eastAsia="en-US"/>
              </w:rPr>
              <w:t>29</w:t>
            </w:r>
          </w:p>
        </w:tc>
        <w:tc>
          <w:tcPr>
            <w:tcW w:w="1701" w:type="dxa"/>
            <w:gridSpan w:val="2"/>
            <w:vMerge/>
          </w:tcPr>
          <w:p w:rsidR="00F9242B" w:rsidRPr="00FC6FC7" w:rsidRDefault="00F9242B" w:rsidP="008B224D">
            <w:pPr>
              <w:jc w:val="center"/>
              <w:rPr>
                <w:sz w:val="26"/>
                <w:szCs w:val="26"/>
                <w:lang w:eastAsia="en-US"/>
              </w:rPr>
            </w:pPr>
          </w:p>
        </w:tc>
        <w:tc>
          <w:tcPr>
            <w:tcW w:w="1418" w:type="dxa"/>
          </w:tcPr>
          <w:p w:rsidR="00F9242B" w:rsidRPr="00FC6FC7" w:rsidRDefault="00F9242B" w:rsidP="008B224D">
            <w:pPr>
              <w:rPr>
                <w:sz w:val="26"/>
                <w:szCs w:val="26"/>
                <w:lang w:eastAsia="en-US"/>
              </w:rPr>
            </w:pPr>
            <w:r w:rsidRPr="00FC6FC7">
              <w:rPr>
                <w:sz w:val="26"/>
                <w:szCs w:val="26"/>
                <w:lang w:eastAsia="en-US"/>
              </w:rPr>
              <w:t>Ремесло и рукоделие.</w:t>
            </w:r>
          </w:p>
        </w:tc>
        <w:tc>
          <w:tcPr>
            <w:tcW w:w="4167" w:type="dxa"/>
            <w:gridSpan w:val="2"/>
          </w:tcPr>
          <w:p w:rsidR="00F9242B" w:rsidRPr="00FC6FC7" w:rsidRDefault="00F9242B" w:rsidP="008B224D">
            <w:pPr>
              <w:rPr>
                <w:sz w:val="26"/>
                <w:szCs w:val="26"/>
                <w:lang w:eastAsia="en-US"/>
              </w:rPr>
            </w:pPr>
            <w:r w:rsidRPr="00FC6FC7">
              <w:rPr>
                <w:sz w:val="26"/>
                <w:szCs w:val="26"/>
                <w:lang w:eastAsia="en-US"/>
              </w:rPr>
              <w:t xml:space="preserve">Формирование бережного отношения к </w:t>
            </w:r>
            <w:r w:rsidR="00047185" w:rsidRPr="00FC6FC7">
              <w:rPr>
                <w:sz w:val="26"/>
                <w:szCs w:val="26"/>
                <w:lang w:eastAsia="en-US"/>
              </w:rPr>
              <w:t>результатам труда</w:t>
            </w:r>
            <w:r w:rsidRPr="00FC6FC7">
              <w:rPr>
                <w:sz w:val="26"/>
                <w:szCs w:val="26"/>
                <w:lang w:eastAsia="en-US"/>
              </w:rPr>
              <w:t xml:space="preserve"> русских умельцев и бережного отношения к предметам </w:t>
            </w:r>
            <w:r w:rsidR="00047185" w:rsidRPr="00FC6FC7">
              <w:rPr>
                <w:sz w:val="26"/>
                <w:szCs w:val="26"/>
                <w:lang w:eastAsia="en-US"/>
              </w:rPr>
              <w:t>культуры.</w:t>
            </w:r>
          </w:p>
        </w:tc>
        <w:tc>
          <w:tcPr>
            <w:tcW w:w="1361" w:type="dxa"/>
          </w:tcPr>
          <w:p w:rsidR="00F9242B" w:rsidRPr="00FC6FC7" w:rsidRDefault="00F9242B" w:rsidP="008B224D">
            <w:pPr>
              <w:jc w:val="center"/>
              <w:rPr>
                <w:sz w:val="26"/>
                <w:szCs w:val="26"/>
                <w:lang w:eastAsia="en-US"/>
              </w:rPr>
            </w:pPr>
            <w:r w:rsidRPr="00FC6FC7">
              <w:rPr>
                <w:sz w:val="26"/>
                <w:szCs w:val="26"/>
                <w:lang w:eastAsia="en-US"/>
              </w:rPr>
              <w:t>Л.И.Коломийченко</w:t>
            </w:r>
          </w:p>
          <w:p w:rsidR="00F9242B" w:rsidRPr="00FC6FC7" w:rsidRDefault="00F9242B" w:rsidP="008B224D">
            <w:pPr>
              <w:rPr>
                <w:sz w:val="26"/>
                <w:szCs w:val="26"/>
                <w:lang w:eastAsia="en-US"/>
              </w:rPr>
            </w:pPr>
            <w:r w:rsidRPr="00FC6FC7">
              <w:rPr>
                <w:sz w:val="26"/>
                <w:szCs w:val="26"/>
                <w:lang w:eastAsia="en-US"/>
              </w:rPr>
              <w:t>стр. 158</w:t>
            </w:r>
          </w:p>
        </w:tc>
      </w:tr>
      <w:tr w:rsidR="00F9242B" w:rsidRPr="00FC6FC7" w:rsidTr="00E96B66">
        <w:tc>
          <w:tcPr>
            <w:tcW w:w="955" w:type="dxa"/>
            <w:vMerge w:val="restart"/>
            <w:textDirection w:val="btLr"/>
          </w:tcPr>
          <w:p w:rsidR="00F9242B" w:rsidRPr="00FC6FC7" w:rsidRDefault="00F9242B" w:rsidP="008B224D">
            <w:pPr>
              <w:jc w:val="center"/>
              <w:rPr>
                <w:sz w:val="26"/>
                <w:szCs w:val="26"/>
                <w:lang w:eastAsia="en-US"/>
              </w:rPr>
            </w:pPr>
            <w:r w:rsidRPr="00FC6FC7">
              <w:rPr>
                <w:sz w:val="26"/>
                <w:szCs w:val="26"/>
                <w:lang w:eastAsia="en-US"/>
              </w:rPr>
              <w:t>май</w:t>
            </w:r>
          </w:p>
        </w:tc>
        <w:tc>
          <w:tcPr>
            <w:tcW w:w="605" w:type="dxa"/>
          </w:tcPr>
          <w:p w:rsidR="00F9242B" w:rsidRPr="00FC6FC7" w:rsidRDefault="00F9242B" w:rsidP="008B224D">
            <w:pPr>
              <w:jc w:val="center"/>
              <w:rPr>
                <w:sz w:val="26"/>
                <w:szCs w:val="26"/>
                <w:lang w:eastAsia="en-US"/>
              </w:rPr>
            </w:pPr>
            <w:r w:rsidRPr="00FC6FC7">
              <w:rPr>
                <w:sz w:val="26"/>
                <w:szCs w:val="26"/>
                <w:lang w:eastAsia="en-US"/>
              </w:rPr>
              <w:t>30</w:t>
            </w:r>
          </w:p>
        </w:tc>
        <w:tc>
          <w:tcPr>
            <w:tcW w:w="1701" w:type="dxa"/>
            <w:gridSpan w:val="2"/>
            <w:vMerge/>
          </w:tcPr>
          <w:p w:rsidR="00F9242B" w:rsidRPr="00FC6FC7" w:rsidRDefault="00F9242B" w:rsidP="008B224D">
            <w:pPr>
              <w:jc w:val="center"/>
              <w:rPr>
                <w:sz w:val="26"/>
                <w:szCs w:val="26"/>
                <w:lang w:eastAsia="en-US"/>
              </w:rPr>
            </w:pPr>
          </w:p>
        </w:tc>
        <w:tc>
          <w:tcPr>
            <w:tcW w:w="1418" w:type="dxa"/>
          </w:tcPr>
          <w:p w:rsidR="00F9242B" w:rsidRPr="00FC6FC7" w:rsidRDefault="00F9242B" w:rsidP="008B224D">
            <w:pPr>
              <w:rPr>
                <w:sz w:val="26"/>
                <w:szCs w:val="26"/>
                <w:lang w:eastAsia="en-US"/>
              </w:rPr>
            </w:pPr>
            <w:r w:rsidRPr="00FC6FC7">
              <w:rPr>
                <w:sz w:val="26"/>
                <w:szCs w:val="26"/>
                <w:lang w:eastAsia="en-US"/>
              </w:rPr>
              <w:t>Одежда русского человека.</w:t>
            </w:r>
          </w:p>
        </w:tc>
        <w:tc>
          <w:tcPr>
            <w:tcW w:w="4167" w:type="dxa"/>
            <w:gridSpan w:val="2"/>
          </w:tcPr>
          <w:p w:rsidR="00F9242B" w:rsidRPr="00FC6FC7" w:rsidRDefault="00F9242B" w:rsidP="008B224D">
            <w:pPr>
              <w:rPr>
                <w:sz w:val="26"/>
                <w:szCs w:val="26"/>
                <w:lang w:eastAsia="en-US"/>
              </w:rPr>
            </w:pPr>
            <w:r w:rsidRPr="00FC6FC7">
              <w:rPr>
                <w:sz w:val="26"/>
                <w:szCs w:val="26"/>
                <w:lang w:eastAsia="en-US"/>
              </w:rPr>
              <w:t>Формирование бережного отношения к русской традиционной одежде как элементу русской традиционной культуры.</w:t>
            </w:r>
          </w:p>
        </w:tc>
        <w:tc>
          <w:tcPr>
            <w:tcW w:w="1361" w:type="dxa"/>
          </w:tcPr>
          <w:p w:rsidR="00F9242B" w:rsidRPr="00FC6FC7" w:rsidRDefault="00F9242B" w:rsidP="008B224D">
            <w:pPr>
              <w:jc w:val="center"/>
              <w:rPr>
                <w:sz w:val="26"/>
                <w:szCs w:val="26"/>
                <w:lang w:eastAsia="en-US"/>
              </w:rPr>
            </w:pPr>
            <w:r w:rsidRPr="00FC6FC7">
              <w:rPr>
                <w:sz w:val="26"/>
                <w:szCs w:val="26"/>
                <w:lang w:eastAsia="en-US"/>
              </w:rPr>
              <w:t>Л.И.Коломийченко</w:t>
            </w:r>
          </w:p>
          <w:p w:rsidR="00F9242B" w:rsidRPr="00FC6FC7" w:rsidRDefault="00F9242B" w:rsidP="008B224D">
            <w:pPr>
              <w:rPr>
                <w:sz w:val="26"/>
                <w:szCs w:val="26"/>
                <w:lang w:eastAsia="en-US"/>
              </w:rPr>
            </w:pPr>
            <w:r w:rsidRPr="00FC6FC7">
              <w:rPr>
                <w:sz w:val="26"/>
                <w:szCs w:val="26"/>
                <w:lang w:eastAsia="en-US"/>
              </w:rPr>
              <w:t>стр. 163</w:t>
            </w:r>
          </w:p>
        </w:tc>
      </w:tr>
      <w:tr w:rsidR="00F9242B" w:rsidRPr="00FC6FC7" w:rsidTr="00E96B66">
        <w:tc>
          <w:tcPr>
            <w:tcW w:w="955" w:type="dxa"/>
            <w:vMerge/>
          </w:tcPr>
          <w:p w:rsidR="00F9242B" w:rsidRPr="00FC6FC7" w:rsidRDefault="00F9242B" w:rsidP="008B224D">
            <w:pPr>
              <w:jc w:val="center"/>
              <w:rPr>
                <w:sz w:val="26"/>
                <w:szCs w:val="26"/>
                <w:lang w:eastAsia="en-US"/>
              </w:rPr>
            </w:pPr>
          </w:p>
        </w:tc>
        <w:tc>
          <w:tcPr>
            <w:tcW w:w="605" w:type="dxa"/>
          </w:tcPr>
          <w:p w:rsidR="00F9242B" w:rsidRPr="00FC6FC7" w:rsidRDefault="00F9242B" w:rsidP="008B224D">
            <w:pPr>
              <w:jc w:val="center"/>
              <w:rPr>
                <w:sz w:val="26"/>
                <w:szCs w:val="26"/>
                <w:lang w:eastAsia="en-US"/>
              </w:rPr>
            </w:pPr>
            <w:r w:rsidRPr="00FC6FC7">
              <w:rPr>
                <w:sz w:val="26"/>
                <w:szCs w:val="26"/>
                <w:lang w:eastAsia="en-US"/>
              </w:rPr>
              <w:t>31</w:t>
            </w:r>
          </w:p>
        </w:tc>
        <w:tc>
          <w:tcPr>
            <w:tcW w:w="1701" w:type="dxa"/>
            <w:gridSpan w:val="2"/>
            <w:vMerge/>
          </w:tcPr>
          <w:p w:rsidR="00F9242B" w:rsidRPr="00FC6FC7" w:rsidRDefault="00F9242B" w:rsidP="008B224D">
            <w:pPr>
              <w:jc w:val="center"/>
              <w:rPr>
                <w:sz w:val="26"/>
                <w:szCs w:val="26"/>
                <w:lang w:eastAsia="en-US"/>
              </w:rPr>
            </w:pPr>
          </w:p>
        </w:tc>
        <w:tc>
          <w:tcPr>
            <w:tcW w:w="1418" w:type="dxa"/>
          </w:tcPr>
          <w:p w:rsidR="00F9242B" w:rsidRPr="00FC6FC7" w:rsidRDefault="00F9242B" w:rsidP="008B224D">
            <w:pPr>
              <w:rPr>
                <w:sz w:val="26"/>
                <w:szCs w:val="26"/>
                <w:lang w:eastAsia="en-US"/>
              </w:rPr>
            </w:pPr>
            <w:r w:rsidRPr="00FC6FC7">
              <w:rPr>
                <w:sz w:val="26"/>
                <w:szCs w:val="26"/>
                <w:lang w:eastAsia="en-US"/>
              </w:rPr>
              <w:t>Человек и природа.</w:t>
            </w:r>
          </w:p>
        </w:tc>
        <w:tc>
          <w:tcPr>
            <w:tcW w:w="4167" w:type="dxa"/>
            <w:gridSpan w:val="2"/>
          </w:tcPr>
          <w:p w:rsidR="00F9242B" w:rsidRPr="00FC6FC7" w:rsidRDefault="00F9242B" w:rsidP="008B224D">
            <w:pPr>
              <w:rPr>
                <w:sz w:val="26"/>
                <w:szCs w:val="26"/>
                <w:lang w:eastAsia="en-US"/>
              </w:rPr>
            </w:pPr>
            <w:r w:rsidRPr="00FC6FC7">
              <w:rPr>
                <w:sz w:val="26"/>
                <w:szCs w:val="26"/>
                <w:lang w:eastAsia="en-US"/>
              </w:rPr>
              <w:t>Формирование бережного отношения к природе.</w:t>
            </w:r>
          </w:p>
        </w:tc>
        <w:tc>
          <w:tcPr>
            <w:tcW w:w="1361" w:type="dxa"/>
          </w:tcPr>
          <w:p w:rsidR="00F9242B" w:rsidRPr="00FC6FC7" w:rsidRDefault="00F9242B" w:rsidP="008B224D">
            <w:pPr>
              <w:jc w:val="center"/>
              <w:rPr>
                <w:sz w:val="26"/>
                <w:szCs w:val="26"/>
                <w:lang w:eastAsia="en-US"/>
              </w:rPr>
            </w:pPr>
            <w:r w:rsidRPr="00FC6FC7">
              <w:rPr>
                <w:sz w:val="26"/>
                <w:szCs w:val="26"/>
                <w:lang w:eastAsia="en-US"/>
              </w:rPr>
              <w:t>Л.И.Коломийченко</w:t>
            </w:r>
          </w:p>
          <w:p w:rsidR="00F9242B" w:rsidRPr="00FC6FC7" w:rsidRDefault="00F9242B" w:rsidP="008B224D">
            <w:pPr>
              <w:rPr>
                <w:sz w:val="26"/>
                <w:szCs w:val="26"/>
                <w:lang w:eastAsia="en-US"/>
              </w:rPr>
            </w:pPr>
            <w:r w:rsidRPr="00FC6FC7">
              <w:rPr>
                <w:sz w:val="26"/>
                <w:szCs w:val="26"/>
                <w:lang w:eastAsia="en-US"/>
              </w:rPr>
              <w:t>стр. 171</w:t>
            </w:r>
          </w:p>
        </w:tc>
      </w:tr>
      <w:tr w:rsidR="00F9242B" w:rsidRPr="00FC6FC7" w:rsidTr="00E96B66">
        <w:tc>
          <w:tcPr>
            <w:tcW w:w="955" w:type="dxa"/>
            <w:vMerge/>
          </w:tcPr>
          <w:p w:rsidR="00F9242B" w:rsidRPr="00FC6FC7" w:rsidRDefault="00F9242B" w:rsidP="008B224D">
            <w:pPr>
              <w:jc w:val="center"/>
              <w:rPr>
                <w:sz w:val="26"/>
                <w:szCs w:val="26"/>
                <w:lang w:eastAsia="en-US"/>
              </w:rPr>
            </w:pPr>
          </w:p>
        </w:tc>
        <w:tc>
          <w:tcPr>
            <w:tcW w:w="605" w:type="dxa"/>
          </w:tcPr>
          <w:p w:rsidR="00F9242B" w:rsidRPr="00FC6FC7" w:rsidRDefault="00F9242B" w:rsidP="008B224D">
            <w:pPr>
              <w:jc w:val="center"/>
              <w:rPr>
                <w:sz w:val="26"/>
                <w:szCs w:val="26"/>
                <w:lang w:eastAsia="en-US"/>
              </w:rPr>
            </w:pPr>
            <w:r w:rsidRPr="00FC6FC7">
              <w:rPr>
                <w:sz w:val="26"/>
                <w:szCs w:val="26"/>
                <w:lang w:eastAsia="en-US"/>
              </w:rPr>
              <w:t>32</w:t>
            </w:r>
          </w:p>
        </w:tc>
        <w:tc>
          <w:tcPr>
            <w:tcW w:w="1701" w:type="dxa"/>
            <w:gridSpan w:val="2"/>
            <w:vMerge/>
          </w:tcPr>
          <w:p w:rsidR="00F9242B" w:rsidRPr="00FC6FC7" w:rsidRDefault="00F9242B" w:rsidP="008B224D">
            <w:pPr>
              <w:jc w:val="center"/>
              <w:rPr>
                <w:sz w:val="26"/>
                <w:szCs w:val="26"/>
                <w:lang w:eastAsia="en-US"/>
              </w:rPr>
            </w:pPr>
          </w:p>
        </w:tc>
        <w:tc>
          <w:tcPr>
            <w:tcW w:w="1418" w:type="dxa"/>
          </w:tcPr>
          <w:p w:rsidR="00F9242B" w:rsidRPr="00FC6FC7" w:rsidRDefault="00F9242B" w:rsidP="008B224D">
            <w:pPr>
              <w:rPr>
                <w:sz w:val="26"/>
                <w:szCs w:val="26"/>
                <w:lang w:eastAsia="en-US"/>
              </w:rPr>
            </w:pPr>
            <w:r w:rsidRPr="00FC6FC7">
              <w:rPr>
                <w:sz w:val="26"/>
                <w:szCs w:val="26"/>
                <w:lang w:eastAsia="en-US"/>
              </w:rPr>
              <w:t>Русское народное творчество.</w:t>
            </w:r>
          </w:p>
        </w:tc>
        <w:tc>
          <w:tcPr>
            <w:tcW w:w="4167" w:type="dxa"/>
            <w:gridSpan w:val="2"/>
          </w:tcPr>
          <w:p w:rsidR="00F9242B" w:rsidRPr="00FC6FC7" w:rsidRDefault="00F9242B" w:rsidP="008B224D">
            <w:pPr>
              <w:rPr>
                <w:sz w:val="26"/>
                <w:szCs w:val="26"/>
                <w:lang w:eastAsia="en-US"/>
              </w:rPr>
            </w:pPr>
            <w:r w:rsidRPr="00FC6FC7">
              <w:rPr>
                <w:sz w:val="26"/>
                <w:szCs w:val="26"/>
                <w:lang w:eastAsia="en-US"/>
              </w:rPr>
              <w:t>Формирование осознанного отношения к эстетической и нравственной ценности произведений народного искусства.</w:t>
            </w:r>
          </w:p>
        </w:tc>
        <w:tc>
          <w:tcPr>
            <w:tcW w:w="1361" w:type="dxa"/>
          </w:tcPr>
          <w:p w:rsidR="00F9242B" w:rsidRPr="00FC6FC7" w:rsidRDefault="00F9242B" w:rsidP="008B224D">
            <w:pPr>
              <w:jc w:val="center"/>
              <w:rPr>
                <w:sz w:val="26"/>
                <w:szCs w:val="26"/>
                <w:lang w:eastAsia="en-US"/>
              </w:rPr>
            </w:pPr>
            <w:r w:rsidRPr="00FC6FC7">
              <w:rPr>
                <w:sz w:val="26"/>
                <w:szCs w:val="26"/>
                <w:lang w:eastAsia="en-US"/>
              </w:rPr>
              <w:t>Л.И.Коломийченко</w:t>
            </w:r>
          </w:p>
          <w:p w:rsidR="00F9242B" w:rsidRPr="00FC6FC7" w:rsidRDefault="00F9242B" w:rsidP="008B224D">
            <w:pPr>
              <w:rPr>
                <w:sz w:val="26"/>
                <w:szCs w:val="26"/>
                <w:lang w:eastAsia="en-US"/>
              </w:rPr>
            </w:pPr>
            <w:r w:rsidRPr="00FC6FC7">
              <w:rPr>
                <w:sz w:val="26"/>
                <w:szCs w:val="26"/>
                <w:lang w:eastAsia="en-US"/>
              </w:rPr>
              <w:t>стр. 176</w:t>
            </w:r>
          </w:p>
        </w:tc>
      </w:tr>
      <w:tr w:rsidR="00F9242B" w:rsidRPr="00FC6FC7" w:rsidTr="00E96B66">
        <w:tc>
          <w:tcPr>
            <w:tcW w:w="955" w:type="dxa"/>
            <w:vMerge/>
          </w:tcPr>
          <w:p w:rsidR="00F9242B" w:rsidRPr="00FC6FC7" w:rsidRDefault="00F9242B" w:rsidP="008B224D">
            <w:pPr>
              <w:jc w:val="center"/>
              <w:rPr>
                <w:sz w:val="26"/>
                <w:szCs w:val="26"/>
                <w:lang w:eastAsia="en-US"/>
              </w:rPr>
            </w:pPr>
          </w:p>
        </w:tc>
        <w:tc>
          <w:tcPr>
            <w:tcW w:w="605" w:type="dxa"/>
          </w:tcPr>
          <w:p w:rsidR="00F9242B" w:rsidRPr="00FC6FC7" w:rsidRDefault="00F9242B" w:rsidP="008B224D">
            <w:pPr>
              <w:jc w:val="center"/>
              <w:rPr>
                <w:sz w:val="26"/>
                <w:szCs w:val="26"/>
                <w:lang w:eastAsia="en-US"/>
              </w:rPr>
            </w:pPr>
            <w:r w:rsidRPr="00FC6FC7">
              <w:rPr>
                <w:sz w:val="26"/>
                <w:szCs w:val="26"/>
                <w:lang w:eastAsia="en-US"/>
              </w:rPr>
              <w:t>33</w:t>
            </w:r>
          </w:p>
        </w:tc>
        <w:tc>
          <w:tcPr>
            <w:tcW w:w="1701" w:type="dxa"/>
            <w:gridSpan w:val="2"/>
            <w:vMerge/>
          </w:tcPr>
          <w:p w:rsidR="00F9242B" w:rsidRPr="00FC6FC7" w:rsidRDefault="00F9242B" w:rsidP="008B224D">
            <w:pPr>
              <w:jc w:val="center"/>
              <w:rPr>
                <w:sz w:val="26"/>
                <w:szCs w:val="26"/>
                <w:lang w:eastAsia="en-US"/>
              </w:rPr>
            </w:pPr>
          </w:p>
        </w:tc>
        <w:tc>
          <w:tcPr>
            <w:tcW w:w="1418" w:type="dxa"/>
          </w:tcPr>
          <w:p w:rsidR="00F9242B" w:rsidRPr="00FC6FC7" w:rsidRDefault="00F9242B" w:rsidP="008B224D">
            <w:pPr>
              <w:rPr>
                <w:sz w:val="26"/>
                <w:szCs w:val="26"/>
                <w:lang w:eastAsia="en-US"/>
              </w:rPr>
            </w:pPr>
            <w:r w:rsidRPr="00FC6FC7">
              <w:rPr>
                <w:sz w:val="26"/>
                <w:szCs w:val="26"/>
                <w:lang w:eastAsia="en-US"/>
              </w:rPr>
              <w:t>Праздники русского народа.</w:t>
            </w:r>
          </w:p>
        </w:tc>
        <w:tc>
          <w:tcPr>
            <w:tcW w:w="4167" w:type="dxa"/>
            <w:gridSpan w:val="2"/>
          </w:tcPr>
          <w:p w:rsidR="00F9242B" w:rsidRPr="00FC6FC7" w:rsidRDefault="00F9242B" w:rsidP="008B224D">
            <w:pPr>
              <w:rPr>
                <w:sz w:val="26"/>
                <w:szCs w:val="26"/>
                <w:lang w:eastAsia="en-US"/>
              </w:rPr>
            </w:pPr>
            <w:r w:rsidRPr="00FC6FC7">
              <w:rPr>
                <w:sz w:val="26"/>
                <w:szCs w:val="26"/>
                <w:lang w:eastAsia="en-US"/>
              </w:rPr>
              <w:t>Формирование уважительного отношения к традициям русского народа.</w:t>
            </w:r>
          </w:p>
        </w:tc>
        <w:tc>
          <w:tcPr>
            <w:tcW w:w="1361" w:type="dxa"/>
          </w:tcPr>
          <w:p w:rsidR="00F9242B" w:rsidRPr="00FC6FC7" w:rsidRDefault="00F9242B" w:rsidP="008B224D">
            <w:pPr>
              <w:jc w:val="center"/>
              <w:rPr>
                <w:sz w:val="26"/>
                <w:szCs w:val="26"/>
                <w:lang w:eastAsia="en-US"/>
              </w:rPr>
            </w:pPr>
            <w:r w:rsidRPr="00FC6FC7">
              <w:rPr>
                <w:sz w:val="26"/>
                <w:szCs w:val="26"/>
                <w:lang w:eastAsia="en-US"/>
              </w:rPr>
              <w:t>Л.И.Коломийченко</w:t>
            </w:r>
          </w:p>
          <w:p w:rsidR="00F9242B" w:rsidRPr="00FC6FC7" w:rsidRDefault="00F9242B" w:rsidP="008B224D">
            <w:pPr>
              <w:rPr>
                <w:sz w:val="26"/>
                <w:szCs w:val="26"/>
                <w:lang w:eastAsia="en-US"/>
              </w:rPr>
            </w:pPr>
            <w:r w:rsidRPr="00FC6FC7">
              <w:rPr>
                <w:sz w:val="26"/>
                <w:szCs w:val="26"/>
                <w:lang w:eastAsia="en-US"/>
              </w:rPr>
              <w:t>стр.182</w:t>
            </w:r>
          </w:p>
        </w:tc>
      </w:tr>
    </w:tbl>
    <w:p w:rsidR="00F9242B" w:rsidRPr="00FC6FC7" w:rsidRDefault="00F9242B" w:rsidP="008B224D">
      <w:pPr>
        <w:rPr>
          <w:sz w:val="26"/>
          <w:szCs w:val="26"/>
        </w:rPr>
      </w:pPr>
    </w:p>
    <w:p w:rsidR="00E96B66" w:rsidRPr="00FC6FC7" w:rsidRDefault="00E96B66" w:rsidP="00E96B66">
      <w:pPr>
        <w:spacing w:line="276" w:lineRule="auto"/>
        <w:jc w:val="center"/>
        <w:rPr>
          <w:b/>
          <w:sz w:val="28"/>
          <w:szCs w:val="28"/>
          <w:lang w:eastAsia="en-US"/>
        </w:rPr>
      </w:pPr>
    </w:p>
    <w:p w:rsidR="00E96B66" w:rsidRPr="00FC6FC7" w:rsidRDefault="00E96B66" w:rsidP="00E96B66">
      <w:pPr>
        <w:spacing w:line="276" w:lineRule="auto"/>
        <w:jc w:val="center"/>
        <w:rPr>
          <w:b/>
          <w:sz w:val="28"/>
          <w:szCs w:val="28"/>
          <w:lang w:eastAsia="en-US"/>
        </w:rPr>
      </w:pPr>
    </w:p>
    <w:p w:rsidR="00E96B66" w:rsidRPr="00FC6FC7" w:rsidRDefault="00E96B66" w:rsidP="00E96B66">
      <w:pPr>
        <w:spacing w:line="276" w:lineRule="auto"/>
        <w:jc w:val="center"/>
        <w:rPr>
          <w:b/>
          <w:sz w:val="28"/>
          <w:szCs w:val="28"/>
          <w:lang w:eastAsia="en-US"/>
        </w:rPr>
      </w:pPr>
    </w:p>
    <w:p w:rsidR="00E96B66" w:rsidRPr="00FC6FC7" w:rsidRDefault="00E96B66" w:rsidP="00E96B66">
      <w:pPr>
        <w:spacing w:line="276" w:lineRule="auto"/>
        <w:jc w:val="center"/>
        <w:rPr>
          <w:b/>
          <w:sz w:val="28"/>
          <w:szCs w:val="28"/>
          <w:lang w:eastAsia="en-US"/>
        </w:rPr>
      </w:pPr>
    </w:p>
    <w:p w:rsidR="007671CA" w:rsidRPr="00FC6FC7" w:rsidRDefault="007671CA" w:rsidP="00E96B66">
      <w:pPr>
        <w:spacing w:line="276" w:lineRule="auto"/>
        <w:jc w:val="center"/>
        <w:rPr>
          <w:b/>
          <w:sz w:val="28"/>
          <w:szCs w:val="28"/>
          <w:lang w:eastAsia="en-US"/>
        </w:rPr>
      </w:pPr>
      <w:r w:rsidRPr="00FC6FC7">
        <w:rPr>
          <w:b/>
          <w:sz w:val="28"/>
          <w:szCs w:val="28"/>
          <w:lang w:eastAsia="en-US"/>
        </w:rPr>
        <w:lastRenderedPageBreak/>
        <w:t>Образовательная область «Физическая культура»</w:t>
      </w:r>
    </w:p>
    <w:tbl>
      <w:tblPr>
        <w:tblW w:w="0" w:type="auto"/>
        <w:tblLayout w:type="fixed"/>
        <w:tblCellMar>
          <w:left w:w="0" w:type="dxa"/>
          <w:right w:w="0" w:type="dxa"/>
        </w:tblCellMar>
        <w:tblLook w:val="04A0" w:firstRow="1" w:lastRow="0" w:firstColumn="1" w:lastColumn="0" w:noHBand="0" w:noVBand="1"/>
      </w:tblPr>
      <w:tblGrid>
        <w:gridCol w:w="7040"/>
      </w:tblGrid>
      <w:tr w:rsidR="007671CA" w:rsidRPr="00FC6FC7" w:rsidTr="000A4238">
        <w:trPr>
          <w:trHeight w:val="262"/>
        </w:trPr>
        <w:tc>
          <w:tcPr>
            <w:tcW w:w="7040" w:type="dxa"/>
            <w:vAlign w:val="bottom"/>
          </w:tcPr>
          <w:p w:rsidR="007671CA" w:rsidRPr="00FC6FC7" w:rsidRDefault="007671CA" w:rsidP="00E96B66">
            <w:pPr>
              <w:spacing w:line="262" w:lineRule="exact"/>
              <w:rPr>
                <w:sz w:val="28"/>
                <w:szCs w:val="28"/>
              </w:rPr>
            </w:pPr>
            <w:r w:rsidRPr="00FC6FC7">
              <w:rPr>
                <w:rFonts w:eastAsia="Times New Roman"/>
                <w:sz w:val="28"/>
                <w:szCs w:val="28"/>
              </w:rPr>
              <w:t>Пензулаева Л. И. Физи</w:t>
            </w:r>
            <w:r w:rsidR="009F343A" w:rsidRPr="00FC6FC7">
              <w:rPr>
                <w:rFonts w:eastAsia="Times New Roman"/>
                <w:sz w:val="28"/>
                <w:szCs w:val="28"/>
              </w:rPr>
              <w:t xml:space="preserve">ческая культура в детском саду: </w:t>
            </w:r>
            <w:r w:rsidRPr="00FC6FC7">
              <w:rPr>
                <w:rFonts w:eastAsia="Times New Roman"/>
                <w:sz w:val="28"/>
                <w:szCs w:val="28"/>
              </w:rPr>
              <w:t>Старшая</w:t>
            </w:r>
            <w:r w:rsidR="0085403E" w:rsidRPr="00FC6FC7">
              <w:rPr>
                <w:rFonts w:eastAsia="Times New Roman"/>
                <w:sz w:val="28"/>
                <w:szCs w:val="28"/>
              </w:rPr>
              <w:t xml:space="preserve">группа. – </w:t>
            </w:r>
            <w:r w:rsidR="00047185" w:rsidRPr="00FC6FC7">
              <w:rPr>
                <w:rFonts w:eastAsia="Times New Roman"/>
                <w:sz w:val="28"/>
                <w:szCs w:val="28"/>
              </w:rPr>
              <w:t>М.: МОЗАИКА</w:t>
            </w:r>
            <w:r w:rsidR="0085403E" w:rsidRPr="00FC6FC7">
              <w:rPr>
                <w:rFonts w:eastAsia="Times New Roman"/>
                <w:sz w:val="28"/>
                <w:szCs w:val="28"/>
              </w:rPr>
              <w:t>-СИНТЕЗ,2016</w:t>
            </w:r>
            <w:r w:rsidR="009F343A" w:rsidRPr="00FC6FC7">
              <w:rPr>
                <w:rFonts w:eastAsia="Times New Roman"/>
                <w:sz w:val="28"/>
                <w:szCs w:val="28"/>
              </w:rPr>
              <w:t>. – 128с.</w:t>
            </w:r>
          </w:p>
        </w:tc>
      </w:tr>
    </w:tbl>
    <w:p w:rsidR="007671CA" w:rsidRPr="00FC6FC7" w:rsidRDefault="007671CA" w:rsidP="008B224D"/>
    <w:tbl>
      <w:tblPr>
        <w:tblW w:w="10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84"/>
        <w:gridCol w:w="6392"/>
        <w:gridCol w:w="2600"/>
      </w:tblGrid>
      <w:tr w:rsidR="007671CA" w:rsidRPr="00FC6FC7" w:rsidTr="000A4238">
        <w:tc>
          <w:tcPr>
            <w:tcW w:w="1084" w:type="dxa"/>
          </w:tcPr>
          <w:p w:rsidR="007671CA" w:rsidRPr="00FC6FC7" w:rsidRDefault="007671CA" w:rsidP="008B224D">
            <w:pPr>
              <w:jc w:val="center"/>
              <w:rPr>
                <w:b/>
                <w:sz w:val="24"/>
                <w:szCs w:val="24"/>
                <w:lang w:eastAsia="en-US"/>
              </w:rPr>
            </w:pPr>
            <w:r w:rsidRPr="00FC6FC7">
              <w:rPr>
                <w:b/>
                <w:sz w:val="24"/>
                <w:szCs w:val="24"/>
                <w:lang w:eastAsia="en-US"/>
              </w:rPr>
              <w:t>№ НОД</w:t>
            </w:r>
          </w:p>
        </w:tc>
        <w:tc>
          <w:tcPr>
            <w:tcW w:w="6392" w:type="dxa"/>
          </w:tcPr>
          <w:p w:rsidR="007671CA" w:rsidRPr="00FC6FC7" w:rsidRDefault="007671CA" w:rsidP="008B224D">
            <w:pPr>
              <w:jc w:val="center"/>
              <w:rPr>
                <w:b/>
                <w:sz w:val="24"/>
                <w:szCs w:val="24"/>
                <w:lang w:eastAsia="en-US"/>
              </w:rPr>
            </w:pPr>
            <w:r w:rsidRPr="00FC6FC7">
              <w:rPr>
                <w:b/>
                <w:sz w:val="24"/>
                <w:szCs w:val="24"/>
                <w:lang w:eastAsia="en-US"/>
              </w:rPr>
              <w:t>Программное содержание</w:t>
            </w:r>
          </w:p>
        </w:tc>
        <w:tc>
          <w:tcPr>
            <w:tcW w:w="2600" w:type="dxa"/>
          </w:tcPr>
          <w:p w:rsidR="007671CA" w:rsidRPr="00FC6FC7" w:rsidRDefault="007671CA" w:rsidP="008B224D">
            <w:pPr>
              <w:jc w:val="center"/>
              <w:rPr>
                <w:b/>
                <w:sz w:val="24"/>
                <w:szCs w:val="24"/>
                <w:lang w:eastAsia="en-US"/>
              </w:rPr>
            </w:pPr>
            <w:r w:rsidRPr="00FC6FC7">
              <w:rPr>
                <w:b/>
                <w:sz w:val="24"/>
                <w:szCs w:val="24"/>
                <w:lang w:eastAsia="en-US"/>
              </w:rPr>
              <w:t>УМК</w:t>
            </w:r>
          </w:p>
        </w:tc>
      </w:tr>
      <w:tr w:rsidR="007671CA" w:rsidRPr="00FC6FC7" w:rsidTr="000A4238">
        <w:tc>
          <w:tcPr>
            <w:tcW w:w="10076" w:type="dxa"/>
            <w:gridSpan w:val="3"/>
          </w:tcPr>
          <w:p w:rsidR="007671CA" w:rsidRPr="00FC6FC7" w:rsidRDefault="007671CA" w:rsidP="008B224D">
            <w:pPr>
              <w:jc w:val="center"/>
              <w:rPr>
                <w:b/>
                <w:sz w:val="24"/>
                <w:szCs w:val="24"/>
                <w:lang w:eastAsia="en-US"/>
              </w:rPr>
            </w:pPr>
            <w:r w:rsidRPr="00FC6FC7">
              <w:rPr>
                <w:b/>
                <w:sz w:val="24"/>
                <w:szCs w:val="24"/>
                <w:lang w:eastAsia="en-US"/>
              </w:rPr>
              <w:t>сентябрь</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1</w:t>
            </w:r>
          </w:p>
        </w:tc>
        <w:tc>
          <w:tcPr>
            <w:tcW w:w="6392" w:type="dxa"/>
            <w:vMerge w:val="restart"/>
          </w:tcPr>
          <w:p w:rsidR="007671CA" w:rsidRPr="00FC6FC7" w:rsidRDefault="007671CA" w:rsidP="008B224D">
            <w:pPr>
              <w:rPr>
                <w:sz w:val="24"/>
                <w:szCs w:val="24"/>
                <w:lang w:eastAsia="en-US"/>
              </w:rPr>
            </w:pPr>
            <w:r w:rsidRPr="00FC6FC7">
              <w:rPr>
                <w:sz w:val="24"/>
                <w:szCs w:val="24"/>
                <w:lang w:eastAsia="en-US"/>
              </w:rPr>
              <w:t>Упражнять детей в ходьбе и беге по одному, в беге врассыпную; в сохранении устойчивого равновесия; в прыжках с продвижением вперед и перебрасывании мяча</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 15</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2</w:t>
            </w:r>
          </w:p>
        </w:tc>
        <w:tc>
          <w:tcPr>
            <w:tcW w:w="6392" w:type="dxa"/>
            <w:vMerge/>
          </w:tcPr>
          <w:p w:rsidR="007671CA" w:rsidRPr="00FC6FC7" w:rsidRDefault="007671CA" w:rsidP="008B224D">
            <w:pPr>
              <w:rPr>
                <w:sz w:val="24"/>
                <w:szCs w:val="24"/>
                <w:lang w:eastAsia="en-US"/>
              </w:rPr>
            </w:pP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стр.17</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3</w:t>
            </w:r>
          </w:p>
        </w:tc>
        <w:tc>
          <w:tcPr>
            <w:tcW w:w="6392" w:type="dxa"/>
          </w:tcPr>
          <w:p w:rsidR="007671CA" w:rsidRPr="00FC6FC7" w:rsidRDefault="007671CA" w:rsidP="008B224D">
            <w:pPr>
              <w:rPr>
                <w:sz w:val="24"/>
                <w:szCs w:val="24"/>
                <w:lang w:eastAsia="en-US"/>
              </w:rPr>
            </w:pPr>
            <w:r w:rsidRPr="00FC6FC7">
              <w:rPr>
                <w:sz w:val="24"/>
                <w:szCs w:val="24"/>
                <w:lang w:eastAsia="en-US"/>
              </w:rPr>
              <w:t>Упражнять детей в построении в колонны; повторить упражнения в равновесии и прыжках.</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стр.17</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4</w:t>
            </w:r>
          </w:p>
        </w:tc>
        <w:tc>
          <w:tcPr>
            <w:tcW w:w="6392" w:type="dxa"/>
            <w:vMerge w:val="restart"/>
          </w:tcPr>
          <w:p w:rsidR="007671CA" w:rsidRPr="00FC6FC7" w:rsidRDefault="007671CA" w:rsidP="008B224D">
            <w:pPr>
              <w:rPr>
                <w:sz w:val="24"/>
                <w:szCs w:val="24"/>
                <w:lang w:eastAsia="en-US"/>
              </w:rPr>
            </w:pPr>
            <w:r w:rsidRPr="00FC6FC7">
              <w:rPr>
                <w:sz w:val="24"/>
                <w:szCs w:val="24"/>
                <w:lang w:eastAsia="en-US"/>
              </w:rPr>
              <w:t>Повторить ходьбу и бег между предметами; упражнять в ходьбе на носках; развивать координацию движений в прыжках в высоту (достань до предмета) и ловкость в бросках мяча вверх.</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стр.18</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5</w:t>
            </w:r>
          </w:p>
        </w:tc>
        <w:tc>
          <w:tcPr>
            <w:tcW w:w="6392" w:type="dxa"/>
            <w:vMerge/>
          </w:tcPr>
          <w:p w:rsidR="007671CA" w:rsidRPr="00FC6FC7" w:rsidRDefault="007671CA" w:rsidP="008B224D">
            <w:pPr>
              <w:rPr>
                <w:sz w:val="24"/>
                <w:szCs w:val="24"/>
                <w:lang w:eastAsia="en-US"/>
              </w:rPr>
            </w:pP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стр.19</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6</w:t>
            </w:r>
          </w:p>
        </w:tc>
        <w:tc>
          <w:tcPr>
            <w:tcW w:w="6392" w:type="dxa"/>
          </w:tcPr>
          <w:p w:rsidR="007671CA" w:rsidRPr="00FC6FC7" w:rsidRDefault="007671CA" w:rsidP="008B224D">
            <w:pPr>
              <w:rPr>
                <w:sz w:val="24"/>
                <w:szCs w:val="24"/>
                <w:lang w:eastAsia="en-US"/>
              </w:rPr>
            </w:pPr>
            <w:r w:rsidRPr="00FC6FC7">
              <w:rPr>
                <w:sz w:val="24"/>
                <w:szCs w:val="24"/>
                <w:lang w:eastAsia="en-US"/>
              </w:rPr>
              <w:t>Повторить ходьбу и бег между предметами, врассыпную. С остановкой по сигналу воспитателя упражнять в прыжках. Развивать ловкость в беге; разучить игровые упражнения с мячом.</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стр.20</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7</w:t>
            </w:r>
          </w:p>
        </w:tc>
        <w:tc>
          <w:tcPr>
            <w:tcW w:w="6392" w:type="dxa"/>
            <w:vMerge w:val="restart"/>
          </w:tcPr>
          <w:p w:rsidR="007671CA" w:rsidRPr="00FC6FC7" w:rsidRDefault="007671CA" w:rsidP="008B224D">
            <w:pPr>
              <w:rPr>
                <w:sz w:val="24"/>
                <w:szCs w:val="24"/>
                <w:lang w:eastAsia="en-US"/>
              </w:rPr>
            </w:pPr>
            <w:r w:rsidRPr="00FC6FC7">
              <w:rPr>
                <w:sz w:val="24"/>
                <w:szCs w:val="24"/>
                <w:lang w:eastAsia="en-US"/>
              </w:rPr>
              <w:t>Упражнять детей в ходьбе с высоким подниманием колен. В непрерывном беге продолжительностью до 1 минуты4 в ползании по гимнастической скамейке с опорой на колени и ладони; в подбрасывании мяча вверх. Развивать ловкость и устойчивое равновесие при ходьбе по уменьшенной площади опоры.</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стр.21</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8</w:t>
            </w:r>
          </w:p>
        </w:tc>
        <w:tc>
          <w:tcPr>
            <w:tcW w:w="6392" w:type="dxa"/>
            <w:vMerge/>
          </w:tcPr>
          <w:p w:rsidR="007671CA" w:rsidRPr="00FC6FC7" w:rsidRDefault="007671CA" w:rsidP="008B224D">
            <w:pPr>
              <w:rPr>
                <w:sz w:val="24"/>
                <w:szCs w:val="24"/>
                <w:lang w:eastAsia="en-US"/>
              </w:rPr>
            </w:pP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стр.23</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9</w:t>
            </w:r>
          </w:p>
        </w:tc>
        <w:tc>
          <w:tcPr>
            <w:tcW w:w="6392" w:type="dxa"/>
          </w:tcPr>
          <w:p w:rsidR="007671CA" w:rsidRPr="00FC6FC7" w:rsidRDefault="007671CA" w:rsidP="008B224D">
            <w:pPr>
              <w:rPr>
                <w:sz w:val="24"/>
                <w:szCs w:val="24"/>
                <w:lang w:eastAsia="en-US"/>
              </w:rPr>
            </w:pPr>
            <w:r w:rsidRPr="00FC6FC7">
              <w:rPr>
                <w:sz w:val="24"/>
                <w:szCs w:val="24"/>
                <w:lang w:eastAsia="en-US"/>
              </w:rPr>
              <w:t xml:space="preserve">Повторить бег. Продолжительностью до 1 минуты, упражнение в прыжках. Развивать ловкость и глазомер, координацию движений. </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стр.24</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10</w:t>
            </w:r>
          </w:p>
        </w:tc>
        <w:tc>
          <w:tcPr>
            <w:tcW w:w="6392" w:type="dxa"/>
            <w:vMerge w:val="restart"/>
          </w:tcPr>
          <w:p w:rsidR="007671CA" w:rsidRPr="00FC6FC7" w:rsidRDefault="007671CA" w:rsidP="008B224D">
            <w:pPr>
              <w:rPr>
                <w:sz w:val="24"/>
                <w:szCs w:val="24"/>
                <w:lang w:eastAsia="en-US"/>
              </w:rPr>
            </w:pPr>
            <w:r w:rsidRPr="00FC6FC7">
              <w:rPr>
                <w:sz w:val="24"/>
                <w:szCs w:val="24"/>
                <w:lang w:eastAsia="en-US"/>
              </w:rPr>
              <w:t>Разучить ходьбу и бег с изменением темпа движения по сигналу воспитателя; разучить пролезание в обруч боком, не задевая за его край; повторить упражнение в равновесии и прыжках.</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стр.24</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11</w:t>
            </w:r>
          </w:p>
        </w:tc>
        <w:tc>
          <w:tcPr>
            <w:tcW w:w="6392" w:type="dxa"/>
            <w:vMerge/>
          </w:tcPr>
          <w:p w:rsidR="007671CA" w:rsidRPr="00FC6FC7" w:rsidRDefault="007671CA" w:rsidP="008B224D">
            <w:pPr>
              <w:rPr>
                <w:sz w:val="24"/>
                <w:szCs w:val="24"/>
                <w:lang w:eastAsia="en-US"/>
              </w:rPr>
            </w:pP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стр.26</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12</w:t>
            </w:r>
          </w:p>
        </w:tc>
        <w:tc>
          <w:tcPr>
            <w:tcW w:w="6392" w:type="dxa"/>
          </w:tcPr>
          <w:p w:rsidR="007671CA" w:rsidRPr="00FC6FC7" w:rsidRDefault="007671CA" w:rsidP="008B224D">
            <w:pPr>
              <w:rPr>
                <w:sz w:val="24"/>
                <w:szCs w:val="24"/>
                <w:lang w:eastAsia="en-US"/>
              </w:rPr>
            </w:pPr>
            <w:r w:rsidRPr="00FC6FC7">
              <w:rPr>
                <w:sz w:val="24"/>
                <w:szCs w:val="24"/>
                <w:lang w:eastAsia="en-US"/>
              </w:rPr>
              <w:t>Упражнять в беге на длинную дистанцию, в прыжках повторить задания с мячом, развивая ловкость и глазомер.</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стр.26</w:t>
            </w:r>
          </w:p>
        </w:tc>
      </w:tr>
      <w:tr w:rsidR="007671CA" w:rsidRPr="00FC6FC7" w:rsidTr="000A4238">
        <w:tc>
          <w:tcPr>
            <w:tcW w:w="10076" w:type="dxa"/>
            <w:gridSpan w:val="3"/>
          </w:tcPr>
          <w:p w:rsidR="007671CA" w:rsidRPr="00FC6FC7" w:rsidRDefault="007671CA" w:rsidP="008B224D">
            <w:pPr>
              <w:jc w:val="center"/>
              <w:rPr>
                <w:b/>
                <w:sz w:val="24"/>
                <w:szCs w:val="24"/>
                <w:lang w:eastAsia="en-US"/>
              </w:rPr>
            </w:pPr>
            <w:r w:rsidRPr="00FC6FC7">
              <w:rPr>
                <w:b/>
                <w:sz w:val="24"/>
                <w:szCs w:val="24"/>
                <w:lang w:eastAsia="en-US"/>
              </w:rPr>
              <w:t>октябрь</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13</w:t>
            </w:r>
          </w:p>
        </w:tc>
        <w:tc>
          <w:tcPr>
            <w:tcW w:w="6392" w:type="dxa"/>
            <w:vMerge w:val="restart"/>
          </w:tcPr>
          <w:p w:rsidR="007671CA" w:rsidRPr="00FC6FC7" w:rsidRDefault="007671CA" w:rsidP="008B224D">
            <w:pPr>
              <w:rPr>
                <w:sz w:val="24"/>
                <w:szCs w:val="24"/>
                <w:lang w:eastAsia="en-US"/>
              </w:rPr>
            </w:pPr>
            <w:r w:rsidRPr="00FC6FC7">
              <w:rPr>
                <w:sz w:val="24"/>
                <w:szCs w:val="24"/>
                <w:lang w:eastAsia="en-US"/>
              </w:rPr>
              <w:t>Упражнять детей в беге продолжительностью до 1 минуты; в ходьбе приставным шагом по гимнастической скамейке; в прыжках и перебрасывании мяча.</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 28</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14</w:t>
            </w:r>
          </w:p>
        </w:tc>
        <w:tc>
          <w:tcPr>
            <w:tcW w:w="6392" w:type="dxa"/>
            <w:vMerge/>
          </w:tcPr>
          <w:p w:rsidR="007671CA" w:rsidRPr="00FC6FC7" w:rsidRDefault="007671CA" w:rsidP="008B224D">
            <w:pPr>
              <w:rPr>
                <w:sz w:val="24"/>
                <w:szCs w:val="24"/>
                <w:lang w:eastAsia="en-US"/>
              </w:rPr>
            </w:pP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стр.29</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15</w:t>
            </w:r>
          </w:p>
        </w:tc>
        <w:tc>
          <w:tcPr>
            <w:tcW w:w="6392" w:type="dxa"/>
          </w:tcPr>
          <w:p w:rsidR="007671CA" w:rsidRPr="00FC6FC7" w:rsidRDefault="007671CA" w:rsidP="008B224D">
            <w:pPr>
              <w:rPr>
                <w:sz w:val="24"/>
                <w:szCs w:val="24"/>
                <w:lang w:eastAsia="en-US"/>
              </w:rPr>
            </w:pPr>
            <w:r w:rsidRPr="00FC6FC7">
              <w:rPr>
                <w:sz w:val="24"/>
                <w:szCs w:val="24"/>
                <w:lang w:eastAsia="en-US"/>
              </w:rPr>
              <w:t xml:space="preserve"> Повторить ходьбу с высоким подниманием колен; знакомить с ведением мяча правой и левой рукой (элементы баскетбола), упражнять в прыжках.</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стр.29</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16</w:t>
            </w:r>
          </w:p>
        </w:tc>
        <w:tc>
          <w:tcPr>
            <w:tcW w:w="6392" w:type="dxa"/>
            <w:vMerge w:val="restart"/>
          </w:tcPr>
          <w:p w:rsidR="007671CA" w:rsidRPr="00FC6FC7" w:rsidRDefault="007671CA" w:rsidP="008B224D">
            <w:pPr>
              <w:rPr>
                <w:sz w:val="24"/>
                <w:szCs w:val="24"/>
                <w:lang w:eastAsia="en-US"/>
              </w:rPr>
            </w:pPr>
            <w:r w:rsidRPr="00FC6FC7">
              <w:rPr>
                <w:sz w:val="24"/>
                <w:szCs w:val="24"/>
                <w:lang w:eastAsia="en-US"/>
              </w:rPr>
              <w:t>Разучить поворот по сигналу воспитателя во время ходьбы в колонну по одному; повторить бег с преодолением препятствий; упражнять в прыжках с высоты; развивать координацию движений при перебрасывании мяча.</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стр.30</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17</w:t>
            </w:r>
          </w:p>
        </w:tc>
        <w:tc>
          <w:tcPr>
            <w:tcW w:w="6392" w:type="dxa"/>
            <w:vMerge/>
          </w:tcPr>
          <w:p w:rsidR="007671CA" w:rsidRPr="00FC6FC7" w:rsidRDefault="007671CA" w:rsidP="008B224D">
            <w:pPr>
              <w:rPr>
                <w:sz w:val="24"/>
                <w:szCs w:val="24"/>
                <w:lang w:eastAsia="en-US"/>
              </w:rPr>
            </w:pP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стр.32</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18</w:t>
            </w:r>
          </w:p>
        </w:tc>
        <w:tc>
          <w:tcPr>
            <w:tcW w:w="6392" w:type="dxa"/>
          </w:tcPr>
          <w:p w:rsidR="007671CA" w:rsidRPr="00FC6FC7" w:rsidRDefault="007671CA" w:rsidP="008B224D">
            <w:pPr>
              <w:rPr>
                <w:sz w:val="24"/>
                <w:szCs w:val="24"/>
                <w:lang w:eastAsia="en-US"/>
              </w:rPr>
            </w:pPr>
            <w:r w:rsidRPr="00FC6FC7">
              <w:rPr>
                <w:sz w:val="24"/>
                <w:szCs w:val="24"/>
                <w:lang w:eastAsia="en-US"/>
              </w:rPr>
              <w:t>Упражнять в ходьбе и беге; разучить игровые упражнения с мячом; повторить игровые упражнения с бегом и прыжками.</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стр.32</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19</w:t>
            </w:r>
          </w:p>
        </w:tc>
        <w:tc>
          <w:tcPr>
            <w:tcW w:w="6392" w:type="dxa"/>
            <w:vMerge w:val="restart"/>
          </w:tcPr>
          <w:p w:rsidR="007671CA" w:rsidRPr="00FC6FC7" w:rsidRDefault="007671CA" w:rsidP="008B224D">
            <w:pPr>
              <w:rPr>
                <w:sz w:val="24"/>
                <w:szCs w:val="24"/>
                <w:lang w:eastAsia="en-US"/>
              </w:rPr>
            </w:pPr>
            <w:r w:rsidRPr="00FC6FC7">
              <w:rPr>
                <w:sz w:val="24"/>
                <w:szCs w:val="24"/>
                <w:lang w:eastAsia="en-US"/>
              </w:rPr>
              <w:t>Повторить ходьбу с изменением темпа движения; развивать координацию движений и глазомер при метании в цель; упражнять в равновесии.</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стр.33</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20</w:t>
            </w:r>
          </w:p>
        </w:tc>
        <w:tc>
          <w:tcPr>
            <w:tcW w:w="6392" w:type="dxa"/>
            <w:vMerge/>
          </w:tcPr>
          <w:p w:rsidR="007671CA" w:rsidRPr="00FC6FC7" w:rsidRDefault="007671CA" w:rsidP="008B224D">
            <w:pPr>
              <w:rPr>
                <w:sz w:val="24"/>
                <w:szCs w:val="24"/>
                <w:lang w:eastAsia="en-US"/>
              </w:rPr>
            </w:pP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стр.34</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21</w:t>
            </w:r>
          </w:p>
        </w:tc>
        <w:tc>
          <w:tcPr>
            <w:tcW w:w="6392" w:type="dxa"/>
          </w:tcPr>
          <w:p w:rsidR="007671CA" w:rsidRPr="00FC6FC7" w:rsidRDefault="007671CA" w:rsidP="008B224D">
            <w:pPr>
              <w:rPr>
                <w:sz w:val="24"/>
                <w:szCs w:val="24"/>
                <w:lang w:eastAsia="en-US"/>
              </w:rPr>
            </w:pPr>
            <w:r w:rsidRPr="00FC6FC7">
              <w:rPr>
                <w:sz w:val="24"/>
                <w:szCs w:val="24"/>
                <w:lang w:eastAsia="en-US"/>
              </w:rPr>
              <w:t>Упражнять в ходьбе и беге с перешагиванием через препятствия, непрерывном беге продолжительностью до 1 минуты; познакомить с игрой в бадминтон; повторить игровое упражнение с прыжками.</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стр.35</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lastRenderedPageBreak/>
              <w:t>22</w:t>
            </w:r>
          </w:p>
        </w:tc>
        <w:tc>
          <w:tcPr>
            <w:tcW w:w="6392" w:type="dxa"/>
            <w:vMerge w:val="restart"/>
          </w:tcPr>
          <w:p w:rsidR="007671CA" w:rsidRPr="00FC6FC7" w:rsidRDefault="007671CA" w:rsidP="008B224D">
            <w:pPr>
              <w:rPr>
                <w:sz w:val="24"/>
                <w:szCs w:val="24"/>
                <w:lang w:eastAsia="en-US"/>
              </w:rPr>
            </w:pPr>
            <w:r w:rsidRPr="00FC6FC7">
              <w:rPr>
                <w:sz w:val="24"/>
                <w:szCs w:val="24"/>
                <w:lang w:eastAsia="en-US"/>
              </w:rPr>
              <w:t>Упражнять в ходьбе парами; повторить лазание в обруч; упражнять в равновесии и прыжках.</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стр.35</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23</w:t>
            </w:r>
          </w:p>
        </w:tc>
        <w:tc>
          <w:tcPr>
            <w:tcW w:w="6392" w:type="dxa"/>
            <w:vMerge/>
          </w:tcPr>
          <w:p w:rsidR="007671CA" w:rsidRPr="00FC6FC7" w:rsidRDefault="007671CA" w:rsidP="008B224D">
            <w:pPr>
              <w:rPr>
                <w:sz w:val="24"/>
                <w:szCs w:val="24"/>
                <w:lang w:eastAsia="en-US"/>
              </w:rPr>
            </w:pP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стр.37</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24</w:t>
            </w:r>
          </w:p>
        </w:tc>
        <w:tc>
          <w:tcPr>
            <w:tcW w:w="6392" w:type="dxa"/>
          </w:tcPr>
          <w:p w:rsidR="007671CA" w:rsidRPr="00FC6FC7" w:rsidRDefault="007671CA" w:rsidP="008B224D">
            <w:pPr>
              <w:rPr>
                <w:sz w:val="24"/>
                <w:szCs w:val="24"/>
                <w:lang w:eastAsia="en-US"/>
              </w:rPr>
            </w:pPr>
            <w:r w:rsidRPr="00FC6FC7">
              <w:rPr>
                <w:sz w:val="24"/>
                <w:szCs w:val="24"/>
                <w:lang w:eastAsia="en-US"/>
              </w:rPr>
              <w:t>Развивать выносливость в беге продолжительностью до 1,5 минуты; разучить игру «Посадке картофеля»; упражнять в прыжках, развивать внимание в игре «Затейники».</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стр.37</w:t>
            </w:r>
          </w:p>
        </w:tc>
      </w:tr>
      <w:tr w:rsidR="007671CA" w:rsidRPr="00FC6FC7" w:rsidTr="000A4238">
        <w:tc>
          <w:tcPr>
            <w:tcW w:w="10076" w:type="dxa"/>
            <w:gridSpan w:val="3"/>
          </w:tcPr>
          <w:p w:rsidR="007671CA" w:rsidRPr="00FC6FC7" w:rsidRDefault="007671CA" w:rsidP="008B224D">
            <w:pPr>
              <w:jc w:val="center"/>
              <w:rPr>
                <w:b/>
                <w:sz w:val="24"/>
                <w:szCs w:val="24"/>
                <w:lang w:eastAsia="en-US"/>
              </w:rPr>
            </w:pPr>
            <w:r w:rsidRPr="00FC6FC7">
              <w:rPr>
                <w:b/>
                <w:sz w:val="24"/>
                <w:szCs w:val="24"/>
                <w:lang w:eastAsia="en-US"/>
              </w:rPr>
              <w:t>ноябрь</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25</w:t>
            </w:r>
          </w:p>
        </w:tc>
        <w:tc>
          <w:tcPr>
            <w:tcW w:w="6392" w:type="dxa"/>
            <w:vMerge w:val="restart"/>
          </w:tcPr>
          <w:p w:rsidR="007671CA" w:rsidRPr="00FC6FC7" w:rsidRDefault="007671CA" w:rsidP="008B224D">
            <w:pPr>
              <w:rPr>
                <w:sz w:val="24"/>
                <w:szCs w:val="24"/>
                <w:lang w:eastAsia="en-US"/>
              </w:rPr>
            </w:pPr>
            <w:r w:rsidRPr="00FC6FC7">
              <w:rPr>
                <w:sz w:val="24"/>
                <w:szCs w:val="24"/>
                <w:lang w:eastAsia="en-US"/>
              </w:rPr>
              <w:t>Повторить ходьбу с высоким подниманием колен» упражнять в равновесии, развивая координацию движений; перебрасывание мячей в шеренгах.</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 39</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26</w:t>
            </w:r>
          </w:p>
        </w:tc>
        <w:tc>
          <w:tcPr>
            <w:tcW w:w="6392" w:type="dxa"/>
            <w:vMerge/>
          </w:tcPr>
          <w:p w:rsidR="007671CA" w:rsidRPr="00FC6FC7" w:rsidRDefault="007671CA" w:rsidP="008B224D">
            <w:pPr>
              <w:rPr>
                <w:sz w:val="24"/>
                <w:szCs w:val="24"/>
                <w:lang w:eastAsia="en-US"/>
              </w:rPr>
            </w:pP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стр.41</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27</w:t>
            </w:r>
          </w:p>
        </w:tc>
        <w:tc>
          <w:tcPr>
            <w:tcW w:w="6392" w:type="dxa"/>
          </w:tcPr>
          <w:p w:rsidR="007671CA" w:rsidRPr="00FC6FC7" w:rsidRDefault="007671CA" w:rsidP="008B224D">
            <w:pPr>
              <w:rPr>
                <w:sz w:val="24"/>
                <w:szCs w:val="24"/>
                <w:lang w:eastAsia="en-US"/>
              </w:rPr>
            </w:pPr>
            <w:r w:rsidRPr="00FC6FC7">
              <w:rPr>
                <w:sz w:val="24"/>
                <w:szCs w:val="24"/>
                <w:lang w:eastAsia="en-US"/>
              </w:rPr>
              <w:t>Повторить бег; игровые упражнения с мячом, равновесии и прыжках.</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стр.41</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28</w:t>
            </w:r>
          </w:p>
        </w:tc>
        <w:tc>
          <w:tcPr>
            <w:tcW w:w="6392" w:type="dxa"/>
            <w:vMerge w:val="restart"/>
          </w:tcPr>
          <w:p w:rsidR="007671CA" w:rsidRPr="00FC6FC7" w:rsidRDefault="007671CA" w:rsidP="008B224D">
            <w:pPr>
              <w:rPr>
                <w:sz w:val="24"/>
                <w:szCs w:val="24"/>
                <w:lang w:eastAsia="en-US"/>
              </w:rPr>
            </w:pPr>
            <w:r w:rsidRPr="00FC6FC7">
              <w:rPr>
                <w:sz w:val="24"/>
                <w:szCs w:val="24"/>
                <w:lang w:eastAsia="en-US"/>
              </w:rPr>
              <w:t>Упражнять в беге с изменением направления движения, беге между предметами; повторить прыжки попеременно на правой и левой ноге с продвижением вперед; упражнять в ползании по гимнастической скамейке и ведении мяча между предметами.</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стр.42</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29</w:t>
            </w:r>
          </w:p>
        </w:tc>
        <w:tc>
          <w:tcPr>
            <w:tcW w:w="6392" w:type="dxa"/>
            <w:vMerge/>
          </w:tcPr>
          <w:p w:rsidR="007671CA" w:rsidRPr="00FC6FC7" w:rsidRDefault="007671CA" w:rsidP="008B224D">
            <w:pPr>
              <w:rPr>
                <w:sz w:val="24"/>
                <w:szCs w:val="24"/>
                <w:lang w:eastAsia="en-US"/>
              </w:rPr>
            </w:pP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стр.43</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30</w:t>
            </w:r>
          </w:p>
        </w:tc>
        <w:tc>
          <w:tcPr>
            <w:tcW w:w="6392" w:type="dxa"/>
          </w:tcPr>
          <w:p w:rsidR="007671CA" w:rsidRPr="00FC6FC7" w:rsidRDefault="007671CA" w:rsidP="008B224D">
            <w:pPr>
              <w:rPr>
                <w:sz w:val="24"/>
                <w:szCs w:val="24"/>
                <w:lang w:eastAsia="en-US"/>
              </w:rPr>
            </w:pPr>
            <w:r w:rsidRPr="00FC6FC7">
              <w:rPr>
                <w:sz w:val="24"/>
                <w:szCs w:val="24"/>
                <w:lang w:eastAsia="en-US"/>
              </w:rPr>
              <w:t>Повторить бег с перешагиванием через предметы, развивая координацию движений; развивая ловкость в игровом задании с мячом, упражнять в беге.</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стр.43</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31</w:t>
            </w:r>
          </w:p>
        </w:tc>
        <w:tc>
          <w:tcPr>
            <w:tcW w:w="6392" w:type="dxa"/>
            <w:vMerge w:val="restart"/>
          </w:tcPr>
          <w:p w:rsidR="007671CA" w:rsidRPr="00FC6FC7" w:rsidRDefault="007671CA" w:rsidP="008B224D">
            <w:pPr>
              <w:rPr>
                <w:sz w:val="24"/>
                <w:szCs w:val="24"/>
                <w:lang w:eastAsia="en-US"/>
              </w:rPr>
            </w:pPr>
            <w:r w:rsidRPr="00FC6FC7">
              <w:rPr>
                <w:sz w:val="24"/>
                <w:szCs w:val="24"/>
                <w:lang w:eastAsia="en-US"/>
              </w:rPr>
              <w:t>Упражнять в ходьбе с изменением темпа движения, с бегом между предметами, в равновесии; повторить движения с мячом.</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стр.44</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32</w:t>
            </w:r>
          </w:p>
        </w:tc>
        <w:tc>
          <w:tcPr>
            <w:tcW w:w="6392" w:type="dxa"/>
            <w:vMerge/>
          </w:tcPr>
          <w:p w:rsidR="007671CA" w:rsidRPr="00FC6FC7" w:rsidRDefault="007671CA" w:rsidP="008B224D">
            <w:pPr>
              <w:rPr>
                <w:sz w:val="24"/>
                <w:szCs w:val="24"/>
                <w:lang w:eastAsia="en-US"/>
              </w:rPr>
            </w:pP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стр.45</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33</w:t>
            </w:r>
          </w:p>
        </w:tc>
        <w:tc>
          <w:tcPr>
            <w:tcW w:w="6392" w:type="dxa"/>
          </w:tcPr>
          <w:p w:rsidR="007671CA" w:rsidRPr="00FC6FC7" w:rsidRDefault="007671CA" w:rsidP="008B224D">
            <w:pPr>
              <w:rPr>
                <w:sz w:val="24"/>
                <w:szCs w:val="24"/>
                <w:lang w:eastAsia="en-US"/>
              </w:rPr>
            </w:pPr>
            <w:r w:rsidRPr="00FC6FC7">
              <w:rPr>
                <w:sz w:val="24"/>
                <w:szCs w:val="24"/>
                <w:lang w:eastAsia="en-US"/>
              </w:rPr>
              <w:t>Упражнять в беге, развивая выносливость; в перебрасывании мяча в шеренгах. Повторить игровые упражнения с прыжками и бегом.</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стр.45</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34</w:t>
            </w:r>
          </w:p>
        </w:tc>
        <w:tc>
          <w:tcPr>
            <w:tcW w:w="6392" w:type="dxa"/>
            <w:vMerge w:val="restart"/>
          </w:tcPr>
          <w:p w:rsidR="007671CA" w:rsidRPr="00FC6FC7" w:rsidRDefault="007671CA" w:rsidP="008B224D">
            <w:pPr>
              <w:rPr>
                <w:sz w:val="24"/>
                <w:szCs w:val="24"/>
                <w:lang w:eastAsia="en-US"/>
              </w:rPr>
            </w:pPr>
            <w:r w:rsidRPr="00FC6FC7">
              <w:rPr>
                <w:sz w:val="24"/>
                <w:szCs w:val="24"/>
                <w:lang w:eastAsia="en-US"/>
              </w:rPr>
              <w:t xml:space="preserve"> Повторить ходьбу с выполнением действий по сигналу воспитателя; упражнять в равновесии и прыжках. </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стр.46</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35</w:t>
            </w:r>
          </w:p>
        </w:tc>
        <w:tc>
          <w:tcPr>
            <w:tcW w:w="6392" w:type="dxa"/>
            <w:vMerge/>
          </w:tcPr>
          <w:p w:rsidR="007671CA" w:rsidRPr="00FC6FC7" w:rsidRDefault="007671CA" w:rsidP="008B224D">
            <w:pPr>
              <w:rPr>
                <w:sz w:val="24"/>
                <w:szCs w:val="24"/>
                <w:lang w:eastAsia="en-US"/>
              </w:rPr>
            </w:pP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стр.47</w:t>
            </w:r>
          </w:p>
        </w:tc>
      </w:tr>
      <w:tr w:rsidR="007671CA" w:rsidRPr="00FC6FC7" w:rsidTr="000A4238">
        <w:trPr>
          <w:trHeight w:val="599"/>
        </w:trPr>
        <w:tc>
          <w:tcPr>
            <w:tcW w:w="1084" w:type="dxa"/>
          </w:tcPr>
          <w:p w:rsidR="007671CA" w:rsidRPr="00FC6FC7" w:rsidRDefault="007671CA" w:rsidP="008B224D">
            <w:pPr>
              <w:jc w:val="center"/>
              <w:rPr>
                <w:sz w:val="24"/>
                <w:szCs w:val="24"/>
                <w:lang w:eastAsia="en-US"/>
              </w:rPr>
            </w:pPr>
            <w:r w:rsidRPr="00FC6FC7">
              <w:rPr>
                <w:sz w:val="24"/>
                <w:szCs w:val="24"/>
                <w:lang w:eastAsia="en-US"/>
              </w:rPr>
              <w:t>36</w:t>
            </w:r>
          </w:p>
        </w:tc>
        <w:tc>
          <w:tcPr>
            <w:tcW w:w="6392" w:type="dxa"/>
          </w:tcPr>
          <w:p w:rsidR="007671CA" w:rsidRPr="00FC6FC7" w:rsidRDefault="007671CA" w:rsidP="008B224D">
            <w:pPr>
              <w:rPr>
                <w:sz w:val="24"/>
                <w:szCs w:val="24"/>
                <w:lang w:eastAsia="en-US"/>
              </w:rPr>
            </w:pPr>
            <w:r w:rsidRPr="00FC6FC7">
              <w:rPr>
                <w:sz w:val="24"/>
                <w:szCs w:val="24"/>
                <w:lang w:eastAsia="en-US"/>
              </w:rPr>
              <w:t>Повторить бег с преодолением препятствий; повторить игровые упражнения с бегом и мячом.</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стр.47</w:t>
            </w:r>
          </w:p>
        </w:tc>
      </w:tr>
      <w:tr w:rsidR="007671CA" w:rsidRPr="00FC6FC7" w:rsidTr="000A4238">
        <w:tc>
          <w:tcPr>
            <w:tcW w:w="10076" w:type="dxa"/>
            <w:gridSpan w:val="3"/>
          </w:tcPr>
          <w:p w:rsidR="007671CA" w:rsidRPr="00FC6FC7" w:rsidRDefault="007671CA" w:rsidP="008B224D">
            <w:pPr>
              <w:jc w:val="center"/>
              <w:rPr>
                <w:b/>
                <w:sz w:val="24"/>
                <w:szCs w:val="24"/>
                <w:lang w:eastAsia="en-US"/>
              </w:rPr>
            </w:pPr>
            <w:r w:rsidRPr="00FC6FC7">
              <w:rPr>
                <w:b/>
                <w:sz w:val="24"/>
                <w:szCs w:val="24"/>
                <w:lang w:eastAsia="en-US"/>
              </w:rPr>
              <w:t xml:space="preserve"> декабрь</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1</w:t>
            </w:r>
          </w:p>
        </w:tc>
        <w:tc>
          <w:tcPr>
            <w:tcW w:w="6392" w:type="dxa"/>
            <w:vMerge w:val="restart"/>
          </w:tcPr>
          <w:p w:rsidR="007671CA" w:rsidRPr="00FC6FC7" w:rsidRDefault="007671CA" w:rsidP="008B224D">
            <w:pPr>
              <w:rPr>
                <w:sz w:val="24"/>
                <w:szCs w:val="24"/>
                <w:lang w:eastAsia="en-US"/>
              </w:rPr>
            </w:pPr>
            <w:r w:rsidRPr="00FC6FC7">
              <w:rPr>
                <w:sz w:val="24"/>
                <w:szCs w:val="24"/>
                <w:lang w:eastAsia="en-US"/>
              </w:rPr>
              <w:t>Упражнять детей в умении сохранить в беге правильную дистанцию друг от друга; разучить ходьбу по наклонной доске с сохранением устойчивого равновесия; повторить перебрасывание мяча.</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 48</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2</w:t>
            </w:r>
          </w:p>
        </w:tc>
        <w:tc>
          <w:tcPr>
            <w:tcW w:w="6392" w:type="dxa"/>
            <w:vMerge/>
          </w:tcPr>
          <w:p w:rsidR="007671CA" w:rsidRPr="00FC6FC7" w:rsidRDefault="007671CA" w:rsidP="008B224D">
            <w:pPr>
              <w:rPr>
                <w:sz w:val="24"/>
                <w:szCs w:val="24"/>
                <w:lang w:eastAsia="en-US"/>
              </w:rPr>
            </w:pP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стр.49</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3</w:t>
            </w:r>
          </w:p>
        </w:tc>
        <w:tc>
          <w:tcPr>
            <w:tcW w:w="6392" w:type="dxa"/>
          </w:tcPr>
          <w:p w:rsidR="007671CA" w:rsidRPr="00FC6FC7" w:rsidRDefault="007671CA" w:rsidP="008B224D">
            <w:pPr>
              <w:rPr>
                <w:sz w:val="24"/>
                <w:szCs w:val="24"/>
                <w:lang w:eastAsia="en-US"/>
              </w:rPr>
            </w:pPr>
            <w:r w:rsidRPr="00FC6FC7">
              <w:rPr>
                <w:sz w:val="24"/>
                <w:szCs w:val="24"/>
                <w:lang w:eastAsia="en-US"/>
              </w:rPr>
              <w:t>Разучить игровые упражнения с бегом и прыжками, упражнять в метании снежков на дальность.</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стр.50</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4</w:t>
            </w:r>
          </w:p>
        </w:tc>
        <w:tc>
          <w:tcPr>
            <w:tcW w:w="6392" w:type="dxa"/>
            <w:vMerge w:val="restart"/>
          </w:tcPr>
          <w:p w:rsidR="007671CA" w:rsidRPr="00FC6FC7" w:rsidRDefault="007671CA" w:rsidP="008B224D">
            <w:pPr>
              <w:rPr>
                <w:sz w:val="24"/>
                <w:szCs w:val="24"/>
                <w:lang w:eastAsia="en-US"/>
              </w:rPr>
            </w:pPr>
            <w:r w:rsidRPr="00FC6FC7">
              <w:rPr>
                <w:sz w:val="24"/>
                <w:szCs w:val="24"/>
                <w:lang w:eastAsia="en-US"/>
              </w:rPr>
              <w:t>Упражнять в ходьбе и беге по кругу, взявшись за руки, с поворотом в другую сторону; повторить прыжки попеременно на правой и левой ноге, продвигаясь вперед; упражнять в ползании и переброске мяча.</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стр.51</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5</w:t>
            </w:r>
          </w:p>
        </w:tc>
        <w:tc>
          <w:tcPr>
            <w:tcW w:w="6392" w:type="dxa"/>
            <w:vMerge/>
          </w:tcPr>
          <w:p w:rsidR="007671CA" w:rsidRPr="00FC6FC7" w:rsidRDefault="007671CA" w:rsidP="008B224D">
            <w:pPr>
              <w:rPr>
                <w:sz w:val="24"/>
                <w:szCs w:val="24"/>
                <w:lang w:eastAsia="en-US"/>
              </w:rPr>
            </w:pP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стр.51</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6</w:t>
            </w:r>
          </w:p>
        </w:tc>
        <w:tc>
          <w:tcPr>
            <w:tcW w:w="6392" w:type="dxa"/>
          </w:tcPr>
          <w:p w:rsidR="007671CA" w:rsidRPr="00FC6FC7" w:rsidRDefault="007671CA" w:rsidP="008B224D">
            <w:pPr>
              <w:rPr>
                <w:sz w:val="24"/>
                <w:szCs w:val="24"/>
                <w:lang w:eastAsia="en-US"/>
              </w:rPr>
            </w:pPr>
            <w:r w:rsidRPr="00FC6FC7">
              <w:rPr>
                <w:sz w:val="24"/>
                <w:szCs w:val="24"/>
                <w:lang w:eastAsia="en-US"/>
              </w:rPr>
              <w:t>Повторить ходьбу и бег между снежными постройками; упражнять в прыжках на двух ногах до снеговика; в бросании снежков в цель.</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стр.52</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7</w:t>
            </w:r>
          </w:p>
        </w:tc>
        <w:tc>
          <w:tcPr>
            <w:tcW w:w="6392" w:type="dxa"/>
            <w:vMerge w:val="restart"/>
          </w:tcPr>
          <w:p w:rsidR="007671CA" w:rsidRPr="00FC6FC7" w:rsidRDefault="007671CA" w:rsidP="008B224D">
            <w:pPr>
              <w:rPr>
                <w:sz w:val="24"/>
                <w:szCs w:val="24"/>
                <w:lang w:eastAsia="en-US"/>
              </w:rPr>
            </w:pPr>
            <w:r w:rsidRPr="00FC6FC7">
              <w:rPr>
                <w:sz w:val="24"/>
                <w:szCs w:val="24"/>
                <w:lang w:eastAsia="en-US"/>
              </w:rPr>
              <w:t>Упражнять детей в ходьбе и беге врассыпную; закреплять умение ловить мяч, развивая ловкость и глазомер; повторить ползание по гимнастической скамейке; упражнять в сохранении устойчивого равновесия.</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стр.53</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8</w:t>
            </w:r>
          </w:p>
        </w:tc>
        <w:tc>
          <w:tcPr>
            <w:tcW w:w="6392" w:type="dxa"/>
            <w:vMerge/>
          </w:tcPr>
          <w:p w:rsidR="007671CA" w:rsidRPr="00FC6FC7" w:rsidRDefault="007671CA" w:rsidP="008B224D">
            <w:pPr>
              <w:rPr>
                <w:sz w:val="24"/>
                <w:szCs w:val="24"/>
                <w:lang w:eastAsia="en-US"/>
              </w:rPr>
            </w:pP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стр.54</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9</w:t>
            </w:r>
          </w:p>
        </w:tc>
        <w:tc>
          <w:tcPr>
            <w:tcW w:w="6392" w:type="dxa"/>
          </w:tcPr>
          <w:p w:rsidR="007671CA" w:rsidRPr="00FC6FC7" w:rsidRDefault="007671CA" w:rsidP="008B224D">
            <w:pPr>
              <w:rPr>
                <w:sz w:val="24"/>
                <w:szCs w:val="24"/>
                <w:lang w:eastAsia="en-US"/>
              </w:rPr>
            </w:pPr>
            <w:r w:rsidRPr="00FC6FC7">
              <w:rPr>
                <w:sz w:val="24"/>
                <w:szCs w:val="24"/>
                <w:lang w:eastAsia="en-US"/>
              </w:rPr>
              <w:t>Развивать ритмичность ходьбы на лыжах; упражнять в прыжках на двух ногах; повторить игровые упражнения с бегом и бросание снежков в горизонтальную цель.</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стр.54</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10</w:t>
            </w:r>
          </w:p>
        </w:tc>
        <w:tc>
          <w:tcPr>
            <w:tcW w:w="6392" w:type="dxa"/>
            <w:vMerge w:val="restart"/>
          </w:tcPr>
          <w:p w:rsidR="007671CA" w:rsidRPr="00FC6FC7" w:rsidRDefault="007671CA" w:rsidP="008B224D">
            <w:pPr>
              <w:rPr>
                <w:sz w:val="24"/>
                <w:szCs w:val="24"/>
                <w:lang w:eastAsia="en-US"/>
              </w:rPr>
            </w:pPr>
            <w:r w:rsidRPr="00FC6FC7">
              <w:rPr>
                <w:sz w:val="24"/>
                <w:szCs w:val="24"/>
                <w:lang w:eastAsia="en-US"/>
              </w:rPr>
              <w:t>Упражнять детей в ходьбе и беге по кругу, взявшись за руки, в беге врассыпную; в лазании на гимнастическую стенку; в равновесии и прыжках.</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стр.55</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11</w:t>
            </w:r>
          </w:p>
        </w:tc>
        <w:tc>
          <w:tcPr>
            <w:tcW w:w="6392" w:type="dxa"/>
            <w:vMerge/>
          </w:tcPr>
          <w:p w:rsidR="007671CA" w:rsidRPr="00FC6FC7" w:rsidRDefault="007671CA" w:rsidP="008B224D">
            <w:pPr>
              <w:rPr>
                <w:sz w:val="24"/>
                <w:szCs w:val="24"/>
                <w:lang w:eastAsia="en-US"/>
              </w:rPr>
            </w:pP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стр.57</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12</w:t>
            </w:r>
          </w:p>
        </w:tc>
        <w:tc>
          <w:tcPr>
            <w:tcW w:w="6392" w:type="dxa"/>
          </w:tcPr>
          <w:p w:rsidR="007671CA" w:rsidRPr="00FC6FC7" w:rsidRDefault="007671CA" w:rsidP="008B224D">
            <w:pPr>
              <w:rPr>
                <w:sz w:val="24"/>
                <w:szCs w:val="24"/>
                <w:lang w:eastAsia="en-US"/>
              </w:rPr>
            </w:pPr>
            <w:r w:rsidRPr="00FC6FC7">
              <w:rPr>
                <w:sz w:val="24"/>
                <w:szCs w:val="24"/>
                <w:lang w:eastAsia="en-US"/>
              </w:rPr>
              <w:t xml:space="preserve">Повторить передвижение на лыжах скользящим шагом; </w:t>
            </w:r>
            <w:r w:rsidRPr="00FC6FC7">
              <w:rPr>
                <w:sz w:val="24"/>
                <w:szCs w:val="24"/>
                <w:lang w:eastAsia="en-US"/>
              </w:rPr>
              <w:lastRenderedPageBreak/>
              <w:t>разучить игровые упражнения с клюшкой и шайбой; развивать координацию движений и устойчивое равновесие при скольжении по ледяной дорожке.</w:t>
            </w:r>
          </w:p>
        </w:tc>
        <w:tc>
          <w:tcPr>
            <w:tcW w:w="2600" w:type="dxa"/>
          </w:tcPr>
          <w:p w:rsidR="007671CA" w:rsidRPr="00FC6FC7" w:rsidRDefault="007671CA" w:rsidP="008B224D">
            <w:pPr>
              <w:rPr>
                <w:sz w:val="24"/>
                <w:szCs w:val="24"/>
                <w:lang w:eastAsia="en-US"/>
              </w:rPr>
            </w:pPr>
            <w:r w:rsidRPr="00FC6FC7">
              <w:rPr>
                <w:sz w:val="24"/>
                <w:szCs w:val="24"/>
                <w:lang w:eastAsia="en-US"/>
              </w:rPr>
              <w:lastRenderedPageBreak/>
              <w:t>Л.И.Пензулаева стр.57</w:t>
            </w:r>
          </w:p>
        </w:tc>
      </w:tr>
      <w:tr w:rsidR="007671CA" w:rsidRPr="00FC6FC7" w:rsidTr="000A4238">
        <w:tc>
          <w:tcPr>
            <w:tcW w:w="10076" w:type="dxa"/>
            <w:gridSpan w:val="3"/>
          </w:tcPr>
          <w:p w:rsidR="007671CA" w:rsidRPr="00FC6FC7" w:rsidRDefault="007671CA" w:rsidP="008B224D">
            <w:pPr>
              <w:jc w:val="center"/>
              <w:rPr>
                <w:b/>
                <w:sz w:val="24"/>
                <w:szCs w:val="24"/>
                <w:lang w:eastAsia="en-US"/>
              </w:rPr>
            </w:pPr>
            <w:r w:rsidRPr="00FC6FC7">
              <w:rPr>
                <w:b/>
                <w:sz w:val="24"/>
                <w:szCs w:val="24"/>
                <w:lang w:eastAsia="en-US"/>
              </w:rPr>
              <w:lastRenderedPageBreak/>
              <w:t>январь</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13</w:t>
            </w:r>
          </w:p>
        </w:tc>
        <w:tc>
          <w:tcPr>
            <w:tcW w:w="6392" w:type="dxa"/>
            <w:vMerge w:val="restart"/>
          </w:tcPr>
          <w:p w:rsidR="007671CA" w:rsidRPr="00FC6FC7" w:rsidRDefault="007671CA" w:rsidP="008B224D">
            <w:pPr>
              <w:rPr>
                <w:sz w:val="24"/>
                <w:szCs w:val="24"/>
                <w:lang w:eastAsia="en-US"/>
              </w:rPr>
            </w:pPr>
            <w:r w:rsidRPr="00FC6FC7">
              <w:rPr>
                <w:sz w:val="24"/>
                <w:szCs w:val="24"/>
                <w:lang w:eastAsia="en-US"/>
              </w:rPr>
              <w:t>Упражнять детей в ходьбе и беге между предметами, не задевая их; продолжать формировать устойчивое равновесие при ходьбе и беге по наклонной доске; упражнять в прыжках с ноги на ногу, в перебрасывании мяча в кольцо.</w:t>
            </w:r>
          </w:p>
        </w:tc>
        <w:tc>
          <w:tcPr>
            <w:tcW w:w="2600" w:type="dxa"/>
          </w:tcPr>
          <w:p w:rsidR="007671CA" w:rsidRPr="00FC6FC7" w:rsidRDefault="007671CA" w:rsidP="008B224D">
            <w:pPr>
              <w:rPr>
                <w:sz w:val="24"/>
                <w:szCs w:val="24"/>
                <w:lang w:eastAsia="en-US"/>
              </w:rPr>
            </w:pPr>
            <w:r w:rsidRPr="00FC6FC7">
              <w:rPr>
                <w:sz w:val="24"/>
                <w:szCs w:val="24"/>
                <w:lang w:eastAsia="en-US"/>
              </w:rPr>
              <w:t xml:space="preserve">Л.И.Пензулаева стр.59 </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14</w:t>
            </w:r>
          </w:p>
        </w:tc>
        <w:tc>
          <w:tcPr>
            <w:tcW w:w="6392" w:type="dxa"/>
            <w:vMerge/>
          </w:tcPr>
          <w:p w:rsidR="007671CA" w:rsidRPr="00FC6FC7" w:rsidRDefault="007671CA" w:rsidP="008B224D">
            <w:pPr>
              <w:rPr>
                <w:sz w:val="24"/>
                <w:szCs w:val="24"/>
                <w:lang w:eastAsia="en-US"/>
              </w:rPr>
            </w:pP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стр.60</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15</w:t>
            </w:r>
          </w:p>
        </w:tc>
        <w:tc>
          <w:tcPr>
            <w:tcW w:w="6392" w:type="dxa"/>
          </w:tcPr>
          <w:p w:rsidR="007671CA" w:rsidRPr="00FC6FC7" w:rsidRDefault="007671CA" w:rsidP="008B224D">
            <w:pPr>
              <w:rPr>
                <w:sz w:val="24"/>
                <w:szCs w:val="24"/>
                <w:lang w:eastAsia="en-US"/>
              </w:rPr>
            </w:pPr>
            <w:r w:rsidRPr="00FC6FC7">
              <w:rPr>
                <w:sz w:val="24"/>
                <w:szCs w:val="24"/>
                <w:lang w:eastAsia="en-US"/>
              </w:rPr>
              <w:t>Продолжать учить детей передвигаться по учебной лыжне; повторить игровые упражнения.</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стр.61</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16</w:t>
            </w:r>
          </w:p>
        </w:tc>
        <w:tc>
          <w:tcPr>
            <w:tcW w:w="6392" w:type="dxa"/>
            <w:vMerge w:val="restart"/>
          </w:tcPr>
          <w:p w:rsidR="007671CA" w:rsidRPr="00FC6FC7" w:rsidRDefault="007671CA" w:rsidP="008B224D">
            <w:pPr>
              <w:rPr>
                <w:sz w:val="24"/>
                <w:szCs w:val="24"/>
                <w:lang w:eastAsia="en-US"/>
              </w:rPr>
            </w:pPr>
            <w:r w:rsidRPr="00FC6FC7">
              <w:rPr>
                <w:sz w:val="24"/>
                <w:szCs w:val="24"/>
                <w:lang w:eastAsia="en-US"/>
              </w:rPr>
              <w:t>Повторить ходьбу и бег по кругу; разучить прыжок в длину и с места; упражнять в ползании на четвереньках и прокатывании мяча головой</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стр.61</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17</w:t>
            </w:r>
          </w:p>
        </w:tc>
        <w:tc>
          <w:tcPr>
            <w:tcW w:w="6392" w:type="dxa"/>
            <w:vMerge/>
          </w:tcPr>
          <w:p w:rsidR="007671CA" w:rsidRPr="00FC6FC7" w:rsidRDefault="007671CA" w:rsidP="008B224D">
            <w:pPr>
              <w:rPr>
                <w:sz w:val="24"/>
                <w:szCs w:val="24"/>
                <w:lang w:eastAsia="en-US"/>
              </w:rPr>
            </w:pP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стр.63</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18</w:t>
            </w:r>
          </w:p>
        </w:tc>
        <w:tc>
          <w:tcPr>
            <w:tcW w:w="6392" w:type="dxa"/>
          </w:tcPr>
          <w:p w:rsidR="007671CA" w:rsidRPr="00FC6FC7" w:rsidRDefault="007671CA" w:rsidP="008B224D">
            <w:pPr>
              <w:rPr>
                <w:sz w:val="24"/>
                <w:szCs w:val="24"/>
                <w:lang w:eastAsia="en-US"/>
              </w:rPr>
            </w:pPr>
            <w:r w:rsidRPr="00FC6FC7">
              <w:rPr>
                <w:sz w:val="24"/>
                <w:szCs w:val="24"/>
                <w:lang w:eastAsia="en-US"/>
              </w:rPr>
              <w:t xml:space="preserve"> Закрепить навык скользящего шага в ходьбе на лыжах; повторить игровые упражнения с бегом и метанием.</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стр.63</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19</w:t>
            </w:r>
          </w:p>
        </w:tc>
        <w:tc>
          <w:tcPr>
            <w:tcW w:w="6392" w:type="dxa"/>
            <w:vMerge w:val="restart"/>
          </w:tcPr>
          <w:p w:rsidR="007671CA" w:rsidRPr="00FC6FC7" w:rsidRDefault="007671CA" w:rsidP="008B224D">
            <w:pPr>
              <w:rPr>
                <w:sz w:val="24"/>
                <w:szCs w:val="24"/>
                <w:lang w:eastAsia="en-US"/>
              </w:rPr>
            </w:pPr>
            <w:r w:rsidRPr="00FC6FC7">
              <w:rPr>
                <w:sz w:val="24"/>
                <w:szCs w:val="24"/>
                <w:lang w:eastAsia="en-US"/>
              </w:rPr>
              <w:t xml:space="preserve">Повторить ходьбу и бег между предметами; упражнять в перебрасывании мяча друг </w:t>
            </w:r>
            <w:r w:rsidR="00047185" w:rsidRPr="00FC6FC7">
              <w:rPr>
                <w:sz w:val="24"/>
                <w:szCs w:val="24"/>
                <w:lang w:eastAsia="en-US"/>
              </w:rPr>
              <w:t>другу; повторить</w:t>
            </w:r>
            <w:r w:rsidRPr="00FC6FC7">
              <w:rPr>
                <w:sz w:val="24"/>
                <w:szCs w:val="24"/>
                <w:lang w:eastAsia="en-US"/>
              </w:rPr>
              <w:t xml:space="preserve"> задание в равновесии.</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стр.63</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20</w:t>
            </w:r>
          </w:p>
        </w:tc>
        <w:tc>
          <w:tcPr>
            <w:tcW w:w="6392" w:type="dxa"/>
            <w:vMerge/>
          </w:tcPr>
          <w:p w:rsidR="007671CA" w:rsidRPr="00FC6FC7" w:rsidRDefault="007671CA" w:rsidP="008B224D">
            <w:pPr>
              <w:rPr>
                <w:sz w:val="24"/>
                <w:szCs w:val="24"/>
                <w:lang w:eastAsia="en-US"/>
              </w:rPr>
            </w:pP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стр.64</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21</w:t>
            </w:r>
          </w:p>
        </w:tc>
        <w:tc>
          <w:tcPr>
            <w:tcW w:w="6392" w:type="dxa"/>
          </w:tcPr>
          <w:p w:rsidR="007671CA" w:rsidRPr="00FC6FC7" w:rsidRDefault="007671CA" w:rsidP="008B224D">
            <w:pPr>
              <w:rPr>
                <w:sz w:val="24"/>
                <w:szCs w:val="24"/>
                <w:lang w:eastAsia="en-US"/>
              </w:rPr>
            </w:pPr>
            <w:r w:rsidRPr="00FC6FC7">
              <w:rPr>
                <w:sz w:val="24"/>
                <w:szCs w:val="24"/>
                <w:lang w:eastAsia="en-US"/>
              </w:rPr>
              <w:t>Закрепить навык скользящего шага в ходьбе на лыжах; повторить игровые упражнения с бегом и метанием снежков на дальность.</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стр.65</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22</w:t>
            </w:r>
          </w:p>
        </w:tc>
        <w:tc>
          <w:tcPr>
            <w:tcW w:w="6392" w:type="dxa"/>
            <w:vMerge w:val="restart"/>
          </w:tcPr>
          <w:p w:rsidR="007671CA" w:rsidRPr="00FC6FC7" w:rsidRDefault="007671CA" w:rsidP="008B224D">
            <w:pPr>
              <w:rPr>
                <w:sz w:val="24"/>
                <w:szCs w:val="24"/>
                <w:lang w:eastAsia="en-US"/>
              </w:rPr>
            </w:pPr>
            <w:r w:rsidRPr="00FC6FC7">
              <w:rPr>
                <w:sz w:val="24"/>
                <w:szCs w:val="24"/>
                <w:lang w:eastAsia="en-US"/>
              </w:rPr>
              <w:t xml:space="preserve">Повторить ходьбу и бег по </w:t>
            </w:r>
            <w:r w:rsidR="00047185" w:rsidRPr="00FC6FC7">
              <w:rPr>
                <w:sz w:val="24"/>
                <w:szCs w:val="24"/>
                <w:lang w:eastAsia="en-US"/>
              </w:rPr>
              <w:t>кругу; упражнять</w:t>
            </w:r>
            <w:r w:rsidRPr="00FC6FC7">
              <w:rPr>
                <w:sz w:val="24"/>
                <w:szCs w:val="24"/>
                <w:lang w:eastAsia="en-US"/>
              </w:rPr>
              <w:t xml:space="preserve"> в равновесии и прыжках; упражнять в лазанье на гимнастическую стенку, не пропуская реек.</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стр.65</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23</w:t>
            </w:r>
          </w:p>
        </w:tc>
        <w:tc>
          <w:tcPr>
            <w:tcW w:w="6392" w:type="dxa"/>
            <w:vMerge/>
          </w:tcPr>
          <w:p w:rsidR="007671CA" w:rsidRPr="00FC6FC7" w:rsidRDefault="007671CA" w:rsidP="008B224D">
            <w:pPr>
              <w:rPr>
                <w:sz w:val="24"/>
                <w:szCs w:val="24"/>
                <w:lang w:eastAsia="en-US"/>
              </w:rPr>
            </w:pP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стр.66</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24</w:t>
            </w:r>
          </w:p>
        </w:tc>
        <w:tc>
          <w:tcPr>
            <w:tcW w:w="6392" w:type="dxa"/>
          </w:tcPr>
          <w:p w:rsidR="007671CA" w:rsidRPr="00FC6FC7" w:rsidRDefault="007671CA" w:rsidP="008B224D">
            <w:pPr>
              <w:rPr>
                <w:sz w:val="24"/>
                <w:szCs w:val="24"/>
                <w:lang w:eastAsia="en-US"/>
              </w:rPr>
            </w:pPr>
            <w:r w:rsidRPr="00FC6FC7">
              <w:rPr>
                <w:sz w:val="24"/>
                <w:szCs w:val="24"/>
                <w:lang w:eastAsia="en-US"/>
              </w:rPr>
              <w:t xml:space="preserve">Разучить повороты на лыжах; </w:t>
            </w:r>
            <w:r w:rsidR="00047185" w:rsidRPr="00FC6FC7">
              <w:rPr>
                <w:sz w:val="24"/>
                <w:szCs w:val="24"/>
                <w:lang w:eastAsia="en-US"/>
              </w:rPr>
              <w:t>повторить игровые</w:t>
            </w:r>
            <w:r w:rsidRPr="00FC6FC7">
              <w:rPr>
                <w:sz w:val="24"/>
                <w:szCs w:val="24"/>
                <w:lang w:eastAsia="en-US"/>
              </w:rPr>
              <w:t xml:space="preserve"> упражнения с бегом и прыжками.</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стр.66</w:t>
            </w:r>
          </w:p>
        </w:tc>
      </w:tr>
      <w:tr w:rsidR="007671CA" w:rsidRPr="00FC6FC7" w:rsidTr="000A4238">
        <w:tc>
          <w:tcPr>
            <w:tcW w:w="10076" w:type="dxa"/>
            <w:gridSpan w:val="3"/>
          </w:tcPr>
          <w:p w:rsidR="007671CA" w:rsidRPr="00FC6FC7" w:rsidRDefault="007671CA" w:rsidP="008B224D">
            <w:pPr>
              <w:jc w:val="center"/>
              <w:rPr>
                <w:b/>
                <w:sz w:val="24"/>
                <w:szCs w:val="24"/>
                <w:lang w:eastAsia="en-US"/>
              </w:rPr>
            </w:pPr>
            <w:r w:rsidRPr="00FC6FC7">
              <w:rPr>
                <w:b/>
                <w:sz w:val="24"/>
                <w:szCs w:val="24"/>
                <w:lang w:eastAsia="en-US"/>
              </w:rPr>
              <w:t>февраль</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25</w:t>
            </w:r>
          </w:p>
        </w:tc>
        <w:tc>
          <w:tcPr>
            <w:tcW w:w="6392" w:type="dxa"/>
            <w:vMerge w:val="restart"/>
          </w:tcPr>
          <w:p w:rsidR="007671CA" w:rsidRPr="00FC6FC7" w:rsidRDefault="007671CA" w:rsidP="008B224D">
            <w:pPr>
              <w:rPr>
                <w:sz w:val="24"/>
                <w:szCs w:val="24"/>
                <w:lang w:eastAsia="en-US"/>
              </w:rPr>
            </w:pPr>
            <w:r w:rsidRPr="00FC6FC7">
              <w:rPr>
                <w:sz w:val="24"/>
                <w:szCs w:val="24"/>
                <w:lang w:eastAsia="en-US"/>
              </w:rPr>
              <w:t xml:space="preserve">Упражнять детей в ходьбе и </w:t>
            </w:r>
            <w:r w:rsidR="00047185" w:rsidRPr="00FC6FC7">
              <w:rPr>
                <w:sz w:val="24"/>
                <w:szCs w:val="24"/>
                <w:lang w:eastAsia="en-US"/>
              </w:rPr>
              <w:t>беге врассыпную</w:t>
            </w:r>
            <w:r w:rsidRPr="00FC6FC7">
              <w:rPr>
                <w:sz w:val="24"/>
                <w:szCs w:val="24"/>
                <w:lang w:eastAsia="en-US"/>
              </w:rPr>
              <w:t>; в беге продолжительностью до 1 минуты; в сохранении устойчивого равновесия при ходьбе на повышенной опоре; повторить упражнения в прыжках и забрасывании мяча в корзину.</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 68</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26</w:t>
            </w:r>
          </w:p>
        </w:tc>
        <w:tc>
          <w:tcPr>
            <w:tcW w:w="6392" w:type="dxa"/>
            <w:vMerge/>
          </w:tcPr>
          <w:p w:rsidR="007671CA" w:rsidRPr="00FC6FC7" w:rsidRDefault="007671CA" w:rsidP="008B224D">
            <w:pPr>
              <w:rPr>
                <w:sz w:val="24"/>
                <w:szCs w:val="24"/>
                <w:lang w:eastAsia="en-US"/>
              </w:rPr>
            </w:pP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стр.69</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27</w:t>
            </w:r>
          </w:p>
        </w:tc>
        <w:tc>
          <w:tcPr>
            <w:tcW w:w="6392" w:type="dxa"/>
          </w:tcPr>
          <w:p w:rsidR="007671CA" w:rsidRPr="00FC6FC7" w:rsidRDefault="007671CA" w:rsidP="008B224D">
            <w:pPr>
              <w:rPr>
                <w:sz w:val="24"/>
                <w:szCs w:val="24"/>
                <w:lang w:eastAsia="en-US"/>
              </w:rPr>
            </w:pPr>
            <w:r w:rsidRPr="00FC6FC7">
              <w:rPr>
                <w:sz w:val="24"/>
                <w:szCs w:val="24"/>
                <w:lang w:eastAsia="en-US"/>
              </w:rPr>
              <w:t>Упражнять детей в ходьбе по лыжне скользящим шагом, повторить повороты на лыжах, игровые упражнения с шайбой, скольжение по ледяной дорожке.</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стр.69</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28</w:t>
            </w:r>
          </w:p>
        </w:tc>
        <w:tc>
          <w:tcPr>
            <w:tcW w:w="6392" w:type="dxa"/>
            <w:vMerge w:val="restart"/>
          </w:tcPr>
          <w:p w:rsidR="007671CA" w:rsidRPr="00FC6FC7" w:rsidRDefault="007671CA" w:rsidP="008B224D">
            <w:pPr>
              <w:rPr>
                <w:sz w:val="24"/>
                <w:szCs w:val="24"/>
                <w:lang w:eastAsia="en-US"/>
              </w:rPr>
            </w:pPr>
            <w:r w:rsidRPr="00FC6FC7">
              <w:rPr>
                <w:sz w:val="24"/>
                <w:szCs w:val="24"/>
                <w:lang w:eastAsia="en-US"/>
              </w:rPr>
              <w:t>Повторить ходьбу по кругу, взявшись за руки; ходьбу и бег врассыпную; закреплять навык энергичного отталкивания и приземления на полусогнутые ноги в прыжках; упражнять в лазании под дугу и отбивании мяча о землю.</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стр.70</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29</w:t>
            </w:r>
          </w:p>
        </w:tc>
        <w:tc>
          <w:tcPr>
            <w:tcW w:w="6392" w:type="dxa"/>
            <w:vMerge/>
          </w:tcPr>
          <w:p w:rsidR="007671CA" w:rsidRPr="00FC6FC7" w:rsidRDefault="007671CA" w:rsidP="008B224D">
            <w:pPr>
              <w:rPr>
                <w:sz w:val="24"/>
                <w:szCs w:val="24"/>
                <w:lang w:eastAsia="en-US"/>
              </w:rPr>
            </w:pP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стр.71</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30</w:t>
            </w:r>
          </w:p>
        </w:tc>
        <w:tc>
          <w:tcPr>
            <w:tcW w:w="6392" w:type="dxa"/>
          </w:tcPr>
          <w:p w:rsidR="007671CA" w:rsidRPr="00FC6FC7" w:rsidRDefault="007671CA" w:rsidP="008B224D">
            <w:pPr>
              <w:rPr>
                <w:sz w:val="24"/>
                <w:szCs w:val="24"/>
                <w:lang w:eastAsia="en-US"/>
              </w:rPr>
            </w:pPr>
            <w:r w:rsidRPr="00FC6FC7">
              <w:rPr>
                <w:sz w:val="24"/>
                <w:szCs w:val="24"/>
                <w:lang w:eastAsia="en-US"/>
              </w:rPr>
              <w:t>Упражнять в ходьбе на лыжах, метании снежков на дальность; повторить упражнения с бегом и прыжками.</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стр.71</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31</w:t>
            </w:r>
          </w:p>
        </w:tc>
        <w:tc>
          <w:tcPr>
            <w:tcW w:w="6392" w:type="dxa"/>
            <w:vMerge w:val="restart"/>
          </w:tcPr>
          <w:p w:rsidR="007671CA" w:rsidRPr="00FC6FC7" w:rsidRDefault="007671CA" w:rsidP="008B224D">
            <w:pPr>
              <w:rPr>
                <w:sz w:val="24"/>
                <w:szCs w:val="24"/>
                <w:lang w:eastAsia="en-US"/>
              </w:rPr>
            </w:pPr>
            <w:r w:rsidRPr="00FC6FC7">
              <w:rPr>
                <w:sz w:val="24"/>
                <w:szCs w:val="24"/>
                <w:lang w:eastAsia="en-US"/>
              </w:rPr>
              <w:t>Упражнять детей в ходьбе и беге между предметами; разучить метание в вертикальную цель; упражнять в лазанье под палку и перешагивании через нее.</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стр.71</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32</w:t>
            </w:r>
          </w:p>
        </w:tc>
        <w:tc>
          <w:tcPr>
            <w:tcW w:w="6392" w:type="dxa"/>
            <w:vMerge/>
          </w:tcPr>
          <w:p w:rsidR="007671CA" w:rsidRPr="00FC6FC7" w:rsidRDefault="007671CA" w:rsidP="008B224D">
            <w:pPr>
              <w:rPr>
                <w:sz w:val="24"/>
                <w:szCs w:val="24"/>
                <w:lang w:eastAsia="en-US"/>
              </w:rPr>
            </w:pP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стр.72</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33</w:t>
            </w:r>
          </w:p>
        </w:tc>
        <w:tc>
          <w:tcPr>
            <w:tcW w:w="6392" w:type="dxa"/>
          </w:tcPr>
          <w:p w:rsidR="007671CA" w:rsidRPr="00FC6FC7" w:rsidRDefault="007671CA" w:rsidP="008B224D">
            <w:pPr>
              <w:rPr>
                <w:sz w:val="24"/>
                <w:szCs w:val="24"/>
                <w:lang w:eastAsia="en-US"/>
              </w:rPr>
            </w:pPr>
            <w:r w:rsidRPr="00FC6FC7">
              <w:rPr>
                <w:sz w:val="24"/>
                <w:szCs w:val="24"/>
                <w:lang w:eastAsia="en-US"/>
              </w:rPr>
              <w:t>Повторить игровые упражнения с бегом и прыжками; метание снежков в цель и на дальность.</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стр.73</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34</w:t>
            </w:r>
          </w:p>
        </w:tc>
        <w:tc>
          <w:tcPr>
            <w:tcW w:w="6392" w:type="dxa"/>
            <w:vMerge w:val="restart"/>
          </w:tcPr>
          <w:p w:rsidR="007671CA" w:rsidRPr="00FC6FC7" w:rsidRDefault="007671CA" w:rsidP="008B224D">
            <w:pPr>
              <w:rPr>
                <w:sz w:val="24"/>
                <w:szCs w:val="24"/>
                <w:lang w:eastAsia="en-US"/>
              </w:rPr>
            </w:pPr>
            <w:r w:rsidRPr="00FC6FC7">
              <w:rPr>
                <w:sz w:val="24"/>
                <w:szCs w:val="24"/>
                <w:lang w:eastAsia="en-US"/>
              </w:rPr>
              <w:t>Упражнять детей в непрерывном беге; в лазанье на гимнастическую стенку, не пропуская реек; упражнять в сохранении равновесия при ходьбе по повышенной опоре; повторить задания в прыжках и с мячом.</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стр.73</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35</w:t>
            </w:r>
          </w:p>
        </w:tc>
        <w:tc>
          <w:tcPr>
            <w:tcW w:w="6392" w:type="dxa"/>
            <w:vMerge/>
          </w:tcPr>
          <w:p w:rsidR="007671CA" w:rsidRPr="00FC6FC7" w:rsidRDefault="007671CA" w:rsidP="008B224D">
            <w:pPr>
              <w:rPr>
                <w:sz w:val="24"/>
                <w:szCs w:val="24"/>
                <w:lang w:eastAsia="en-US"/>
              </w:rPr>
            </w:pP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стр.74</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36</w:t>
            </w:r>
          </w:p>
        </w:tc>
        <w:tc>
          <w:tcPr>
            <w:tcW w:w="6392" w:type="dxa"/>
          </w:tcPr>
          <w:p w:rsidR="007671CA" w:rsidRPr="00FC6FC7" w:rsidRDefault="007671CA" w:rsidP="008B224D">
            <w:pPr>
              <w:rPr>
                <w:sz w:val="24"/>
                <w:szCs w:val="24"/>
                <w:lang w:eastAsia="en-US"/>
              </w:rPr>
            </w:pPr>
            <w:r w:rsidRPr="00FC6FC7">
              <w:rPr>
                <w:sz w:val="24"/>
                <w:szCs w:val="24"/>
                <w:lang w:eastAsia="en-US"/>
              </w:rPr>
              <w:t>Построение в шеренгу, перестроение в колонну по одному. Ходьба с выполнением заданий.</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стр.75</w:t>
            </w:r>
          </w:p>
        </w:tc>
      </w:tr>
      <w:tr w:rsidR="007671CA" w:rsidRPr="00FC6FC7" w:rsidTr="000A4238">
        <w:tc>
          <w:tcPr>
            <w:tcW w:w="10076" w:type="dxa"/>
            <w:gridSpan w:val="3"/>
          </w:tcPr>
          <w:p w:rsidR="007671CA" w:rsidRPr="00FC6FC7" w:rsidRDefault="007671CA" w:rsidP="008B224D">
            <w:pPr>
              <w:jc w:val="center"/>
              <w:rPr>
                <w:b/>
                <w:sz w:val="24"/>
                <w:szCs w:val="24"/>
                <w:lang w:eastAsia="en-US"/>
              </w:rPr>
            </w:pPr>
            <w:r w:rsidRPr="00FC6FC7">
              <w:rPr>
                <w:b/>
                <w:sz w:val="24"/>
                <w:szCs w:val="24"/>
                <w:lang w:eastAsia="en-US"/>
              </w:rPr>
              <w:t>март</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1</w:t>
            </w:r>
          </w:p>
        </w:tc>
        <w:tc>
          <w:tcPr>
            <w:tcW w:w="6392" w:type="dxa"/>
            <w:vMerge w:val="restart"/>
          </w:tcPr>
          <w:p w:rsidR="007671CA" w:rsidRPr="00FC6FC7" w:rsidRDefault="007671CA" w:rsidP="008B224D">
            <w:pPr>
              <w:rPr>
                <w:sz w:val="24"/>
                <w:szCs w:val="24"/>
                <w:lang w:eastAsia="en-US"/>
              </w:rPr>
            </w:pPr>
            <w:r w:rsidRPr="00FC6FC7">
              <w:rPr>
                <w:sz w:val="24"/>
                <w:szCs w:val="24"/>
                <w:lang w:eastAsia="en-US"/>
              </w:rPr>
              <w:t xml:space="preserve">Упражнять детей в ходьбе колонной по одному, с </w:t>
            </w:r>
            <w:r w:rsidRPr="00FC6FC7">
              <w:rPr>
                <w:sz w:val="24"/>
                <w:szCs w:val="24"/>
                <w:lang w:eastAsia="en-US"/>
              </w:rPr>
              <w:lastRenderedPageBreak/>
              <w:t>поворотом в другую сторону по сигналу; разучить ходьбу по канату (шнуру) с мешочком на голове; упражнять в прыжках и перебрасывании мяча, развивая ловкость и глазомер.</w:t>
            </w:r>
          </w:p>
        </w:tc>
        <w:tc>
          <w:tcPr>
            <w:tcW w:w="2600" w:type="dxa"/>
          </w:tcPr>
          <w:p w:rsidR="007671CA" w:rsidRPr="00FC6FC7" w:rsidRDefault="007671CA" w:rsidP="008B224D">
            <w:pPr>
              <w:rPr>
                <w:sz w:val="24"/>
                <w:szCs w:val="24"/>
                <w:lang w:eastAsia="en-US"/>
              </w:rPr>
            </w:pPr>
            <w:r w:rsidRPr="00FC6FC7">
              <w:rPr>
                <w:sz w:val="24"/>
                <w:szCs w:val="24"/>
                <w:lang w:eastAsia="en-US"/>
              </w:rPr>
              <w:lastRenderedPageBreak/>
              <w:t>Л.И.Пензулаева стр. 76</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lastRenderedPageBreak/>
              <w:t>2</w:t>
            </w:r>
          </w:p>
        </w:tc>
        <w:tc>
          <w:tcPr>
            <w:tcW w:w="6392" w:type="dxa"/>
            <w:vMerge/>
          </w:tcPr>
          <w:p w:rsidR="007671CA" w:rsidRPr="00FC6FC7" w:rsidRDefault="007671CA" w:rsidP="008B224D">
            <w:pPr>
              <w:rPr>
                <w:sz w:val="24"/>
                <w:szCs w:val="24"/>
                <w:lang w:eastAsia="en-US"/>
              </w:rPr>
            </w:pP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стр.77</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lastRenderedPageBreak/>
              <w:t>3</w:t>
            </w:r>
          </w:p>
        </w:tc>
        <w:tc>
          <w:tcPr>
            <w:tcW w:w="6392" w:type="dxa"/>
          </w:tcPr>
          <w:p w:rsidR="007671CA" w:rsidRPr="00FC6FC7" w:rsidRDefault="007671CA" w:rsidP="008B224D">
            <w:pPr>
              <w:rPr>
                <w:sz w:val="24"/>
                <w:szCs w:val="24"/>
                <w:lang w:eastAsia="en-US"/>
              </w:rPr>
            </w:pPr>
            <w:r w:rsidRPr="00FC6FC7">
              <w:rPr>
                <w:sz w:val="24"/>
                <w:szCs w:val="24"/>
                <w:lang w:eastAsia="en-US"/>
              </w:rPr>
              <w:t>Повторить упражнения с бегом; упражнять в перебрасывании шайбы друг другу, развивая ловкость и глазомер.</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стр.78</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4</w:t>
            </w:r>
          </w:p>
        </w:tc>
        <w:tc>
          <w:tcPr>
            <w:tcW w:w="6392" w:type="dxa"/>
            <w:vMerge w:val="restart"/>
          </w:tcPr>
          <w:p w:rsidR="007671CA" w:rsidRPr="00FC6FC7" w:rsidRDefault="007671CA" w:rsidP="008B224D">
            <w:pPr>
              <w:rPr>
                <w:sz w:val="24"/>
                <w:szCs w:val="24"/>
                <w:lang w:eastAsia="en-US"/>
              </w:rPr>
            </w:pPr>
            <w:r w:rsidRPr="00FC6FC7">
              <w:rPr>
                <w:sz w:val="24"/>
                <w:szCs w:val="24"/>
                <w:lang w:eastAsia="en-US"/>
              </w:rPr>
              <w:t>Повторить ходьбу и бег по кругу с изменением направления движения и врассыпную; разучить прыжок в высоту с разбега; упражнять в метании мешочков в цель, в ползании между предметами.</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5</w:t>
            </w:r>
          </w:p>
        </w:tc>
        <w:tc>
          <w:tcPr>
            <w:tcW w:w="6392" w:type="dxa"/>
            <w:vMerge/>
          </w:tcPr>
          <w:p w:rsidR="007671CA" w:rsidRPr="00FC6FC7" w:rsidRDefault="007671CA" w:rsidP="008B224D">
            <w:pPr>
              <w:rPr>
                <w:sz w:val="24"/>
                <w:szCs w:val="24"/>
                <w:lang w:eastAsia="en-US"/>
              </w:rPr>
            </w:pP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стр.79</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6</w:t>
            </w:r>
          </w:p>
        </w:tc>
        <w:tc>
          <w:tcPr>
            <w:tcW w:w="6392" w:type="dxa"/>
          </w:tcPr>
          <w:p w:rsidR="007671CA" w:rsidRPr="00FC6FC7" w:rsidRDefault="007671CA" w:rsidP="008B224D">
            <w:pPr>
              <w:rPr>
                <w:sz w:val="24"/>
                <w:szCs w:val="24"/>
                <w:lang w:eastAsia="en-US"/>
              </w:rPr>
            </w:pPr>
            <w:r w:rsidRPr="00FC6FC7">
              <w:rPr>
                <w:sz w:val="24"/>
                <w:szCs w:val="24"/>
                <w:lang w:eastAsia="en-US"/>
              </w:rPr>
              <w:t>Повторить бег в чередовании с ходьбой, игровые упражнения с мячом и прыжками.</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стр.80</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7</w:t>
            </w:r>
          </w:p>
        </w:tc>
        <w:tc>
          <w:tcPr>
            <w:tcW w:w="6392" w:type="dxa"/>
            <w:vMerge w:val="restart"/>
          </w:tcPr>
          <w:p w:rsidR="007671CA" w:rsidRPr="00FC6FC7" w:rsidRDefault="007671CA" w:rsidP="008B224D">
            <w:pPr>
              <w:rPr>
                <w:sz w:val="24"/>
                <w:szCs w:val="24"/>
                <w:lang w:eastAsia="en-US"/>
              </w:rPr>
            </w:pPr>
            <w:r w:rsidRPr="00FC6FC7">
              <w:rPr>
                <w:sz w:val="24"/>
                <w:szCs w:val="24"/>
                <w:lang w:eastAsia="en-US"/>
              </w:rPr>
              <w:t>Повторить ходьбу со сменой темпа движения; упражнять в ползании по гимнастической скамейке, в равновесии и прыжках.</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стр.81</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8</w:t>
            </w:r>
          </w:p>
        </w:tc>
        <w:tc>
          <w:tcPr>
            <w:tcW w:w="6392" w:type="dxa"/>
            <w:vMerge/>
          </w:tcPr>
          <w:p w:rsidR="007671CA" w:rsidRPr="00FC6FC7" w:rsidRDefault="007671CA" w:rsidP="008B224D">
            <w:pPr>
              <w:rPr>
                <w:sz w:val="24"/>
                <w:szCs w:val="24"/>
                <w:lang w:eastAsia="en-US"/>
              </w:rPr>
            </w:pP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стр.82</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9</w:t>
            </w:r>
          </w:p>
        </w:tc>
        <w:tc>
          <w:tcPr>
            <w:tcW w:w="6392" w:type="dxa"/>
          </w:tcPr>
          <w:p w:rsidR="007671CA" w:rsidRPr="00FC6FC7" w:rsidRDefault="007671CA" w:rsidP="008B224D">
            <w:pPr>
              <w:rPr>
                <w:sz w:val="24"/>
                <w:szCs w:val="24"/>
                <w:lang w:eastAsia="en-US"/>
              </w:rPr>
            </w:pPr>
            <w:r w:rsidRPr="00FC6FC7">
              <w:rPr>
                <w:sz w:val="24"/>
                <w:szCs w:val="24"/>
                <w:lang w:eastAsia="en-US"/>
              </w:rPr>
              <w:t>Упражнять детей в беге и ходьбе в чередовании; повторить игровые упражнения в равновесии, прыжках и с мячом.</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стр.83</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10</w:t>
            </w:r>
          </w:p>
        </w:tc>
        <w:tc>
          <w:tcPr>
            <w:tcW w:w="6392" w:type="dxa"/>
            <w:vMerge w:val="restart"/>
          </w:tcPr>
          <w:p w:rsidR="007671CA" w:rsidRPr="00FC6FC7" w:rsidRDefault="007671CA" w:rsidP="008B224D">
            <w:pPr>
              <w:rPr>
                <w:sz w:val="24"/>
                <w:szCs w:val="24"/>
                <w:lang w:eastAsia="en-US"/>
              </w:rPr>
            </w:pPr>
            <w:r w:rsidRPr="00FC6FC7">
              <w:rPr>
                <w:sz w:val="24"/>
                <w:szCs w:val="24"/>
                <w:lang w:eastAsia="en-US"/>
              </w:rPr>
              <w:t>Упражнять детей в ходьбе с перестроением в колонну по два (парами) в движении; в метании в горизонтальную цель; в лазанье и равновесии.</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стр.83</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11</w:t>
            </w:r>
          </w:p>
        </w:tc>
        <w:tc>
          <w:tcPr>
            <w:tcW w:w="6392" w:type="dxa"/>
            <w:vMerge/>
          </w:tcPr>
          <w:p w:rsidR="007671CA" w:rsidRPr="00FC6FC7" w:rsidRDefault="007671CA" w:rsidP="008B224D">
            <w:pPr>
              <w:rPr>
                <w:sz w:val="24"/>
                <w:szCs w:val="24"/>
                <w:lang w:eastAsia="en-US"/>
              </w:rPr>
            </w:pP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стр.84</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12</w:t>
            </w:r>
          </w:p>
        </w:tc>
        <w:tc>
          <w:tcPr>
            <w:tcW w:w="6392" w:type="dxa"/>
          </w:tcPr>
          <w:p w:rsidR="007671CA" w:rsidRPr="00FC6FC7" w:rsidRDefault="007671CA" w:rsidP="008B224D">
            <w:pPr>
              <w:rPr>
                <w:sz w:val="24"/>
                <w:szCs w:val="24"/>
                <w:lang w:eastAsia="en-US"/>
              </w:rPr>
            </w:pPr>
            <w:r w:rsidRPr="00FC6FC7">
              <w:rPr>
                <w:sz w:val="24"/>
                <w:szCs w:val="24"/>
                <w:lang w:eastAsia="en-US"/>
              </w:rPr>
              <w:t>Упражнять в беге на скорость; разучить упражнение с прокатыванием мяча; повторить игровые задания с мячами.</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стр.85</w:t>
            </w:r>
          </w:p>
        </w:tc>
      </w:tr>
      <w:tr w:rsidR="007671CA" w:rsidRPr="00FC6FC7" w:rsidTr="000A4238">
        <w:tc>
          <w:tcPr>
            <w:tcW w:w="10076" w:type="dxa"/>
            <w:gridSpan w:val="3"/>
          </w:tcPr>
          <w:p w:rsidR="007671CA" w:rsidRPr="00FC6FC7" w:rsidRDefault="007671CA" w:rsidP="008B224D">
            <w:pPr>
              <w:jc w:val="center"/>
              <w:rPr>
                <w:b/>
                <w:sz w:val="24"/>
                <w:szCs w:val="24"/>
                <w:lang w:eastAsia="en-US"/>
              </w:rPr>
            </w:pPr>
            <w:r w:rsidRPr="00FC6FC7">
              <w:rPr>
                <w:b/>
                <w:sz w:val="24"/>
                <w:szCs w:val="24"/>
                <w:lang w:eastAsia="en-US"/>
              </w:rPr>
              <w:t>апрель</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13</w:t>
            </w:r>
          </w:p>
        </w:tc>
        <w:tc>
          <w:tcPr>
            <w:tcW w:w="6392" w:type="dxa"/>
            <w:vMerge w:val="restart"/>
          </w:tcPr>
          <w:p w:rsidR="007671CA" w:rsidRPr="00FC6FC7" w:rsidRDefault="007671CA" w:rsidP="008B224D">
            <w:pPr>
              <w:rPr>
                <w:sz w:val="24"/>
                <w:szCs w:val="24"/>
                <w:lang w:eastAsia="en-US"/>
              </w:rPr>
            </w:pPr>
            <w:r w:rsidRPr="00FC6FC7">
              <w:rPr>
                <w:sz w:val="24"/>
                <w:szCs w:val="24"/>
                <w:lang w:eastAsia="en-US"/>
              </w:rPr>
              <w:t>Повторить ходьбу и бег по кругу; упражнять в сохранении равновесия при ходьбе по повышенной опоре; упражнять в прыжках и метании.</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 86</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14</w:t>
            </w:r>
          </w:p>
        </w:tc>
        <w:tc>
          <w:tcPr>
            <w:tcW w:w="6392" w:type="dxa"/>
            <w:vMerge/>
          </w:tcPr>
          <w:p w:rsidR="007671CA" w:rsidRPr="00FC6FC7" w:rsidRDefault="007671CA" w:rsidP="008B224D">
            <w:pPr>
              <w:rPr>
                <w:sz w:val="24"/>
                <w:szCs w:val="24"/>
                <w:lang w:eastAsia="en-US"/>
              </w:rPr>
            </w:pP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стр.87</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15</w:t>
            </w:r>
          </w:p>
        </w:tc>
        <w:tc>
          <w:tcPr>
            <w:tcW w:w="6392" w:type="dxa"/>
          </w:tcPr>
          <w:p w:rsidR="007671CA" w:rsidRPr="00FC6FC7" w:rsidRDefault="007671CA" w:rsidP="008B224D">
            <w:pPr>
              <w:rPr>
                <w:sz w:val="24"/>
                <w:szCs w:val="24"/>
                <w:lang w:eastAsia="en-US"/>
              </w:rPr>
            </w:pPr>
            <w:r w:rsidRPr="00FC6FC7">
              <w:rPr>
                <w:sz w:val="24"/>
                <w:szCs w:val="24"/>
                <w:lang w:eastAsia="en-US"/>
              </w:rPr>
              <w:t>Упражнять детей в чередовании ходьбы и бега; повторить игру с бегом «Ловишки – перебежки», эстафету с большим мячом.</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стр.87</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16</w:t>
            </w:r>
          </w:p>
        </w:tc>
        <w:tc>
          <w:tcPr>
            <w:tcW w:w="6392" w:type="dxa"/>
            <w:vMerge w:val="restart"/>
          </w:tcPr>
          <w:p w:rsidR="007671CA" w:rsidRPr="00FC6FC7" w:rsidRDefault="007671CA" w:rsidP="008B224D">
            <w:pPr>
              <w:rPr>
                <w:sz w:val="24"/>
                <w:szCs w:val="24"/>
                <w:lang w:eastAsia="en-US"/>
              </w:rPr>
            </w:pPr>
            <w:r w:rsidRPr="00FC6FC7">
              <w:rPr>
                <w:sz w:val="24"/>
                <w:szCs w:val="24"/>
                <w:lang w:eastAsia="en-US"/>
              </w:rPr>
              <w:t>Повторить ходьбу и бег между предметами; разучить прыжки с короткой скакалкой; упражнять в прокатывании обручей.</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стр.88</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17</w:t>
            </w:r>
          </w:p>
        </w:tc>
        <w:tc>
          <w:tcPr>
            <w:tcW w:w="6392" w:type="dxa"/>
            <w:vMerge/>
          </w:tcPr>
          <w:p w:rsidR="007671CA" w:rsidRPr="00FC6FC7" w:rsidRDefault="007671CA" w:rsidP="008B224D">
            <w:pPr>
              <w:rPr>
                <w:sz w:val="24"/>
                <w:szCs w:val="24"/>
                <w:lang w:eastAsia="en-US"/>
              </w:rPr>
            </w:pP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стр.89</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18</w:t>
            </w:r>
          </w:p>
        </w:tc>
        <w:tc>
          <w:tcPr>
            <w:tcW w:w="6392" w:type="dxa"/>
          </w:tcPr>
          <w:p w:rsidR="007671CA" w:rsidRPr="00FC6FC7" w:rsidRDefault="007671CA" w:rsidP="008B224D">
            <w:pPr>
              <w:rPr>
                <w:sz w:val="24"/>
                <w:szCs w:val="24"/>
                <w:lang w:eastAsia="en-US"/>
              </w:rPr>
            </w:pPr>
            <w:r w:rsidRPr="00FC6FC7">
              <w:rPr>
                <w:sz w:val="24"/>
                <w:szCs w:val="24"/>
                <w:lang w:eastAsia="en-US"/>
              </w:rPr>
              <w:t>Упражнять детей в длительном беге; развивая выносливость; в прокатывании обруча; повторить игровые упражнения с прыжками, с мячом.</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Л.И.Пензулаевастр.89</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19</w:t>
            </w:r>
          </w:p>
        </w:tc>
        <w:tc>
          <w:tcPr>
            <w:tcW w:w="6392" w:type="dxa"/>
            <w:vMerge w:val="restart"/>
          </w:tcPr>
          <w:p w:rsidR="007671CA" w:rsidRPr="00FC6FC7" w:rsidRDefault="007671CA" w:rsidP="008B224D">
            <w:pPr>
              <w:rPr>
                <w:sz w:val="24"/>
                <w:szCs w:val="24"/>
                <w:lang w:eastAsia="en-US"/>
              </w:rPr>
            </w:pPr>
            <w:r w:rsidRPr="00FC6FC7">
              <w:rPr>
                <w:sz w:val="24"/>
                <w:szCs w:val="24"/>
                <w:lang w:eastAsia="en-US"/>
              </w:rPr>
              <w:t>Упражнять в ходьбе и беге колонной по одному с остановкой по команде воспитателя; повторить метание в вертикальную цель, развивая ловкость и глазомер; упражнять в ползании и сохранении устойчивого равновесия.</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стр.89</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20</w:t>
            </w:r>
          </w:p>
        </w:tc>
        <w:tc>
          <w:tcPr>
            <w:tcW w:w="6392" w:type="dxa"/>
            <w:vMerge/>
          </w:tcPr>
          <w:p w:rsidR="007671CA" w:rsidRPr="00FC6FC7" w:rsidRDefault="007671CA" w:rsidP="008B224D">
            <w:pPr>
              <w:rPr>
                <w:sz w:val="24"/>
                <w:szCs w:val="24"/>
                <w:lang w:eastAsia="en-US"/>
              </w:rPr>
            </w:pP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стр.91</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21</w:t>
            </w:r>
          </w:p>
        </w:tc>
        <w:tc>
          <w:tcPr>
            <w:tcW w:w="6392" w:type="dxa"/>
          </w:tcPr>
          <w:p w:rsidR="007671CA" w:rsidRPr="00FC6FC7" w:rsidRDefault="007671CA" w:rsidP="008B224D">
            <w:pPr>
              <w:rPr>
                <w:sz w:val="24"/>
                <w:szCs w:val="24"/>
                <w:lang w:eastAsia="en-US"/>
              </w:rPr>
            </w:pPr>
            <w:r w:rsidRPr="00FC6FC7">
              <w:rPr>
                <w:sz w:val="24"/>
                <w:szCs w:val="24"/>
                <w:lang w:eastAsia="en-US"/>
              </w:rPr>
              <w:t>Повторить бег на скорость; игровые упражнения с мячом, прыжками и бегом.</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стр.91</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22</w:t>
            </w:r>
          </w:p>
        </w:tc>
        <w:tc>
          <w:tcPr>
            <w:tcW w:w="6392" w:type="dxa"/>
            <w:vMerge w:val="restart"/>
          </w:tcPr>
          <w:p w:rsidR="007671CA" w:rsidRPr="00FC6FC7" w:rsidRDefault="007671CA" w:rsidP="008B224D">
            <w:pPr>
              <w:rPr>
                <w:sz w:val="24"/>
                <w:szCs w:val="24"/>
                <w:lang w:eastAsia="en-US"/>
              </w:rPr>
            </w:pPr>
            <w:r w:rsidRPr="00FC6FC7">
              <w:rPr>
                <w:sz w:val="24"/>
                <w:szCs w:val="24"/>
                <w:lang w:eastAsia="en-US"/>
              </w:rPr>
              <w:t>Упражнять в ходьбе и беге между предметами; закрепить навыки лазанья на гимнастическую стенку; упражнять в сохранении равновесия и прыжках.</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стр.91</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23</w:t>
            </w:r>
          </w:p>
        </w:tc>
        <w:tc>
          <w:tcPr>
            <w:tcW w:w="6392" w:type="dxa"/>
            <w:vMerge/>
          </w:tcPr>
          <w:p w:rsidR="007671CA" w:rsidRPr="00FC6FC7" w:rsidRDefault="007671CA" w:rsidP="008B224D">
            <w:pPr>
              <w:rPr>
                <w:sz w:val="24"/>
                <w:szCs w:val="24"/>
                <w:lang w:eastAsia="en-US"/>
              </w:rPr>
            </w:pP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стр.93</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24</w:t>
            </w:r>
          </w:p>
        </w:tc>
        <w:tc>
          <w:tcPr>
            <w:tcW w:w="6392" w:type="dxa"/>
          </w:tcPr>
          <w:p w:rsidR="007671CA" w:rsidRPr="00FC6FC7" w:rsidRDefault="007671CA" w:rsidP="008B224D">
            <w:pPr>
              <w:rPr>
                <w:sz w:val="24"/>
                <w:szCs w:val="24"/>
                <w:lang w:eastAsia="en-US"/>
              </w:rPr>
            </w:pPr>
            <w:r w:rsidRPr="00FC6FC7">
              <w:rPr>
                <w:sz w:val="24"/>
                <w:szCs w:val="24"/>
                <w:lang w:eastAsia="en-US"/>
              </w:rPr>
              <w:t>Упражнять в беге на скорость; повторить игровые упражнения с мячом, в прыжках и равновесии.</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стр.93</w:t>
            </w:r>
          </w:p>
        </w:tc>
      </w:tr>
      <w:tr w:rsidR="007671CA" w:rsidRPr="00FC6FC7" w:rsidTr="000A4238">
        <w:tc>
          <w:tcPr>
            <w:tcW w:w="10076" w:type="dxa"/>
            <w:gridSpan w:val="3"/>
          </w:tcPr>
          <w:p w:rsidR="007671CA" w:rsidRPr="00FC6FC7" w:rsidRDefault="007671CA" w:rsidP="008B224D">
            <w:pPr>
              <w:jc w:val="center"/>
              <w:rPr>
                <w:b/>
                <w:sz w:val="24"/>
                <w:szCs w:val="24"/>
                <w:lang w:eastAsia="en-US"/>
              </w:rPr>
            </w:pPr>
            <w:r w:rsidRPr="00FC6FC7">
              <w:rPr>
                <w:b/>
                <w:sz w:val="24"/>
                <w:szCs w:val="24"/>
                <w:lang w:eastAsia="en-US"/>
              </w:rPr>
              <w:t>май</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25</w:t>
            </w:r>
          </w:p>
        </w:tc>
        <w:tc>
          <w:tcPr>
            <w:tcW w:w="6392" w:type="dxa"/>
            <w:vMerge w:val="restart"/>
          </w:tcPr>
          <w:p w:rsidR="007671CA" w:rsidRPr="00FC6FC7" w:rsidRDefault="007671CA" w:rsidP="008B224D">
            <w:pPr>
              <w:rPr>
                <w:sz w:val="24"/>
                <w:szCs w:val="24"/>
                <w:lang w:eastAsia="en-US"/>
              </w:rPr>
            </w:pPr>
            <w:r w:rsidRPr="00FC6FC7">
              <w:rPr>
                <w:sz w:val="24"/>
                <w:szCs w:val="24"/>
                <w:lang w:eastAsia="en-US"/>
              </w:rPr>
              <w:t>Упражнять детей в ходьбе и беге с поворотом в другую сторону по команде воспитателя; в сохранении равновесия на повышенной опоре; повторить упражнения в прыжках и с мячом.</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 94</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26</w:t>
            </w:r>
          </w:p>
        </w:tc>
        <w:tc>
          <w:tcPr>
            <w:tcW w:w="6392" w:type="dxa"/>
            <w:vMerge/>
          </w:tcPr>
          <w:p w:rsidR="007671CA" w:rsidRPr="00FC6FC7" w:rsidRDefault="007671CA" w:rsidP="008B224D">
            <w:pPr>
              <w:rPr>
                <w:sz w:val="24"/>
                <w:szCs w:val="24"/>
                <w:lang w:eastAsia="en-US"/>
              </w:rPr>
            </w:pP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стр.95</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27</w:t>
            </w:r>
          </w:p>
        </w:tc>
        <w:tc>
          <w:tcPr>
            <w:tcW w:w="6392" w:type="dxa"/>
          </w:tcPr>
          <w:p w:rsidR="007671CA" w:rsidRPr="00FC6FC7" w:rsidRDefault="007671CA" w:rsidP="008B224D">
            <w:pPr>
              <w:rPr>
                <w:sz w:val="24"/>
                <w:szCs w:val="24"/>
                <w:lang w:eastAsia="en-US"/>
              </w:rPr>
            </w:pPr>
            <w:r w:rsidRPr="00FC6FC7">
              <w:rPr>
                <w:sz w:val="24"/>
                <w:szCs w:val="24"/>
                <w:lang w:eastAsia="en-US"/>
              </w:rPr>
              <w:t xml:space="preserve">Упражнять в беге с высоким подниманием бедра; развивать ловкость и глазомер в упражнениях с мячом и воланом </w:t>
            </w:r>
            <w:r w:rsidRPr="00FC6FC7">
              <w:rPr>
                <w:sz w:val="24"/>
                <w:szCs w:val="24"/>
                <w:lang w:eastAsia="en-US"/>
              </w:rPr>
              <w:lastRenderedPageBreak/>
              <w:t>(бадминтон).</w:t>
            </w:r>
          </w:p>
        </w:tc>
        <w:tc>
          <w:tcPr>
            <w:tcW w:w="2600" w:type="dxa"/>
          </w:tcPr>
          <w:p w:rsidR="007671CA" w:rsidRPr="00FC6FC7" w:rsidRDefault="007671CA" w:rsidP="008B224D">
            <w:pPr>
              <w:rPr>
                <w:sz w:val="24"/>
                <w:szCs w:val="24"/>
                <w:lang w:eastAsia="en-US"/>
              </w:rPr>
            </w:pPr>
            <w:r w:rsidRPr="00FC6FC7">
              <w:rPr>
                <w:sz w:val="24"/>
                <w:szCs w:val="24"/>
                <w:lang w:eastAsia="en-US"/>
              </w:rPr>
              <w:lastRenderedPageBreak/>
              <w:t>Л.И.Пензулаева стр.96</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lastRenderedPageBreak/>
              <w:t>28</w:t>
            </w:r>
          </w:p>
        </w:tc>
        <w:tc>
          <w:tcPr>
            <w:tcW w:w="6392" w:type="dxa"/>
            <w:vMerge w:val="restart"/>
          </w:tcPr>
          <w:p w:rsidR="007671CA" w:rsidRPr="00FC6FC7" w:rsidRDefault="007671CA" w:rsidP="008B224D">
            <w:pPr>
              <w:rPr>
                <w:sz w:val="24"/>
                <w:szCs w:val="24"/>
                <w:lang w:eastAsia="en-US"/>
              </w:rPr>
            </w:pPr>
            <w:r w:rsidRPr="00FC6FC7">
              <w:rPr>
                <w:sz w:val="24"/>
                <w:szCs w:val="24"/>
                <w:lang w:eastAsia="en-US"/>
              </w:rPr>
              <w:t>Упражнять детей в ходьбе и беге в колонне по одному с перешагиванием через предметы; разучить прыжок в длину с разбега; упражнять в перебрасывании мяча.</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стр.96</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29</w:t>
            </w:r>
          </w:p>
        </w:tc>
        <w:tc>
          <w:tcPr>
            <w:tcW w:w="6392" w:type="dxa"/>
            <w:vMerge/>
          </w:tcPr>
          <w:p w:rsidR="007671CA" w:rsidRPr="00FC6FC7" w:rsidRDefault="007671CA" w:rsidP="008B224D">
            <w:pPr>
              <w:rPr>
                <w:sz w:val="24"/>
                <w:szCs w:val="24"/>
                <w:lang w:eastAsia="en-US"/>
              </w:rPr>
            </w:pP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стр.97</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30</w:t>
            </w:r>
          </w:p>
        </w:tc>
        <w:tc>
          <w:tcPr>
            <w:tcW w:w="6392" w:type="dxa"/>
          </w:tcPr>
          <w:p w:rsidR="007671CA" w:rsidRPr="00FC6FC7" w:rsidRDefault="007671CA" w:rsidP="008B224D">
            <w:pPr>
              <w:rPr>
                <w:sz w:val="24"/>
                <w:szCs w:val="24"/>
                <w:lang w:eastAsia="en-US"/>
              </w:rPr>
            </w:pPr>
            <w:r w:rsidRPr="00FC6FC7">
              <w:rPr>
                <w:sz w:val="24"/>
                <w:szCs w:val="24"/>
                <w:lang w:eastAsia="en-US"/>
              </w:rPr>
              <w:t>Развивать выносливость в непрерывном беге; упражнять в прокатывании обручей, развивая ловкость и глазомер; повторить игровые упражнения с мячом.</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стр.97</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31</w:t>
            </w:r>
          </w:p>
        </w:tc>
        <w:tc>
          <w:tcPr>
            <w:tcW w:w="6392" w:type="dxa"/>
            <w:vMerge w:val="restart"/>
          </w:tcPr>
          <w:p w:rsidR="007671CA" w:rsidRPr="00FC6FC7" w:rsidRDefault="007671CA" w:rsidP="008B224D">
            <w:pPr>
              <w:rPr>
                <w:sz w:val="24"/>
                <w:szCs w:val="24"/>
                <w:lang w:eastAsia="en-US"/>
              </w:rPr>
            </w:pPr>
            <w:r w:rsidRPr="00FC6FC7">
              <w:rPr>
                <w:sz w:val="24"/>
                <w:szCs w:val="24"/>
                <w:lang w:eastAsia="en-US"/>
              </w:rPr>
              <w:t>Упражнять детей в ходьбе и беге между предметами колонной по одному и врассыпную; развивать ловкость и глазомер в упражнениях с мячом; повторить упражнения в равновесии и с обручем.</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стр.98</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32</w:t>
            </w:r>
          </w:p>
        </w:tc>
        <w:tc>
          <w:tcPr>
            <w:tcW w:w="6392" w:type="dxa"/>
            <w:vMerge/>
          </w:tcPr>
          <w:p w:rsidR="007671CA" w:rsidRPr="00FC6FC7" w:rsidRDefault="007671CA" w:rsidP="008B224D">
            <w:pPr>
              <w:rPr>
                <w:sz w:val="24"/>
                <w:szCs w:val="24"/>
                <w:lang w:eastAsia="en-US"/>
              </w:rPr>
            </w:pP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стр.99</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33</w:t>
            </w:r>
          </w:p>
        </w:tc>
        <w:tc>
          <w:tcPr>
            <w:tcW w:w="6392" w:type="dxa"/>
          </w:tcPr>
          <w:p w:rsidR="007671CA" w:rsidRPr="00FC6FC7" w:rsidRDefault="007671CA" w:rsidP="008B224D">
            <w:pPr>
              <w:rPr>
                <w:sz w:val="24"/>
                <w:szCs w:val="24"/>
                <w:lang w:eastAsia="en-US"/>
              </w:rPr>
            </w:pPr>
            <w:r w:rsidRPr="00FC6FC7">
              <w:rPr>
                <w:sz w:val="24"/>
                <w:szCs w:val="24"/>
                <w:lang w:eastAsia="en-US"/>
              </w:rPr>
              <w:t>Повторить бег на скорость; игровые упражнения с мячом и в прыжках.</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стр.99</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34</w:t>
            </w:r>
          </w:p>
        </w:tc>
        <w:tc>
          <w:tcPr>
            <w:tcW w:w="6392" w:type="dxa"/>
            <w:vMerge w:val="restart"/>
          </w:tcPr>
          <w:p w:rsidR="007671CA" w:rsidRPr="00FC6FC7" w:rsidRDefault="007671CA" w:rsidP="008B224D">
            <w:pPr>
              <w:rPr>
                <w:sz w:val="24"/>
                <w:szCs w:val="24"/>
                <w:lang w:eastAsia="en-US"/>
              </w:rPr>
            </w:pPr>
            <w:r w:rsidRPr="00FC6FC7">
              <w:rPr>
                <w:sz w:val="24"/>
                <w:szCs w:val="24"/>
                <w:lang w:eastAsia="en-US"/>
              </w:rPr>
              <w:t>Повторить ходьбу с изменением темпа движения; развивать навык ползания по гимнастической скамейке на животе; повторить прыжки между предметами.</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стр.100</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35</w:t>
            </w:r>
          </w:p>
        </w:tc>
        <w:tc>
          <w:tcPr>
            <w:tcW w:w="6392" w:type="dxa"/>
            <w:vMerge/>
          </w:tcPr>
          <w:p w:rsidR="007671CA" w:rsidRPr="00FC6FC7" w:rsidRDefault="007671CA" w:rsidP="008B224D">
            <w:pPr>
              <w:rPr>
                <w:sz w:val="24"/>
                <w:szCs w:val="24"/>
                <w:lang w:eastAsia="en-US"/>
              </w:rPr>
            </w:pP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стр.101</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36</w:t>
            </w:r>
          </w:p>
        </w:tc>
        <w:tc>
          <w:tcPr>
            <w:tcW w:w="6392" w:type="dxa"/>
          </w:tcPr>
          <w:p w:rsidR="007671CA" w:rsidRPr="00FC6FC7" w:rsidRDefault="007671CA" w:rsidP="008B224D">
            <w:pPr>
              <w:rPr>
                <w:sz w:val="24"/>
                <w:szCs w:val="24"/>
                <w:lang w:eastAsia="en-US"/>
              </w:rPr>
            </w:pPr>
            <w:r w:rsidRPr="00FC6FC7">
              <w:rPr>
                <w:sz w:val="24"/>
                <w:szCs w:val="24"/>
                <w:lang w:eastAsia="en-US"/>
              </w:rPr>
              <w:t>Упражнять детей в ходьбе и беге с изменением темпа движения; игровых упражнениях с мячом.</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стр.101</w:t>
            </w:r>
          </w:p>
        </w:tc>
      </w:tr>
      <w:tr w:rsidR="007671CA" w:rsidRPr="00FC6FC7" w:rsidTr="000A4238">
        <w:tc>
          <w:tcPr>
            <w:tcW w:w="10076" w:type="dxa"/>
            <w:gridSpan w:val="3"/>
          </w:tcPr>
          <w:p w:rsidR="007671CA" w:rsidRPr="00FC6FC7" w:rsidRDefault="007671CA" w:rsidP="008B224D">
            <w:pPr>
              <w:jc w:val="center"/>
              <w:rPr>
                <w:b/>
                <w:sz w:val="24"/>
                <w:szCs w:val="24"/>
                <w:lang w:eastAsia="en-US"/>
              </w:rPr>
            </w:pPr>
            <w:r w:rsidRPr="00FC6FC7">
              <w:rPr>
                <w:b/>
                <w:sz w:val="24"/>
                <w:szCs w:val="24"/>
                <w:lang w:eastAsia="en-US"/>
              </w:rPr>
              <w:t>июнь</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1</w:t>
            </w:r>
          </w:p>
        </w:tc>
        <w:tc>
          <w:tcPr>
            <w:tcW w:w="6392" w:type="dxa"/>
            <w:vMerge w:val="restart"/>
          </w:tcPr>
          <w:p w:rsidR="007671CA" w:rsidRPr="00FC6FC7" w:rsidRDefault="007671CA" w:rsidP="008B224D">
            <w:pPr>
              <w:rPr>
                <w:sz w:val="24"/>
                <w:szCs w:val="24"/>
                <w:lang w:eastAsia="en-US"/>
              </w:rPr>
            </w:pPr>
            <w:r w:rsidRPr="00FC6FC7">
              <w:rPr>
                <w:sz w:val="24"/>
                <w:szCs w:val="24"/>
                <w:lang w:eastAsia="en-US"/>
              </w:rPr>
              <w:t>Упражнять детей в беге, развивая выносливость; в сохранении равновесия при ходьбе по повышенной опоре; в метании мешочка в цель и прыжках через короткую скакалку.</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 102</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2</w:t>
            </w:r>
          </w:p>
        </w:tc>
        <w:tc>
          <w:tcPr>
            <w:tcW w:w="6392" w:type="dxa"/>
            <w:vMerge/>
          </w:tcPr>
          <w:p w:rsidR="007671CA" w:rsidRPr="00FC6FC7" w:rsidRDefault="007671CA" w:rsidP="008B224D">
            <w:pPr>
              <w:rPr>
                <w:sz w:val="24"/>
                <w:szCs w:val="24"/>
                <w:lang w:eastAsia="en-US"/>
              </w:rPr>
            </w:pP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стр.104</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3</w:t>
            </w:r>
          </w:p>
        </w:tc>
        <w:tc>
          <w:tcPr>
            <w:tcW w:w="6392" w:type="dxa"/>
          </w:tcPr>
          <w:p w:rsidR="007671CA" w:rsidRPr="00FC6FC7" w:rsidRDefault="007671CA" w:rsidP="008B224D">
            <w:pPr>
              <w:rPr>
                <w:sz w:val="24"/>
                <w:szCs w:val="24"/>
                <w:lang w:eastAsia="en-US"/>
              </w:rPr>
            </w:pPr>
            <w:r w:rsidRPr="00FC6FC7">
              <w:rPr>
                <w:sz w:val="24"/>
                <w:szCs w:val="24"/>
                <w:lang w:eastAsia="en-US"/>
              </w:rPr>
              <w:t>Упражнять в беге между предметами; разучить игру «Бездомный заяц»; повторить игровые упражнения с мячом.</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стр.104</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4</w:t>
            </w:r>
          </w:p>
        </w:tc>
        <w:tc>
          <w:tcPr>
            <w:tcW w:w="6392" w:type="dxa"/>
            <w:vMerge w:val="restart"/>
          </w:tcPr>
          <w:p w:rsidR="007671CA" w:rsidRPr="00FC6FC7" w:rsidRDefault="007671CA" w:rsidP="008B224D">
            <w:pPr>
              <w:rPr>
                <w:sz w:val="24"/>
                <w:szCs w:val="24"/>
                <w:lang w:eastAsia="en-US"/>
              </w:rPr>
            </w:pPr>
            <w:r w:rsidRPr="00FC6FC7">
              <w:rPr>
                <w:sz w:val="24"/>
                <w:szCs w:val="24"/>
                <w:lang w:eastAsia="en-US"/>
              </w:rPr>
              <w:t>Упражнять детей в беге на скорость; повторить прыжки в высоту с разбега; отрабатывать навыки метания мешочков вдаль; упражнять в подлезании под шнур.</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стр.104</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5</w:t>
            </w:r>
          </w:p>
        </w:tc>
        <w:tc>
          <w:tcPr>
            <w:tcW w:w="6392" w:type="dxa"/>
            <w:vMerge/>
          </w:tcPr>
          <w:p w:rsidR="007671CA" w:rsidRPr="00FC6FC7" w:rsidRDefault="007671CA" w:rsidP="008B224D">
            <w:pPr>
              <w:rPr>
                <w:sz w:val="24"/>
                <w:szCs w:val="24"/>
                <w:lang w:eastAsia="en-US"/>
              </w:rPr>
            </w:pP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стр.106</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6</w:t>
            </w:r>
          </w:p>
        </w:tc>
        <w:tc>
          <w:tcPr>
            <w:tcW w:w="6392" w:type="dxa"/>
          </w:tcPr>
          <w:p w:rsidR="007671CA" w:rsidRPr="00FC6FC7" w:rsidRDefault="007671CA" w:rsidP="008B224D">
            <w:pPr>
              <w:rPr>
                <w:sz w:val="24"/>
                <w:szCs w:val="24"/>
                <w:lang w:eastAsia="en-US"/>
              </w:rPr>
            </w:pPr>
            <w:r w:rsidRPr="00FC6FC7">
              <w:rPr>
                <w:sz w:val="24"/>
                <w:szCs w:val="24"/>
                <w:lang w:eastAsia="en-US"/>
              </w:rPr>
              <w:t>Развивать ориентировку в пространстве в игре с бегом; упражнять в сохранении устойчивого равновесия при ходьбе по повышенной опоре; повторить игровые упражнения с мячом.</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стр.106</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7</w:t>
            </w:r>
          </w:p>
        </w:tc>
        <w:tc>
          <w:tcPr>
            <w:tcW w:w="6392" w:type="dxa"/>
            <w:vMerge w:val="restart"/>
          </w:tcPr>
          <w:p w:rsidR="007671CA" w:rsidRPr="00FC6FC7" w:rsidRDefault="007671CA" w:rsidP="008B224D">
            <w:pPr>
              <w:rPr>
                <w:sz w:val="24"/>
                <w:szCs w:val="24"/>
                <w:lang w:eastAsia="en-US"/>
              </w:rPr>
            </w:pPr>
            <w:r w:rsidRPr="00FC6FC7">
              <w:rPr>
                <w:sz w:val="24"/>
                <w:szCs w:val="24"/>
                <w:lang w:eastAsia="en-US"/>
              </w:rPr>
              <w:t>Упражнять в беге колонной по одному с перестроением в пары; в лазанье на гимнастическую стенку произвольным способом; в перебрасывании мяча.</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стр.106</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8</w:t>
            </w:r>
          </w:p>
        </w:tc>
        <w:tc>
          <w:tcPr>
            <w:tcW w:w="6392" w:type="dxa"/>
            <w:vMerge/>
          </w:tcPr>
          <w:p w:rsidR="007671CA" w:rsidRPr="00FC6FC7" w:rsidRDefault="007671CA" w:rsidP="008B224D">
            <w:pPr>
              <w:rPr>
                <w:sz w:val="24"/>
                <w:szCs w:val="24"/>
                <w:lang w:eastAsia="en-US"/>
              </w:rPr>
            </w:pP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стр.107</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9</w:t>
            </w:r>
          </w:p>
        </w:tc>
        <w:tc>
          <w:tcPr>
            <w:tcW w:w="6392" w:type="dxa"/>
          </w:tcPr>
          <w:p w:rsidR="007671CA" w:rsidRPr="00FC6FC7" w:rsidRDefault="007671CA" w:rsidP="008B224D">
            <w:pPr>
              <w:rPr>
                <w:sz w:val="24"/>
                <w:szCs w:val="24"/>
                <w:lang w:eastAsia="en-US"/>
              </w:rPr>
            </w:pPr>
            <w:r w:rsidRPr="00FC6FC7">
              <w:rPr>
                <w:sz w:val="24"/>
                <w:szCs w:val="24"/>
                <w:lang w:eastAsia="en-US"/>
              </w:rPr>
              <w:t>Упражнять детей в непрерывном беге; повторить игровые упражнения с прыжками. С мячом.</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стр.108</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10</w:t>
            </w:r>
          </w:p>
        </w:tc>
        <w:tc>
          <w:tcPr>
            <w:tcW w:w="6392" w:type="dxa"/>
            <w:vMerge w:val="restart"/>
          </w:tcPr>
          <w:p w:rsidR="007671CA" w:rsidRPr="00FC6FC7" w:rsidRDefault="007671CA" w:rsidP="008B224D">
            <w:pPr>
              <w:rPr>
                <w:sz w:val="24"/>
                <w:szCs w:val="24"/>
                <w:lang w:eastAsia="en-US"/>
              </w:rPr>
            </w:pPr>
            <w:r w:rsidRPr="00FC6FC7">
              <w:rPr>
                <w:sz w:val="24"/>
                <w:szCs w:val="24"/>
                <w:lang w:eastAsia="en-US"/>
              </w:rPr>
              <w:t xml:space="preserve">Повторить ходьбу с выполнением заданий в движении; </w:t>
            </w:r>
            <w:r w:rsidR="00047185" w:rsidRPr="00FC6FC7">
              <w:rPr>
                <w:sz w:val="24"/>
                <w:szCs w:val="24"/>
                <w:lang w:eastAsia="en-US"/>
              </w:rPr>
              <w:t>л</w:t>
            </w:r>
            <w:r w:rsidRPr="00FC6FC7">
              <w:rPr>
                <w:sz w:val="24"/>
                <w:szCs w:val="24"/>
                <w:lang w:eastAsia="en-US"/>
              </w:rPr>
              <w:t>азанье по гимнастической скамейке; упражнения в равновесии и прыжках.</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стр.108</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11</w:t>
            </w:r>
          </w:p>
        </w:tc>
        <w:tc>
          <w:tcPr>
            <w:tcW w:w="6392" w:type="dxa"/>
            <w:vMerge/>
          </w:tcPr>
          <w:p w:rsidR="007671CA" w:rsidRPr="00FC6FC7" w:rsidRDefault="007671CA" w:rsidP="008B224D">
            <w:pPr>
              <w:rPr>
                <w:sz w:val="24"/>
                <w:szCs w:val="24"/>
                <w:lang w:eastAsia="en-US"/>
              </w:rPr>
            </w:pP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стр.109</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12</w:t>
            </w:r>
          </w:p>
        </w:tc>
        <w:tc>
          <w:tcPr>
            <w:tcW w:w="6392" w:type="dxa"/>
          </w:tcPr>
          <w:p w:rsidR="007671CA" w:rsidRPr="00FC6FC7" w:rsidRDefault="007671CA" w:rsidP="008B224D">
            <w:pPr>
              <w:rPr>
                <w:sz w:val="24"/>
                <w:szCs w:val="24"/>
                <w:lang w:eastAsia="en-US"/>
              </w:rPr>
            </w:pPr>
            <w:r w:rsidRPr="00FC6FC7">
              <w:rPr>
                <w:sz w:val="24"/>
                <w:szCs w:val="24"/>
                <w:lang w:eastAsia="en-US"/>
              </w:rPr>
              <w:t>Упражнять детей в беге. Развивая выносливость; повторить игровые упражнения в прыжках и с мячом.</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стр.110</w:t>
            </w:r>
          </w:p>
        </w:tc>
      </w:tr>
      <w:tr w:rsidR="007671CA" w:rsidRPr="00FC6FC7" w:rsidTr="000A4238">
        <w:tc>
          <w:tcPr>
            <w:tcW w:w="10076" w:type="dxa"/>
            <w:gridSpan w:val="3"/>
          </w:tcPr>
          <w:p w:rsidR="007671CA" w:rsidRPr="00FC6FC7" w:rsidRDefault="007671CA" w:rsidP="008B224D">
            <w:pPr>
              <w:jc w:val="center"/>
              <w:rPr>
                <w:b/>
                <w:sz w:val="24"/>
                <w:szCs w:val="24"/>
                <w:lang w:eastAsia="en-US"/>
              </w:rPr>
            </w:pPr>
            <w:r w:rsidRPr="00FC6FC7">
              <w:rPr>
                <w:b/>
                <w:sz w:val="24"/>
                <w:szCs w:val="24"/>
                <w:lang w:eastAsia="en-US"/>
              </w:rPr>
              <w:t>июль</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13</w:t>
            </w:r>
          </w:p>
        </w:tc>
        <w:tc>
          <w:tcPr>
            <w:tcW w:w="6392" w:type="dxa"/>
            <w:vMerge w:val="restart"/>
          </w:tcPr>
          <w:p w:rsidR="007671CA" w:rsidRPr="00FC6FC7" w:rsidRDefault="007671CA" w:rsidP="008B224D">
            <w:pPr>
              <w:rPr>
                <w:sz w:val="24"/>
                <w:szCs w:val="24"/>
                <w:lang w:eastAsia="en-US"/>
              </w:rPr>
            </w:pPr>
            <w:r w:rsidRPr="00FC6FC7">
              <w:rPr>
                <w:sz w:val="24"/>
                <w:szCs w:val="24"/>
                <w:lang w:eastAsia="en-US"/>
              </w:rPr>
              <w:t>Упражнять в ходьбе по кругу с изменением направления движения; разучить ходьбу и бег по наклонному бревну; повторить перебрасывание мячей и прыжки в высоту с разбега.</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 110</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14</w:t>
            </w:r>
          </w:p>
        </w:tc>
        <w:tc>
          <w:tcPr>
            <w:tcW w:w="6392" w:type="dxa"/>
            <w:vMerge/>
          </w:tcPr>
          <w:p w:rsidR="007671CA" w:rsidRPr="00FC6FC7" w:rsidRDefault="007671CA" w:rsidP="008B224D">
            <w:pPr>
              <w:rPr>
                <w:sz w:val="24"/>
                <w:szCs w:val="24"/>
                <w:lang w:eastAsia="en-US"/>
              </w:rPr>
            </w:pP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стр.111</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15</w:t>
            </w:r>
          </w:p>
        </w:tc>
        <w:tc>
          <w:tcPr>
            <w:tcW w:w="6392" w:type="dxa"/>
          </w:tcPr>
          <w:p w:rsidR="007671CA" w:rsidRPr="00FC6FC7" w:rsidRDefault="007671CA" w:rsidP="008B224D">
            <w:pPr>
              <w:rPr>
                <w:sz w:val="24"/>
                <w:szCs w:val="24"/>
                <w:lang w:eastAsia="en-US"/>
              </w:rPr>
            </w:pPr>
            <w:r w:rsidRPr="00FC6FC7">
              <w:rPr>
                <w:sz w:val="24"/>
                <w:szCs w:val="24"/>
                <w:lang w:eastAsia="en-US"/>
              </w:rPr>
              <w:t>Разучить «челночный бег»; повторить игровые упражнения с прыжками, эстафету с мячом.</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стр.111</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lastRenderedPageBreak/>
              <w:t>16</w:t>
            </w:r>
          </w:p>
        </w:tc>
        <w:tc>
          <w:tcPr>
            <w:tcW w:w="6392" w:type="dxa"/>
            <w:vMerge w:val="restart"/>
          </w:tcPr>
          <w:p w:rsidR="007671CA" w:rsidRPr="00FC6FC7" w:rsidRDefault="007671CA" w:rsidP="008B224D">
            <w:pPr>
              <w:rPr>
                <w:sz w:val="24"/>
                <w:szCs w:val="24"/>
                <w:lang w:eastAsia="en-US"/>
              </w:rPr>
            </w:pPr>
            <w:r w:rsidRPr="00FC6FC7">
              <w:rPr>
                <w:sz w:val="24"/>
                <w:szCs w:val="24"/>
                <w:lang w:eastAsia="en-US"/>
              </w:rPr>
              <w:t>Повторить ходьбу и бег между предметами; закреплять умение прыгать в длину с разбега; повторить упражнения с мячом.</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стр.113</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17</w:t>
            </w:r>
          </w:p>
        </w:tc>
        <w:tc>
          <w:tcPr>
            <w:tcW w:w="6392" w:type="dxa"/>
            <w:vMerge/>
          </w:tcPr>
          <w:p w:rsidR="007671CA" w:rsidRPr="00FC6FC7" w:rsidRDefault="007671CA" w:rsidP="008B224D">
            <w:pPr>
              <w:rPr>
                <w:sz w:val="24"/>
                <w:szCs w:val="24"/>
                <w:lang w:eastAsia="en-US"/>
              </w:rPr>
            </w:pP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стр.114</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18</w:t>
            </w:r>
          </w:p>
        </w:tc>
        <w:tc>
          <w:tcPr>
            <w:tcW w:w="6392" w:type="dxa"/>
          </w:tcPr>
          <w:p w:rsidR="007671CA" w:rsidRPr="00FC6FC7" w:rsidRDefault="007671CA" w:rsidP="008B224D">
            <w:pPr>
              <w:rPr>
                <w:sz w:val="24"/>
                <w:szCs w:val="24"/>
                <w:lang w:eastAsia="en-US"/>
              </w:rPr>
            </w:pPr>
            <w:r w:rsidRPr="00FC6FC7">
              <w:rPr>
                <w:sz w:val="24"/>
                <w:szCs w:val="24"/>
                <w:lang w:eastAsia="en-US"/>
              </w:rPr>
              <w:t>Повторить «челночный бег»; игровые упражнения с бегом, с прыжками, эстафету с мячом.</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стр.114</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19</w:t>
            </w:r>
          </w:p>
        </w:tc>
        <w:tc>
          <w:tcPr>
            <w:tcW w:w="6392" w:type="dxa"/>
            <w:vMerge w:val="restart"/>
          </w:tcPr>
          <w:p w:rsidR="007671CA" w:rsidRPr="00FC6FC7" w:rsidRDefault="007671CA" w:rsidP="008B224D">
            <w:pPr>
              <w:rPr>
                <w:sz w:val="24"/>
                <w:szCs w:val="24"/>
                <w:lang w:eastAsia="en-US"/>
              </w:rPr>
            </w:pPr>
            <w:r w:rsidRPr="00FC6FC7">
              <w:rPr>
                <w:sz w:val="24"/>
                <w:szCs w:val="24"/>
                <w:lang w:eastAsia="en-US"/>
              </w:rPr>
              <w:t>Упражнять детей в ходьбе и беге с выполнением заданий, в метании в горизонтальную цель; в сохранении устойчивого равновесия при ходьбе по повышенной опоре.</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стр.114</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20</w:t>
            </w:r>
          </w:p>
        </w:tc>
        <w:tc>
          <w:tcPr>
            <w:tcW w:w="6392" w:type="dxa"/>
            <w:vMerge/>
          </w:tcPr>
          <w:p w:rsidR="007671CA" w:rsidRPr="00FC6FC7" w:rsidRDefault="007671CA" w:rsidP="008B224D">
            <w:pPr>
              <w:rPr>
                <w:sz w:val="24"/>
                <w:szCs w:val="24"/>
                <w:lang w:eastAsia="en-US"/>
              </w:rPr>
            </w:pP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стр.115</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21</w:t>
            </w:r>
          </w:p>
        </w:tc>
        <w:tc>
          <w:tcPr>
            <w:tcW w:w="6392" w:type="dxa"/>
          </w:tcPr>
          <w:p w:rsidR="007671CA" w:rsidRPr="00FC6FC7" w:rsidRDefault="007671CA" w:rsidP="008B224D">
            <w:pPr>
              <w:rPr>
                <w:sz w:val="24"/>
                <w:szCs w:val="24"/>
                <w:lang w:eastAsia="en-US"/>
              </w:rPr>
            </w:pPr>
            <w:r w:rsidRPr="00FC6FC7">
              <w:rPr>
                <w:sz w:val="24"/>
                <w:szCs w:val="24"/>
                <w:lang w:eastAsia="en-US"/>
              </w:rPr>
              <w:t>Упражнять в непрерывном беге. Развивая выносливость; повторить игровые упражнения в прыжках и с мячом.</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стр.116</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22</w:t>
            </w:r>
          </w:p>
        </w:tc>
        <w:tc>
          <w:tcPr>
            <w:tcW w:w="6392" w:type="dxa"/>
            <w:vMerge w:val="restart"/>
          </w:tcPr>
          <w:p w:rsidR="007671CA" w:rsidRPr="00FC6FC7" w:rsidRDefault="007671CA" w:rsidP="008B224D">
            <w:pPr>
              <w:rPr>
                <w:sz w:val="24"/>
                <w:szCs w:val="24"/>
                <w:lang w:eastAsia="en-US"/>
              </w:rPr>
            </w:pPr>
            <w:r w:rsidRPr="00FC6FC7">
              <w:rPr>
                <w:sz w:val="24"/>
                <w:szCs w:val="24"/>
                <w:lang w:eastAsia="en-US"/>
              </w:rPr>
              <w:t>Упражнять детей в ходьбе с выполнением заданий; повторить лазанье по гимнастической стенке; упражнять в равновесии и прыжках.</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стр.116</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23</w:t>
            </w:r>
          </w:p>
        </w:tc>
        <w:tc>
          <w:tcPr>
            <w:tcW w:w="6392" w:type="dxa"/>
            <w:vMerge/>
          </w:tcPr>
          <w:p w:rsidR="007671CA" w:rsidRPr="00FC6FC7" w:rsidRDefault="007671CA" w:rsidP="008B224D">
            <w:pPr>
              <w:rPr>
                <w:sz w:val="24"/>
                <w:szCs w:val="24"/>
                <w:lang w:eastAsia="en-US"/>
              </w:rPr>
            </w:pP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стр117.</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24</w:t>
            </w:r>
          </w:p>
        </w:tc>
        <w:tc>
          <w:tcPr>
            <w:tcW w:w="6392" w:type="dxa"/>
          </w:tcPr>
          <w:p w:rsidR="007671CA" w:rsidRPr="00FC6FC7" w:rsidRDefault="007671CA" w:rsidP="008B224D">
            <w:pPr>
              <w:rPr>
                <w:sz w:val="24"/>
                <w:szCs w:val="24"/>
                <w:lang w:eastAsia="en-US"/>
              </w:rPr>
            </w:pPr>
            <w:r w:rsidRPr="00FC6FC7">
              <w:rPr>
                <w:sz w:val="24"/>
                <w:szCs w:val="24"/>
                <w:lang w:eastAsia="en-US"/>
              </w:rPr>
              <w:t>Повторить бег на скорость; упражнять в перебрасывании мяча и прыжках через скакалку.</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стр.117</w:t>
            </w:r>
          </w:p>
        </w:tc>
      </w:tr>
      <w:tr w:rsidR="007671CA" w:rsidRPr="00FC6FC7" w:rsidTr="000A4238">
        <w:tc>
          <w:tcPr>
            <w:tcW w:w="10076" w:type="dxa"/>
            <w:gridSpan w:val="3"/>
          </w:tcPr>
          <w:p w:rsidR="007671CA" w:rsidRPr="00FC6FC7" w:rsidRDefault="007671CA" w:rsidP="008B224D">
            <w:pPr>
              <w:jc w:val="center"/>
              <w:rPr>
                <w:b/>
                <w:sz w:val="24"/>
                <w:szCs w:val="24"/>
                <w:lang w:eastAsia="en-US"/>
              </w:rPr>
            </w:pPr>
            <w:r w:rsidRPr="00FC6FC7">
              <w:rPr>
                <w:b/>
                <w:sz w:val="24"/>
                <w:szCs w:val="24"/>
                <w:lang w:eastAsia="en-US"/>
              </w:rPr>
              <w:t>август</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25</w:t>
            </w:r>
          </w:p>
        </w:tc>
        <w:tc>
          <w:tcPr>
            <w:tcW w:w="6392" w:type="dxa"/>
            <w:vMerge w:val="restart"/>
          </w:tcPr>
          <w:p w:rsidR="007671CA" w:rsidRPr="00FC6FC7" w:rsidRDefault="007671CA" w:rsidP="008B224D">
            <w:pPr>
              <w:rPr>
                <w:sz w:val="24"/>
                <w:szCs w:val="24"/>
                <w:lang w:eastAsia="en-US"/>
              </w:rPr>
            </w:pPr>
            <w:r w:rsidRPr="00FC6FC7">
              <w:rPr>
                <w:sz w:val="24"/>
                <w:szCs w:val="24"/>
                <w:lang w:eastAsia="en-US"/>
              </w:rPr>
              <w:t>Упражнять детей в ходьбе между предметами; в сохранении устойчивого равновесия при ходьбе по гимнастической скамейке; повторить прыжки через бруски.</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 118</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26</w:t>
            </w:r>
          </w:p>
        </w:tc>
        <w:tc>
          <w:tcPr>
            <w:tcW w:w="6392" w:type="dxa"/>
            <w:vMerge/>
          </w:tcPr>
          <w:p w:rsidR="007671CA" w:rsidRPr="00FC6FC7" w:rsidRDefault="007671CA" w:rsidP="008B224D">
            <w:pPr>
              <w:rPr>
                <w:sz w:val="24"/>
                <w:szCs w:val="24"/>
                <w:lang w:eastAsia="en-US"/>
              </w:rPr>
            </w:pP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стр.118</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27</w:t>
            </w:r>
          </w:p>
        </w:tc>
        <w:tc>
          <w:tcPr>
            <w:tcW w:w="6392" w:type="dxa"/>
          </w:tcPr>
          <w:p w:rsidR="007671CA" w:rsidRPr="00FC6FC7" w:rsidRDefault="007671CA" w:rsidP="008B224D">
            <w:pPr>
              <w:rPr>
                <w:sz w:val="24"/>
                <w:szCs w:val="24"/>
                <w:lang w:eastAsia="en-US"/>
              </w:rPr>
            </w:pPr>
            <w:r w:rsidRPr="00FC6FC7">
              <w:rPr>
                <w:sz w:val="24"/>
                <w:szCs w:val="24"/>
                <w:lang w:eastAsia="en-US"/>
              </w:rPr>
              <w:t>Упражнять детей в беге с перешагиванием через бруски; повторить игровые упражнения с бегом и прыжками.</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стр.119</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28</w:t>
            </w:r>
          </w:p>
        </w:tc>
        <w:tc>
          <w:tcPr>
            <w:tcW w:w="6392" w:type="dxa"/>
            <w:vMerge w:val="restart"/>
          </w:tcPr>
          <w:p w:rsidR="007671CA" w:rsidRPr="00FC6FC7" w:rsidRDefault="007671CA" w:rsidP="008B224D">
            <w:pPr>
              <w:rPr>
                <w:sz w:val="24"/>
                <w:szCs w:val="24"/>
                <w:lang w:eastAsia="en-US"/>
              </w:rPr>
            </w:pPr>
            <w:r w:rsidRPr="00FC6FC7">
              <w:rPr>
                <w:sz w:val="24"/>
                <w:szCs w:val="24"/>
                <w:lang w:eastAsia="en-US"/>
              </w:rPr>
              <w:t>Упражнять детей в ходьбе и беге по кругу; повторит метание мешочков в даль; упражнять в ползании по гимнастической скамейке.</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стр.119</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29</w:t>
            </w:r>
          </w:p>
        </w:tc>
        <w:tc>
          <w:tcPr>
            <w:tcW w:w="6392" w:type="dxa"/>
            <w:vMerge/>
          </w:tcPr>
          <w:p w:rsidR="007671CA" w:rsidRPr="00FC6FC7" w:rsidRDefault="007671CA" w:rsidP="008B224D">
            <w:pPr>
              <w:rPr>
                <w:sz w:val="24"/>
                <w:szCs w:val="24"/>
                <w:lang w:eastAsia="en-US"/>
              </w:rPr>
            </w:pP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стр.120</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30</w:t>
            </w:r>
          </w:p>
        </w:tc>
        <w:tc>
          <w:tcPr>
            <w:tcW w:w="6392" w:type="dxa"/>
          </w:tcPr>
          <w:p w:rsidR="007671CA" w:rsidRPr="00FC6FC7" w:rsidRDefault="007671CA" w:rsidP="008B224D">
            <w:pPr>
              <w:rPr>
                <w:sz w:val="24"/>
                <w:szCs w:val="24"/>
                <w:lang w:eastAsia="en-US"/>
              </w:rPr>
            </w:pPr>
            <w:r w:rsidRPr="00FC6FC7">
              <w:rPr>
                <w:sz w:val="24"/>
                <w:szCs w:val="24"/>
                <w:lang w:eastAsia="en-US"/>
              </w:rPr>
              <w:t>Упражнять в сохранении устойчивого равновесия при ходьбе по гимнастической скамейке; прыжках с преодолением препятствий; повторить игровые упражнения с бегом.</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стр.120</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31</w:t>
            </w:r>
          </w:p>
        </w:tc>
        <w:tc>
          <w:tcPr>
            <w:tcW w:w="6392" w:type="dxa"/>
            <w:vMerge w:val="restart"/>
          </w:tcPr>
          <w:p w:rsidR="007671CA" w:rsidRPr="00FC6FC7" w:rsidRDefault="007671CA" w:rsidP="008B224D">
            <w:pPr>
              <w:rPr>
                <w:sz w:val="24"/>
                <w:szCs w:val="24"/>
                <w:lang w:eastAsia="en-US"/>
              </w:rPr>
            </w:pPr>
            <w:r w:rsidRPr="00FC6FC7">
              <w:rPr>
                <w:sz w:val="24"/>
                <w:szCs w:val="24"/>
                <w:lang w:eastAsia="en-US"/>
              </w:rPr>
              <w:t>Упражнять в ходьбе с изменением направления движений; упражнять в прыжках в длину с разбега, развивать ловкость и газомер при бросках мяча в корзину; повторить ползание по скамейке.</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Л.И.Пензулаевастр.121</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32</w:t>
            </w:r>
          </w:p>
        </w:tc>
        <w:tc>
          <w:tcPr>
            <w:tcW w:w="6392" w:type="dxa"/>
            <w:vMerge/>
          </w:tcPr>
          <w:p w:rsidR="007671CA" w:rsidRPr="00FC6FC7" w:rsidRDefault="007671CA" w:rsidP="008B224D">
            <w:pPr>
              <w:rPr>
                <w:sz w:val="24"/>
                <w:szCs w:val="24"/>
                <w:lang w:eastAsia="en-US"/>
              </w:rPr>
            </w:pP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стр.121</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33</w:t>
            </w:r>
          </w:p>
        </w:tc>
        <w:tc>
          <w:tcPr>
            <w:tcW w:w="6392" w:type="dxa"/>
          </w:tcPr>
          <w:p w:rsidR="007671CA" w:rsidRPr="00FC6FC7" w:rsidRDefault="007671CA" w:rsidP="008B224D">
            <w:pPr>
              <w:rPr>
                <w:sz w:val="24"/>
                <w:szCs w:val="24"/>
                <w:lang w:eastAsia="en-US"/>
              </w:rPr>
            </w:pPr>
            <w:r w:rsidRPr="00FC6FC7">
              <w:rPr>
                <w:sz w:val="24"/>
                <w:szCs w:val="24"/>
                <w:lang w:eastAsia="en-US"/>
              </w:rPr>
              <w:t>Упражнять в ходьбе и беге между предметами, в непрерывном беге продолжительностью до 1,5 минуты; повторить игровые упражнения с прыжками и бегом.</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стр.122</w:t>
            </w:r>
          </w:p>
        </w:tc>
      </w:tr>
      <w:tr w:rsidR="007671CA" w:rsidRPr="00FC6FC7" w:rsidTr="000A4238">
        <w:tc>
          <w:tcPr>
            <w:tcW w:w="1084" w:type="dxa"/>
          </w:tcPr>
          <w:p w:rsidR="007671CA" w:rsidRPr="00FC6FC7" w:rsidRDefault="007671CA" w:rsidP="008B224D">
            <w:pPr>
              <w:jc w:val="center"/>
              <w:rPr>
                <w:sz w:val="24"/>
                <w:szCs w:val="24"/>
                <w:lang w:eastAsia="en-US"/>
              </w:rPr>
            </w:pPr>
            <w:r w:rsidRPr="00FC6FC7">
              <w:rPr>
                <w:sz w:val="24"/>
                <w:szCs w:val="24"/>
                <w:lang w:eastAsia="en-US"/>
              </w:rPr>
              <w:t>34</w:t>
            </w:r>
          </w:p>
        </w:tc>
        <w:tc>
          <w:tcPr>
            <w:tcW w:w="6392" w:type="dxa"/>
          </w:tcPr>
          <w:p w:rsidR="007671CA" w:rsidRPr="00FC6FC7" w:rsidRDefault="007671CA" w:rsidP="008B224D">
            <w:pPr>
              <w:rPr>
                <w:sz w:val="24"/>
                <w:szCs w:val="24"/>
                <w:lang w:eastAsia="en-US"/>
              </w:rPr>
            </w:pPr>
            <w:r w:rsidRPr="00FC6FC7">
              <w:rPr>
                <w:sz w:val="24"/>
                <w:szCs w:val="24"/>
                <w:lang w:eastAsia="en-US"/>
              </w:rPr>
              <w:t>Повторить ходьбу с подниманием колен, бег в среднем темпе продолжительностью до 1,5 минуты; упражнения в равновесии и прыжках.</w:t>
            </w:r>
          </w:p>
        </w:tc>
        <w:tc>
          <w:tcPr>
            <w:tcW w:w="2600" w:type="dxa"/>
          </w:tcPr>
          <w:p w:rsidR="007671CA" w:rsidRPr="00FC6FC7" w:rsidRDefault="007671CA" w:rsidP="008B224D">
            <w:pPr>
              <w:rPr>
                <w:sz w:val="24"/>
                <w:szCs w:val="24"/>
                <w:lang w:eastAsia="en-US"/>
              </w:rPr>
            </w:pPr>
            <w:r w:rsidRPr="00FC6FC7">
              <w:rPr>
                <w:sz w:val="24"/>
                <w:szCs w:val="24"/>
                <w:lang w:eastAsia="en-US"/>
              </w:rPr>
              <w:t>Л.И.Пензулаева стр.122</w:t>
            </w:r>
          </w:p>
        </w:tc>
      </w:tr>
    </w:tbl>
    <w:p w:rsidR="007671CA" w:rsidRPr="00FC6FC7" w:rsidRDefault="007671CA" w:rsidP="008B224D">
      <w:pPr>
        <w:rPr>
          <w:rFonts w:eastAsia="Times New Roman"/>
          <w:sz w:val="28"/>
          <w:szCs w:val="28"/>
        </w:rPr>
      </w:pPr>
    </w:p>
    <w:p w:rsidR="007671CA" w:rsidRPr="00FC6FC7" w:rsidRDefault="007671CA" w:rsidP="008B224D">
      <w:pPr>
        <w:rPr>
          <w:rFonts w:eastAsia="Times New Roman"/>
          <w:sz w:val="28"/>
          <w:szCs w:val="28"/>
        </w:rPr>
      </w:pPr>
    </w:p>
    <w:p w:rsidR="007671CA" w:rsidRPr="00FC6FC7" w:rsidRDefault="007671CA" w:rsidP="008B224D">
      <w:pPr>
        <w:rPr>
          <w:rFonts w:eastAsia="Times New Roman"/>
          <w:sz w:val="28"/>
          <w:szCs w:val="28"/>
        </w:rPr>
      </w:pPr>
    </w:p>
    <w:p w:rsidR="007671CA" w:rsidRPr="00FC6FC7" w:rsidRDefault="007671CA" w:rsidP="008B224D">
      <w:pPr>
        <w:rPr>
          <w:rFonts w:eastAsia="Times New Roman"/>
          <w:sz w:val="28"/>
          <w:szCs w:val="28"/>
        </w:rPr>
      </w:pPr>
    </w:p>
    <w:p w:rsidR="007671CA" w:rsidRPr="00FC6FC7" w:rsidRDefault="007671CA" w:rsidP="008B224D">
      <w:pPr>
        <w:rPr>
          <w:rFonts w:eastAsia="Times New Roman"/>
          <w:sz w:val="28"/>
          <w:szCs w:val="28"/>
        </w:rPr>
      </w:pPr>
    </w:p>
    <w:p w:rsidR="00F9242B" w:rsidRPr="00FC6FC7" w:rsidRDefault="00F9242B" w:rsidP="008B224D">
      <w:pPr>
        <w:rPr>
          <w:rFonts w:eastAsia="Times New Roman"/>
          <w:b/>
          <w:bCs/>
          <w:sz w:val="28"/>
          <w:szCs w:val="28"/>
        </w:rPr>
      </w:pPr>
    </w:p>
    <w:p w:rsidR="00194A6A" w:rsidRPr="00FC6FC7" w:rsidRDefault="00194A6A" w:rsidP="008B224D">
      <w:pPr>
        <w:rPr>
          <w:rFonts w:eastAsia="Times New Roman"/>
          <w:b/>
          <w:bCs/>
          <w:sz w:val="28"/>
          <w:szCs w:val="28"/>
        </w:rPr>
      </w:pPr>
    </w:p>
    <w:p w:rsidR="006452BC" w:rsidRPr="00FC6FC7" w:rsidRDefault="006452BC" w:rsidP="008B224D">
      <w:pPr>
        <w:jc w:val="right"/>
        <w:rPr>
          <w:rFonts w:eastAsia="Times New Roman"/>
          <w:b/>
          <w:bCs/>
          <w:sz w:val="28"/>
          <w:szCs w:val="28"/>
        </w:rPr>
      </w:pPr>
    </w:p>
    <w:p w:rsidR="006452BC" w:rsidRPr="00FC6FC7" w:rsidRDefault="006452BC" w:rsidP="008B224D">
      <w:pPr>
        <w:jc w:val="right"/>
        <w:rPr>
          <w:rFonts w:eastAsia="Times New Roman"/>
          <w:b/>
          <w:bCs/>
          <w:sz w:val="28"/>
          <w:szCs w:val="28"/>
        </w:rPr>
      </w:pPr>
    </w:p>
    <w:p w:rsidR="00E96B66" w:rsidRPr="00FC6FC7" w:rsidRDefault="00E96B66" w:rsidP="008B224D">
      <w:pPr>
        <w:jc w:val="right"/>
        <w:rPr>
          <w:rFonts w:eastAsia="Times New Roman"/>
          <w:b/>
          <w:bCs/>
          <w:sz w:val="28"/>
          <w:szCs w:val="28"/>
        </w:rPr>
      </w:pPr>
    </w:p>
    <w:p w:rsidR="007671CA" w:rsidRPr="00FC6FC7" w:rsidRDefault="00D4676F" w:rsidP="008B224D">
      <w:pPr>
        <w:jc w:val="right"/>
        <w:rPr>
          <w:rFonts w:eastAsia="Times New Roman"/>
          <w:b/>
          <w:bCs/>
          <w:sz w:val="24"/>
          <w:szCs w:val="24"/>
        </w:rPr>
      </w:pPr>
      <w:r w:rsidRPr="00FC6FC7">
        <w:rPr>
          <w:rFonts w:eastAsia="Times New Roman"/>
          <w:b/>
          <w:bCs/>
          <w:sz w:val="24"/>
          <w:szCs w:val="24"/>
        </w:rPr>
        <w:lastRenderedPageBreak/>
        <w:t>Приложение 2</w:t>
      </w:r>
    </w:p>
    <w:p w:rsidR="007671CA" w:rsidRPr="00FC6FC7" w:rsidRDefault="007671CA" w:rsidP="008B224D">
      <w:pPr>
        <w:jc w:val="center"/>
        <w:rPr>
          <w:rFonts w:eastAsia="Times New Roman"/>
          <w:b/>
          <w:bCs/>
          <w:sz w:val="26"/>
          <w:szCs w:val="26"/>
        </w:rPr>
      </w:pPr>
      <w:r w:rsidRPr="00FC6FC7">
        <w:rPr>
          <w:rFonts w:eastAsia="Times New Roman"/>
          <w:b/>
          <w:bCs/>
          <w:sz w:val="26"/>
          <w:szCs w:val="26"/>
        </w:rPr>
        <w:t>Развитие игровой деятельности</w:t>
      </w:r>
    </w:p>
    <w:p w:rsidR="007671CA" w:rsidRPr="00FC6FC7" w:rsidRDefault="007671CA" w:rsidP="00E96B66">
      <w:pPr>
        <w:rPr>
          <w:rFonts w:eastAsia="Times New Roman"/>
          <w:b/>
          <w:bCs/>
          <w:sz w:val="26"/>
          <w:szCs w:val="26"/>
        </w:rPr>
      </w:pPr>
      <w:r w:rsidRPr="00FC6FC7">
        <w:rPr>
          <w:sz w:val="26"/>
          <w:szCs w:val="26"/>
        </w:rPr>
        <w:t>Губанова Н.Ф.Игровая деятельность в детском саду. Программа и методические рекомендации: Мозаика- Синтез; Москва; 2008.</w:t>
      </w:r>
    </w:p>
    <w:p w:rsidR="00E96B66" w:rsidRPr="00FC6FC7" w:rsidRDefault="00E96B66" w:rsidP="008B224D">
      <w:pPr>
        <w:jc w:val="both"/>
        <w:rPr>
          <w:rFonts w:eastAsia="Times New Roman"/>
          <w:sz w:val="10"/>
          <w:szCs w:val="10"/>
          <w:u w:val="single"/>
        </w:rPr>
      </w:pPr>
    </w:p>
    <w:p w:rsidR="007671CA" w:rsidRPr="00FC6FC7" w:rsidRDefault="007671CA" w:rsidP="008B224D">
      <w:pPr>
        <w:jc w:val="both"/>
        <w:rPr>
          <w:sz w:val="26"/>
          <w:szCs w:val="26"/>
        </w:rPr>
      </w:pPr>
      <w:r w:rsidRPr="00FC6FC7">
        <w:rPr>
          <w:rFonts w:eastAsia="Times New Roman"/>
          <w:sz w:val="26"/>
          <w:szCs w:val="26"/>
          <w:u w:val="single"/>
        </w:rPr>
        <w:t>Подвижные игры:</w:t>
      </w:r>
    </w:p>
    <w:p w:rsidR="007671CA" w:rsidRPr="00FC6FC7" w:rsidRDefault="007671CA" w:rsidP="008B224D">
      <w:pPr>
        <w:rPr>
          <w:sz w:val="26"/>
          <w:szCs w:val="26"/>
        </w:rPr>
      </w:pPr>
      <w:r w:rsidRPr="00FC6FC7">
        <w:rPr>
          <w:rFonts w:eastAsia="Times New Roman"/>
          <w:b/>
          <w:bCs/>
          <w:sz w:val="26"/>
          <w:szCs w:val="26"/>
        </w:rPr>
        <w:t xml:space="preserve">С бегом. </w:t>
      </w:r>
      <w:r w:rsidRPr="00FC6FC7">
        <w:rPr>
          <w:rFonts w:eastAsia="Times New Roman"/>
          <w:sz w:val="26"/>
          <w:szCs w:val="26"/>
        </w:rPr>
        <w:t>«Ло</w:t>
      </w:r>
      <w:r w:rsidR="006476BC" w:rsidRPr="00FC6FC7">
        <w:rPr>
          <w:rFonts w:eastAsia="Times New Roman"/>
          <w:sz w:val="26"/>
          <w:szCs w:val="26"/>
        </w:rPr>
        <w:t xml:space="preserve">вишки», «Уголки», «Парный бег», </w:t>
      </w:r>
      <w:r w:rsidRPr="00FC6FC7">
        <w:rPr>
          <w:rFonts w:eastAsia="Times New Roman"/>
          <w:sz w:val="26"/>
          <w:szCs w:val="26"/>
        </w:rPr>
        <w:t>«Мышеловка», «Мы веселые ребята»,«Гуси-лебеди», «Сделай фигуру», «Караси и щука», «Перебежки», «Хитрая лиса», «Встреч</w:t>
      </w:r>
      <w:r w:rsidR="006476BC" w:rsidRPr="00FC6FC7">
        <w:rPr>
          <w:rFonts w:eastAsia="Times New Roman"/>
          <w:sz w:val="26"/>
          <w:szCs w:val="26"/>
        </w:rPr>
        <w:t xml:space="preserve">ные перебежки», «Пустое место»,  </w:t>
      </w:r>
      <w:r w:rsidRPr="00FC6FC7">
        <w:rPr>
          <w:rFonts w:eastAsia="Times New Roman"/>
          <w:sz w:val="26"/>
          <w:szCs w:val="26"/>
        </w:rPr>
        <w:t>«Затейники», «Бездомный заяц»</w:t>
      </w:r>
    </w:p>
    <w:p w:rsidR="007671CA" w:rsidRPr="00FC6FC7" w:rsidRDefault="007671CA" w:rsidP="008B224D">
      <w:pPr>
        <w:tabs>
          <w:tab w:val="left" w:pos="1120"/>
        </w:tabs>
        <w:jc w:val="both"/>
        <w:rPr>
          <w:rFonts w:eastAsia="Times New Roman"/>
          <w:b/>
          <w:bCs/>
          <w:sz w:val="26"/>
          <w:szCs w:val="26"/>
        </w:rPr>
      </w:pPr>
      <w:r w:rsidRPr="00FC6FC7">
        <w:rPr>
          <w:rFonts w:eastAsia="Times New Roman"/>
          <w:b/>
          <w:bCs/>
          <w:sz w:val="26"/>
          <w:szCs w:val="26"/>
        </w:rPr>
        <w:t xml:space="preserve">С прыжками. </w:t>
      </w:r>
      <w:r w:rsidRPr="00FC6FC7">
        <w:rPr>
          <w:rFonts w:eastAsia="Times New Roman"/>
          <w:sz w:val="26"/>
          <w:szCs w:val="26"/>
        </w:rPr>
        <w:t>«Не оставайся на полу», «Кто лучше прыгнет?», «Удочка», «С кочкина кочки», «Кто сделает меньше прыжков?», «Классы»</w:t>
      </w:r>
    </w:p>
    <w:p w:rsidR="007671CA" w:rsidRPr="00FC6FC7" w:rsidRDefault="007671CA" w:rsidP="008B224D">
      <w:pPr>
        <w:tabs>
          <w:tab w:val="left" w:pos="1116"/>
        </w:tabs>
        <w:jc w:val="both"/>
        <w:rPr>
          <w:rFonts w:eastAsia="Times New Roman"/>
          <w:b/>
          <w:bCs/>
          <w:sz w:val="26"/>
          <w:szCs w:val="26"/>
        </w:rPr>
      </w:pPr>
      <w:r w:rsidRPr="00FC6FC7">
        <w:rPr>
          <w:rFonts w:eastAsia="Times New Roman"/>
          <w:b/>
          <w:bCs/>
          <w:sz w:val="26"/>
          <w:szCs w:val="26"/>
        </w:rPr>
        <w:t xml:space="preserve">С лазаньем и ползанием. </w:t>
      </w:r>
      <w:r w:rsidRPr="00FC6FC7">
        <w:rPr>
          <w:rFonts w:eastAsia="Times New Roman"/>
          <w:sz w:val="26"/>
          <w:szCs w:val="26"/>
        </w:rPr>
        <w:t>«Кто скорее доберется до флажка?», «Медведь и пчелы»,«Пожарные на учении»</w:t>
      </w:r>
    </w:p>
    <w:p w:rsidR="007671CA" w:rsidRPr="00FC6FC7" w:rsidRDefault="007671CA" w:rsidP="008B224D">
      <w:pPr>
        <w:tabs>
          <w:tab w:val="left" w:pos="1112"/>
        </w:tabs>
        <w:jc w:val="both"/>
        <w:rPr>
          <w:rFonts w:eastAsia="Times New Roman"/>
          <w:b/>
          <w:bCs/>
          <w:sz w:val="26"/>
          <w:szCs w:val="26"/>
        </w:rPr>
      </w:pPr>
      <w:r w:rsidRPr="00FC6FC7">
        <w:rPr>
          <w:rFonts w:eastAsia="Times New Roman"/>
          <w:b/>
          <w:bCs/>
          <w:sz w:val="26"/>
          <w:szCs w:val="26"/>
        </w:rPr>
        <w:t>С метанием</w:t>
      </w:r>
      <w:r w:rsidRPr="00FC6FC7">
        <w:rPr>
          <w:rFonts w:eastAsia="Times New Roman"/>
          <w:sz w:val="26"/>
          <w:szCs w:val="26"/>
        </w:rPr>
        <w:t>. «Охотники и зайцы», «Брось флажок», «Попади в обруч», «Сбей мяч»,«Сбей кеглю», «Мяч водящему», «Школа мяча», «Серсо»</w:t>
      </w:r>
    </w:p>
    <w:p w:rsidR="007671CA" w:rsidRPr="00FC6FC7" w:rsidRDefault="007671CA" w:rsidP="008B224D">
      <w:pPr>
        <w:jc w:val="both"/>
        <w:rPr>
          <w:rFonts w:eastAsia="Times New Roman"/>
          <w:b/>
          <w:bCs/>
          <w:sz w:val="26"/>
          <w:szCs w:val="26"/>
        </w:rPr>
      </w:pPr>
      <w:r w:rsidRPr="00FC6FC7">
        <w:rPr>
          <w:rFonts w:eastAsia="Times New Roman"/>
          <w:b/>
          <w:bCs/>
          <w:sz w:val="26"/>
          <w:szCs w:val="26"/>
        </w:rPr>
        <w:t xml:space="preserve">Эстафеты. </w:t>
      </w:r>
      <w:r w:rsidRPr="00FC6FC7">
        <w:rPr>
          <w:rFonts w:eastAsia="Times New Roman"/>
          <w:sz w:val="26"/>
          <w:szCs w:val="26"/>
        </w:rPr>
        <w:t>«Эстафета парами», «Пронеси мяч,не задев кеглю», «Забрось мяч вкольцо», «Дорожка препятствий»</w:t>
      </w:r>
    </w:p>
    <w:p w:rsidR="007671CA" w:rsidRPr="00FC6FC7" w:rsidRDefault="007671CA" w:rsidP="008B224D">
      <w:pPr>
        <w:tabs>
          <w:tab w:val="left" w:pos="1128"/>
        </w:tabs>
        <w:jc w:val="both"/>
        <w:rPr>
          <w:rFonts w:eastAsia="Times New Roman"/>
          <w:b/>
          <w:bCs/>
          <w:sz w:val="26"/>
          <w:szCs w:val="26"/>
        </w:rPr>
      </w:pPr>
      <w:r w:rsidRPr="00FC6FC7">
        <w:rPr>
          <w:rFonts w:eastAsia="Times New Roman"/>
          <w:b/>
          <w:bCs/>
          <w:sz w:val="26"/>
          <w:szCs w:val="26"/>
        </w:rPr>
        <w:t xml:space="preserve">С элементами соревнования. </w:t>
      </w:r>
      <w:r w:rsidRPr="00FC6FC7">
        <w:rPr>
          <w:rFonts w:eastAsia="Times New Roman"/>
          <w:sz w:val="26"/>
          <w:szCs w:val="26"/>
        </w:rPr>
        <w:t>«Кто скорее пролезет через обруч к флажку?», «Ктобыстрее?», «Кто выше?»</w:t>
      </w:r>
    </w:p>
    <w:p w:rsidR="007671CA" w:rsidRPr="00FC6FC7" w:rsidRDefault="007671CA" w:rsidP="008B224D">
      <w:pPr>
        <w:jc w:val="both"/>
        <w:rPr>
          <w:rFonts w:eastAsia="Times New Roman"/>
          <w:b/>
          <w:bCs/>
          <w:sz w:val="26"/>
          <w:szCs w:val="26"/>
        </w:rPr>
      </w:pPr>
      <w:r w:rsidRPr="00FC6FC7">
        <w:rPr>
          <w:rFonts w:eastAsia="Times New Roman"/>
          <w:b/>
          <w:bCs/>
          <w:sz w:val="26"/>
          <w:szCs w:val="26"/>
        </w:rPr>
        <w:t xml:space="preserve">Народные игры. </w:t>
      </w:r>
      <w:r w:rsidRPr="00FC6FC7">
        <w:rPr>
          <w:rFonts w:eastAsia="Times New Roman"/>
          <w:sz w:val="26"/>
          <w:szCs w:val="26"/>
        </w:rPr>
        <w:t>«</w:t>
      </w:r>
      <w:r w:rsidR="00047185" w:rsidRPr="00FC6FC7">
        <w:rPr>
          <w:rFonts w:eastAsia="Times New Roman"/>
          <w:sz w:val="26"/>
          <w:szCs w:val="26"/>
        </w:rPr>
        <w:t>Гори, гориясно!» и</w:t>
      </w:r>
      <w:r w:rsidRPr="00FC6FC7">
        <w:rPr>
          <w:rFonts w:eastAsia="Times New Roman"/>
          <w:sz w:val="26"/>
          <w:szCs w:val="26"/>
        </w:rPr>
        <w:t xml:space="preserve"> др.</w:t>
      </w:r>
    </w:p>
    <w:p w:rsidR="007671CA" w:rsidRPr="00FC6FC7" w:rsidRDefault="007671CA" w:rsidP="008B224D">
      <w:pPr>
        <w:jc w:val="both"/>
        <w:rPr>
          <w:rFonts w:eastAsia="Times New Roman"/>
          <w:b/>
          <w:bCs/>
          <w:sz w:val="26"/>
          <w:szCs w:val="26"/>
        </w:rPr>
      </w:pPr>
      <w:r w:rsidRPr="00FC6FC7">
        <w:rPr>
          <w:rFonts w:eastAsia="Times New Roman"/>
          <w:i/>
          <w:iCs/>
          <w:sz w:val="26"/>
          <w:szCs w:val="26"/>
        </w:rPr>
        <w:t>Борисова М.М. Малоподвижные игры и игровые упражнения</w:t>
      </w:r>
    </w:p>
    <w:p w:rsidR="007671CA" w:rsidRPr="00FC6FC7" w:rsidRDefault="007671CA" w:rsidP="008B224D">
      <w:pPr>
        <w:ind w:firstLine="720"/>
        <w:jc w:val="both"/>
        <w:rPr>
          <w:rFonts w:eastAsia="Times New Roman"/>
          <w:b/>
          <w:bCs/>
          <w:sz w:val="26"/>
          <w:szCs w:val="26"/>
        </w:rPr>
      </w:pPr>
      <w:r w:rsidRPr="00FC6FC7">
        <w:rPr>
          <w:rFonts w:eastAsia="Times New Roman"/>
          <w:sz w:val="26"/>
          <w:szCs w:val="26"/>
          <w:u w:val="single"/>
        </w:rPr>
        <w:t>Малоподвижные игры и игровые упражнения:</w:t>
      </w:r>
      <w:r w:rsidRPr="00FC6FC7">
        <w:rPr>
          <w:rFonts w:eastAsia="Times New Roman"/>
          <w:sz w:val="26"/>
          <w:szCs w:val="26"/>
        </w:rPr>
        <w:t>«Вершки и корешки», «Ворота», «Дни недели», «Жучок», «Звериная зарядка», «Как живешь?», «К речке быстро мы спустились», «Ровным кругом», «Мартышки», «Летает-не летает», «Передай мяч», «Сдобрым утром!», «Солнышко, заборчик, камешки», «У жирафов», «Шел король по лесу», «Это я», « Береги руки», Волшебное слово», «Горячие руки», «Золотые ворота», «Зеваки», «Земля, вода, воздух, «Идет к нам Дед Мороз», «Ипподром», «Краски», «Колечко», «Кружочек», «Кто приехал?», «Ктоушел?», «Лавата», «Ладонь-кулак», «Ладошки», «Лягушка», «Мы по Африке гуляли», «Мы сейчас пойдем направо», «Мяч», «Найди и промолчи», «Низко-высоко», «Почта», «Пять имен», «Съедобное-несъедобное», «Тик-так-тук», «Товарищ командир», «Три, тринадцать, тридцать», «Свободное место», «Хлопки», «Страус Куки», «Угадай, что делали», «Футбол», «Сиди, сиди, Яша», «Чистюли», «Все наоборот», «Если нравится тебе…», «Делай наоборот», «Дрозд», «Запрещенные движения», «Колпак мой треугольный», «Лево-право!», «Людоед», «Найди мяч», «Отдай честь!», «Рожки да ножки», «Сосед, подними руку», «Стоп!», «Угадай по голосу», «Флюгер», «Четыре стихии»</w:t>
      </w:r>
    </w:p>
    <w:p w:rsidR="007671CA" w:rsidRPr="00FC6FC7" w:rsidRDefault="007671CA" w:rsidP="008B224D">
      <w:pPr>
        <w:jc w:val="both"/>
        <w:rPr>
          <w:sz w:val="26"/>
          <w:szCs w:val="26"/>
        </w:rPr>
      </w:pPr>
      <w:r w:rsidRPr="00FC6FC7">
        <w:rPr>
          <w:rFonts w:eastAsia="Times New Roman"/>
          <w:i/>
          <w:iCs/>
          <w:sz w:val="26"/>
          <w:szCs w:val="26"/>
        </w:rPr>
        <w:t>Павлова Л.Ю.Сборник дидактических игр по ознакомлению с окружающим миром</w:t>
      </w:r>
    </w:p>
    <w:p w:rsidR="007671CA" w:rsidRPr="00FC6FC7" w:rsidRDefault="007671CA" w:rsidP="008B224D">
      <w:pPr>
        <w:ind w:firstLine="720"/>
        <w:jc w:val="both"/>
        <w:rPr>
          <w:sz w:val="26"/>
          <w:szCs w:val="26"/>
        </w:rPr>
      </w:pPr>
      <w:r w:rsidRPr="00FC6FC7">
        <w:rPr>
          <w:rFonts w:eastAsia="Times New Roman"/>
          <w:sz w:val="26"/>
          <w:szCs w:val="26"/>
          <w:u w:val="single"/>
        </w:rPr>
        <w:t>Дидактические игры:</w:t>
      </w:r>
      <w:r w:rsidRPr="00FC6FC7">
        <w:rPr>
          <w:rFonts w:eastAsia="Times New Roman"/>
          <w:sz w:val="26"/>
          <w:szCs w:val="26"/>
        </w:rPr>
        <w:t xml:space="preserve">«Жизнь в семенах», «Гнездовья птиц», «Угадай и расскажи», «Зимние запасы», «Кому нужна вода, а кому - полянка», «Приготовь лекарство», «Домик для листочков», «Давайте поселим зверей в наш лес, «Наряды матушки-земли», «Времена года», «Речные рыбы», «Путешествие по карте леса», «Наши любимцы», «Небо. Земля. Вода», «Кто такой цыпленок?», «По грибы, по ягоды», «Моя </w:t>
      </w:r>
      <w:r w:rsidR="00047185" w:rsidRPr="00FC6FC7">
        <w:rPr>
          <w:rFonts w:eastAsia="Times New Roman"/>
          <w:sz w:val="26"/>
          <w:szCs w:val="26"/>
        </w:rPr>
        <w:t>комната»</w:t>
      </w:r>
      <w:r w:rsidRPr="00FC6FC7">
        <w:rPr>
          <w:rFonts w:eastAsia="Times New Roman"/>
          <w:sz w:val="26"/>
          <w:szCs w:val="26"/>
        </w:rPr>
        <w:t>, «Дизайн», «Животные рядом с нами», «Город и село», «Виды труда», «Поваренок», «Составь сказку», «Материки», «Путешествие на волшебный остров», «Дома на разных параллелях», «Звездный зоопарк», «Спланируй город», «Светофор».</w:t>
      </w:r>
    </w:p>
    <w:p w:rsidR="007671CA" w:rsidRPr="00FC6FC7" w:rsidRDefault="007671CA" w:rsidP="008B224D">
      <w:pPr>
        <w:jc w:val="both"/>
        <w:rPr>
          <w:rFonts w:eastAsia="Times New Roman"/>
          <w:sz w:val="28"/>
          <w:szCs w:val="28"/>
        </w:rPr>
      </w:pPr>
    </w:p>
    <w:p w:rsidR="007671CA" w:rsidRPr="00FC6FC7" w:rsidRDefault="007671CA" w:rsidP="008B224D">
      <w:pPr>
        <w:jc w:val="both"/>
        <w:rPr>
          <w:rFonts w:eastAsia="Times New Roman"/>
          <w:sz w:val="28"/>
          <w:szCs w:val="28"/>
        </w:rPr>
      </w:pPr>
    </w:p>
    <w:p w:rsidR="007671CA" w:rsidRPr="00FC6FC7" w:rsidRDefault="007671CA" w:rsidP="008B224D">
      <w:pPr>
        <w:jc w:val="both"/>
        <w:rPr>
          <w:rFonts w:eastAsia="Times New Roman"/>
          <w:sz w:val="28"/>
          <w:szCs w:val="28"/>
        </w:rPr>
      </w:pPr>
    </w:p>
    <w:p w:rsidR="007671CA" w:rsidRPr="00FC6FC7" w:rsidRDefault="007671CA" w:rsidP="008B224D">
      <w:pPr>
        <w:jc w:val="both"/>
        <w:rPr>
          <w:rFonts w:eastAsia="Times New Roman"/>
          <w:sz w:val="28"/>
          <w:szCs w:val="28"/>
        </w:rPr>
      </w:pPr>
    </w:p>
    <w:tbl>
      <w:tblPr>
        <w:tblW w:w="10774" w:type="dxa"/>
        <w:tblInd w:w="-851" w:type="dxa"/>
        <w:tblLayout w:type="fixed"/>
        <w:tblCellMar>
          <w:left w:w="0" w:type="dxa"/>
          <w:right w:w="0" w:type="dxa"/>
        </w:tblCellMar>
        <w:tblLook w:val="04A0" w:firstRow="1" w:lastRow="0" w:firstColumn="1" w:lastColumn="0" w:noHBand="0" w:noVBand="1"/>
      </w:tblPr>
      <w:tblGrid>
        <w:gridCol w:w="1560"/>
        <w:gridCol w:w="3820"/>
        <w:gridCol w:w="5394"/>
      </w:tblGrid>
      <w:tr w:rsidR="007671CA" w:rsidRPr="00FC6FC7" w:rsidTr="00E96B66">
        <w:trPr>
          <w:trHeight w:val="276"/>
        </w:trPr>
        <w:tc>
          <w:tcPr>
            <w:tcW w:w="1560" w:type="dxa"/>
            <w:vAlign w:val="bottom"/>
          </w:tcPr>
          <w:p w:rsidR="007671CA" w:rsidRPr="00FC6FC7" w:rsidRDefault="007671CA" w:rsidP="008B224D">
            <w:pPr>
              <w:rPr>
                <w:sz w:val="23"/>
                <w:szCs w:val="23"/>
              </w:rPr>
            </w:pPr>
          </w:p>
        </w:tc>
        <w:tc>
          <w:tcPr>
            <w:tcW w:w="3820" w:type="dxa"/>
            <w:vAlign w:val="bottom"/>
          </w:tcPr>
          <w:p w:rsidR="007671CA" w:rsidRPr="00FC6FC7" w:rsidRDefault="007671CA" w:rsidP="008B224D">
            <w:pPr>
              <w:rPr>
                <w:sz w:val="23"/>
                <w:szCs w:val="23"/>
              </w:rPr>
            </w:pPr>
          </w:p>
        </w:tc>
        <w:tc>
          <w:tcPr>
            <w:tcW w:w="5394" w:type="dxa"/>
            <w:vAlign w:val="bottom"/>
          </w:tcPr>
          <w:p w:rsidR="007671CA" w:rsidRPr="00FC6FC7" w:rsidRDefault="007671CA" w:rsidP="008B224D">
            <w:pPr>
              <w:rPr>
                <w:rFonts w:eastAsia="Times New Roman"/>
                <w:b/>
                <w:iCs/>
                <w:sz w:val="28"/>
                <w:szCs w:val="28"/>
              </w:rPr>
            </w:pPr>
          </w:p>
          <w:p w:rsidR="007671CA" w:rsidRPr="00FC6FC7" w:rsidRDefault="007671CA" w:rsidP="008B224D">
            <w:pPr>
              <w:rPr>
                <w:rFonts w:eastAsia="Times New Roman"/>
                <w:b/>
                <w:iCs/>
                <w:sz w:val="28"/>
                <w:szCs w:val="28"/>
              </w:rPr>
            </w:pPr>
          </w:p>
          <w:p w:rsidR="007671CA" w:rsidRPr="00FC6FC7" w:rsidRDefault="007671CA" w:rsidP="00E96B66">
            <w:pPr>
              <w:jc w:val="right"/>
              <w:rPr>
                <w:b/>
                <w:sz w:val="28"/>
                <w:szCs w:val="28"/>
              </w:rPr>
            </w:pPr>
            <w:r w:rsidRPr="00FC6FC7">
              <w:rPr>
                <w:rFonts w:eastAsia="Times New Roman"/>
                <w:b/>
                <w:iCs/>
                <w:sz w:val="28"/>
                <w:szCs w:val="28"/>
              </w:rPr>
              <w:lastRenderedPageBreak/>
              <w:t xml:space="preserve">Приложение </w:t>
            </w:r>
            <w:r w:rsidR="00D4676F" w:rsidRPr="00FC6FC7">
              <w:rPr>
                <w:rFonts w:eastAsia="Times New Roman"/>
                <w:b/>
                <w:iCs/>
                <w:sz w:val="28"/>
                <w:szCs w:val="28"/>
              </w:rPr>
              <w:t>3</w:t>
            </w:r>
          </w:p>
        </w:tc>
      </w:tr>
      <w:tr w:rsidR="007671CA" w:rsidRPr="00FC6FC7" w:rsidTr="00E96B66">
        <w:trPr>
          <w:trHeight w:val="324"/>
        </w:trPr>
        <w:tc>
          <w:tcPr>
            <w:tcW w:w="1560" w:type="dxa"/>
            <w:vAlign w:val="bottom"/>
          </w:tcPr>
          <w:p w:rsidR="007671CA" w:rsidRPr="00FC6FC7" w:rsidRDefault="007671CA" w:rsidP="008B224D">
            <w:pPr>
              <w:jc w:val="right"/>
              <w:rPr>
                <w:sz w:val="28"/>
                <w:szCs w:val="28"/>
              </w:rPr>
            </w:pPr>
          </w:p>
        </w:tc>
        <w:tc>
          <w:tcPr>
            <w:tcW w:w="9214" w:type="dxa"/>
            <w:gridSpan w:val="2"/>
            <w:vAlign w:val="bottom"/>
          </w:tcPr>
          <w:p w:rsidR="00F9242B" w:rsidRPr="00FC6FC7" w:rsidRDefault="00F9242B" w:rsidP="00E96B66">
            <w:pPr>
              <w:jc w:val="center"/>
              <w:rPr>
                <w:rFonts w:eastAsia="Times New Roman"/>
                <w:b/>
                <w:bCs/>
                <w:sz w:val="28"/>
                <w:szCs w:val="28"/>
              </w:rPr>
            </w:pPr>
          </w:p>
          <w:p w:rsidR="007671CA" w:rsidRPr="00FC6FC7" w:rsidRDefault="007671CA" w:rsidP="00E96B66">
            <w:pPr>
              <w:jc w:val="center"/>
              <w:rPr>
                <w:sz w:val="28"/>
                <w:szCs w:val="28"/>
              </w:rPr>
            </w:pPr>
            <w:r w:rsidRPr="00FC6FC7">
              <w:rPr>
                <w:rFonts w:eastAsia="Times New Roman"/>
                <w:b/>
                <w:bCs/>
                <w:sz w:val="28"/>
                <w:szCs w:val="28"/>
              </w:rPr>
              <w:t>Организационно-педагогические мероприятия</w:t>
            </w:r>
          </w:p>
        </w:tc>
      </w:tr>
      <w:tr w:rsidR="007671CA" w:rsidRPr="00FC6FC7" w:rsidTr="00E96B66">
        <w:trPr>
          <w:trHeight w:val="316"/>
        </w:trPr>
        <w:tc>
          <w:tcPr>
            <w:tcW w:w="1560" w:type="dxa"/>
            <w:vAlign w:val="bottom"/>
          </w:tcPr>
          <w:p w:rsidR="007671CA" w:rsidRPr="00FC6FC7" w:rsidRDefault="007671CA" w:rsidP="008B224D">
            <w:pPr>
              <w:jc w:val="right"/>
              <w:rPr>
                <w:sz w:val="28"/>
                <w:szCs w:val="28"/>
              </w:rPr>
            </w:pPr>
          </w:p>
        </w:tc>
        <w:tc>
          <w:tcPr>
            <w:tcW w:w="9214" w:type="dxa"/>
            <w:gridSpan w:val="2"/>
            <w:vAlign w:val="bottom"/>
          </w:tcPr>
          <w:p w:rsidR="007671CA" w:rsidRPr="00FC6FC7" w:rsidRDefault="007671CA" w:rsidP="00E96B66">
            <w:pPr>
              <w:jc w:val="center"/>
              <w:rPr>
                <w:rFonts w:eastAsia="Times New Roman"/>
                <w:b/>
                <w:bCs/>
                <w:sz w:val="28"/>
                <w:szCs w:val="28"/>
              </w:rPr>
            </w:pPr>
            <w:r w:rsidRPr="00FC6FC7">
              <w:rPr>
                <w:rFonts w:eastAsia="Times New Roman"/>
                <w:b/>
                <w:bCs/>
                <w:sz w:val="28"/>
                <w:szCs w:val="28"/>
              </w:rPr>
              <w:t>для воспитанников старшей группы</w:t>
            </w:r>
            <w:r w:rsidR="008A6319" w:rsidRPr="00FC6FC7">
              <w:rPr>
                <w:rFonts w:eastAsia="Times New Roman"/>
                <w:b/>
                <w:bCs/>
                <w:sz w:val="28"/>
                <w:szCs w:val="28"/>
              </w:rPr>
              <w:t xml:space="preserve"> «</w:t>
            </w:r>
            <w:r w:rsidR="008B224D" w:rsidRPr="00FC6FC7">
              <w:rPr>
                <w:rFonts w:eastAsia="Times New Roman"/>
                <w:b/>
                <w:bCs/>
                <w:sz w:val="28"/>
                <w:szCs w:val="28"/>
              </w:rPr>
              <w:t>Капельки</w:t>
            </w:r>
            <w:r w:rsidR="008A6319" w:rsidRPr="00FC6FC7">
              <w:rPr>
                <w:rFonts w:eastAsia="Times New Roman"/>
                <w:b/>
                <w:bCs/>
                <w:sz w:val="28"/>
                <w:szCs w:val="28"/>
              </w:rPr>
              <w:t>»</w:t>
            </w:r>
          </w:p>
        </w:tc>
      </w:tr>
      <w:tr w:rsidR="007671CA" w:rsidRPr="00FC6FC7" w:rsidTr="00E96B66">
        <w:trPr>
          <w:trHeight w:val="42"/>
        </w:trPr>
        <w:tc>
          <w:tcPr>
            <w:tcW w:w="1560" w:type="dxa"/>
            <w:tcBorders>
              <w:bottom w:val="single" w:sz="8" w:space="0" w:color="auto"/>
            </w:tcBorders>
            <w:vAlign w:val="bottom"/>
          </w:tcPr>
          <w:p w:rsidR="007671CA" w:rsidRPr="00FC6FC7" w:rsidRDefault="007671CA" w:rsidP="008B224D">
            <w:pPr>
              <w:rPr>
                <w:sz w:val="28"/>
                <w:szCs w:val="28"/>
              </w:rPr>
            </w:pPr>
          </w:p>
        </w:tc>
        <w:tc>
          <w:tcPr>
            <w:tcW w:w="3820" w:type="dxa"/>
            <w:tcBorders>
              <w:bottom w:val="single" w:sz="8" w:space="0" w:color="auto"/>
            </w:tcBorders>
            <w:vAlign w:val="bottom"/>
          </w:tcPr>
          <w:p w:rsidR="007671CA" w:rsidRPr="00FC6FC7" w:rsidRDefault="007671CA" w:rsidP="008B224D">
            <w:pPr>
              <w:rPr>
                <w:sz w:val="28"/>
                <w:szCs w:val="28"/>
              </w:rPr>
            </w:pPr>
          </w:p>
        </w:tc>
        <w:tc>
          <w:tcPr>
            <w:tcW w:w="5394" w:type="dxa"/>
            <w:tcBorders>
              <w:bottom w:val="single" w:sz="8" w:space="0" w:color="auto"/>
            </w:tcBorders>
            <w:vAlign w:val="bottom"/>
          </w:tcPr>
          <w:p w:rsidR="007671CA" w:rsidRPr="00FC6FC7" w:rsidRDefault="007671CA" w:rsidP="008B224D">
            <w:pPr>
              <w:rPr>
                <w:sz w:val="28"/>
                <w:szCs w:val="28"/>
              </w:rPr>
            </w:pPr>
          </w:p>
        </w:tc>
      </w:tr>
      <w:tr w:rsidR="007671CA" w:rsidRPr="00FC6FC7" w:rsidTr="00E96B66">
        <w:trPr>
          <w:trHeight w:val="266"/>
        </w:trPr>
        <w:tc>
          <w:tcPr>
            <w:tcW w:w="1560" w:type="dxa"/>
            <w:tcBorders>
              <w:left w:val="single" w:sz="8" w:space="0" w:color="auto"/>
              <w:right w:val="single" w:sz="8" w:space="0" w:color="auto"/>
            </w:tcBorders>
            <w:vAlign w:val="bottom"/>
          </w:tcPr>
          <w:p w:rsidR="007671CA" w:rsidRPr="00FC6FC7" w:rsidRDefault="007671CA" w:rsidP="008B224D">
            <w:pPr>
              <w:spacing w:line="266" w:lineRule="exact"/>
              <w:rPr>
                <w:sz w:val="28"/>
                <w:szCs w:val="28"/>
              </w:rPr>
            </w:pPr>
            <w:r w:rsidRPr="00FC6FC7">
              <w:rPr>
                <w:rFonts w:eastAsia="Times New Roman"/>
                <w:b/>
                <w:bCs/>
                <w:sz w:val="28"/>
                <w:szCs w:val="28"/>
              </w:rPr>
              <w:t>Месяц</w:t>
            </w:r>
          </w:p>
        </w:tc>
        <w:tc>
          <w:tcPr>
            <w:tcW w:w="3820" w:type="dxa"/>
            <w:tcBorders>
              <w:right w:val="single" w:sz="8" w:space="0" w:color="auto"/>
            </w:tcBorders>
            <w:vAlign w:val="bottom"/>
          </w:tcPr>
          <w:p w:rsidR="007671CA" w:rsidRPr="00FC6FC7" w:rsidRDefault="007671CA" w:rsidP="008B224D">
            <w:pPr>
              <w:spacing w:line="266" w:lineRule="exact"/>
              <w:rPr>
                <w:sz w:val="28"/>
                <w:szCs w:val="28"/>
              </w:rPr>
            </w:pPr>
            <w:r w:rsidRPr="00FC6FC7">
              <w:rPr>
                <w:rFonts w:eastAsia="Times New Roman"/>
                <w:b/>
                <w:bCs/>
                <w:sz w:val="28"/>
                <w:szCs w:val="28"/>
              </w:rPr>
              <w:t>Форма</w:t>
            </w:r>
          </w:p>
        </w:tc>
        <w:tc>
          <w:tcPr>
            <w:tcW w:w="5394" w:type="dxa"/>
            <w:tcBorders>
              <w:right w:val="single" w:sz="8" w:space="0" w:color="auto"/>
            </w:tcBorders>
            <w:vAlign w:val="bottom"/>
          </w:tcPr>
          <w:p w:rsidR="007671CA" w:rsidRPr="00FC6FC7" w:rsidRDefault="007671CA" w:rsidP="008B224D">
            <w:pPr>
              <w:spacing w:line="266" w:lineRule="exact"/>
              <w:rPr>
                <w:sz w:val="28"/>
                <w:szCs w:val="28"/>
              </w:rPr>
            </w:pPr>
            <w:r w:rsidRPr="00FC6FC7">
              <w:rPr>
                <w:rFonts w:eastAsia="Times New Roman"/>
                <w:b/>
                <w:bCs/>
                <w:sz w:val="28"/>
                <w:szCs w:val="28"/>
              </w:rPr>
              <w:t>Тема</w:t>
            </w:r>
          </w:p>
        </w:tc>
      </w:tr>
      <w:tr w:rsidR="007671CA" w:rsidRPr="00FC6FC7" w:rsidTr="00E96B66">
        <w:trPr>
          <w:trHeight w:val="42"/>
        </w:trPr>
        <w:tc>
          <w:tcPr>
            <w:tcW w:w="1560" w:type="dxa"/>
            <w:tcBorders>
              <w:left w:val="single" w:sz="8" w:space="0" w:color="auto"/>
              <w:bottom w:val="single" w:sz="8" w:space="0" w:color="auto"/>
              <w:right w:val="single" w:sz="8" w:space="0" w:color="auto"/>
            </w:tcBorders>
            <w:vAlign w:val="bottom"/>
          </w:tcPr>
          <w:p w:rsidR="007671CA" w:rsidRPr="00FC6FC7" w:rsidRDefault="007671CA" w:rsidP="008B224D">
            <w:pPr>
              <w:rPr>
                <w:sz w:val="28"/>
                <w:szCs w:val="28"/>
              </w:rPr>
            </w:pPr>
          </w:p>
        </w:tc>
        <w:tc>
          <w:tcPr>
            <w:tcW w:w="3820" w:type="dxa"/>
            <w:tcBorders>
              <w:bottom w:val="single" w:sz="8" w:space="0" w:color="auto"/>
              <w:right w:val="single" w:sz="8" w:space="0" w:color="auto"/>
            </w:tcBorders>
            <w:vAlign w:val="bottom"/>
          </w:tcPr>
          <w:p w:rsidR="007671CA" w:rsidRPr="00FC6FC7" w:rsidRDefault="007671CA" w:rsidP="008B224D">
            <w:pPr>
              <w:rPr>
                <w:sz w:val="28"/>
                <w:szCs w:val="28"/>
              </w:rPr>
            </w:pPr>
          </w:p>
        </w:tc>
        <w:tc>
          <w:tcPr>
            <w:tcW w:w="5394" w:type="dxa"/>
            <w:tcBorders>
              <w:bottom w:val="single" w:sz="8" w:space="0" w:color="auto"/>
              <w:right w:val="single" w:sz="8" w:space="0" w:color="auto"/>
            </w:tcBorders>
            <w:vAlign w:val="bottom"/>
          </w:tcPr>
          <w:p w:rsidR="007671CA" w:rsidRPr="00FC6FC7" w:rsidRDefault="007671CA" w:rsidP="008B224D">
            <w:pPr>
              <w:rPr>
                <w:sz w:val="28"/>
                <w:szCs w:val="28"/>
              </w:rPr>
            </w:pPr>
          </w:p>
        </w:tc>
      </w:tr>
      <w:tr w:rsidR="007671CA" w:rsidRPr="00FC6FC7" w:rsidTr="00E96B66">
        <w:trPr>
          <w:trHeight w:val="262"/>
        </w:trPr>
        <w:tc>
          <w:tcPr>
            <w:tcW w:w="1560" w:type="dxa"/>
            <w:tcBorders>
              <w:left w:val="single" w:sz="8" w:space="0" w:color="auto"/>
              <w:right w:val="single" w:sz="8" w:space="0" w:color="auto"/>
            </w:tcBorders>
            <w:vAlign w:val="bottom"/>
          </w:tcPr>
          <w:p w:rsidR="007671CA" w:rsidRPr="00FC6FC7" w:rsidRDefault="007671CA" w:rsidP="008B224D">
            <w:pPr>
              <w:spacing w:line="262" w:lineRule="exact"/>
              <w:rPr>
                <w:sz w:val="28"/>
                <w:szCs w:val="28"/>
              </w:rPr>
            </w:pPr>
            <w:r w:rsidRPr="00FC6FC7">
              <w:rPr>
                <w:rFonts w:eastAsia="Times New Roman"/>
                <w:sz w:val="28"/>
                <w:szCs w:val="28"/>
              </w:rPr>
              <w:t>Сентябрь</w:t>
            </w:r>
          </w:p>
        </w:tc>
        <w:tc>
          <w:tcPr>
            <w:tcW w:w="3820" w:type="dxa"/>
            <w:tcBorders>
              <w:right w:val="single" w:sz="8" w:space="0" w:color="auto"/>
            </w:tcBorders>
            <w:vAlign w:val="bottom"/>
          </w:tcPr>
          <w:p w:rsidR="007671CA" w:rsidRPr="00FC6FC7" w:rsidRDefault="007671CA" w:rsidP="008B224D">
            <w:pPr>
              <w:spacing w:line="262" w:lineRule="exact"/>
              <w:rPr>
                <w:sz w:val="28"/>
                <w:szCs w:val="28"/>
              </w:rPr>
            </w:pPr>
            <w:r w:rsidRPr="00FC6FC7">
              <w:rPr>
                <w:rFonts w:eastAsia="Times New Roman"/>
                <w:sz w:val="28"/>
                <w:szCs w:val="28"/>
              </w:rPr>
              <w:t xml:space="preserve">Развлечение </w:t>
            </w:r>
          </w:p>
        </w:tc>
        <w:tc>
          <w:tcPr>
            <w:tcW w:w="5394" w:type="dxa"/>
            <w:tcBorders>
              <w:right w:val="single" w:sz="8" w:space="0" w:color="auto"/>
            </w:tcBorders>
            <w:vAlign w:val="bottom"/>
          </w:tcPr>
          <w:p w:rsidR="007671CA" w:rsidRPr="00FC6FC7" w:rsidRDefault="007671CA" w:rsidP="008B224D">
            <w:pPr>
              <w:spacing w:line="262" w:lineRule="exact"/>
              <w:rPr>
                <w:sz w:val="28"/>
                <w:szCs w:val="28"/>
              </w:rPr>
            </w:pPr>
            <w:r w:rsidRPr="00FC6FC7">
              <w:rPr>
                <w:sz w:val="28"/>
                <w:szCs w:val="28"/>
              </w:rPr>
              <w:t>День Знаний</w:t>
            </w:r>
          </w:p>
        </w:tc>
      </w:tr>
      <w:tr w:rsidR="007671CA" w:rsidRPr="00FC6FC7" w:rsidTr="00E96B66">
        <w:trPr>
          <w:trHeight w:val="46"/>
        </w:trPr>
        <w:tc>
          <w:tcPr>
            <w:tcW w:w="1560" w:type="dxa"/>
            <w:tcBorders>
              <w:left w:val="single" w:sz="8" w:space="0" w:color="auto"/>
              <w:bottom w:val="single" w:sz="8" w:space="0" w:color="auto"/>
              <w:right w:val="single" w:sz="8" w:space="0" w:color="auto"/>
            </w:tcBorders>
            <w:vAlign w:val="bottom"/>
          </w:tcPr>
          <w:p w:rsidR="007671CA" w:rsidRPr="00FC6FC7" w:rsidRDefault="007671CA" w:rsidP="008B224D">
            <w:pPr>
              <w:rPr>
                <w:sz w:val="28"/>
                <w:szCs w:val="28"/>
              </w:rPr>
            </w:pPr>
          </w:p>
        </w:tc>
        <w:tc>
          <w:tcPr>
            <w:tcW w:w="3820" w:type="dxa"/>
            <w:tcBorders>
              <w:bottom w:val="single" w:sz="8" w:space="0" w:color="auto"/>
              <w:right w:val="single" w:sz="8" w:space="0" w:color="auto"/>
            </w:tcBorders>
            <w:vAlign w:val="bottom"/>
          </w:tcPr>
          <w:p w:rsidR="007671CA" w:rsidRPr="00FC6FC7" w:rsidRDefault="007671CA" w:rsidP="008B224D">
            <w:pPr>
              <w:rPr>
                <w:sz w:val="28"/>
                <w:szCs w:val="28"/>
              </w:rPr>
            </w:pPr>
          </w:p>
        </w:tc>
        <w:tc>
          <w:tcPr>
            <w:tcW w:w="5394" w:type="dxa"/>
            <w:tcBorders>
              <w:bottom w:val="single" w:sz="8" w:space="0" w:color="auto"/>
              <w:right w:val="single" w:sz="8" w:space="0" w:color="auto"/>
            </w:tcBorders>
            <w:vAlign w:val="bottom"/>
          </w:tcPr>
          <w:p w:rsidR="007671CA" w:rsidRPr="00FC6FC7" w:rsidRDefault="007671CA" w:rsidP="008B224D">
            <w:pPr>
              <w:rPr>
                <w:sz w:val="28"/>
                <w:szCs w:val="28"/>
              </w:rPr>
            </w:pPr>
          </w:p>
        </w:tc>
      </w:tr>
      <w:tr w:rsidR="007671CA" w:rsidRPr="00FC6FC7" w:rsidTr="00E96B66">
        <w:trPr>
          <w:trHeight w:val="258"/>
        </w:trPr>
        <w:tc>
          <w:tcPr>
            <w:tcW w:w="1560" w:type="dxa"/>
            <w:tcBorders>
              <w:left w:val="single" w:sz="8" w:space="0" w:color="auto"/>
              <w:right w:val="single" w:sz="8" w:space="0" w:color="auto"/>
            </w:tcBorders>
            <w:vAlign w:val="bottom"/>
          </w:tcPr>
          <w:p w:rsidR="007671CA" w:rsidRPr="00FC6FC7" w:rsidRDefault="007671CA" w:rsidP="008B224D">
            <w:pPr>
              <w:spacing w:line="258" w:lineRule="exact"/>
              <w:rPr>
                <w:sz w:val="28"/>
                <w:szCs w:val="28"/>
              </w:rPr>
            </w:pPr>
            <w:r w:rsidRPr="00FC6FC7">
              <w:rPr>
                <w:rFonts w:eastAsia="Times New Roman"/>
                <w:sz w:val="28"/>
                <w:szCs w:val="28"/>
              </w:rPr>
              <w:t>Октябрь</w:t>
            </w:r>
          </w:p>
        </w:tc>
        <w:tc>
          <w:tcPr>
            <w:tcW w:w="3820" w:type="dxa"/>
            <w:tcBorders>
              <w:right w:val="single" w:sz="8" w:space="0" w:color="auto"/>
            </w:tcBorders>
            <w:vAlign w:val="bottom"/>
          </w:tcPr>
          <w:p w:rsidR="007671CA" w:rsidRPr="00FC6FC7" w:rsidRDefault="007671CA" w:rsidP="008B224D">
            <w:pPr>
              <w:spacing w:line="258" w:lineRule="exact"/>
              <w:rPr>
                <w:sz w:val="28"/>
                <w:szCs w:val="28"/>
              </w:rPr>
            </w:pPr>
            <w:r w:rsidRPr="00FC6FC7">
              <w:rPr>
                <w:rFonts w:eastAsia="Times New Roman"/>
                <w:sz w:val="28"/>
                <w:szCs w:val="28"/>
              </w:rPr>
              <w:t>Развлечение</w:t>
            </w:r>
          </w:p>
        </w:tc>
        <w:tc>
          <w:tcPr>
            <w:tcW w:w="5394" w:type="dxa"/>
            <w:tcBorders>
              <w:right w:val="single" w:sz="8" w:space="0" w:color="auto"/>
            </w:tcBorders>
            <w:vAlign w:val="bottom"/>
          </w:tcPr>
          <w:p w:rsidR="007671CA" w:rsidRPr="00FC6FC7" w:rsidRDefault="007671CA" w:rsidP="008B224D">
            <w:pPr>
              <w:spacing w:line="258" w:lineRule="exact"/>
              <w:rPr>
                <w:sz w:val="28"/>
                <w:szCs w:val="28"/>
              </w:rPr>
            </w:pPr>
            <w:r w:rsidRPr="00FC6FC7">
              <w:rPr>
                <w:rFonts w:eastAsia="Times New Roman"/>
                <w:sz w:val="28"/>
                <w:szCs w:val="28"/>
              </w:rPr>
              <w:t>Бабушка рядышком с дедушкой</w:t>
            </w:r>
          </w:p>
        </w:tc>
      </w:tr>
      <w:tr w:rsidR="007671CA" w:rsidRPr="00FC6FC7" w:rsidTr="00E96B66">
        <w:trPr>
          <w:trHeight w:val="50"/>
        </w:trPr>
        <w:tc>
          <w:tcPr>
            <w:tcW w:w="1560" w:type="dxa"/>
            <w:tcBorders>
              <w:left w:val="single" w:sz="8" w:space="0" w:color="auto"/>
              <w:right w:val="single" w:sz="8" w:space="0" w:color="auto"/>
            </w:tcBorders>
            <w:vAlign w:val="bottom"/>
          </w:tcPr>
          <w:p w:rsidR="007671CA" w:rsidRPr="00FC6FC7" w:rsidRDefault="007671CA" w:rsidP="008B224D">
            <w:pPr>
              <w:rPr>
                <w:sz w:val="28"/>
                <w:szCs w:val="28"/>
              </w:rPr>
            </w:pPr>
          </w:p>
        </w:tc>
        <w:tc>
          <w:tcPr>
            <w:tcW w:w="3820" w:type="dxa"/>
            <w:tcBorders>
              <w:bottom w:val="single" w:sz="8" w:space="0" w:color="auto"/>
              <w:right w:val="single" w:sz="8" w:space="0" w:color="auto"/>
            </w:tcBorders>
            <w:vAlign w:val="bottom"/>
          </w:tcPr>
          <w:p w:rsidR="007671CA" w:rsidRPr="00FC6FC7" w:rsidRDefault="007671CA" w:rsidP="008B224D">
            <w:pPr>
              <w:rPr>
                <w:sz w:val="28"/>
                <w:szCs w:val="28"/>
              </w:rPr>
            </w:pPr>
          </w:p>
        </w:tc>
        <w:tc>
          <w:tcPr>
            <w:tcW w:w="5394" w:type="dxa"/>
            <w:tcBorders>
              <w:bottom w:val="single" w:sz="8" w:space="0" w:color="auto"/>
              <w:right w:val="single" w:sz="8" w:space="0" w:color="auto"/>
            </w:tcBorders>
            <w:vAlign w:val="bottom"/>
          </w:tcPr>
          <w:p w:rsidR="007671CA" w:rsidRPr="00FC6FC7" w:rsidRDefault="007671CA" w:rsidP="008B224D">
            <w:pPr>
              <w:rPr>
                <w:sz w:val="28"/>
                <w:szCs w:val="28"/>
              </w:rPr>
            </w:pPr>
          </w:p>
        </w:tc>
      </w:tr>
      <w:tr w:rsidR="00256E12" w:rsidRPr="00FC6FC7" w:rsidTr="00E96B66">
        <w:trPr>
          <w:trHeight w:val="258"/>
        </w:trPr>
        <w:tc>
          <w:tcPr>
            <w:tcW w:w="1560" w:type="dxa"/>
            <w:tcBorders>
              <w:left w:val="single" w:sz="8" w:space="0" w:color="auto"/>
              <w:right w:val="single" w:sz="8" w:space="0" w:color="auto"/>
            </w:tcBorders>
            <w:vAlign w:val="bottom"/>
          </w:tcPr>
          <w:p w:rsidR="00256E12" w:rsidRPr="00FC6FC7" w:rsidRDefault="00256E12" w:rsidP="008B224D">
            <w:pPr>
              <w:rPr>
                <w:sz w:val="28"/>
                <w:szCs w:val="28"/>
              </w:rPr>
            </w:pPr>
          </w:p>
        </w:tc>
        <w:tc>
          <w:tcPr>
            <w:tcW w:w="3820" w:type="dxa"/>
            <w:vMerge w:val="restart"/>
            <w:tcBorders>
              <w:right w:val="single" w:sz="8" w:space="0" w:color="auto"/>
            </w:tcBorders>
            <w:vAlign w:val="bottom"/>
          </w:tcPr>
          <w:p w:rsidR="00256E12" w:rsidRPr="00FC6FC7" w:rsidRDefault="00256E12" w:rsidP="008B224D">
            <w:pPr>
              <w:spacing w:line="258" w:lineRule="exact"/>
              <w:rPr>
                <w:sz w:val="28"/>
                <w:szCs w:val="28"/>
              </w:rPr>
            </w:pPr>
            <w:r w:rsidRPr="00FC6FC7">
              <w:rPr>
                <w:rFonts w:eastAsia="Times New Roman"/>
                <w:sz w:val="28"/>
                <w:szCs w:val="28"/>
              </w:rPr>
              <w:t>Праздник</w:t>
            </w:r>
          </w:p>
        </w:tc>
        <w:tc>
          <w:tcPr>
            <w:tcW w:w="5394" w:type="dxa"/>
            <w:vMerge w:val="restart"/>
            <w:tcBorders>
              <w:right w:val="single" w:sz="8" w:space="0" w:color="auto"/>
            </w:tcBorders>
            <w:vAlign w:val="bottom"/>
          </w:tcPr>
          <w:p w:rsidR="00256E12" w:rsidRPr="00FC6FC7" w:rsidRDefault="00256E12" w:rsidP="008B224D">
            <w:pPr>
              <w:spacing w:line="258" w:lineRule="exact"/>
              <w:rPr>
                <w:sz w:val="28"/>
                <w:szCs w:val="28"/>
              </w:rPr>
            </w:pPr>
            <w:r w:rsidRPr="00FC6FC7">
              <w:rPr>
                <w:rFonts w:eastAsia="Times New Roman"/>
                <w:sz w:val="28"/>
                <w:szCs w:val="28"/>
              </w:rPr>
              <w:t>Осень в гости к нам пришла</w:t>
            </w:r>
          </w:p>
        </w:tc>
      </w:tr>
      <w:tr w:rsidR="00256E12" w:rsidRPr="00FC6FC7" w:rsidTr="00E96B66">
        <w:trPr>
          <w:trHeight w:val="50"/>
        </w:trPr>
        <w:tc>
          <w:tcPr>
            <w:tcW w:w="1560" w:type="dxa"/>
            <w:tcBorders>
              <w:left w:val="single" w:sz="8" w:space="0" w:color="auto"/>
              <w:right w:val="single" w:sz="8" w:space="0" w:color="auto"/>
            </w:tcBorders>
            <w:vAlign w:val="bottom"/>
          </w:tcPr>
          <w:p w:rsidR="00256E12" w:rsidRPr="00FC6FC7" w:rsidRDefault="00256E12" w:rsidP="008B224D">
            <w:pPr>
              <w:rPr>
                <w:sz w:val="28"/>
                <w:szCs w:val="28"/>
              </w:rPr>
            </w:pPr>
          </w:p>
        </w:tc>
        <w:tc>
          <w:tcPr>
            <w:tcW w:w="3820" w:type="dxa"/>
            <w:vMerge/>
            <w:tcBorders>
              <w:right w:val="single" w:sz="8" w:space="0" w:color="auto"/>
            </w:tcBorders>
            <w:vAlign w:val="bottom"/>
          </w:tcPr>
          <w:p w:rsidR="00256E12" w:rsidRPr="00FC6FC7" w:rsidRDefault="00256E12" w:rsidP="008B224D">
            <w:pPr>
              <w:rPr>
                <w:sz w:val="28"/>
                <w:szCs w:val="28"/>
              </w:rPr>
            </w:pPr>
          </w:p>
        </w:tc>
        <w:tc>
          <w:tcPr>
            <w:tcW w:w="5394" w:type="dxa"/>
            <w:vMerge/>
            <w:tcBorders>
              <w:right w:val="single" w:sz="8" w:space="0" w:color="auto"/>
            </w:tcBorders>
            <w:vAlign w:val="bottom"/>
          </w:tcPr>
          <w:p w:rsidR="00256E12" w:rsidRPr="00FC6FC7" w:rsidRDefault="00256E12" w:rsidP="008B224D">
            <w:pPr>
              <w:rPr>
                <w:sz w:val="28"/>
                <w:szCs w:val="28"/>
              </w:rPr>
            </w:pPr>
          </w:p>
        </w:tc>
      </w:tr>
      <w:tr w:rsidR="00256E12" w:rsidRPr="00FC6FC7" w:rsidTr="00E96B66">
        <w:trPr>
          <w:trHeight w:val="46"/>
        </w:trPr>
        <w:tc>
          <w:tcPr>
            <w:tcW w:w="1560" w:type="dxa"/>
            <w:tcBorders>
              <w:left w:val="single" w:sz="8" w:space="0" w:color="auto"/>
              <w:bottom w:val="single" w:sz="8" w:space="0" w:color="auto"/>
              <w:right w:val="single" w:sz="8" w:space="0" w:color="auto"/>
            </w:tcBorders>
            <w:vAlign w:val="bottom"/>
          </w:tcPr>
          <w:p w:rsidR="00256E12" w:rsidRPr="00FC6FC7" w:rsidRDefault="00256E12" w:rsidP="008B224D">
            <w:pPr>
              <w:rPr>
                <w:sz w:val="28"/>
                <w:szCs w:val="28"/>
              </w:rPr>
            </w:pPr>
          </w:p>
        </w:tc>
        <w:tc>
          <w:tcPr>
            <w:tcW w:w="3820" w:type="dxa"/>
            <w:vMerge/>
            <w:tcBorders>
              <w:bottom w:val="single" w:sz="8" w:space="0" w:color="auto"/>
              <w:right w:val="single" w:sz="8" w:space="0" w:color="auto"/>
            </w:tcBorders>
            <w:vAlign w:val="bottom"/>
          </w:tcPr>
          <w:p w:rsidR="00256E12" w:rsidRPr="00FC6FC7" w:rsidRDefault="00256E12" w:rsidP="008B224D">
            <w:pPr>
              <w:rPr>
                <w:sz w:val="28"/>
                <w:szCs w:val="28"/>
              </w:rPr>
            </w:pPr>
          </w:p>
        </w:tc>
        <w:tc>
          <w:tcPr>
            <w:tcW w:w="5394" w:type="dxa"/>
            <w:vMerge/>
            <w:tcBorders>
              <w:bottom w:val="single" w:sz="8" w:space="0" w:color="auto"/>
              <w:right w:val="single" w:sz="8" w:space="0" w:color="auto"/>
            </w:tcBorders>
            <w:vAlign w:val="bottom"/>
          </w:tcPr>
          <w:p w:rsidR="00256E12" w:rsidRPr="00FC6FC7" w:rsidRDefault="00256E12" w:rsidP="008B224D">
            <w:pPr>
              <w:rPr>
                <w:sz w:val="28"/>
                <w:szCs w:val="28"/>
              </w:rPr>
            </w:pPr>
          </w:p>
        </w:tc>
      </w:tr>
      <w:tr w:rsidR="007671CA" w:rsidRPr="00FC6FC7" w:rsidTr="00E96B66">
        <w:trPr>
          <w:trHeight w:val="262"/>
        </w:trPr>
        <w:tc>
          <w:tcPr>
            <w:tcW w:w="1560" w:type="dxa"/>
            <w:tcBorders>
              <w:left w:val="single" w:sz="8" w:space="0" w:color="auto"/>
              <w:right w:val="single" w:sz="8" w:space="0" w:color="auto"/>
            </w:tcBorders>
            <w:vAlign w:val="bottom"/>
          </w:tcPr>
          <w:p w:rsidR="007671CA" w:rsidRPr="00FC6FC7" w:rsidRDefault="007671CA" w:rsidP="008B224D">
            <w:pPr>
              <w:spacing w:line="262" w:lineRule="exact"/>
              <w:rPr>
                <w:sz w:val="28"/>
                <w:szCs w:val="28"/>
              </w:rPr>
            </w:pPr>
            <w:r w:rsidRPr="00FC6FC7">
              <w:rPr>
                <w:rFonts w:eastAsia="Times New Roman"/>
                <w:sz w:val="28"/>
                <w:szCs w:val="28"/>
              </w:rPr>
              <w:t>Ноябрь</w:t>
            </w:r>
          </w:p>
        </w:tc>
        <w:tc>
          <w:tcPr>
            <w:tcW w:w="3820" w:type="dxa"/>
            <w:tcBorders>
              <w:right w:val="single" w:sz="8" w:space="0" w:color="auto"/>
            </w:tcBorders>
            <w:vAlign w:val="bottom"/>
          </w:tcPr>
          <w:p w:rsidR="007671CA" w:rsidRPr="00FC6FC7" w:rsidRDefault="009F343A" w:rsidP="008B224D">
            <w:pPr>
              <w:spacing w:line="262" w:lineRule="exact"/>
              <w:rPr>
                <w:sz w:val="28"/>
                <w:szCs w:val="28"/>
              </w:rPr>
            </w:pPr>
            <w:r w:rsidRPr="00FC6FC7">
              <w:rPr>
                <w:rFonts w:eastAsia="Times New Roman"/>
                <w:sz w:val="28"/>
                <w:szCs w:val="28"/>
              </w:rPr>
              <w:t>Конкурс чтецов</w:t>
            </w:r>
          </w:p>
        </w:tc>
        <w:tc>
          <w:tcPr>
            <w:tcW w:w="5394" w:type="dxa"/>
            <w:tcBorders>
              <w:right w:val="single" w:sz="8" w:space="0" w:color="auto"/>
            </w:tcBorders>
            <w:vAlign w:val="bottom"/>
          </w:tcPr>
          <w:p w:rsidR="007671CA" w:rsidRPr="00FC6FC7" w:rsidRDefault="007671CA" w:rsidP="008B224D">
            <w:pPr>
              <w:spacing w:line="262" w:lineRule="exact"/>
              <w:rPr>
                <w:sz w:val="28"/>
                <w:szCs w:val="28"/>
              </w:rPr>
            </w:pPr>
            <w:r w:rsidRPr="00FC6FC7">
              <w:rPr>
                <w:rFonts w:eastAsia="Times New Roman"/>
                <w:sz w:val="28"/>
                <w:szCs w:val="28"/>
              </w:rPr>
              <w:t>Мамин день</w:t>
            </w:r>
          </w:p>
        </w:tc>
      </w:tr>
      <w:tr w:rsidR="007671CA" w:rsidRPr="00FC6FC7" w:rsidTr="00E96B66">
        <w:trPr>
          <w:trHeight w:val="46"/>
        </w:trPr>
        <w:tc>
          <w:tcPr>
            <w:tcW w:w="1560" w:type="dxa"/>
            <w:tcBorders>
              <w:left w:val="single" w:sz="8" w:space="0" w:color="auto"/>
              <w:bottom w:val="single" w:sz="8" w:space="0" w:color="auto"/>
              <w:right w:val="single" w:sz="8" w:space="0" w:color="auto"/>
            </w:tcBorders>
            <w:vAlign w:val="bottom"/>
          </w:tcPr>
          <w:p w:rsidR="007671CA" w:rsidRPr="00FC6FC7" w:rsidRDefault="007671CA" w:rsidP="008B224D">
            <w:pPr>
              <w:rPr>
                <w:sz w:val="28"/>
                <w:szCs w:val="28"/>
              </w:rPr>
            </w:pPr>
          </w:p>
        </w:tc>
        <w:tc>
          <w:tcPr>
            <w:tcW w:w="3820" w:type="dxa"/>
            <w:tcBorders>
              <w:bottom w:val="single" w:sz="8" w:space="0" w:color="auto"/>
              <w:right w:val="single" w:sz="8" w:space="0" w:color="auto"/>
            </w:tcBorders>
            <w:vAlign w:val="bottom"/>
          </w:tcPr>
          <w:p w:rsidR="007671CA" w:rsidRPr="00FC6FC7" w:rsidRDefault="007671CA" w:rsidP="008B224D">
            <w:pPr>
              <w:rPr>
                <w:sz w:val="28"/>
                <w:szCs w:val="28"/>
              </w:rPr>
            </w:pPr>
          </w:p>
        </w:tc>
        <w:tc>
          <w:tcPr>
            <w:tcW w:w="5394" w:type="dxa"/>
            <w:tcBorders>
              <w:bottom w:val="single" w:sz="8" w:space="0" w:color="auto"/>
              <w:right w:val="single" w:sz="8" w:space="0" w:color="auto"/>
            </w:tcBorders>
            <w:vAlign w:val="bottom"/>
          </w:tcPr>
          <w:p w:rsidR="007671CA" w:rsidRPr="00FC6FC7" w:rsidRDefault="007671CA" w:rsidP="008B224D">
            <w:pPr>
              <w:rPr>
                <w:sz w:val="28"/>
                <w:szCs w:val="28"/>
              </w:rPr>
            </w:pPr>
          </w:p>
        </w:tc>
      </w:tr>
      <w:tr w:rsidR="007671CA" w:rsidRPr="00FC6FC7" w:rsidTr="00E96B66">
        <w:trPr>
          <w:trHeight w:val="262"/>
        </w:trPr>
        <w:tc>
          <w:tcPr>
            <w:tcW w:w="1560" w:type="dxa"/>
            <w:tcBorders>
              <w:left w:val="single" w:sz="8" w:space="0" w:color="auto"/>
              <w:right w:val="single" w:sz="8" w:space="0" w:color="auto"/>
            </w:tcBorders>
            <w:vAlign w:val="bottom"/>
          </w:tcPr>
          <w:p w:rsidR="007671CA" w:rsidRPr="00FC6FC7" w:rsidRDefault="007671CA" w:rsidP="008B224D">
            <w:pPr>
              <w:rPr>
                <w:sz w:val="28"/>
                <w:szCs w:val="28"/>
              </w:rPr>
            </w:pPr>
            <w:r w:rsidRPr="00FC6FC7">
              <w:rPr>
                <w:sz w:val="28"/>
                <w:szCs w:val="28"/>
              </w:rPr>
              <w:t xml:space="preserve">   Декабрь</w:t>
            </w:r>
          </w:p>
        </w:tc>
        <w:tc>
          <w:tcPr>
            <w:tcW w:w="3820" w:type="dxa"/>
            <w:tcBorders>
              <w:right w:val="single" w:sz="8" w:space="0" w:color="auto"/>
            </w:tcBorders>
            <w:vAlign w:val="bottom"/>
          </w:tcPr>
          <w:p w:rsidR="007671CA" w:rsidRPr="00FC6FC7" w:rsidRDefault="007671CA" w:rsidP="008B224D">
            <w:pPr>
              <w:spacing w:line="262" w:lineRule="exact"/>
              <w:rPr>
                <w:sz w:val="28"/>
                <w:szCs w:val="28"/>
              </w:rPr>
            </w:pPr>
            <w:r w:rsidRPr="00FC6FC7">
              <w:rPr>
                <w:rFonts w:eastAsia="Times New Roman"/>
                <w:sz w:val="28"/>
                <w:szCs w:val="28"/>
              </w:rPr>
              <w:t>Праздник</w:t>
            </w:r>
          </w:p>
        </w:tc>
        <w:tc>
          <w:tcPr>
            <w:tcW w:w="5394" w:type="dxa"/>
            <w:tcBorders>
              <w:right w:val="single" w:sz="8" w:space="0" w:color="auto"/>
            </w:tcBorders>
            <w:vAlign w:val="bottom"/>
          </w:tcPr>
          <w:p w:rsidR="007671CA" w:rsidRPr="00FC6FC7" w:rsidRDefault="00105E20" w:rsidP="008B224D">
            <w:pPr>
              <w:spacing w:line="262" w:lineRule="exact"/>
              <w:rPr>
                <w:sz w:val="28"/>
                <w:szCs w:val="28"/>
              </w:rPr>
            </w:pPr>
            <w:r w:rsidRPr="00FC6FC7">
              <w:rPr>
                <w:rFonts w:eastAsia="Times New Roman"/>
                <w:sz w:val="28"/>
                <w:szCs w:val="28"/>
              </w:rPr>
              <w:t>«Как Баба-Яга улыбку потеряла»</w:t>
            </w:r>
          </w:p>
        </w:tc>
      </w:tr>
      <w:tr w:rsidR="007671CA" w:rsidRPr="00FC6FC7" w:rsidTr="00E96B66">
        <w:trPr>
          <w:trHeight w:val="46"/>
        </w:trPr>
        <w:tc>
          <w:tcPr>
            <w:tcW w:w="1560" w:type="dxa"/>
            <w:tcBorders>
              <w:left w:val="single" w:sz="8" w:space="0" w:color="auto"/>
              <w:bottom w:val="single" w:sz="8" w:space="0" w:color="auto"/>
              <w:right w:val="single" w:sz="8" w:space="0" w:color="auto"/>
            </w:tcBorders>
            <w:vAlign w:val="bottom"/>
          </w:tcPr>
          <w:p w:rsidR="007671CA" w:rsidRPr="00FC6FC7" w:rsidRDefault="007671CA" w:rsidP="008B224D">
            <w:pPr>
              <w:rPr>
                <w:sz w:val="28"/>
                <w:szCs w:val="28"/>
              </w:rPr>
            </w:pPr>
          </w:p>
        </w:tc>
        <w:tc>
          <w:tcPr>
            <w:tcW w:w="3820" w:type="dxa"/>
            <w:tcBorders>
              <w:bottom w:val="single" w:sz="8" w:space="0" w:color="auto"/>
              <w:right w:val="single" w:sz="8" w:space="0" w:color="auto"/>
            </w:tcBorders>
            <w:vAlign w:val="bottom"/>
          </w:tcPr>
          <w:p w:rsidR="007671CA" w:rsidRPr="00FC6FC7" w:rsidRDefault="007671CA" w:rsidP="008B224D">
            <w:pPr>
              <w:rPr>
                <w:sz w:val="28"/>
                <w:szCs w:val="28"/>
              </w:rPr>
            </w:pPr>
          </w:p>
        </w:tc>
        <w:tc>
          <w:tcPr>
            <w:tcW w:w="5394" w:type="dxa"/>
            <w:tcBorders>
              <w:bottom w:val="single" w:sz="8" w:space="0" w:color="auto"/>
              <w:right w:val="single" w:sz="8" w:space="0" w:color="auto"/>
            </w:tcBorders>
            <w:vAlign w:val="bottom"/>
          </w:tcPr>
          <w:p w:rsidR="007671CA" w:rsidRPr="00FC6FC7" w:rsidRDefault="007671CA" w:rsidP="008B224D">
            <w:pPr>
              <w:rPr>
                <w:sz w:val="28"/>
                <w:szCs w:val="28"/>
              </w:rPr>
            </w:pPr>
          </w:p>
        </w:tc>
      </w:tr>
      <w:tr w:rsidR="009F343A" w:rsidRPr="00FC6FC7" w:rsidTr="00E96B66">
        <w:trPr>
          <w:trHeight w:val="258"/>
        </w:trPr>
        <w:tc>
          <w:tcPr>
            <w:tcW w:w="1560" w:type="dxa"/>
            <w:vMerge w:val="restart"/>
            <w:tcBorders>
              <w:left w:val="single" w:sz="8" w:space="0" w:color="auto"/>
              <w:right w:val="single" w:sz="8" w:space="0" w:color="auto"/>
            </w:tcBorders>
            <w:vAlign w:val="bottom"/>
          </w:tcPr>
          <w:p w:rsidR="009F343A" w:rsidRPr="00FC6FC7" w:rsidRDefault="009F343A" w:rsidP="008B224D">
            <w:pPr>
              <w:spacing w:line="258" w:lineRule="exact"/>
              <w:rPr>
                <w:sz w:val="28"/>
                <w:szCs w:val="28"/>
              </w:rPr>
            </w:pPr>
            <w:r w:rsidRPr="00FC6FC7">
              <w:rPr>
                <w:rFonts w:eastAsia="Times New Roman"/>
                <w:sz w:val="28"/>
                <w:szCs w:val="28"/>
              </w:rPr>
              <w:t xml:space="preserve">    Январь</w:t>
            </w:r>
          </w:p>
        </w:tc>
        <w:tc>
          <w:tcPr>
            <w:tcW w:w="3820" w:type="dxa"/>
            <w:tcBorders>
              <w:right w:val="single" w:sz="8" w:space="0" w:color="auto"/>
            </w:tcBorders>
            <w:vAlign w:val="bottom"/>
          </w:tcPr>
          <w:p w:rsidR="009F343A" w:rsidRPr="00FC6FC7" w:rsidRDefault="002F734D" w:rsidP="008B224D">
            <w:pPr>
              <w:spacing w:line="258" w:lineRule="exact"/>
              <w:rPr>
                <w:sz w:val="28"/>
                <w:szCs w:val="28"/>
              </w:rPr>
            </w:pPr>
            <w:r w:rsidRPr="00FC6FC7">
              <w:rPr>
                <w:rFonts w:eastAsia="Times New Roman"/>
                <w:sz w:val="28"/>
                <w:szCs w:val="28"/>
              </w:rPr>
              <w:t xml:space="preserve">Выставка детских поделок </w:t>
            </w:r>
          </w:p>
        </w:tc>
        <w:tc>
          <w:tcPr>
            <w:tcW w:w="5394" w:type="dxa"/>
            <w:tcBorders>
              <w:right w:val="single" w:sz="8" w:space="0" w:color="auto"/>
            </w:tcBorders>
            <w:vAlign w:val="bottom"/>
          </w:tcPr>
          <w:p w:rsidR="009F343A" w:rsidRPr="00FC6FC7" w:rsidRDefault="002F734D" w:rsidP="008B224D">
            <w:pPr>
              <w:spacing w:line="258" w:lineRule="exact"/>
              <w:rPr>
                <w:sz w:val="28"/>
                <w:szCs w:val="28"/>
              </w:rPr>
            </w:pPr>
            <w:r w:rsidRPr="00FC6FC7">
              <w:rPr>
                <w:rFonts w:eastAsia="Times New Roman"/>
                <w:sz w:val="28"/>
                <w:szCs w:val="28"/>
              </w:rPr>
              <w:t>«Зимушка-зима»</w:t>
            </w:r>
          </w:p>
        </w:tc>
      </w:tr>
      <w:tr w:rsidR="009F343A" w:rsidRPr="00FC6FC7" w:rsidTr="00E96B66">
        <w:trPr>
          <w:trHeight w:val="50"/>
        </w:trPr>
        <w:tc>
          <w:tcPr>
            <w:tcW w:w="1560" w:type="dxa"/>
            <w:vMerge/>
            <w:tcBorders>
              <w:left w:val="single" w:sz="8" w:space="0" w:color="auto"/>
              <w:right w:val="single" w:sz="8" w:space="0" w:color="auto"/>
            </w:tcBorders>
            <w:vAlign w:val="bottom"/>
          </w:tcPr>
          <w:p w:rsidR="009F343A" w:rsidRPr="00FC6FC7" w:rsidRDefault="009F343A" w:rsidP="008B224D">
            <w:pPr>
              <w:rPr>
                <w:sz w:val="28"/>
                <w:szCs w:val="28"/>
              </w:rPr>
            </w:pPr>
          </w:p>
        </w:tc>
        <w:tc>
          <w:tcPr>
            <w:tcW w:w="3820" w:type="dxa"/>
            <w:tcBorders>
              <w:bottom w:val="single" w:sz="8" w:space="0" w:color="auto"/>
              <w:right w:val="single" w:sz="8" w:space="0" w:color="auto"/>
            </w:tcBorders>
            <w:vAlign w:val="bottom"/>
          </w:tcPr>
          <w:p w:rsidR="009F343A" w:rsidRPr="00FC6FC7" w:rsidRDefault="009F343A" w:rsidP="008B224D">
            <w:pPr>
              <w:rPr>
                <w:sz w:val="28"/>
                <w:szCs w:val="28"/>
              </w:rPr>
            </w:pPr>
          </w:p>
        </w:tc>
        <w:tc>
          <w:tcPr>
            <w:tcW w:w="5394" w:type="dxa"/>
            <w:tcBorders>
              <w:bottom w:val="single" w:sz="8" w:space="0" w:color="auto"/>
              <w:right w:val="single" w:sz="8" w:space="0" w:color="auto"/>
            </w:tcBorders>
            <w:vAlign w:val="bottom"/>
          </w:tcPr>
          <w:p w:rsidR="009F343A" w:rsidRPr="00FC6FC7" w:rsidRDefault="009F343A" w:rsidP="008B224D">
            <w:pPr>
              <w:rPr>
                <w:sz w:val="28"/>
                <w:szCs w:val="28"/>
              </w:rPr>
            </w:pPr>
          </w:p>
        </w:tc>
      </w:tr>
      <w:tr w:rsidR="009F343A" w:rsidRPr="00FC6FC7" w:rsidTr="00E96B66">
        <w:trPr>
          <w:trHeight w:val="258"/>
        </w:trPr>
        <w:tc>
          <w:tcPr>
            <w:tcW w:w="1560" w:type="dxa"/>
            <w:vMerge/>
            <w:tcBorders>
              <w:left w:val="single" w:sz="8" w:space="0" w:color="auto"/>
              <w:right w:val="single" w:sz="8" w:space="0" w:color="auto"/>
            </w:tcBorders>
            <w:vAlign w:val="bottom"/>
          </w:tcPr>
          <w:p w:rsidR="009F343A" w:rsidRPr="00FC6FC7" w:rsidRDefault="009F343A" w:rsidP="008B224D">
            <w:pPr>
              <w:rPr>
                <w:sz w:val="28"/>
                <w:szCs w:val="28"/>
              </w:rPr>
            </w:pPr>
          </w:p>
        </w:tc>
        <w:tc>
          <w:tcPr>
            <w:tcW w:w="3820" w:type="dxa"/>
            <w:tcBorders>
              <w:right w:val="single" w:sz="8" w:space="0" w:color="auto"/>
            </w:tcBorders>
            <w:vAlign w:val="bottom"/>
          </w:tcPr>
          <w:p w:rsidR="009F343A" w:rsidRPr="00FC6FC7" w:rsidRDefault="009F343A" w:rsidP="008B224D">
            <w:pPr>
              <w:spacing w:line="258" w:lineRule="exact"/>
              <w:rPr>
                <w:sz w:val="28"/>
                <w:szCs w:val="28"/>
              </w:rPr>
            </w:pPr>
            <w:r w:rsidRPr="00FC6FC7">
              <w:rPr>
                <w:rFonts w:eastAsia="Times New Roman"/>
                <w:sz w:val="28"/>
                <w:szCs w:val="28"/>
              </w:rPr>
              <w:t>Познавательно-тематическое</w:t>
            </w:r>
          </w:p>
        </w:tc>
        <w:tc>
          <w:tcPr>
            <w:tcW w:w="5394" w:type="dxa"/>
            <w:tcBorders>
              <w:right w:val="single" w:sz="8" w:space="0" w:color="auto"/>
            </w:tcBorders>
            <w:vAlign w:val="bottom"/>
          </w:tcPr>
          <w:p w:rsidR="009F343A" w:rsidRPr="00FC6FC7" w:rsidRDefault="002F734D" w:rsidP="008B224D">
            <w:pPr>
              <w:spacing w:line="258" w:lineRule="exact"/>
              <w:rPr>
                <w:sz w:val="28"/>
                <w:szCs w:val="28"/>
              </w:rPr>
            </w:pPr>
            <w:r w:rsidRPr="00FC6FC7">
              <w:rPr>
                <w:rFonts w:eastAsia="Times New Roman"/>
                <w:sz w:val="28"/>
                <w:szCs w:val="28"/>
              </w:rPr>
              <w:t>Святки- колядки</w:t>
            </w:r>
          </w:p>
        </w:tc>
      </w:tr>
      <w:tr w:rsidR="009F343A" w:rsidRPr="00FC6FC7" w:rsidTr="00E96B66">
        <w:trPr>
          <w:trHeight w:val="320"/>
        </w:trPr>
        <w:tc>
          <w:tcPr>
            <w:tcW w:w="1560" w:type="dxa"/>
            <w:vMerge/>
            <w:tcBorders>
              <w:left w:val="single" w:sz="8" w:space="0" w:color="auto"/>
              <w:right w:val="single" w:sz="8" w:space="0" w:color="auto"/>
            </w:tcBorders>
            <w:vAlign w:val="bottom"/>
          </w:tcPr>
          <w:p w:rsidR="009F343A" w:rsidRPr="00FC6FC7" w:rsidRDefault="009F343A" w:rsidP="008B224D">
            <w:pPr>
              <w:rPr>
                <w:sz w:val="28"/>
                <w:szCs w:val="28"/>
              </w:rPr>
            </w:pPr>
          </w:p>
        </w:tc>
        <w:tc>
          <w:tcPr>
            <w:tcW w:w="3820" w:type="dxa"/>
            <w:tcBorders>
              <w:right w:val="single" w:sz="8" w:space="0" w:color="auto"/>
            </w:tcBorders>
            <w:vAlign w:val="bottom"/>
          </w:tcPr>
          <w:p w:rsidR="009F343A" w:rsidRPr="00FC6FC7" w:rsidRDefault="009F343A" w:rsidP="008B224D">
            <w:pPr>
              <w:rPr>
                <w:sz w:val="28"/>
                <w:szCs w:val="28"/>
              </w:rPr>
            </w:pPr>
            <w:r w:rsidRPr="00FC6FC7">
              <w:rPr>
                <w:rFonts w:eastAsia="Times New Roman"/>
                <w:sz w:val="28"/>
                <w:szCs w:val="28"/>
              </w:rPr>
              <w:t>развлечение</w:t>
            </w:r>
          </w:p>
        </w:tc>
        <w:tc>
          <w:tcPr>
            <w:tcW w:w="5394" w:type="dxa"/>
            <w:tcBorders>
              <w:right w:val="single" w:sz="8" w:space="0" w:color="auto"/>
            </w:tcBorders>
            <w:vAlign w:val="bottom"/>
          </w:tcPr>
          <w:p w:rsidR="009F343A" w:rsidRPr="00FC6FC7" w:rsidRDefault="009F343A" w:rsidP="008B224D">
            <w:pPr>
              <w:rPr>
                <w:sz w:val="28"/>
                <w:szCs w:val="28"/>
              </w:rPr>
            </w:pPr>
          </w:p>
        </w:tc>
      </w:tr>
      <w:tr w:rsidR="007671CA" w:rsidRPr="00FC6FC7" w:rsidTr="00E96B66">
        <w:trPr>
          <w:trHeight w:val="46"/>
        </w:trPr>
        <w:tc>
          <w:tcPr>
            <w:tcW w:w="1560" w:type="dxa"/>
            <w:tcBorders>
              <w:left w:val="single" w:sz="8" w:space="0" w:color="auto"/>
              <w:bottom w:val="single" w:sz="8" w:space="0" w:color="auto"/>
              <w:right w:val="single" w:sz="8" w:space="0" w:color="auto"/>
            </w:tcBorders>
            <w:vAlign w:val="bottom"/>
          </w:tcPr>
          <w:p w:rsidR="007671CA" w:rsidRPr="00FC6FC7" w:rsidRDefault="007671CA" w:rsidP="008B224D">
            <w:pPr>
              <w:rPr>
                <w:sz w:val="28"/>
                <w:szCs w:val="28"/>
              </w:rPr>
            </w:pPr>
          </w:p>
        </w:tc>
        <w:tc>
          <w:tcPr>
            <w:tcW w:w="3820" w:type="dxa"/>
            <w:tcBorders>
              <w:bottom w:val="single" w:sz="8" w:space="0" w:color="auto"/>
              <w:right w:val="single" w:sz="8" w:space="0" w:color="auto"/>
            </w:tcBorders>
            <w:vAlign w:val="bottom"/>
          </w:tcPr>
          <w:p w:rsidR="007671CA" w:rsidRPr="00FC6FC7" w:rsidRDefault="007671CA" w:rsidP="008B224D">
            <w:pPr>
              <w:rPr>
                <w:sz w:val="28"/>
                <w:szCs w:val="28"/>
              </w:rPr>
            </w:pPr>
          </w:p>
        </w:tc>
        <w:tc>
          <w:tcPr>
            <w:tcW w:w="5394" w:type="dxa"/>
            <w:tcBorders>
              <w:bottom w:val="single" w:sz="8" w:space="0" w:color="auto"/>
              <w:right w:val="single" w:sz="8" w:space="0" w:color="auto"/>
            </w:tcBorders>
            <w:vAlign w:val="bottom"/>
          </w:tcPr>
          <w:p w:rsidR="007671CA" w:rsidRPr="00FC6FC7" w:rsidRDefault="007671CA" w:rsidP="008B224D">
            <w:pPr>
              <w:rPr>
                <w:sz w:val="28"/>
                <w:szCs w:val="28"/>
              </w:rPr>
            </w:pPr>
          </w:p>
        </w:tc>
      </w:tr>
      <w:tr w:rsidR="007671CA" w:rsidRPr="00FC6FC7" w:rsidTr="00E96B66">
        <w:trPr>
          <w:trHeight w:val="258"/>
        </w:trPr>
        <w:tc>
          <w:tcPr>
            <w:tcW w:w="1560" w:type="dxa"/>
            <w:tcBorders>
              <w:left w:val="single" w:sz="8" w:space="0" w:color="auto"/>
              <w:right w:val="single" w:sz="8" w:space="0" w:color="auto"/>
            </w:tcBorders>
            <w:vAlign w:val="bottom"/>
          </w:tcPr>
          <w:p w:rsidR="007671CA" w:rsidRPr="00FC6FC7" w:rsidRDefault="007671CA" w:rsidP="008B224D">
            <w:pPr>
              <w:spacing w:line="258" w:lineRule="exact"/>
              <w:rPr>
                <w:sz w:val="28"/>
                <w:szCs w:val="28"/>
              </w:rPr>
            </w:pPr>
            <w:r w:rsidRPr="00FC6FC7">
              <w:rPr>
                <w:rFonts w:eastAsia="Times New Roman"/>
                <w:sz w:val="28"/>
                <w:szCs w:val="28"/>
              </w:rPr>
              <w:t>Февраль</w:t>
            </w:r>
          </w:p>
        </w:tc>
        <w:tc>
          <w:tcPr>
            <w:tcW w:w="3820" w:type="dxa"/>
            <w:tcBorders>
              <w:right w:val="single" w:sz="8" w:space="0" w:color="auto"/>
            </w:tcBorders>
            <w:vAlign w:val="bottom"/>
          </w:tcPr>
          <w:p w:rsidR="007671CA" w:rsidRPr="00FC6FC7" w:rsidRDefault="007671CA" w:rsidP="008B224D">
            <w:pPr>
              <w:spacing w:line="258" w:lineRule="exact"/>
              <w:rPr>
                <w:sz w:val="28"/>
                <w:szCs w:val="28"/>
              </w:rPr>
            </w:pPr>
            <w:r w:rsidRPr="00FC6FC7">
              <w:rPr>
                <w:rFonts w:eastAsia="Times New Roman"/>
                <w:sz w:val="28"/>
                <w:szCs w:val="28"/>
              </w:rPr>
              <w:t>Тематическое развлечение</w:t>
            </w:r>
          </w:p>
        </w:tc>
        <w:tc>
          <w:tcPr>
            <w:tcW w:w="5394" w:type="dxa"/>
            <w:tcBorders>
              <w:right w:val="single" w:sz="8" w:space="0" w:color="auto"/>
            </w:tcBorders>
            <w:vAlign w:val="bottom"/>
          </w:tcPr>
          <w:p w:rsidR="007671CA" w:rsidRPr="00FC6FC7" w:rsidRDefault="002F734D" w:rsidP="008B224D">
            <w:pPr>
              <w:spacing w:line="258" w:lineRule="exact"/>
              <w:rPr>
                <w:sz w:val="28"/>
                <w:szCs w:val="28"/>
              </w:rPr>
            </w:pPr>
            <w:r w:rsidRPr="00FC6FC7">
              <w:rPr>
                <w:rFonts w:eastAsia="Times New Roman"/>
                <w:sz w:val="28"/>
                <w:szCs w:val="28"/>
              </w:rPr>
              <w:t xml:space="preserve">«Веселый Ералаш </w:t>
            </w:r>
            <w:r w:rsidR="00047185" w:rsidRPr="00FC6FC7">
              <w:rPr>
                <w:rFonts w:eastAsia="Times New Roman"/>
                <w:sz w:val="28"/>
                <w:szCs w:val="28"/>
              </w:rPr>
              <w:t>или курс</w:t>
            </w:r>
            <w:r w:rsidRPr="00FC6FC7">
              <w:rPr>
                <w:rFonts w:eastAsia="Times New Roman"/>
                <w:sz w:val="28"/>
                <w:szCs w:val="28"/>
              </w:rPr>
              <w:t xml:space="preserve"> молодого бойца» </w:t>
            </w:r>
          </w:p>
        </w:tc>
      </w:tr>
      <w:tr w:rsidR="007671CA" w:rsidRPr="00FC6FC7" w:rsidTr="00E96B66">
        <w:trPr>
          <w:trHeight w:val="50"/>
        </w:trPr>
        <w:tc>
          <w:tcPr>
            <w:tcW w:w="1560" w:type="dxa"/>
            <w:tcBorders>
              <w:left w:val="single" w:sz="8" w:space="0" w:color="auto"/>
              <w:right w:val="single" w:sz="8" w:space="0" w:color="auto"/>
            </w:tcBorders>
            <w:vAlign w:val="bottom"/>
          </w:tcPr>
          <w:p w:rsidR="007671CA" w:rsidRPr="00FC6FC7" w:rsidRDefault="007671CA" w:rsidP="008B224D">
            <w:pPr>
              <w:rPr>
                <w:sz w:val="28"/>
                <w:szCs w:val="28"/>
              </w:rPr>
            </w:pPr>
          </w:p>
        </w:tc>
        <w:tc>
          <w:tcPr>
            <w:tcW w:w="3820" w:type="dxa"/>
            <w:tcBorders>
              <w:bottom w:val="single" w:sz="8" w:space="0" w:color="auto"/>
              <w:right w:val="single" w:sz="8" w:space="0" w:color="auto"/>
            </w:tcBorders>
            <w:vAlign w:val="bottom"/>
          </w:tcPr>
          <w:p w:rsidR="007671CA" w:rsidRPr="00FC6FC7" w:rsidRDefault="007671CA" w:rsidP="008B224D">
            <w:pPr>
              <w:rPr>
                <w:sz w:val="28"/>
                <w:szCs w:val="28"/>
              </w:rPr>
            </w:pPr>
          </w:p>
        </w:tc>
        <w:tc>
          <w:tcPr>
            <w:tcW w:w="5394" w:type="dxa"/>
            <w:tcBorders>
              <w:bottom w:val="single" w:sz="8" w:space="0" w:color="auto"/>
              <w:right w:val="single" w:sz="8" w:space="0" w:color="auto"/>
            </w:tcBorders>
            <w:vAlign w:val="bottom"/>
          </w:tcPr>
          <w:p w:rsidR="007671CA" w:rsidRPr="00FC6FC7" w:rsidRDefault="007671CA" w:rsidP="008B224D">
            <w:pPr>
              <w:rPr>
                <w:sz w:val="28"/>
                <w:szCs w:val="28"/>
              </w:rPr>
            </w:pPr>
          </w:p>
        </w:tc>
      </w:tr>
      <w:tr w:rsidR="002F734D" w:rsidRPr="00FC6FC7" w:rsidTr="00E96B66">
        <w:trPr>
          <w:trHeight w:val="258"/>
        </w:trPr>
        <w:tc>
          <w:tcPr>
            <w:tcW w:w="1560" w:type="dxa"/>
            <w:tcBorders>
              <w:left w:val="single" w:sz="8" w:space="0" w:color="auto"/>
              <w:right w:val="single" w:sz="8" w:space="0" w:color="auto"/>
            </w:tcBorders>
            <w:vAlign w:val="bottom"/>
          </w:tcPr>
          <w:p w:rsidR="002F734D" w:rsidRPr="00FC6FC7" w:rsidRDefault="002F734D" w:rsidP="008B224D">
            <w:pPr>
              <w:rPr>
                <w:sz w:val="28"/>
                <w:szCs w:val="28"/>
              </w:rPr>
            </w:pPr>
          </w:p>
        </w:tc>
        <w:tc>
          <w:tcPr>
            <w:tcW w:w="3820" w:type="dxa"/>
            <w:tcBorders>
              <w:right w:val="single" w:sz="8" w:space="0" w:color="auto"/>
            </w:tcBorders>
            <w:vAlign w:val="bottom"/>
          </w:tcPr>
          <w:p w:rsidR="002F734D" w:rsidRPr="00FC6FC7" w:rsidRDefault="002F734D" w:rsidP="008B224D">
            <w:pPr>
              <w:spacing w:line="258" w:lineRule="exact"/>
              <w:rPr>
                <w:sz w:val="28"/>
                <w:szCs w:val="28"/>
              </w:rPr>
            </w:pPr>
            <w:r w:rsidRPr="00FC6FC7">
              <w:rPr>
                <w:rFonts w:eastAsia="Times New Roman"/>
                <w:sz w:val="28"/>
                <w:szCs w:val="28"/>
              </w:rPr>
              <w:t>Развлечение</w:t>
            </w:r>
          </w:p>
        </w:tc>
        <w:tc>
          <w:tcPr>
            <w:tcW w:w="5394" w:type="dxa"/>
            <w:tcBorders>
              <w:right w:val="single" w:sz="8" w:space="0" w:color="auto"/>
            </w:tcBorders>
            <w:vAlign w:val="bottom"/>
          </w:tcPr>
          <w:p w:rsidR="002F734D" w:rsidRPr="00FC6FC7" w:rsidRDefault="002F734D" w:rsidP="008B224D">
            <w:pPr>
              <w:spacing w:line="258" w:lineRule="exact"/>
              <w:rPr>
                <w:sz w:val="28"/>
                <w:szCs w:val="28"/>
              </w:rPr>
            </w:pPr>
            <w:r w:rsidRPr="00FC6FC7">
              <w:rPr>
                <w:rFonts w:eastAsia="Times New Roman"/>
                <w:sz w:val="28"/>
                <w:szCs w:val="28"/>
              </w:rPr>
              <w:t>Масленица</w:t>
            </w:r>
          </w:p>
        </w:tc>
      </w:tr>
      <w:tr w:rsidR="002F734D" w:rsidRPr="00FC6FC7" w:rsidTr="00E96B66">
        <w:trPr>
          <w:trHeight w:val="50"/>
        </w:trPr>
        <w:tc>
          <w:tcPr>
            <w:tcW w:w="1560" w:type="dxa"/>
            <w:tcBorders>
              <w:left w:val="single" w:sz="8" w:space="0" w:color="auto"/>
              <w:bottom w:val="single" w:sz="8" w:space="0" w:color="auto"/>
              <w:right w:val="single" w:sz="8" w:space="0" w:color="auto"/>
            </w:tcBorders>
            <w:vAlign w:val="bottom"/>
          </w:tcPr>
          <w:p w:rsidR="002F734D" w:rsidRPr="00FC6FC7" w:rsidRDefault="002F734D" w:rsidP="008B224D">
            <w:pPr>
              <w:rPr>
                <w:sz w:val="28"/>
                <w:szCs w:val="28"/>
              </w:rPr>
            </w:pPr>
          </w:p>
        </w:tc>
        <w:tc>
          <w:tcPr>
            <w:tcW w:w="3820" w:type="dxa"/>
            <w:tcBorders>
              <w:bottom w:val="single" w:sz="8" w:space="0" w:color="auto"/>
              <w:right w:val="single" w:sz="8" w:space="0" w:color="auto"/>
            </w:tcBorders>
            <w:vAlign w:val="bottom"/>
          </w:tcPr>
          <w:p w:rsidR="002F734D" w:rsidRPr="00FC6FC7" w:rsidRDefault="002F734D" w:rsidP="008B224D">
            <w:pPr>
              <w:rPr>
                <w:sz w:val="28"/>
                <w:szCs w:val="28"/>
              </w:rPr>
            </w:pPr>
          </w:p>
        </w:tc>
        <w:tc>
          <w:tcPr>
            <w:tcW w:w="5394" w:type="dxa"/>
            <w:tcBorders>
              <w:bottom w:val="single" w:sz="8" w:space="0" w:color="auto"/>
              <w:right w:val="single" w:sz="8" w:space="0" w:color="auto"/>
            </w:tcBorders>
            <w:vAlign w:val="bottom"/>
          </w:tcPr>
          <w:p w:rsidR="002F734D" w:rsidRPr="00FC6FC7" w:rsidRDefault="002F734D" w:rsidP="008B224D">
            <w:pPr>
              <w:rPr>
                <w:sz w:val="28"/>
                <w:szCs w:val="28"/>
              </w:rPr>
            </w:pPr>
          </w:p>
        </w:tc>
      </w:tr>
      <w:tr w:rsidR="00165332" w:rsidRPr="00FC6FC7" w:rsidTr="00E96B66">
        <w:trPr>
          <w:trHeight w:val="50"/>
        </w:trPr>
        <w:tc>
          <w:tcPr>
            <w:tcW w:w="1560" w:type="dxa"/>
            <w:vMerge w:val="restart"/>
            <w:tcBorders>
              <w:left w:val="single" w:sz="8" w:space="0" w:color="auto"/>
              <w:right w:val="single" w:sz="8" w:space="0" w:color="auto"/>
            </w:tcBorders>
            <w:vAlign w:val="bottom"/>
          </w:tcPr>
          <w:p w:rsidR="00165332" w:rsidRPr="00FC6FC7" w:rsidRDefault="00165332" w:rsidP="008B224D">
            <w:pPr>
              <w:rPr>
                <w:sz w:val="28"/>
                <w:szCs w:val="28"/>
              </w:rPr>
            </w:pPr>
            <w:r w:rsidRPr="00FC6FC7">
              <w:rPr>
                <w:rFonts w:eastAsia="Times New Roman"/>
                <w:sz w:val="28"/>
                <w:szCs w:val="28"/>
              </w:rPr>
              <w:t>Март</w:t>
            </w:r>
          </w:p>
        </w:tc>
        <w:tc>
          <w:tcPr>
            <w:tcW w:w="3820" w:type="dxa"/>
            <w:tcBorders>
              <w:bottom w:val="single" w:sz="8" w:space="0" w:color="auto"/>
              <w:right w:val="single" w:sz="8" w:space="0" w:color="auto"/>
            </w:tcBorders>
            <w:vAlign w:val="bottom"/>
          </w:tcPr>
          <w:p w:rsidR="00165332" w:rsidRPr="00FC6FC7" w:rsidRDefault="00165332" w:rsidP="008B224D">
            <w:pPr>
              <w:rPr>
                <w:sz w:val="28"/>
                <w:szCs w:val="28"/>
              </w:rPr>
            </w:pPr>
            <w:r w:rsidRPr="00FC6FC7">
              <w:rPr>
                <w:rFonts w:eastAsia="Times New Roman"/>
                <w:sz w:val="28"/>
                <w:szCs w:val="28"/>
              </w:rPr>
              <w:t>Праздник</w:t>
            </w:r>
          </w:p>
        </w:tc>
        <w:tc>
          <w:tcPr>
            <w:tcW w:w="5394" w:type="dxa"/>
            <w:tcBorders>
              <w:bottom w:val="single" w:sz="8" w:space="0" w:color="auto"/>
              <w:right w:val="single" w:sz="8" w:space="0" w:color="auto"/>
            </w:tcBorders>
            <w:vAlign w:val="bottom"/>
          </w:tcPr>
          <w:p w:rsidR="00165332" w:rsidRPr="00FC6FC7" w:rsidRDefault="00165332" w:rsidP="008B224D">
            <w:pPr>
              <w:rPr>
                <w:sz w:val="28"/>
                <w:szCs w:val="28"/>
              </w:rPr>
            </w:pPr>
            <w:r w:rsidRPr="00FC6FC7">
              <w:rPr>
                <w:rFonts w:eastAsia="Times New Roman"/>
                <w:sz w:val="28"/>
                <w:szCs w:val="28"/>
              </w:rPr>
              <w:t>Мамочка любимая!</w:t>
            </w:r>
          </w:p>
        </w:tc>
      </w:tr>
      <w:tr w:rsidR="00165332" w:rsidRPr="00FC6FC7" w:rsidTr="00E96B66">
        <w:trPr>
          <w:trHeight w:val="50"/>
        </w:trPr>
        <w:tc>
          <w:tcPr>
            <w:tcW w:w="1560" w:type="dxa"/>
            <w:vMerge/>
            <w:tcBorders>
              <w:left w:val="single" w:sz="8" w:space="0" w:color="auto"/>
              <w:bottom w:val="single" w:sz="8" w:space="0" w:color="auto"/>
              <w:right w:val="single" w:sz="8" w:space="0" w:color="auto"/>
            </w:tcBorders>
            <w:vAlign w:val="bottom"/>
          </w:tcPr>
          <w:p w:rsidR="00165332" w:rsidRPr="00FC6FC7" w:rsidRDefault="00165332" w:rsidP="008B224D">
            <w:pPr>
              <w:rPr>
                <w:sz w:val="28"/>
                <w:szCs w:val="28"/>
              </w:rPr>
            </w:pPr>
          </w:p>
        </w:tc>
        <w:tc>
          <w:tcPr>
            <w:tcW w:w="3820" w:type="dxa"/>
            <w:tcBorders>
              <w:bottom w:val="single" w:sz="8" w:space="0" w:color="auto"/>
              <w:right w:val="single" w:sz="8" w:space="0" w:color="auto"/>
            </w:tcBorders>
            <w:vAlign w:val="bottom"/>
          </w:tcPr>
          <w:p w:rsidR="00165332" w:rsidRPr="00FC6FC7" w:rsidRDefault="00165332" w:rsidP="008B224D">
            <w:pPr>
              <w:rPr>
                <w:sz w:val="28"/>
                <w:szCs w:val="28"/>
              </w:rPr>
            </w:pPr>
            <w:r w:rsidRPr="00FC6FC7">
              <w:rPr>
                <w:sz w:val="28"/>
                <w:szCs w:val="28"/>
              </w:rPr>
              <w:t>Выставка стенгазет</w:t>
            </w:r>
          </w:p>
        </w:tc>
        <w:tc>
          <w:tcPr>
            <w:tcW w:w="5394" w:type="dxa"/>
            <w:tcBorders>
              <w:bottom w:val="single" w:sz="8" w:space="0" w:color="auto"/>
              <w:right w:val="single" w:sz="8" w:space="0" w:color="auto"/>
            </w:tcBorders>
            <w:vAlign w:val="bottom"/>
          </w:tcPr>
          <w:p w:rsidR="00165332" w:rsidRPr="00FC6FC7" w:rsidRDefault="00165332" w:rsidP="008B224D">
            <w:pPr>
              <w:rPr>
                <w:sz w:val="28"/>
                <w:szCs w:val="28"/>
              </w:rPr>
            </w:pPr>
            <w:r w:rsidRPr="00FC6FC7">
              <w:rPr>
                <w:sz w:val="28"/>
                <w:szCs w:val="28"/>
              </w:rPr>
              <w:t>«Самая любимая!»</w:t>
            </w:r>
          </w:p>
        </w:tc>
      </w:tr>
      <w:tr w:rsidR="00165332" w:rsidRPr="00FC6FC7" w:rsidTr="00E96B66">
        <w:trPr>
          <w:trHeight w:val="50"/>
        </w:trPr>
        <w:tc>
          <w:tcPr>
            <w:tcW w:w="1560" w:type="dxa"/>
            <w:vMerge w:val="restart"/>
            <w:tcBorders>
              <w:left w:val="single" w:sz="8" w:space="0" w:color="auto"/>
              <w:right w:val="single" w:sz="8" w:space="0" w:color="auto"/>
            </w:tcBorders>
            <w:vAlign w:val="bottom"/>
          </w:tcPr>
          <w:p w:rsidR="00165332" w:rsidRPr="00FC6FC7" w:rsidRDefault="00165332" w:rsidP="008B224D">
            <w:pPr>
              <w:rPr>
                <w:sz w:val="28"/>
                <w:szCs w:val="28"/>
              </w:rPr>
            </w:pPr>
            <w:r w:rsidRPr="00FC6FC7">
              <w:rPr>
                <w:sz w:val="28"/>
                <w:szCs w:val="28"/>
              </w:rPr>
              <w:t xml:space="preserve">Апрель </w:t>
            </w:r>
          </w:p>
        </w:tc>
        <w:tc>
          <w:tcPr>
            <w:tcW w:w="3820" w:type="dxa"/>
            <w:tcBorders>
              <w:bottom w:val="single" w:sz="8" w:space="0" w:color="auto"/>
              <w:right w:val="single" w:sz="8" w:space="0" w:color="auto"/>
            </w:tcBorders>
            <w:vAlign w:val="bottom"/>
          </w:tcPr>
          <w:p w:rsidR="00165332" w:rsidRPr="00FC6FC7" w:rsidRDefault="00165332" w:rsidP="008B224D">
            <w:pPr>
              <w:rPr>
                <w:sz w:val="28"/>
                <w:szCs w:val="28"/>
              </w:rPr>
            </w:pPr>
            <w:r w:rsidRPr="00FC6FC7">
              <w:rPr>
                <w:sz w:val="28"/>
                <w:szCs w:val="28"/>
              </w:rPr>
              <w:t xml:space="preserve">Развлечение </w:t>
            </w:r>
          </w:p>
        </w:tc>
        <w:tc>
          <w:tcPr>
            <w:tcW w:w="5394" w:type="dxa"/>
            <w:tcBorders>
              <w:bottom w:val="single" w:sz="8" w:space="0" w:color="auto"/>
              <w:right w:val="single" w:sz="8" w:space="0" w:color="auto"/>
            </w:tcBorders>
            <w:vAlign w:val="bottom"/>
          </w:tcPr>
          <w:p w:rsidR="00165332" w:rsidRPr="00FC6FC7" w:rsidRDefault="00165332" w:rsidP="008B224D">
            <w:pPr>
              <w:rPr>
                <w:sz w:val="28"/>
                <w:szCs w:val="28"/>
              </w:rPr>
            </w:pPr>
            <w:r w:rsidRPr="00FC6FC7">
              <w:rPr>
                <w:sz w:val="28"/>
                <w:szCs w:val="28"/>
              </w:rPr>
              <w:t xml:space="preserve">Мешок смеха </w:t>
            </w:r>
          </w:p>
        </w:tc>
      </w:tr>
      <w:tr w:rsidR="00165332" w:rsidRPr="00FC6FC7" w:rsidTr="00E96B66">
        <w:trPr>
          <w:trHeight w:val="50"/>
        </w:trPr>
        <w:tc>
          <w:tcPr>
            <w:tcW w:w="1560" w:type="dxa"/>
            <w:vMerge/>
            <w:tcBorders>
              <w:left w:val="single" w:sz="8" w:space="0" w:color="auto"/>
              <w:right w:val="single" w:sz="8" w:space="0" w:color="auto"/>
            </w:tcBorders>
            <w:vAlign w:val="bottom"/>
          </w:tcPr>
          <w:p w:rsidR="00165332" w:rsidRPr="00FC6FC7" w:rsidRDefault="00165332" w:rsidP="008B224D">
            <w:pPr>
              <w:rPr>
                <w:sz w:val="28"/>
                <w:szCs w:val="28"/>
              </w:rPr>
            </w:pPr>
          </w:p>
        </w:tc>
        <w:tc>
          <w:tcPr>
            <w:tcW w:w="3820" w:type="dxa"/>
            <w:tcBorders>
              <w:bottom w:val="single" w:sz="8" w:space="0" w:color="auto"/>
              <w:right w:val="single" w:sz="8" w:space="0" w:color="auto"/>
            </w:tcBorders>
            <w:vAlign w:val="bottom"/>
          </w:tcPr>
          <w:p w:rsidR="00165332" w:rsidRPr="00FC6FC7" w:rsidRDefault="00165332" w:rsidP="008B224D">
            <w:pPr>
              <w:rPr>
                <w:sz w:val="28"/>
                <w:szCs w:val="28"/>
              </w:rPr>
            </w:pPr>
            <w:r w:rsidRPr="00FC6FC7">
              <w:rPr>
                <w:sz w:val="28"/>
                <w:szCs w:val="28"/>
              </w:rPr>
              <w:t>Тематический вечер</w:t>
            </w:r>
          </w:p>
        </w:tc>
        <w:tc>
          <w:tcPr>
            <w:tcW w:w="5394" w:type="dxa"/>
            <w:tcBorders>
              <w:bottom w:val="single" w:sz="8" w:space="0" w:color="auto"/>
              <w:right w:val="single" w:sz="8" w:space="0" w:color="auto"/>
            </w:tcBorders>
            <w:vAlign w:val="bottom"/>
          </w:tcPr>
          <w:p w:rsidR="00165332" w:rsidRPr="00FC6FC7" w:rsidRDefault="00165332" w:rsidP="008B224D">
            <w:pPr>
              <w:rPr>
                <w:sz w:val="28"/>
                <w:szCs w:val="28"/>
              </w:rPr>
            </w:pPr>
            <w:r w:rsidRPr="00FC6FC7">
              <w:rPr>
                <w:sz w:val="28"/>
                <w:szCs w:val="28"/>
              </w:rPr>
              <w:t xml:space="preserve">День космонавтики </w:t>
            </w:r>
          </w:p>
        </w:tc>
      </w:tr>
      <w:tr w:rsidR="00165332" w:rsidRPr="00FC6FC7" w:rsidTr="00E96B66">
        <w:trPr>
          <w:trHeight w:val="50"/>
        </w:trPr>
        <w:tc>
          <w:tcPr>
            <w:tcW w:w="1560" w:type="dxa"/>
            <w:vMerge/>
            <w:tcBorders>
              <w:left w:val="single" w:sz="8" w:space="0" w:color="auto"/>
              <w:bottom w:val="single" w:sz="8" w:space="0" w:color="auto"/>
              <w:right w:val="single" w:sz="8" w:space="0" w:color="auto"/>
            </w:tcBorders>
            <w:vAlign w:val="bottom"/>
          </w:tcPr>
          <w:p w:rsidR="00165332" w:rsidRPr="00FC6FC7" w:rsidRDefault="00165332" w:rsidP="008B224D">
            <w:pPr>
              <w:rPr>
                <w:sz w:val="28"/>
                <w:szCs w:val="28"/>
              </w:rPr>
            </w:pPr>
          </w:p>
        </w:tc>
        <w:tc>
          <w:tcPr>
            <w:tcW w:w="3820" w:type="dxa"/>
            <w:tcBorders>
              <w:bottom w:val="single" w:sz="8" w:space="0" w:color="auto"/>
              <w:right w:val="single" w:sz="8" w:space="0" w:color="auto"/>
            </w:tcBorders>
            <w:vAlign w:val="bottom"/>
          </w:tcPr>
          <w:p w:rsidR="00165332" w:rsidRPr="00FC6FC7" w:rsidRDefault="00165332" w:rsidP="008B224D">
            <w:pPr>
              <w:rPr>
                <w:sz w:val="28"/>
                <w:szCs w:val="28"/>
              </w:rPr>
            </w:pPr>
            <w:r w:rsidRPr="00FC6FC7">
              <w:rPr>
                <w:sz w:val="28"/>
                <w:szCs w:val="28"/>
              </w:rPr>
              <w:t xml:space="preserve">Конкурс рисунков </w:t>
            </w:r>
          </w:p>
        </w:tc>
        <w:tc>
          <w:tcPr>
            <w:tcW w:w="5394" w:type="dxa"/>
            <w:tcBorders>
              <w:bottom w:val="single" w:sz="8" w:space="0" w:color="auto"/>
              <w:right w:val="single" w:sz="8" w:space="0" w:color="auto"/>
            </w:tcBorders>
            <w:vAlign w:val="bottom"/>
          </w:tcPr>
          <w:p w:rsidR="00165332" w:rsidRPr="00FC6FC7" w:rsidRDefault="00165332" w:rsidP="008B224D">
            <w:pPr>
              <w:rPr>
                <w:sz w:val="28"/>
                <w:szCs w:val="28"/>
              </w:rPr>
            </w:pPr>
            <w:r w:rsidRPr="00FC6FC7">
              <w:rPr>
                <w:sz w:val="28"/>
                <w:szCs w:val="28"/>
              </w:rPr>
              <w:t>«К звездам»</w:t>
            </w:r>
          </w:p>
        </w:tc>
      </w:tr>
      <w:tr w:rsidR="002F734D" w:rsidRPr="00FC6FC7" w:rsidTr="00E96B66">
        <w:trPr>
          <w:trHeight w:val="258"/>
        </w:trPr>
        <w:tc>
          <w:tcPr>
            <w:tcW w:w="1560" w:type="dxa"/>
            <w:tcBorders>
              <w:left w:val="single" w:sz="8" w:space="0" w:color="auto"/>
              <w:bottom w:val="single" w:sz="4" w:space="0" w:color="auto"/>
              <w:right w:val="single" w:sz="8" w:space="0" w:color="auto"/>
            </w:tcBorders>
            <w:vAlign w:val="bottom"/>
          </w:tcPr>
          <w:p w:rsidR="002F734D" w:rsidRPr="00FC6FC7" w:rsidRDefault="00165332" w:rsidP="008B224D">
            <w:pPr>
              <w:spacing w:line="258" w:lineRule="exact"/>
              <w:rPr>
                <w:sz w:val="28"/>
                <w:szCs w:val="28"/>
              </w:rPr>
            </w:pPr>
            <w:r w:rsidRPr="00FC6FC7">
              <w:rPr>
                <w:sz w:val="28"/>
                <w:szCs w:val="28"/>
              </w:rPr>
              <w:t xml:space="preserve">Май </w:t>
            </w:r>
          </w:p>
        </w:tc>
        <w:tc>
          <w:tcPr>
            <w:tcW w:w="3820" w:type="dxa"/>
            <w:tcBorders>
              <w:bottom w:val="single" w:sz="4" w:space="0" w:color="auto"/>
              <w:right w:val="single" w:sz="8" w:space="0" w:color="auto"/>
            </w:tcBorders>
            <w:vAlign w:val="bottom"/>
          </w:tcPr>
          <w:p w:rsidR="002F734D" w:rsidRPr="00FC6FC7" w:rsidRDefault="00165332" w:rsidP="008B224D">
            <w:pPr>
              <w:spacing w:line="262" w:lineRule="exact"/>
              <w:rPr>
                <w:sz w:val="28"/>
                <w:szCs w:val="28"/>
              </w:rPr>
            </w:pPr>
            <w:r w:rsidRPr="00FC6FC7">
              <w:rPr>
                <w:sz w:val="28"/>
                <w:szCs w:val="28"/>
              </w:rPr>
              <w:t xml:space="preserve">Тематический вечер </w:t>
            </w:r>
          </w:p>
        </w:tc>
        <w:tc>
          <w:tcPr>
            <w:tcW w:w="5394" w:type="dxa"/>
            <w:tcBorders>
              <w:bottom w:val="single" w:sz="4" w:space="0" w:color="auto"/>
              <w:right w:val="single" w:sz="8" w:space="0" w:color="auto"/>
            </w:tcBorders>
            <w:vAlign w:val="bottom"/>
          </w:tcPr>
          <w:p w:rsidR="002F734D" w:rsidRPr="00FC6FC7" w:rsidRDefault="00165332" w:rsidP="008B224D">
            <w:pPr>
              <w:spacing w:line="262" w:lineRule="exact"/>
              <w:rPr>
                <w:sz w:val="28"/>
                <w:szCs w:val="28"/>
              </w:rPr>
            </w:pPr>
            <w:r w:rsidRPr="00FC6FC7">
              <w:rPr>
                <w:sz w:val="28"/>
                <w:szCs w:val="28"/>
              </w:rPr>
              <w:t xml:space="preserve">День Победы </w:t>
            </w:r>
          </w:p>
        </w:tc>
      </w:tr>
    </w:tbl>
    <w:p w:rsidR="00165332" w:rsidRPr="00FC6FC7" w:rsidRDefault="00165332" w:rsidP="008B224D">
      <w:pPr>
        <w:rPr>
          <w:rFonts w:eastAsia="Times New Roman"/>
          <w:b/>
          <w:sz w:val="28"/>
          <w:szCs w:val="28"/>
        </w:rPr>
      </w:pPr>
    </w:p>
    <w:p w:rsidR="00CF4323" w:rsidRPr="00FC6FC7" w:rsidRDefault="00CF4323" w:rsidP="008B224D">
      <w:pPr>
        <w:rPr>
          <w:rFonts w:eastAsia="Times New Roman"/>
          <w:b/>
          <w:sz w:val="28"/>
          <w:szCs w:val="28"/>
        </w:rPr>
      </w:pPr>
    </w:p>
    <w:p w:rsidR="00CF4323" w:rsidRPr="00FC6FC7" w:rsidRDefault="00CF4323" w:rsidP="008B224D">
      <w:pPr>
        <w:rPr>
          <w:rFonts w:eastAsia="Times New Roman"/>
          <w:b/>
          <w:sz w:val="28"/>
          <w:szCs w:val="28"/>
        </w:rPr>
      </w:pPr>
    </w:p>
    <w:p w:rsidR="00CF4323" w:rsidRPr="00FC6FC7" w:rsidRDefault="00CF4323" w:rsidP="008B224D">
      <w:pPr>
        <w:rPr>
          <w:rFonts w:eastAsia="Times New Roman"/>
          <w:b/>
          <w:sz w:val="28"/>
          <w:szCs w:val="28"/>
        </w:rPr>
      </w:pPr>
    </w:p>
    <w:p w:rsidR="00CF4323" w:rsidRPr="00FC6FC7" w:rsidRDefault="00CF4323" w:rsidP="008B224D">
      <w:pPr>
        <w:rPr>
          <w:rFonts w:eastAsia="Times New Roman"/>
          <w:b/>
          <w:sz w:val="28"/>
          <w:szCs w:val="28"/>
        </w:rPr>
      </w:pPr>
    </w:p>
    <w:p w:rsidR="00CF4323" w:rsidRPr="00FC6FC7" w:rsidRDefault="00CF4323" w:rsidP="008B224D">
      <w:pPr>
        <w:rPr>
          <w:rFonts w:eastAsia="Times New Roman"/>
          <w:b/>
          <w:sz w:val="28"/>
          <w:szCs w:val="28"/>
        </w:rPr>
      </w:pPr>
    </w:p>
    <w:p w:rsidR="00CF4323" w:rsidRPr="00FC6FC7" w:rsidRDefault="00CF4323" w:rsidP="008B224D">
      <w:pPr>
        <w:rPr>
          <w:rFonts w:eastAsia="Times New Roman"/>
          <w:b/>
          <w:sz w:val="28"/>
          <w:szCs w:val="28"/>
        </w:rPr>
      </w:pPr>
    </w:p>
    <w:p w:rsidR="00CF4323" w:rsidRPr="00FC6FC7" w:rsidRDefault="00CF4323" w:rsidP="008B224D">
      <w:pPr>
        <w:rPr>
          <w:rFonts w:eastAsia="Times New Roman"/>
          <w:b/>
          <w:sz w:val="28"/>
          <w:szCs w:val="28"/>
        </w:rPr>
      </w:pPr>
    </w:p>
    <w:p w:rsidR="00CF4323" w:rsidRPr="00FC6FC7" w:rsidRDefault="00CF4323" w:rsidP="008B224D">
      <w:pPr>
        <w:rPr>
          <w:rFonts w:eastAsia="Times New Roman"/>
          <w:b/>
          <w:sz w:val="28"/>
          <w:szCs w:val="28"/>
        </w:rPr>
      </w:pPr>
    </w:p>
    <w:p w:rsidR="00CF4323" w:rsidRPr="00FC6FC7" w:rsidRDefault="00CF4323" w:rsidP="008B224D">
      <w:pPr>
        <w:rPr>
          <w:rFonts w:eastAsia="Times New Roman"/>
          <w:b/>
          <w:sz w:val="28"/>
          <w:szCs w:val="28"/>
        </w:rPr>
      </w:pPr>
    </w:p>
    <w:p w:rsidR="00CF4323" w:rsidRPr="00FC6FC7" w:rsidRDefault="00CF4323" w:rsidP="008B224D">
      <w:pPr>
        <w:rPr>
          <w:rFonts w:eastAsia="Times New Roman"/>
          <w:b/>
          <w:bCs/>
          <w:sz w:val="28"/>
          <w:szCs w:val="28"/>
        </w:rPr>
      </w:pPr>
    </w:p>
    <w:p w:rsidR="00CF4323" w:rsidRPr="00FC6FC7" w:rsidRDefault="00CF4323" w:rsidP="008B224D">
      <w:pPr>
        <w:jc w:val="center"/>
        <w:rPr>
          <w:rFonts w:eastAsia="Times New Roman"/>
          <w:b/>
          <w:bCs/>
          <w:sz w:val="28"/>
          <w:szCs w:val="28"/>
        </w:rPr>
      </w:pPr>
    </w:p>
    <w:p w:rsidR="00E96B66" w:rsidRPr="00FC6FC7" w:rsidRDefault="00E96B66" w:rsidP="008B224D">
      <w:pPr>
        <w:rPr>
          <w:rFonts w:eastAsia="Times New Roman"/>
          <w:b/>
          <w:sz w:val="28"/>
          <w:szCs w:val="28"/>
        </w:rPr>
      </w:pPr>
    </w:p>
    <w:p w:rsidR="00E96B66" w:rsidRPr="00FC6FC7" w:rsidRDefault="00E96B66" w:rsidP="008B224D">
      <w:pPr>
        <w:rPr>
          <w:rFonts w:eastAsia="Times New Roman"/>
          <w:b/>
          <w:sz w:val="28"/>
          <w:szCs w:val="28"/>
        </w:rPr>
      </w:pPr>
    </w:p>
    <w:p w:rsidR="006E7F19" w:rsidRPr="00FC6FC7" w:rsidRDefault="006E7F19" w:rsidP="008B224D">
      <w:pPr>
        <w:jc w:val="right"/>
        <w:rPr>
          <w:rFonts w:eastAsia="Times New Roman"/>
          <w:b/>
          <w:sz w:val="24"/>
          <w:szCs w:val="24"/>
        </w:rPr>
      </w:pPr>
      <w:r w:rsidRPr="00FC6FC7">
        <w:rPr>
          <w:rFonts w:eastAsia="Times New Roman"/>
          <w:b/>
          <w:sz w:val="24"/>
          <w:szCs w:val="24"/>
        </w:rPr>
        <w:lastRenderedPageBreak/>
        <w:t>Приложение 4</w:t>
      </w:r>
    </w:p>
    <w:p w:rsidR="00E96B66" w:rsidRPr="00FC6FC7" w:rsidRDefault="00E96B66" w:rsidP="008B224D">
      <w:pPr>
        <w:jc w:val="right"/>
        <w:rPr>
          <w:rFonts w:eastAsia="Times New Roman"/>
          <w:b/>
          <w:sz w:val="10"/>
          <w:szCs w:val="10"/>
        </w:rPr>
      </w:pPr>
    </w:p>
    <w:p w:rsidR="006E7F19" w:rsidRPr="00FC6FC7" w:rsidRDefault="006E7F19" w:rsidP="008B224D">
      <w:pPr>
        <w:jc w:val="center"/>
        <w:rPr>
          <w:rFonts w:eastAsia="Calibri"/>
          <w:b/>
          <w:sz w:val="26"/>
          <w:szCs w:val="26"/>
        </w:rPr>
      </w:pPr>
      <w:r w:rsidRPr="00FC6FC7">
        <w:rPr>
          <w:rFonts w:eastAsia="Calibri"/>
          <w:b/>
          <w:sz w:val="26"/>
          <w:szCs w:val="26"/>
        </w:rPr>
        <w:t>Циклограмма образовательной деятельности в ходе режимных моментов в группе «</w:t>
      </w:r>
      <w:r w:rsidR="008B224D" w:rsidRPr="00FC6FC7">
        <w:rPr>
          <w:rFonts w:eastAsia="Calibri"/>
          <w:b/>
          <w:sz w:val="26"/>
          <w:szCs w:val="26"/>
        </w:rPr>
        <w:t>Капельки</w:t>
      </w:r>
      <w:r w:rsidRPr="00FC6FC7">
        <w:rPr>
          <w:rFonts w:eastAsia="Calibri"/>
          <w:b/>
          <w:sz w:val="26"/>
          <w:szCs w:val="26"/>
        </w:rPr>
        <w:t>»</w:t>
      </w:r>
    </w:p>
    <w:tbl>
      <w:tblPr>
        <w:tblW w:w="10632" w:type="dxa"/>
        <w:tblInd w:w="-557" w:type="dxa"/>
        <w:tblLayout w:type="fixed"/>
        <w:tblCellMar>
          <w:left w:w="10" w:type="dxa"/>
          <w:right w:w="10" w:type="dxa"/>
        </w:tblCellMar>
        <w:tblLook w:val="04A0" w:firstRow="1" w:lastRow="0" w:firstColumn="1" w:lastColumn="0" w:noHBand="0" w:noVBand="1"/>
      </w:tblPr>
      <w:tblGrid>
        <w:gridCol w:w="40"/>
        <w:gridCol w:w="2836"/>
        <w:gridCol w:w="2126"/>
        <w:gridCol w:w="132"/>
        <w:gridCol w:w="2066"/>
        <w:gridCol w:w="2117"/>
        <w:gridCol w:w="1315"/>
      </w:tblGrid>
      <w:tr w:rsidR="006E7F19" w:rsidRPr="00FC6FC7" w:rsidTr="00E96B66">
        <w:trPr>
          <w:trHeight w:hRule="exact" w:val="302"/>
        </w:trPr>
        <w:tc>
          <w:tcPr>
            <w:tcW w:w="40" w:type="dxa"/>
            <w:vMerge w:val="restart"/>
            <w:shd w:val="clear" w:color="auto" w:fill="FFFFFF"/>
          </w:tcPr>
          <w:p w:rsidR="006E7F19" w:rsidRPr="00FC6FC7" w:rsidRDefault="006E7F19" w:rsidP="008B224D">
            <w:pPr>
              <w:widowControl w:val="0"/>
              <w:rPr>
                <w:rFonts w:eastAsia="Courier New"/>
                <w:color w:val="000000"/>
                <w:sz w:val="26"/>
                <w:szCs w:val="26"/>
              </w:rPr>
            </w:pPr>
          </w:p>
          <w:p w:rsidR="006E7F19" w:rsidRPr="00FC6FC7" w:rsidRDefault="006E7F19" w:rsidP="008B224D">
            <w:pPr>
              <w:rPr>
                <w:rFonts w:eastAsia="Courier New"/>
                <w:sz w:val="26"/>
                <w:szCs w:val="26"/>
              </w:rPr>
            </w:pPr>
          </w:p>
          <w:p w:rsidR="006E7F19" w:rsidRPr="00FC6FC7" w:rsidRDefault="006E7F19" w:rsidP="008B224D">
            <w:pPr>
              <w:rPr>
                <w:rFonts w:eastAsia="Courier New"/>
                <w:sz w:val="26"/>
                <w:szCs w:val="26"/>
              </w:rPr>
            </w:pPr>
          </w:p>
          <w:p w:rsidR="006E7F19" w:rsidRPr="00FC6FC7" w:rsidRDefault="006E7F19" w:rsidP="008B224D">
            <w:pPr>
              <w:rPr>
                <w:rFonts w:eastAsia="Courier New"/>
                <w:sz w:val="26"/>
                <w:szCs w:val="26"/>
              </w:rPr>
            </w:pPr>
          </w:p>
          <w:p w:rsidR="006E7F19" w:rsidRPr="00FC6FC7" w:rsidRDefault="006E7F19" w:rsidP="008B224D">
            <w:pPr>
              <w:rPr>
                <w:rFonts w:eastAsia="Courier New"/>
                <w:sz w:val="26"/>
                <w:szCs w:val="26"/>
              </w:rPr>
            </w:pPr>
          </w:p>
          <w:p w:rsidR="006E7F19" w:rsidRPr="00FC6FC7" w:rsidRDefault="006E7F19" w:rsidP="008B224D">
            <w:pPr>
              <w:rPr>
                <w:rFonts w:eastAsia="Courier New"/>
                <w:sz w:val="26"/>
                <w:szCs w:val="26"/>
              </w:rPr>
            </w:pPr>
          </w:p>
          <w:p w:rsidR="006E7F19" w:rsidRPr="00FC6FC7" w:rsidRDefault="006E7F19" w:rsidP="008B224D">
            <w:pPr>
              <w:rPr>
                <w:rFonts w:eastAsia="Courier New"/>
                <w:sz w:val="26"/>
                <w:szCs w:val="26"/>
              </w:rPr>
            </w:pPr>
          </w:p>
          <w:p w:rsidR="006E7F19" w:rsidRPr="00FC6FC7" w:rsidRDefault="006E7F19" w:rsidP="008B224D">
            <w:pPr>
              <w:rPr>
                <w:rFonts w:eastAsia="Courier New"/>
                <w:sz w:val="26"/>
                <w:szCs w:val="26"/>
              </w:rPr>
            </w:pPr>
          </w:p>
          <w:p w:rsidR="006E7F19" w:rsidRPr="00FC6FC7" w:rsidRDefault="006E7F19" w:rsidP="008B224D">
            <w:pPr>
              <w:rPr>
                <w:rFonts w:eastAsia="Courier New"/>
                <w:sz w:val="26"/>
                <w:szCs w:val="26"/>
              </w:rPr>
            </w:pPr>
          </w:p>
          <w:p w:rsidR="006E7F19" w:rsidRPr="00FC6FC7" w:rsidRDefault="006E7F19" w:rsidP="008B224D">
            <w:pPr>
              <w:rPr>
                <w:rFonts w:eastAsia="Courier New"/>
                <w:sz w:val="26"/>
                <w:szCs w:val="26"/>
              </w:rPr>
            </w:pPr>
          </w:p>
          <w:p w:rsidR="006E7F19" w:rsidRPr="00FC6FC7" w:rsidRDefault="006E7F19" w:rsidP="008B224D">
            <w:pPr>
              <w:rPr>
                <w:rFonts w:eastAsia="Courier New"/>
                <w:sz w:val="26"/>
                <w:szCs w:val="26"/>
              </w:rPr>
            </w:pPr>
          </w:p>
          <w:p w:rsidR="006E7F19" w:rsidRPr="00FC6FC7" w:rsidRDefault="006E7F19" w:rsidP="008B224D">
            <w:pPr>
              <w:rPr>
                <w:rFonts w:eastAsia="Courier New"/>
                <w:sz w:val="26"/>
                <w:szCs w:val="26"/>
              </w:rPr>
            </w:pPr>
          </w:p>
          <w:p w:rsidR="006E7F19" w:rsidRPr="00FC6FC7" w:rsidRDefault="006E7F19" w:rsidP="008B224D">
            <w:pPr>
              <w:rPr>
                <w:rFonts w:eastAsia="Courier New"/>
                <w:sz w:val="26"/>
                <w:szCs w:val="26"/>
              </w:rPr>
            </w:pPr>
          </w:p>
          <w:p w:rsidR="006E7F19" w:rsidRPr="00FC6FC7" w:rsidRDefault="006E7F19" w:rsidP="008B224D">
            <w:pPr>
              <w:rPr>
                <w:rFonts w:eastAsia="Courier New"/>
                <w:sz w:val="26"/>
                <w:szCs w:val="26"/>
              </w:rPr>
            </w:pPr>
          </w:p>
          <w:p w:rsidR="006E7F19" w:rsidRPr="00FC6FC7" w:rsidRDefault="006E7F19" w:rsidP="008B224D">
            <w:pPr>
              <w:rPr>
                <w:rFonts w:eastAsia="Courier New"/>
                <w:sz w:val="26"/>
                <w:szCs w:val="26"/>
              </w:rPr>
            </w:pPr>
          </w:p>
          <w:p w:rsidR="006E7F19" w:rsidRPr="00FC6FC7" w:rsidRDefault="006E7F19" w:rsidP="008B224D">
            <w:pPr>
              <w:rPr>
                <w:rFonts w:eastAsia="Courier New"/>
                <w:sz w:val="26"/>
                <w:szCs w:val="26"/>
              </w:rPr>
            </w:pPr>
          </w:p>
          <w:p w:rsidR="006E7F19" w:rsidRPr="00FC6FC7" w:rsidRDefault="006E7F19" w:rsidP="008B224D">
            <w:pPr>
              <w:rPr>
                <w:rFonts w:eastAsia="Courier New"/>
                <w:sz w:val="26"/>
                <w:szCs w:val="26"/>
              </w:rPr>
            </w:pPr>
          </w:p>
          <w:p w:rsidR="006E7F19" w:rsidRPr="00FC6FC7" w:rsidRDefault="006E7F19" w:rsidP="008B224D">
            <w:pPr>
              <w:rPr>
                <w:rFonts w:eastAsia="Courier New"/>
                <w:sz w:val="26"/>
                <w:szCs w:val="26"/>
              </w:rPr>
            </w:pPr>
          </w:p>
          <w:p w:rsidR="006E7F19" w:rsidRPr="00FC6FC7" w:rsidRDefault="006E7F19" w:rsidP="008B224D">
            <w:pPr>
              <w:rPr>
                <w:rFonts w:eastAsia="Courier New"/>
                <w:sz w:val="26"/>
                <w:szCs w:val="26"/>
              </w:rPr>
            </w:pPr>
          </w:p>
          <w:p w:rsidR="006E7F19" w:rsidRPr="00FC6FC7" w:rsidRDefault="006E7F19" w:rsidP="008B224D">
            <w:pPr>
              <w:rPr>
                <w:rFonts w:eastAsia="Courier New"/>
                <w:sz w:val="26"/>
                <w:szCs w:val="26"/>
              </w:rPr>
            </w:pPr>
          </w:p>
          <w:p w:rsidR="006E7F19" w:rsidRPr="00FC6FC7" w:rsidRDefault="006E7F19" w:rsidP="008B224D">
            <w:pPr>
              <w:rPr>
                <w:rFonts w:eastAsia="Courier New"/>
                <w:sz w:val="26"/>
                <w:szCs w:val="26"/>
              </w:rPr>
            </w:pPr>
          </w:p>
          <w:p w:rsidR="006E7F19" w:rsidRPr="00FC6FC7" w:rsidRDefault="006E7F19" w:rsidP="008B224D">
            <w:pPr>
              <w:rPr>
                <w:rFonts w:eastAsia="Courier New"/>
                <w:sz w:val="26"/>
                <w:szCs w:val="26"/>
              </w:rPr>
            </w:pPr>
          </w:p>
          <w:p w:rsidR="006E7F19" w:rsidRPr="00FC6FC7" w:rsidRDefault="006E7F19" w:rsidP="008B224D">
            <w:pPr>
              <w:rPr>
                <w:rFonts w:eastAsia="Courier New"/>
                <w:sz w:val="26"/>
                <w:szCs w:val="26"/>
              </w:rPr>
            </w:pPr>
          </w:p>
          <w:p w:rsidR="006E7F19" w:rsidRPr="00FC6FC7" w:rsidRDefault="006E7F19" w:rsidP="008B224D">
            <w:pPr>
              <w:rPr>
                <w:rFonts w:eastAsia="Courier New"/>
                <w:sz w:val="26"/>
                <w:szCs w:val="26"/>
              </w:rPr>
            </w:pPr>
          </w:p>
          <w:p w:rsidR="006E7F19" w:rsidRPr="00FC6FC7" w:rsidRDefault="006E7F19" w:rsidP="008B224D">
            <w:pPr>
              <w:rPr>
                <w:rFonts w:eastAsia="Courier New"/>
                <w:sz w:val="26"/>
                <w:szCs w:val="26"/>
              </w:rPr>
            </w:pPr>
          </w:p>
          <w:p w:rsidR="006E7F19" w:rsidRPr="00FC6FC7" w:rsidRDefault="006E7F19" w:rsidP="008B224D">
            <w:pPr>
              <w:rPr>
                <w:rFonts w:eastAsia="Courier New"/>
                <w:sz w:val="26"/>
                <w:szCs w:val="26"/>
              </w:rPr>
            </w:pPr>
          </w:p>
          <w:p w:rsidR="006E7F19" w:rsidRPr="00FC6FC7" w:rsidRDefault="006E7F19" w:rsidP="008B224D">
            <w:pPr>
              <w:rPr>
                <w:rFonts w:eastAsia="Courier New"/>
                <w:sz w:val="26"/>
                <w:szCs w:val="26"/>
              </w:rPr>
            </w:pPr>
          </w:p>
          <w:p w:rsidR="006E7F19" w:rsidRPr="00FC6FC7" w:rsidRDefault="006E7F19" w:rsidP="008B224D">
            <w:pPr>
              <w:rPr>
                <w:rFonts w:eastAsia="Courier New"/>
                <w:sz w:val="26"/>
                <w:szCs w:val="26"/>
              </w:rPr>
            </w:pPr>
          </w:p>
          <w:p w:rsidR="006E7F19" w:rsidRPr="00FC6FC7" w:rsidRDefault="006E7F19" w:rsidP="008B224D">
            <w:pPr>
              <w:rPr>
                <w:rFonts w:eastAsia="Courier New"/>
                <w:sz w:val="26"/>
                <w:szCs w:val="26"/>
              </w:rPr>
            </w:pPr>
          </w:p>
          <w:p w:rsidR="006E7F19" w:rsidRPr="00FC6FC7" w:rsidRDefault="006E7F19" w:rsidP="008B224D">
            <w:pPr>
              <w:rPr>
                <w:rFonts w:eastAsia="Courier New"/>
                <w:sz w:val="26"/>
                <w:szCs w:val="26"/>
              </w:rPr>
            </w:pPr>
          </w:p>
          <w:p w:rsidR="006E7F19" w:rsidRPr="00FC6FC7" w:rsidRDefault="006E7F19" w:rsidP="008B224D">
            <w:pPr>
              <w:rPr>
                <w:rFonts w:eastAsia="Courier New"/>
                <w:sz w:val="26"/>
                <w:szCs w:val="26"/>
              </w:rPr>
            </w:pPr>
          </w:p>
          <w:p w:rsidR="006E7F19" w:rsidRPr="00FC6FC7" w:rsidRDefault="006E7F19" w:rsidP="008B224D">
            <w:pPr>
              <w:rPr>
                <w:rFonts w:eastAsia="Courier New"/>
                <w:sz w:val="26"/>
                <w:szCs w:val="26"/>
              </w:rPr>
            </w:pPr>
          </w:p>
          <w:p w:rsidR="006E7F19" w:rsidRPr="00FC6FC7" w:rsidRDefault="006E7F19" w:rsidP="008B224D">
            <w:pPr>
              <w:rPr>
                <w:rFonts w:eastAsia="Courier New"/>
                <w:sz w:val="26"/>
                <w:szCs w:val="26"/>
              </w:rPr>
            </w:pPr>
          </w:p>
          <w:p w:rsidR="006E7F19" w:rsidRPr="00FC6FC7" w:rsidRDefault="006E7F19" w:rsidP="008B224D">
            <w:pPr>
              <w:rPr>
                <w:rFonts w:eastAsia="Courier New"/>
                <w:sz w:val="26"/>
                <w:szCs w:val="26"/>
              </w:rPr>
            </w:pPr>
          </w:p>
          <w:p w:rsidR="006E7F19" w:rsidRPr="00FC6FC7" w:rsidRDefault="006E7F19" w:rsidP="008B224D">
            <w:pPr>
              <w:rPr>
                <w:rFonts w:eastAsia="Courier New"/>
                <w:sz w:val="26"/>
                <w:szCs w:val="26"/>
              </w:rPr>
            </w:pPr>
          </w:p>
          <w:p w:rsidR="006E7F19" w:rsidRPr="00FC6FC7" w:rsidRDefault="006E7F19" w:rsidP="008B224D">
            <w:pPr>
              <w:rPr>
                <w:rFonts w:eastAsia="Courier New"/>
                <w:sz w:val="26"/>
                <w:szCs w:val="26"/>
              </w:rPr>
            </w:pPr>
          </w:p>
          <w:p w:rsidR="006E7F19" w:rsidRPr="00FC6FC7" w:rsidRDefault="006E7F19" w:rsidP="008B224D">
            <w:pPr>
              <w:rPr>
                <w:rFonts w:eastAsia="Courier New"/>
                <w:sz w:val="26"/>
                <w:szCs w:val="26"/>
              </w:rPr>
            </w:pPr>
          </w:p>
          <w:p w:rsidR="006E7F19" w:rsidRPr="00FC6FC7" w:rsidRDefault="006E7F19" w:rsidP="008B224D">
            <w:pPr>
              <w:rPr>
                <w:rFonts w:eastAsia="Courier New"/>
                <w:sz w:val="26"/>
                <w:szCs w:val="26"/>
              </w:rPr>
            </w:pPr>
          </w:p>
        </w:tc>
        <w:tc>
          <w:tcPr>
            <w:tcW w:w="2836" w:type="dxa"/>
            <w:tcBorders>
              <w:top w:val="single" w:sz="4" w:space="0" w:color="auto"/>
              <w:left w:val="single" w:sz="4" w:space="0" w:color="auto"/>
            </w:tcBorders>
            <w:shd w:val="clear" w:color="auto" w:fill="FFFFFF"/>
          </w:tcPr>
          <w:p w:rsidR="006E7F19" w:rsidRPr="00FC6FC7" w:rsidRDefault="006E7F19" w:rsidP="008B224D">
            <w:pPr>
              <w:widowControl w:val="0"/>
              <w:spacing w:line="220" w:lineRule="exact"/>
              <w:rPr>
                <w:rFonts w:eastAsia="Times New Roman"/>
                <w:color w:val="000000"/>
                <w:sz w:val="26"/>
                <w:szCs w:val="26"/>
              </w:rPr>
            </w:pPr>
            <w:r w:rsidRPr="00FC6FC7">
              <w:rPr>
                <w:rFonts w:eastAsia="Times New Roman"/>
                <w:color w:val="000000"/>
                <w:sz w:val="26"/>
                <w:szCs w:val="26"/>
              </w:rPr>
              <w:t>Понедельник</w:t>
            </w:r>
          </w:p>
        </w:tc>
        <w:tc>
          <w:tcPr>
            <w:tcW w:w="2258" w:type="dxa"/>
            <w:gridSpan w:val="2"/>
            <w:tcBorders>
              <w:top w:val="single" w:sz="4" w:space="0" w:color="auto"/>
              <w:left w:val="single" w:sz="4" w:space="0" w:color="auto"/>
              <w:bottom w:val="single" w:sz="4" w:space="0" w:color="auto"/>
            </w:tcBorders>
            <w:shd w:val="clear" w:color="auto" w:fill="FFFFFF"/>
          </w:tcPr>
          <w:p w:rsidR="006E7F19" w:rsidRPr="00FC6FC7" w:rsidRDefault="006E7F19" w:rsidP="008B224D">
            <w:pPr>
              <w:widowControl w:val="0"/>
              <w:spacing w:line="220" w:lineRule="exact"/>
              <w:jc w:val="center"/>
              <w:rPr>
                <w:rFonts w:eastAsia="Times New Roman"/>
                <w:color w:val="000000"/>
                <w:sz w:val="26"/>
                <w:szCs w:val="26"/>
              </w:rPr>
            </w:pPr>
            <w:r w:rsidRPr="00FC6FC7">
              <w:rPr>
                <w:rFonts w:eastAsia="Times New Roman"/>
                <w:color w:val="000000"/>
                <w:sz w:val="26"/>
                <w:szCs w:val="26"/>
              </w:rPr>
              <w:t xml:space="preserve">Вторник </w:t>
            </w:r>
          </w:p>
        </w:tc>
        <w:tc>
          <w:tcPr>
            <w:tcW w:w="2066" w:type="dxa"/>
            <w:tcBorders>
              <w:top w:val="single" w:sz="4" w:space="0" w:color="auto"/>
              <w:left w:val="single" w:sz="4" w:space="0" w:color="auto"/>
            </w:tcBorders>
            <w:shd w:val="clear" w:color="auto" w:fill="FFFFFF"/>
          </w:tcPr>
          <w:p w:rsidR="006E7F19" w:rsidRPr="00FC6FC7" w:rsidRDefault="006E7F19" w:rsidP="008B224D">
            <w:pPr>
              <w:widowControl w:val="0"/>
              <w:spacing w:line="220" w:lineRule="exact"/>
              <w:jc w:val="center"/>
              <w:rPr>
                <w:rFonts w:eastAsia="Times New Roman"/>
                <w:color w:val="000000"/>
                <w:sz w:val="26"/>
                <w:szCs w:val="26"/>
              </w:rPr>
            </w:pPr>
            <w:r w:rsidRPr="00FC6FC7">
              <w:rPr>
                <w:rFonts w:eastAsia="Times New Roman"/>
                <w:color w:val="000000"/>
                <w:sz w:val="26"/>
                <w:szCs w:val="26"/>
              </w:rPr>
              <w:t>Среда</w:t>
            </w:r>
          </w:p>
        </w:tc>
        <w:tc>
          <w:tcPr>
            <w:tcW w:w="2117" w:type="dxa"/>
            <w:tcBorders>
              <w:top w:val="single" w:sz="4" w:space="0" w:color="auto"/>
              <w:left w:val="single" w:sz="4" w:space="0" w:color="auto"/>
            </w:tcBorders>
            <w:shd w:val="clear" w:color="auto" w:fill="FFFFFF"/>
          </w:tcPr>
          <w:p w:rsidR="006E7F19" w:rsidRPr="00FC6FC7" w:rsidRDefault="006E7F19" w:rsidP="008B224D">
            <w:pPr>
              <w:widowControl w:val="0"/>
              <w:spacing w:line="220" w:lineRule="exact"/>
              <w:jc w:val="center"/>
              <w:rPr>
                <w:rFonts w:eastAsia="Times New Roman"/>
                <w:color w:val="000000"/>
                <w:sz w:val="26"/>
                <w:szCs w:val="26"/>
              </w:rPr>
            </w:pPr>
            <w:r w:rsidRPr="00FC6FC7">
              <w:rPr>
                <w:rFonts w:eastAsia="Times New Roman"/>
                <w:color w:val="000000"/>
                <w:sz w:val="26"/>
                <w:szCs w:val="26"/>
              </w:rPr>
              <w:t>Четверг</w:t>
            </w:r>
          </w:p>
        </w:tc>
        <w:tc>
          <w:tcPr>
            <w:tcW w:w="1315" w:type="dxa"/>
            <w:tcBorders>
              <w:top w:val="single" w:sz="4" w:space="0" w:color="auto"/>
              <w:left w:val="single" w:sz="4" w:space="0" w:color="auto"/>
              <w:right w:val="single" w:sz="4" w:space="0" w:color="auto"/>
            </w:tcBorders>
            <w:shd w:val="clear" w:color="auto" w:fill="FFFFFF"/>
          </w:tcPr>
          <w:p w:rsidR="006E7F19" w:rsidRPr="00FC6FC7" w:rsidRDefault="006E7F19" w:rsidP="008B224D">
            <w:pPr>
              <w:widowControl w:val="0"/>
              <w:spacing w:line="220" w:lineRule="exact"/>
              <w:jc w:val="center"/>
              <w:rPr>
                <w:rFonts w:eastAsia="Times New Roman"/>
                <w:color w:val="000000"/>
                <w:sz w:val="26"/>
                <w:szCs w:val="26"/>
              </w:rPr>
            </w:pPr>
            <w:r w:rsidRPr="00FC6FC7">
              <w:rPr>
                <w:rFonts w:eastAsia="Times New Roman"/>
                <w:color w:val="000000"/>
                <w:sz w:val="26"/>
                <w:szCs w:val="26"/>
              </w:rPr>
              <w:t>Пятница</w:t>
            </w:r>
          </w:p>
        </w:tc>
      </w:tr>
      <w:tr w:rsidR="006E7F19" w:rsidRPr="00FC6FC7" w:rsidTr="00E96B66">
        <w:trPr>
          <w:trHeight w:hRule="exact" w:val="790"/>
        </w:trPr>
        <w:tc>
          <w:tcPr>
            <w:tcW w:w="40" w:type="dxa"/>
            <w:vMerge/>
            <w:shd w:val="clear" w:color="auto" w:fill="FFFFFF"/>
          </w:tcPr>
          <w:p w:rsidR="006E7F19" w:rsidRPr="00FC6FC7" w:rsidRDefault="006E7F19" w:rsidP="008B224D">
            <w:pPr>
              <w:widowControl w:val="0"/>
              <w:rPr>
                <w:rFonts w:eastAsia="Courier New"/>
                <w:color w:val="000000"/>
                <w:sz w:val="26"/>
                <w:szCs w:val="26"/>
              </w:rPr>
            </w:pPr>
          </w:p>
        </w:tc>
        <w:tc>
          <w:tcPr>
            <w:tcW w:w="10592" w:type="dxa"/>
            <w:gridSpan w:val="6"/>
            <w:tcBorders>
              <w:top w:val="single" w:sz="4" w:space="0" w:color="auto"/>
              <w:left w:val="single" w:sz="4" w:space="0" w:color="auto"/>
              <w:bottom w:val="single" w:sz="4" w:space="0" w:color="auto"/>
              <w:right w:val="single" w:sz="4" w:space="0" w:color="auto"/>
            </w:tcBorders>
            <w:shd w:val="clear" w:color="auto" w:fill="FFFFFF"/>
          </w:tcPr>
          <w:p w:rsidR="006E7F19" w:rsidRPr="00FC6FC7" w:rsidRDefault="006E7F19" w:rsidP="008B224D">
            <w:pPr>
              <w:widowControl w:val="0"/>
              <w:spacing w:after="60" w:line="250" w:lineRule="exact"/>
              <w:jc w:val="center"/>
              <w:rPr>
                <w:rFonts w:eastAsia="Times New Roman"/>
                <w:b/>
                <w:color w:val="000000"/>
                <w:sz w:val="26"/>
                <w:szCs w:val="26"/>
                <w:u w:val="single"/>
              </w:rPr>
            </w:pPr>
            <w:r w:rsidRPr="00FC6FC7">
              <w:rPr>
                <w:rFonts w:eastAsia="Times New Roman"/>
                <w:b/>
                <w:color w:val="000000"/>
                <w:sz w:val="26"/>
                <w:szCs w:val="26"/>
                <w:u w:val="single"/>
              </w:rPr>
              <w:t>Первая половина дня</w:t>
            </w:r>
          </w:p>
          <w:p w:rsidR="006E7F19" w:rsidRPr="00FC6FC7" w:rsidRDefault="006E7F19" w:rsidP="008B224D">
            <w:pPr>
              <w:widowControl w:val="0"/>
              <w:spacing w:before="60" w:line="220" w:lineRule="exact"/>
              <w:jc w:val="center"/>
              <w:rPr>
                <w:rFonts w:eastAsia="Times New Roman"/>
                <w:color w:val="000000"/>
                <w:sz w:val="26"/>
                <w:szCs w:val="26"/>
              </w:rPr>
            </w:pPr>
            <w:r w:rsidRPr="00FC6FC7">
              <w:rPr>
                <w:rFonts w:eastAsia="Times New Roman"/>
                <w:b/>
                <w:color w:val="000000"/>
                <w:sz w:val="26"/>
                <w:szCs w:val="26"/>
              </w:rPr>
              <w:t>Утренний сбор.</w:t>
            </w:r>
            <w:r w:rsidR="00047185" w:rsidRPr="00FC6FC7">
              <w:rPr>
                <w:rFonts w:eastAsia="Times New Roman"/>
                <w:color w:val="000000"/>
                <w:sz w:val="26"/>
                <w:szCs w:val="26"/>
              </w:rPr>
              <w:t>Установление комфортного</w:t>
            </w:r>
            <w:r w:rsidRPr="00FC6FC7">
              <w:rPr>
                <w:rFonts w:eastAsia="Times New Roman"/>
                <w:color w:val="000000"/>
                <w:sz w:val="26"/>
                <w:szCs w:val="26"/>
              </w:rPr>
              <w:t xml:space="preserve"> социально-психологического климата, приветствие друг друга  </w:t>
            </w:r>
          </w:p>
          <w:p w:rsidR="006E7F19" w:rsidRPr="00FC6FC7" w:rsidRDefault="006E7F19" w:rsidP="008B224D">
            <w:pPr>
              <w:widowControl w:val="0"/>
              <w:spacing w:before="60" w:line="220" w:lineRule="exact"/>
              <w:jc w:val="center"/>
              <w:rPr>
                <w:rFonts w:eastAsia="Times New Roman"/>
                <w:color w:val="000000"/>
                <w:sz w:val="26"/>
                <w:szCs w:val="26"/>
              </w:rPr>
            </w:pPr>
            <w:r w:rsidRPr="00FC6FC7">
              <w:rPr>
                <w:rFonts w:eastAsia="Times New Roman"/>
                <w:color w:val="000000"/>
                <w:sz w:val="26"/>
                <w:szCs w:val="26"/>
              </w:rPr>
              <w:t>Развитие культурно-гигиенических навыков, самостоятельная деятельность</w:t>
            </w:r>
            <w:r w:rsidRPr="00FC6FC7">
              <w:rPr>
                <w:rFonts w:eastAsia="Times New Roman"/>
                <w:sz w:val="26"/>
                <w:szCs w:val="26"/>
              </w:rPr>
              <w:t xml:space="preserve">, </w:t>
            </w:r>
            <w:r w:rsidRPr="00FC6FC7">
              <w:rPr>
                <w:rFonts w:eastAsia="Times New Roman"/>
                <w:color w:val="000000"/>
                <w:sz w:val="26"/>
                <w:szCs w:val="26"/>
              </w:rPr>
              <w:t>трудовые поручения</w:t>
            </w:r>
          </w:p>
        </w:tc>
      </w:tr>
      <w:tr w:rsidR="006E7F19" w:rsidRPr="00FC6FC7" w:rsidTr="00E96B66">
        <w:trPr>
          <w:trHeight w:hRule="exact" w:val="277"/>
        </w:trPr>
        <w:tc>
          <w:tcPr>
            <w:tcW w:w="40" w:type="dxa"/>
            <w:vMerge/>
            <w:shd w:val="clear" w:color="auto" w:fill="FFFFFF"/>
          </w:tcPr>
          <w:p w:rsidR="006E7F19" w:rsidRPr="00FC6FC7" w:rsidRDefault="006E7F19" w:rsidP="008B224D">
            <w:pPr>
              <w:widowControl w:val="0"/>
              <w:rPr>
                <w:rFonts w:eastAsia="Courier New"/>
                <w:color w:val="000000"/>
                <w:sz w:val="26"/>
                <w:szCs w:val="26"/>
              </w:rPr>
            </w:pPr>
          </w:p>
        </w:tc>
        <w:tc>
          <w:tcPr>
            <w:tcW w:w="10592" w:type="dxa"/>
            <w:gridSpan w:val="6"/>
            <w:tcBorders>
              <w:top w:val="single" w:sz="4" w:space="0" w:color="auto"/>
              <w:left w:val="single" w:sz="4" w:space="0" w:color="auto"/>
              <w:bottom w:val="single" w:sz="4" w:space="0" w:color="auto"/>
              <w:right w:val="single" w:sz="4" w:space="0" w:color="auto"/>
            </w:tcBorders>
            <w:shd w:val="clear" w:color="auto" w:fill="FFFFFF"/>
          </w:tcPr>
          <w:p w:rsidR="006E7F19" w:rsidRPr="00FC6FC7" w:rsidRDefault="006E7F19" w:rsidP="008B224D">
            <w:pPr>
              <w:widowControl w:val="0"/>
              <w:spacing w:line="220" w:lineRule="exact"/>
              <w:jc w:val="center"/>
              <w:rPr>
                <w:rFonts w:eastAsia="Times New Roman"/>
                <w:b/>
                <w:color w:val="000000"/>
                <w:sz w:val="26"/>
                <w:szCs w:val="26"/>
              </w:rPr>
            </w:pPr>
            <w:r w:rsidRPr="00FC6FC7">
              <w:rPr>
                <w:rFonts w:eastAsia="Times New Roman"/>
                <w:b/>
                <w:color w:val="000000"/>
                <w:sz w:val="26"/>
                <w:szCs w:val="26"/>
              </w:rPr>
              <w:t>Утренняя гимнастика</w:t>
            </w:r>
          </w:p>
        </w:tc>
      </w:tr>
      <w:tr w:rsidR="006E7F19" w:rsidRPr="00FC6FC7" w:rsidTr="00E96B66">
        <w:trPr>
          <w:trHeight w:hRule="exact" w:val="1488"/>
        </w:trPr>
        <w:tc>
          <w:tcPr>
            <w:tcW w:w="40" w:type="dxa"/>
            <w:vMerge/>
            <w:shd w:val="clear" w:color="auto" w:fill="FFFFFF"/>
          </w:tcPr>
          <w:p w:rsidR="006E7F19" w:rsidRPr="00FC6FC7" w:rsidRDefault="006E7F19" w:rsidP="008B224D">
            <w:pPr>
              <w:widowControl w:val="0"/>
              <w:rPr>
                <w:rFonts w:eastAsia="Courier New"/>
                <w:color w:val="000000"/>
                <w:sz w:val="26"/>
                <w:szCs w:val="26"/>
              </w:rPr>
            </w:pPr>
          </w:p>
        </w:tc>
        <w:tc>
          <w:tcPr>
            <w:tcW w:w="2836" w:type="dxa"/>
            <w:tcBorders>
              <w:top w:val="single" w:sz="4" w:space="0" w:color="auto"/>
              <w:left w:val="single" w:sz="4" w:space="0" w:color="auto"/>
            </w:tcBorders>
            <w:shd w:val="clear" w:color="auto" w:fill="FFFFFF"/>
          </w:tcPr>
          <w:p w:rsidR="006E7F19" w:rsidRPr="00FC6FC7" w:rsidRDefault="006E7F19" w:rsidP="008B224D">
            <w:pPr>
              <w:widowControl w:val="0"/>
              <w:spacing w:line="220" w:lineRule="exact"/>
              <w:jc w:val="center"/>
              <w:rPr>
                <w:rFonts w:eastAsia="Times New Roman"/>
                <w:color w:val="000000"/>
                <w:sz w:val="26"/>
                <w:szCs w:val="26"/>
              </w:rPr>
            </w:pPr>
            <w:r w:rsidRPr="00FC6FC7">
              <w:rPr>
                <w:rFonts w:eastAsia="Times New Roman"/>
                <w:color w:val="000000"/>
                <w:sz w:val="26"/>
                <w:szCs w:val="26"/>
              </w:rPr>
              <w:t>Беседа, индивидуальная работа с детьми</w:t>
            </w:r>
          </w:p>
        </w:tc>
        <w:tc>
          <w:tcPr>
            <w:tcW w:w="2126" w:type="dxa"/>
            <w:tcBorders>
              <w:top w:val="single" w:sz="4" w:space="0" w:color="auto"/>
              <w:left w:val="single" w:sz="4" w:space="0" w:color="auto"/>
            </w:tcBorders>
            <w:shd w:val="clear" w:color="auto" w:fill="FFFFFF"/>
          </w:tcPr>
          <w:p w:rsidR="006E7F19" w:rsidRPr="00FC6FC7" w:rsidRDefault="006E7F19" w:rsidP="008B224D">
            <w:pPr>
              <w:widowControl w:val="0"/>
              <w:spacing w:line="274" w:lineRule="exact"/>
              <w:jc w:val="center"/>
              <w:rPr>
                <w:rFonts w:eastAsia="Times New Roman"/>
                <w:color w:val="000000"/>
                <w:sz w:val="26"/>
                <w:szCs w:val="26"/>
              </w:rPr>
            </w:pPr>
            <w:r w:rsidRPr="00FC6FC7">
              <w:rPr>
                <w:rFonts w:eastAsia="Times New Roman"/>
                <w:color w:val="000000"/>
                <w:sz w:val="26"/>
                <w:szCs w:val="26"/>
              </w:rPr>
              <w:t>Артикуляционная,</w:t>
            </w:r>
          </w:p>
          <w:p w:rsidR="006E7F19" w:rsidRPr="00FC6FC7" w:rsidRDefault="006E7F19" w:rsidP="008B224D">
            <w:pPr>
              <w:widowControl w:val="0"/>
              <w:spacing w:line="274" w:lineRule="exact"/>
              <w:jc w:val="center"/>
              <w:rPr>
                <w:rFonts w:eastAsia="Times New Roman"/>
                <w:color w:val="000000"/>
                <w:sz w:val="26"/>
                <w:szCs w:val="26"/>
              </w:rPr>
            </w:pPr>
            <w:r w:rsidRPr="00FC6FC7">
              <w:rPr>
                <w:rFonts w:eastAsia="Times New Roman"/>
                <w:color w:val="000000"/>
                <w:sz w:val="26"/>
                <w:szCs w:val="26"/>
              </w:rPr>
              <w:t>пальчиковая</w:t>
            </w:r>
          </w:p>
          <w:p w:rsidR="006E7F19" w:rsidRPr="00FC6FC7" w:rsidRDefault="006E7F19" w:rsidP="008B224D">
            <w:pPr>
              <w:widowControl w:val="0"/>
              <w:spacing w:line="274" w:lineRule="exact"/>
              <w:jc w:val="center"/>
              <w:rPr>
                <w:rFonts w:eastAsia="Times New Roman"/>
                <w:color w:val="000000"/>
                <w:sz w:val="26"/>
                <w:szCs w:val="26"/>
              </w:rPr>
            </w:pPr>
            <w:r w:rsidRPr="00FC6FC7">
              <w:rPr>
                <w:rFonts w:eastAsia="Times New Roman"/>
                <w:color w:val="000000"/>
                <w:sz w:val="26"/>
                <w:szCs w:val="26"/>
              </w:rPr>
              <w:t>гимнастика</w:t>
            </w:r>
          </w:p>
        </w:tc>
        <w:tc>
          <w:tcPr>
            <w:tcW w:w="2198" w:type="dxa"/>
            <w:gridSpan w:val="2"/>
            <w:tcBorders>
              <w:top w:val="single" w:sz="4" w:space="0" w:color="auto"/>
              <w:left w:val="single" w:sz="4" w:space="0" w:color="auto"/>
            </w:tcBorders>
            <w:shd w:val="clear" w:color="auto" w:fill="FFFFFF"/>
          </w:tcPr>
          <w:p w:rsidR="006E7F19" w:rsidRPr="00FC6FC7" w:rsidRDefault="006E7F19" w:rsidP="008B224D">
            <w:pPr>
              <w:widowControl w:val="0"/>
              <w:spacing w:line="220" w:lineRule="exact"/>
              <w:jc w:val="center"/>
              <w:rPr>
                <w:rFonts w:eastAsia="Times New Roman"/>
                <w:color w:val="000000"/>
                <w:sz w:val="26"/>
                <w:szCs w:val="26"/>
              </w:rPr>
            </w:pPr>
            <w:r w:rsidRPr="00FC6FC7">
              <w:rPr>
                <w:rFonts w:eastAsia="Times New Roman"/>
                <w:color w:val="000000"/>
                <w:sz w:val="26"/>
                <w:szCs w:val="26"/>
              </w:rPr>
              <w:t>Беседа</w:t>
            </w:r>
          </w:p>
          <w:p w:rsidR="006E7F19" w:rsidRPr="00FC6FC7" w:rsidRDefault="006E7F19" w:rsidP="008B224D">
            <w:pPr>
              <w:widowControl w:val="0"/>
              <w:spacing w:line="220" w:lineRule="exact"/>
              <w:jc w:val="center"/>
              <w:rPr>
                <w:rFonts w:eastAsia="Times New Roman"/>
                <w:color w:val="000000"/>
                <w:sz w:val="26"/>
                <w:szCs w:val="26"/>
              </w:rPr>
            </w:pPr>
            <w:r w:rsidRPr="00FC6FC7">
              <w:rPr>
                <w:rFonts w:eastAsia="Times New Roman"/>
                <w:color w:val="000000"/>
                <w:sz w:val="26"/>
                <w:szCs w:val="26"/>
              </w:rPr>
              <w:t>индивидуальная работа с детьми</w:t>
            </w:r>
          </w:p>
        </w:tc>
        <w:tc>
          <w:tcPr>
            <w:tcW w:w="2117" w:type="dxa"/>
            <w:tcBorders>
              <w:top w:val="single" w:sz="4" w:space="0" w:color="auto"/>
              <w:left w:val="single" w:sz="4" w:space="0" w:color="auto"/>
            </w:tcBorders>
            <w:shd w:val="clear" w:color="auto" w:fill="FFFFFF"/>
          </w:tcPr>
          <w:p w:rsidR="006E7F19" w:rsidRPr="00FC6FC7" w:rsidRDefault="006E7F19" w:rsidP="008B224D">
            <w:pPr>
              <w:widowControl w:val="0"/>
              <w:spacing w:line="274" w:lineRule="exact"/>
              <w:jc w:val="center"/>
              <w:rPr>
                <w:rFonts w:eastAsia="Times New Roman"/>
                <w:color w:val="000000"/>
                <w:sz w:val="26"/>
                <w:szCs w:val="26"/>
              </w:rPr>
            </w:pPr>
            <w:r w:rsidRPr="00FC6FC7">
              <w:rPr>
                <w:rFonts w:eastAsia="Times New Roman"/>
                <w:color w:val="000000"/>
                <w:sz w:val="26"/>
                <w:szCs w:val="26"/>
              </w:rPr>
              <w:t>Дыхательная, пальчиковая</w:t>
            </w:r>
          </w:p>
          <w:p w:rsidR="006E7F19" w:rsidRPr="00FC6FC7" w:rsidRDefault="006E7F19" w:rsidP="008B224D">
            <w:pPr>
              <w:widowControl w:val="0"/>
              <w:spacing w:line="274" w:lineRule="exact"/>
              <w:jc w:val="center"/>
              <w:rPr>
                <w:rFonts w:eastAsia="Times New Roman"/>
                <w:color w:val="000000"/>
                <w:sz w:val="26"/>
                <w:szCs w:val="26"/>
              </w:rPr>
            </w:pPr>
            <w:r w:rsidRPr="00FC6FC7">
              <w:rPr>
                <w:rFonts w:eastAsia="Times New Roman"/>
                <w:color w:val="000000"/>
                <w:sz w:val="26"/>
                <w:szCs w:val="26"/>
              </w:rPr>
              <w:t>Гимнастика</w:t>
            </w:r>
          </w:p>
          <w:p w:rsidR="006E7F19" w:rsidRPr="00FC6FC7" w:rsidRDefault="006E7F19" w:rsidP="008B224D">
            <w:pPr>
              <w:widowControl w:val="0"/>
              <w:spacing w:line="274" w:lineRule="exact"/>
              <w:jc w:val="center"/>
              <w:rPr>
                <w:rFonts w:eastAsia="Times New Roman"/>
                <w:color w:val="000000"/>
                <w:sz w:val="26"/>
                <w:szCs w:val="26"/>
              </w:rPr>
            </w:pPr>
            <w:r w:rsidRPr="00FC6FC7">
              <w:rPr>
                <w:rFonts w:eastAsia="Times New Roman"/>
                <w:color w:val="000000"/>
                <w:sz w:val="26"/>
                <w:szCs w:val="26"/>
              </w:rPr>
              <w:t>индивидуальная работа с детьми</w:t>
            </w:r>
          </w:p>
        </w:tc>
        <w:tc>
          <w:tcPr>
            <w:tcW w:w="1315" w:type="dxa"/>
            <w:tcBorders>
              <w:top w:val="single" w:sz="4" w:space="0" w:color="auto"/>
              <w:left w:val="single" w:sz="4" w:space="0" w:color="auto"/>
              <w:right w:val="single" w:sz="4" w:space="0" w:color="auto"/>
            </w:tcBorders>
            <w:shd w:val="clear" w:color="auto" w:fill="FFFFFF"/>
          </w:tcPr>
          <w:p w:rsidR="006E7F19" w:rsidRPr="00FC6FC7" w:rsidRDefault="006E7F19" w:rsidP="008B224D">
            <w:pPr>
              <w:widowControl w:val="0"/>
              <w:spacing w:line="220" w:lineRule="exact"/>
              <w:jc w:val="center"/>
              <w:rPr>
                <w:rFonts w:eastAsia="Times New Roman"/>
                <w:color w:val="000000"/>
                <w:sz w:val="26"/>
                <w:szCs w:val="26"/>
              </w:rPr>
            </w:pPr>
            <w:r w:rsidRPr="00FC6FC7">
              <w:rPr>
                <w:rFonts w:eastAsia="Times New Roman"/>
                <w:color w:val="000000"/>
                <w:sz w:val="26"/>
                <w:szCs w:val="26"/>
              </w:rPr>
              <w:t>Беседа</w:t>
            </w:r>
          </w:p>
        </w:tc>
      </w:tr>
      <w:tr w:rsidR="006E7F19" w:rsidRPr="00FC6FC7" w:rsidTr="00E96B66">
        <w:trPr>
          <w:trHeight w:hRule="exact" w:val="1351"/>
        </w:trPr>
        <w:tc>
          <w:tcPr>
            <w:tcW w:w="40" w:type="dxa"/>
            <w:vMerge/>
            <w:shd w:val="clear" w:color="auto" w:fill="FFFFFF"/>
          </w:tcPr>
          <w:p w:rsidR="006E7F19" w:rsidRPr="00FC6FC7" w:rsidRDefault="006E7F19" w:rsidP="008B224D">
            <w:pPr>
              <w:widowControl w:val="0"/>
              <w:rPr>
                <w:rFonts w:eastAsia="Courier New"/>
                <w:color w:val="000000"/>
                <w:sz w:val="26"/>
                <w:szCs w:val="26"/>
              </w:rPr>
            </w:pPr>
          </w:p>
        </w:tc>
        <w:tc>
          <w:tcPr>
            <w:tcW w:w="10592" w:type="dxa"/>
            <w:gridSpan w:val="6"/>
            <w:tcBorders>
              <w:top w:val="single" w:sz="4" w:space="0" w:color="auto"/>
              <w:left w:val="single" w:sz="4" w:space="0" w:color="auto"/>
              <w:right w:val="single" w:sz="4" w:space="0" w:color="auto"/>
            </w:tcBorders>
            <w:shd w:val="clear" w:color="auto" w:fill="FFFFFF"/>
          </w:tcPr>
          <w:p w:rsidR="00D4318A" w:rsidRPr="00FC6FC7" w:rsidRDefault="006E7F19" w:rsidP="008B224D">
            <w:pPr>
              <w:widowControl w:val="0"/>
              <w:spacing w:line="274" w:lineRule="exact"/>
              <w:rPr>
                <w:rFonts w:eastAsia="Times New Roman"/>
                <w:color w:val="000000"/>
                <w:sz w:val="26"/>
                <w:szCs w:val="26"/>
              </w:rPr>
            </w:pPr>
            <w:r w:rsidRPr="00FC6FC7">
              <w:rPr>
                <w:rFonts w:eastAsia="Times New Roman"/>
                <w:b/>
                <w:color w:val="000000"/>
                <w:sz w:val="26"/>
                <w:szCs w:val="26"/>
              </w:rPr>
              <w:t xml:space="preserve">Минутка вхождения в день. </w:t>
            </w:r>
            <w:r w:rsidRPr="00FC6FC7">
              <w:rPr>
                <w:rFonts w:eastAsia="Times New Roman"/>
                <w:color w:val="000000"/>
                <w:sz w:val="26"/>
                <w:szCs w:val="26"/>
              </w:rPr>
              <w:t>Формирование мотивации детей к общению и сотрудничеству со сверстниками и взрослыми в течение всего дня</w:t>
            </w:r>
          </w:p>
          <w:p w:rsidR="006E7F19" w:rsidRPr="00FC6FC7" w:rsidRDefault="006E7F19" w:rsidP="008B224D">
            <w:pPr>
              <w:widowControl w:val="0"/>
              <w:spacing w:line="274" w:lineRule="exact"/>
              <w:rPr>
                <w:rFonts w:eastAsia="Times New Roman"/>
                <w:color w:val="000000"/>
                <w:sz w:val="26"/>
                <w:szCs w:val="26"/>
              </w:rPr>
            </w:pPr>
            <w:r w:rsidRPr="00FC6FC7">
              <w:rPr>
                <w:rFonts w:eastAsia="Times New Roman"/>
                <w:b/>
                <w:color w:val="000000"/>
                <w:sz w:val="26"/>
                <w:szCs w:val="26"/>
              </w:rPr>
              <w:t>Завтрак.</w:t>
            </w:r>
            <w:r w:rsidRPr="00FC6FC7">
              <w:rPr>
                <w:rFonts w:eastAsia="Times New Roman"/>
                <w:color w:val="000000"/>
                <w:sz w:val="26"/>
                <w:szCs w:val="26"/>
              </w:rPr>
              <w:t xml:space="preserve">  Представление «Меню».  Получение познавательной информации о названии и составе приготовленных блюд. Развитие культурно –гигиенических навыков (умение правильно сидеть за столом, пользоваться салфеткой и столовыми приборами, благодарить, правильно обращаться с просьбой о помощи к взрослым).</w:t>
            </w:r>
          </w:p>
        </w:tc>
      </w:tr>
      <w:tr w:rsidR="006E7F19" w:rsidRPr="00FC6FC7" w:rsidTr="00E96B66">
        <w:trPr>
          <w:trHeight w:hRule="exact" w:val="341"/>
        </w:trPr>
        <w:tc>
          <w:tcPr>
            <w:tcW w:w="40" w:type="dxa"/>
            <w:vMerge/>
            <w:shd w:val="clear" w:color="auto" w:fill="FFFFFF"/>
          </w:tcPr>
          <w:p w:rsidR="006E7F19" w:rsidRPr="00FC6FC7" w:rsidRDefault="006E7F19" w:rsidP="008B224D">
            <w:pPr>
              <w:widowControl w:val="0"/>
              <w:rPr>
                <w:rFonts w:eastAsia="Courier New"/>
                <w:color w:val="000000"/>
                <w:sz w:val="26"/>
                <w:szCs w:val="26"/>
              </w:rPr>
            </w:pPr>
          </w:p>
        </w:tc>
        <w:tc>
          <w:tcPr>
            <w:tcW w:w="10592" w:type="dxa"/>
            <w:gridSpan w:val="6"/>
            <w:tcBorders>
              <w:top w:val="single" w:sz="4" w:space="0" w:color="auto"/>
              <w:left w:val="single" w:sz="4" w:space="0" w:color="auto"/>
              <w:right w:val="single" w:sz="4" w:space="0" w:color="auto"/>
            </w:tcBorders>
            <w:shd w:val="clear" w:color="auto" w:fill="FFFFFF"/>
          </w:tcPr>
          <w:p w:rsidR="006E7F19" w:rsidRPr="00FC6FC7" w:rsidRDefault="00047185" w:rsidP="008B224D">
            <w:pPr>
              <w:widowControl w:val="0"/>
              <w:spacing w:line="274" w:lineRule="exact"/>
              <w:jc w:val="center"/>
              <w:rPr>
                <w:rFonts w:eastAsia="Times New Roman"/>
                <w:b/>
                <w:color w:val="000000"/>
                <w:sz w:val="26"/>
                <w:szCs w:val="26"/>
              </w:rPr>
            </w:pPr>
            <w:r w:rsidRPr="00FC6FC7">
              <w:rPr>
                <w:rFonts w:eastAsia="Times New Roman"/>
                <w:b/>
                <w:color w:val="000000"/>
                <w:sz w:val="26"/>
                <w:szCs w:val="26"/>
              </w:rPr>
              <w:t>Непосредственно образовательная</w:t>
            </w:r>
            <w:r w:rsidR="006E7F19" w:rsidRPr="00FC6FC7">
              <w:rPr>
                <w:rFonts w:eastAsia="Times New Roman"/>
                <w:b/>
                <w:color w:val="000000"/>
                <w:sz w:val="26"/>
                <w:szCs w:val="26"/>
              </w:rPr>
              <w:t xml:space="preserve"> деятельность с детьми (НОД) проводится в соответствии с расписанием НОД</w:t>
            </w:r>
          </w:p>
        </w:tc>
      </w:tr>
      <w:tr w:rsidR="006E7F19" w:rsidRPr="00FC6FC7" w:rsidTr="00E96B66">
        <w:trPr>
          <w:trHeight w:hRule="exact" w:val="422"/>
        </w:trPr>
        <w:tc>
          <w:tcPr>
            <w:tcW w:w="40" w:type="dxa"/>
            <w:vMerge/>
            <w:shd w:val="clear" w:color="auto" w:fill="FFFFFF"/>
          </w:tcPr>
          <w:p w:rsidR="006E7F19" w:rsidRPr="00FC6FC7" w:rsidRDefault="006E7F19" w:rsidP="008B224D">
            <w:pPr>
              <w:widowControl w:val="0"/>
              <w:rPr>
                <w:rFonts w:eastAsia="Courier New"/>
                <w:color w:val="000000"/>
                <w:sz w:val="26"/>
                <w:szCs w:val="26"/>
              </w:rPr>
            </w:pPr>
          </w:p>
        </w:tc>
        <w:tc>
          <w:tcPr>
            <w:tcW w:w="10592" w:type="dxa"/>
            <w:gridSpan w:val="6"/>
            <w:tcBorders>
              <w:top w:val="single" w:sz="4" w:space="0" w:color="auto"/>
              <w:left w:val="single" w:sz="4" w:space="0" w:color="auto"/>
              <w:right w:val="single" w:sz="4" w:space="0" w:color="auto"/>
            </w:tcBorders>
            <w:shd w:val="clear" w:color="auto" w:fill="FFFFFF"/>
          </w:tcPr>
          <w:p w:rsidR="006E7F19" w:rsidRPr="00FC6FC7" w:rsidRDefault="006E7F19" w:rsidP="008B224D">
            <w:pPr>
              <w:widowControl w:val="0"/>
              <w:spacing w:line="220" w:lineRule="exact"/>
              <w:jc w:val="center"/>
              <w:rPr>
                <w:rFonts w:eastAsia="Times New Roman"/>
                <w:color w:val="000000"/>
                <w:sz w:val="26"/>
                <w:szCs w:val="26"/>
              </w:rPr>
            </w:pPr>
            <w:r w:rsidRPr="00FC6FC7">
              <w:rPr>
                <w:rFonts w:eastAsia="Times New Roman"/>
                <w:b/>
                <w:bCs/>
                <w:color w:val="000000"/>
                <w:sz w:val="26"/>
                <w:szCs w:val="26"/>
              </w:rPr>
              <w:t>Прогулка планируется и организуется в соответствии с пособием «Образовательная деятельность с детьми на прогулке» Прогулочные карты/ Плохая погода</w:t>
            </w:r>
          </w:p>
        </w:tc>
      </w:tr>
      <w:tr w:rsidR="006E7F19" w:rsidRPr="00FC6FC7" w:rsidTr="00E96B66">
        <w:trPr>
          <w:trHeight w:hRule="exact" w:val="489"/>
        </w:trPr>
        <w:tc>
          <w:tcPr>
            <w:tcW w:w="40" w:type="dxa"/>
            <w:vMerge/>
            <w:shd w:val="clear" w:color="auto" w:fill="FFFFFF"/>
          </w:tcPr>
          <w:p w:rsidR="006E7F19" w:rsidRPr="00FC6FC7" w:rsidRDefault="006E7F19" w:rsidP="008B224D">
            <w:pPr>
              <w:widowControl w:val="0"/>
              <w:rPr>
                <w:rFonts w:eastAsia="Courier New"/>
                <w:color w:val="000000"/>
                <w:sz w:val="26"/>
                <w:szCs w:val="26"/>
              </w:rPr>
            </w:pPr>
          </w:p>
        </w:tc>
        <w:tc>
          <w:tcPr>
            <w:tcW w:w="10592" w:type="dxa"/>
            <w:gridSpan w:val="6"/>
            <w:tcBorders>
              <w:top w:val="single" w:sz="4" w:space="0" w:color="auto"/>
              <w:left w:val="single" w:sz="4" w:space="0" w:color="auto"/>
              <w:right w:val="single" w:sz="4" w:space="0" w:color="auto"/>
            </w:tcBorders>
            <w:shd w:val="clear" w:color="auto" w:fill="FFFFFF"/>
          </w:tcPr>
          <w:p w:rsidR="006E7F19" w:rsidRPr="00FC6FC7" w:rsidRDefault="006E7F19" w:rsidP="008B224D">
            <w:pPr>
              <w:widowControl w:val="0"/>
              <w:spacing w:after="60" w:line="220" w:lineRule="exact"/>
              <w:jc w:val="center"/>
              <w:rPr>
                <w:rFonts w:eastAsia="Times New Roman"/>
                <w:b/>
                <w:color w:val="000000"/>
                <w:sz w:val="26"/>
                <w:szCs w:val="26"/>
              </w:rPr>
            </w:pPr>
            <w:r w:rsidRPr="00FC6FC7">
              <w:rPr>
                <w:rFonts w:eastAsia="Times New Roman"/>
                <w:b/>
                <w:color w:val="000000"/>
                <w:sz w:val="26"/>
                <w:szCs w:val="26"/>
              </w:rPr>
              <w:t>Подготовка к обеду. Обед.</w:t>
            </w:r>
          </w:p>
          <w:p w:rsidR="006E7F19" w:rsidRPr="00FC6FC7" w:rsidRDefault="006E7F19" w:rsidP="008B224D">
            <w:pPr>
              <w:widowControl w:val="0"/>
              <w:spacing w:before="60" w:line="220" w:lineRule="exact"/>
              <w:jc w:val="center"/>
              <w:rPr>
                <w:rFonts w:eastAsia="Times New Roman"/>
                <w:color w:val="000000"/>
                <w:sz w:val="26"/>
                <w:szCs w:val="26"/>
              </w:rPr>
            </w:pPr>
            <w:r w:rsidRPr="00FC6FC7">
              <w:rPr>
                <w:rFonts w:eastAsia="Times New Roman"/>
                <w:color w:val="000000"/>
                <w:sz w:val="26"/>
                <w:szCs w:val="26"/>
              </w:rPr>
              <w:t>Привитие культурно - гигиенических навыков, навыков самообслуживания</w:t>
            </w:r>
          </w:p>
        </w:tc>
      </w:tr>
      <w:tr w:rsidR="006E7F19" w:rsidRPr="00FC6FC7" w:rsidTr="00E96B66">
        <w:trPr>
          <w:trHeight w:hRule="exact" w:val="557"/>
        </w:trPr>
        <w:tc>
          <w:tcPr>
            <w:tcW w:w="40" w:type="dxa"/>
            <w:vMerge/>
            <w:shd w:val="clear" w:color="auto" w:fill="FFFFFF"/>
          </w:tcPr>
          <w:p w:rsidR="006E7F19" w:rsidRPr="00FC6FC7" w:rsidRDefault="006E7F19" w:rsidP="008B224D">
            <w:pPr>
              <w:widowControl w:val="0"/>
              <w:rPr>
                <w:rFonts w:eastAsia="Courier New"/>
                <w:color w:val="000000"/>
                <w:sz w:val="26"/>
                <w:szCs w:val="26"/>
              </w:rPr>
            </w:pPr>
          </w:p>
        </w:tc>
        <w:tc>
          <w:tcPr>
            <w:tcW w:w="10592" w:type="dxa"/>
            <w:gridSpan w:val="6"/>
            <w:tcBorders>
              <w:top w:val="single" w:sz="4" w:space="0" w:color="auto"/>
              <w:left w:val="single" w:sz="4" w:space="0" w:color="auto"/>
              <w:right w:val="single" w:sz="4" w:space="0" w:color="auto"/>
            </w:tcBorders>
            <w:shd w:val="clear" w:color="auto" w:fill="FFFFFF"/>
          </w:tcPr>
          <w:p w:rsidR="006E7F19" w:rsidRPr="00FC6FC7" w:rsidRDefault="006E7F19" w:rsidP="008B224D">
            <w:pPr>
              <w:widowControl w:val="0"/>
              <w:spacing w:line="220" w:lineRule="exact"/>
              <w:jc w:val="center"/>
              <w:rPr>
                <w:rFonts w:eastAsia="Times New Roman"/>
                <w:color w:val="000000"/>
                <w:sz w:val="26"/>
                <w:szCs w:val="26"/>
              </w:rPr>
            </w:pPr>
            <w:r w:rsidRPr="00FC6FC7">
              <w:rPr>
                <w:rFonts w:eastAsia="Times New Roman"/>
                <w:color w:val="000000"/>
                <w:sz w:val="26"/>
                <w:szCs w:val="26"/>
              </w:rPr>
              <w:t>Подготовка ко сну.  Чтение худ. Литературы, прослушивание аудиозаписи «сонных» сказок, релаксационные упражнения, музыкальные релакс – минутки, пение колыбельных песен</w:t>
            </w:r>
          </w:p>
        </w:tc>
      </w:tr>
      <w:tr w:rsidR="006E7F19" w:rsidRPr="00FC6FC7" w:rsidTr="00E96B66">
        <w:trPr>
          <w:trHeight w:hRule="exact" w:val="288"/>
        </w:trPr>
        <w:tc>
          <w:tcPr>
            <w:tcW w:w="40" w:type="dxa"/>
            <w:vMerge/>
            <w:shd w:val="clear" w:color="auto" w:fill="FFFFFF"/>
          </w:tcPr>
          <w:p w:rsidR="006E7F19" w:rsidRPr="00FC6FC7" w:rsidRDefault="006E7F19" w:rsidP="008B224D">
            <w:pPr>
              <w:widowControl w:val="0"/>
              <w:rPr>
                <w:rFonts w:eastAsia="Courier New"/>
                <w:color w:val="000000"/>
                <w:sz w:val="26"/>
                <w:szCs w:val="26"/>
              </w:rPr>
            </w:pPr>
          </w:p>
        </w:tc>
        <w:tc>
          <w:tcPr>
            <w:tcW w:w="10592" w:type="dxa"/>
            <w:gridSpan w:val="6"/>
            <w:tcBorders>
              <w:top w:val="single" w:sz="4" w:space="0" w:color="auto"/>
              <w:left w:val="single" w:sz="4" w:space="0" w:color="auto"/>
              <w:right w:val="single" w:sz="4" w:space="0" w:color="auto"/>
            </w:tcBorders>
            <w:shd w:val="clear" w:color="auto" w:fill="FFFFFF"/>
          </w:tcPr>
          <w:p w:rsidR="006E7F19" w:rsidRPr="00FC6FC7" w:rsidRDefault="006E7F19" w:rsidP="008B224D">
            <w:pPr>
              <w:widowControl w:val="0"/>
              <w:spacing w:line="220" w:lineRule="exact"/>
              <w:jc w:val="center"/>
              <w:rPr>
                <w:rFonts w:eastAsia="Times New Roman"/>
                <w:color w:val="000000"/>
                <w:sz w:val="26"/>
                <w:szCs w:val="26"/>
              </w:rPr>
            </w:pPr>
            <w:r w:rsidRPr="00FC6FC7">
              <w:rPr>
                <w:rFonts w:eastAsia="Times New Roman"/>
                <w:b/>
                <w:bCs/>
                <w:color w:val="000000"/>
                <w:sz w:val="26"/>
                <w:szCs w:val="26"/>
              </w:rPr>
              <w:t>Дневной сон</w:t>
            </w:r>
          </w:p>
        </w:tc>
      </w:tr>
      <w:tr w:rsidR="006E7F19" w:rsidRPr="00FC6FC7" w:rsidTr="00E96B66">
        <w:trPr>
          <w:trHeight w:hRule="exact" w:val="499"/>
        </w:trPr>
        <w:tc>
          <w:tcPr>
            <w:tcW w:w="40" w:type="dxa"/>
            <w:vMerge/>
            <w:shd w:val="clear" w:color="auto" w:fill="FFFFFF"/>
          </w:tcPr>
          <w:p w:rsidR="006E7F19" w:rsidRPr="00FC6FC7" w:rsidRDefault="006E7F19" w:rsidP="008B224D">
            <w:pPr>
              <w:widowControl w:val="0"/>
              <w:rPr>
                <w:rFonts w:eastAsia="Courier New"/>
                <w:color w:val="000000"/>
                <w:sz w:val="26"/>
                <w:szCs w:val="26"/>
              </w:rPr>
            </w:pPr>
          </w:p>
        </w:tc>
        <w:tc>
          <w:tcPr>
            <w:tcW w:w="10592" w:type="dxa"/>
            <w:gridSpan w:val="6"/>
            <w:tcBorders>
              <w:top w:val="single" w:sz="4" w:space="0" w:color="auto"/>
              <w:left w:val="single" w:sz="4" w:space="0" w:color="auto"/>
              <w:right w:val="single" w:sz="4" w:space="0" w:color="auto"/>
            </w:tcBorders>
            <w:shd w:val="clear" w:color="auto" w:fill="FFFFFF"/>
          </w:tcPr>
          <w:p w:rsidR="006E7F19" w:rsidRPr="00FC6FC7" w:rsidRDefault="006E7F19" w:rsidP="008B224D">
            <w:pPr>
              <w:widowControl w:val="0"/>
              <w:spacing w:after="60" w:line="250" w:lineRule="exact"/>
              <w:jc w:val="center"/>
              <w:rPr>
                <w:rFonts w:eastAsia="Times New Roman"/>
                <w:b/>
                <w:color w:val="000000"/>
                <w:sz w:val="26"/>
                <w:szCs w:val="26"/>
                <w:u w:val="single"/>
              </w:rPr>
            </w:pPr>
            <w:r w:rsidRPr="00FC6FC7">
              <w:rPr>
                <w:rFonts w:eastAsia="Times New Roman"/>
                <w:b/>
                <w:color w:val="000000"/>
                <w:sz w:val="26"/>
                <w:szCs w:val="26"/>
                <w:u w:val="single"/>
              </w:rPr>
              <w:t>Вторая половина дня</w:t>
            </w:r>
          </w:p>
          <w:p w:rsidR="006E7F19" w:rsidRPr="00FC6FC7" w:rsidRDefault="006E7F19" w:rsidP="008B224D">
            <w:pPr>
              <w:widowControl w:val="0"/>
              <w:spacing w:before="60" w:after="60" w:line="220" w:lineRule="exact"/>
              <w:jc w:val="center"/>
              <w:rPr>
                <w:rFonts w:eastAsia="Times New Roman"/>
                <w:color w:val="000000"/>
                <w:sz w:val="26"/>
                <w:szCs w:val="26"/>
              </w:rPr>
            </w:pPr>
            <w:r w:rsidRPr="00FC6FC7">
              <w:rPr>
                <w:rFonts w:eastAsia="Times New Roman"/>
                <w:color w:val="000000"/>
                <w:sz w:val="26"/>
                <w:szCs w:val="26"/>
              </w:rPr>
              <w:t>Динамическая минутка. Закаливающие процедуры.</w:t>
            </w:r>
          </w:p>
          <w:p w:rsidR="006E7F19" w:rsidRPr="00FC6FC7" w:rsidRDefault="006E7F19" w:rsidP="008B224D">
            <w:pPr>
              <w:widowControl w:val="0"/>
              <w:spacing w:before="60" w:line="80" w:lineRule="exact"/>
              <w:rPr>
                <w:rFonts w:eastAsia="Times New Roman"/>
                <w:color w:val="000000"/>
                <w:sz w:val="26"/>
                <w:szCs w:val="26"/>
              </w:rPr>
            </w:pPr>
            <w:r w:rsidRPr="00FC6FC7">
              <w:rPr>
                <w:rFonts w:eastAsia="Times New Roman"/>
                <w:color w:val="000000"/>
                <w:spacing w:val="-10"/>
                <w:sz w:val="26"/>
                <w:szCs w:val="26"/>
              </w:rPr>
              <w:t>V-</w:t>
            </w:r>
          </w:p>
        </w:tc>
      </w:tr>
      <w:tr w:rsidR="006E7F19" w:rsidRPr="00FC6FC7" w:rsidTr="00E96B66">
        <w:trPr>
          <w:trHeight w:hRule="exact" w:val="284"/>
        </w:trPr>
        <w:tc>
          <w:tcPr>
            <w:tcW w:w="40" w:type="dxa"/>
            <w:vMerge/>
            <w:shd w:val="clear" w:color="auto" w:fill="FFFFFF"/>
          </w:tcPr>
          <w:p w:rsidR="006E7F19" w:rsidRPr="00FC6FC7" w:rsidRDefault="006E7F19" w:rsidP="008B224D">
            <w:pPr>
              <w:widowControl w:val="0"/>
              <w:rPr>
                <w:rFonts w:eastAsia="Courier New"/>
                <w:color w:val="000000"/>
                <w:sz w:val="26"/>
                <w:szCs w:val="26"/>
              </w:rPr>
            </w:pPr>
          </w:p>
        </w:tc>
        <w:tc>
          <w:tcPr>
            <w:tcW w:w="10592" w:type="dxa"/>
            <w:gridSpan w:val="6"/>
            <w:tcBorders>
              <w:top w:val="single" w:sz="4" w:space="0" w:color="auto"/>
              <w:left w:val="single" w:sz="4" w:space="0" w:color="auto"/>
              <w:bottom w:val="single" w:sz="4" w:space="0" w:color="auto"/>
              <w:right w:val="single" w:sz="4" w:space="0" w:color="auto"/>
            </w:tcBorders>
            <w:shd w:val="clear" w:color="auto" w:fill="FFFFFF"/>
          </w:tcPr>
          <w:p w:rsidR="006E7F19" w:rsidRPr="00FC6FC7" w:rsidRDefault="006E7F19" w:rsidP="008B224D">
            <w:pPr>
              <w:widowControl w:val="0"/>
              <w:spacing w:line="220" w:lineRule="exact"/>
              <w:jc w:val="center"/>
              <w:rPr>
                <w:rFonts w:eastAsia="Times New Roman"/>
                <w:color w:val="000000"/>
                <w:sz w:val="26"/>
                <w:szCs w:val="26"/>
              </w:rPr>
            </w:pPr>
            <w:r w:rsidRPr="00FC6FC7">
              <w:rPr>
                <w:rFonts w:eastAsia="Times New Roman"/>
                <w:color w:val="000000"/>
                <w:sz w:val="26"/>
                <w:szCs w:val="26"/>
              </w:rPr>
              <w:t xml:space="preserve">Привитие культурно - гигиенических навыков. </w:t>
            </w:r>
            <w:r w:rsidRPr="00FC6FC7">
              <w:rPr>
                <w:rFonts w:eastAsia="Times New Roman"/>
                <w:b/>
                <w:color w:val="000000"/>
                <w:sz w:val="26"/>
                <w:szCs w:val="26"/>
              </w:rPr>
              <w:t xml:space="preserve">Полдник </w:t>
            </w:r>
          </w:p>
        </w:tc>
      </w:tr>
      <w:tr w:rsidR="006E7F19" w:rsidRPr="00FC6FC7" w:rsidTr="00E96B66">
        <w:trPr>
          <w:trHeight w:hRule="exact" w:val="566"/>
        </w:trPr>
        <w:tc>
          <w:tcPr>
            <w:tcW w:w="40" w:type="dxa"/>
            <w:vMerge/>
            <w:shd w:val="clear" w:color="auto" w:fill="FFFFFF"/>
          </w:tcPr>
          <w:p w:rsidR="006E7F19" w:rsidRPr="00FC6FC7" w:rsidRDefault="006E7F19" w:rsidP="008B224D">
            <w:pPr>
              <w:widowControl w:val="0"/>
              <w:rPr>
                <w:rFonts w:eastAsia="Courier New"/>
                <w:color w:val="000000"/>
                <w:sz w:val="26"/>
                <w:szCs w:val="26"/>
              </w:rPr>
            </w:pPr>
          </w:p>
        </w:tc>
        <w:tc>
          <w:tcPr>
            <w:tcW w:w="10592" w:type="dxa"/>
            <w:gridSpan w:val="6"/>
            <w:tcBorders>
              <w:top w:val="single" w:sz="4" w:space="0" w:color="auto"/>
              <w:left w:val="single" w:sz="4" w:space="0" w:color="auto"/>
              <w:right w:val="single" w:sz="4" w:space="0" w:color="auto"/>
            </w:tcBorders>
            <w:shd w:val="clear" w:color="auto" w:fill="FFFFFF"/>
          </w:tcPr>
          <w:p w:rsidR="006E7F19" w:rsidRPr="00FC6FC7" w:rsidRDefault="006E7F19" w:rsidP="008B224D">
            <w:pPr>
              <w:widowControl w:val="0"/>
              <w:spacing w:line="220" w:lineRule="exact"/>
              <w:jc w:val="center"/>
              <w:rPr>
                <w:rFonts w:eastAsia="Times New Roman"/>
                <w:color w:val="000000"/>
                <w:sz w:val="26"/>
                <w:szCs w:val="26"/>
              </w:rPr>
            </w:pPr>
            <w:r w:rsidRPr="00FC6FC7">
              <w:rPr>
                <w:rFonts w:eastAsia="Times New Roman"/>
                <w:b/>
                <w:bCs/>
                <w:color w:val="000000"/>
                <w:sz w:val="26"/>
                <w:szCs w:val="26"/>
              </w:rPr>
              <w:t>Прогулка планируется и организуется в соответствии с пособием «Образовательная деятельность с детьми на прогулке» Прогулочные карты/ Плохая погода</w:t>
            </w:r>
          </w:p>
        </w:tc>
      </w:tr>
      <w:tr w:rsidR="006E7F19" w:rsidRPr="00FC6FC7" w:rsidTr="00E96B66">
        <w:trPr>
          <w:trHeight w:hRule="exact" w:val="1987"/>
        </w:trPr>
        <w:tc>
          <w:tcPr>
            <w:tcW w:w="40" w:type="dxa"/>
            <w:vMerge/>
            <w:shd w:val="clear" w:color="auto" w:fill="FFFFFF"/>
          </w:tcPr>
          <w:p w:rsidR="006E7F19" w:rsidRPr="00FC6FC7" w:rsidRDefault="006E7F19" w:rsidP="008B224D">
            <w:pPr>
              <w:widowControl w:val="0"/>
              <w:rPr>
                <w:rFonts w:eastAsia="Courier New"/>
                <w:color w:val="000000"/>
                <w:sz w:val="26"/>
                <w:szCs w:val="26"/>
              </w:rPr>
            </w:pPr>
          </w:p>
        </w:tc>
        <w:tc>
          <w:tcPr>
            <w:tcW w:w="2836" w:type="dxa"/>
            <w:tcBorders>
              <w:top w:val="single" w:sz="4" w:space="0" w:color="auto"/>
              <w:left w:val="single" w:sz="4" w:space="0" w:color="auto"/>
            </w:tcBorders>
            <w:shd w:val="clear" w:color="auto" w:fill="FFFFFF"/>
          </w:tcPr>
          <w:p w:rsidR="006E7F19" w:rsidRPr="00FC6FC7" w:rsidRDefault="006E7F19" w:rsidP="008B224D">
            <w:pPr>
              <w:widowControl w:val="0"/>
              <w:spacing w:line="274" w:lineRule="exact"/>
              <w:jc w:val="center"/>
              <w:rPr>
                <w:rFonts w:eastAsia="Times New Roman"/>
                <w:color w:val="000000"/>
                <w:sz w:val="26"/>
                <w:szCs w:val="26"/>
              </w:rPr>
            </w:pPr>
            <w:r w:rsidRPr="00FC6FC7">
              <w:rPr>
                <w:rFonts w:eastAsia="Times New Roman"/>
                <w:color w:val="000000"/>
                <w:sz w:val="26"/>
                <w:szCs w:val="26"/>
              </w:rPr>
              <w:t>Сюжетно - ролевая игра / игровая ситуация (новая на одну неделю)</w:t>
            </w:r>
          </w:p>
        </w:tc>
        <w:tc>
          <w:tcPr>
            <w:tcW w:w="2126" w:type="dxa"/>
            <w:tcBorders>
              <w:top w:val="single" w:sz="4" w:space="0" w:color="auto"/>
              <w:left w:val="single" w:sz="4" w:space="0" w:color="auto"/>
            </w:tcBorders>
            <w:shd w:val="clear" w:color="auto" w:fill="FFFFFF"/>
          </w:tcPr>
          <w:p w:rsidR="006E7F19" w:rsidRPr="00FC6FC7" w:rsidRDefault="006E7F19" w:rsidP="008B224D">
            <w:pPr>
              <w:widowControl w:val="0"/>
              <w:spacing w:before="120" w:line="220" w:lineRule="exact"/>
              <w:jc w:val="center"/>
              <w:rPr>
                <w:rFonts w:eastAsia="Times New Roman"/>
                <w:color w:val="000000"/>
                <w:sz w:val="26"/>
                <w:szCs w:val="26"/>
              </w:rPr>
            </w:pPr>
            <w:r w:rsidRPr="00FC6FC7">
              <w:rPr>
                <w:rFonts w:eastAsia="Times New Roman"/>
                <w:color w:val="000000"/>
                <w:sz w:val="26"/>
                <w:szCs w:val="26"/>
              </w:rPr>
              <w:t>Социально-коммуникативное развитие «Дорогою добра»</w:t>
            </w:r>
          </w:p>
          <w:p w:rsidR="006E7F19" w:rsidRPr="00FC6FC7" w:rsidRDefault="006E7F19" w:rsidP="008B224D">
            <w:pPr>
              <w:widowControl w:val="0"/>
              <w:spacing w:before="120" w:line="220" w:lineRule="exact"/>
              <w:jc w:val="center"/>
              <w:rPr>
                <w:rFonts w:eastAsia="Times New Roman"/>
                <w:color w:val="000000"/>
                <w:sz w:val="26"/>
                <w:szCs w:val="26"/>
              </w:rPr>
            </w:pPr>
            <w:r w:rsidRPr="00FC6FC7">
              <w:rPr>
                <w:rFonts w:eastAsia="Times New Roman"/>
                <w:color w:val="000000"/>
                <w:sz w:val="26"/>
                <w:szCs w:val="26"/>
              </w:rPr>
              <w:t>Индивидуальная работа с детьми</w:t>
            </w:r>
          </w:p>
        </w:tc>
        <w:tc>
          <w:tcPr>
            <w:tcW w:w="2198" w:type="dxa"/>
            <w:gridSpan w:val="2"/>
            <w:tcBorders>
              <w:top w:val="single" w:sz="4" w:space="0" w:color="auto"/>
              <w:left w:val="single" w:sz="4" w:space="0" w:color="auto"/>
            </w:tcBorders>
            <w:shd w:val="clear" w:color="auto" w:fill="FFFFFF"/>
          </w:tcPr>
          <w:p w:rsidR="006E7F19" w:rsidRPr="00FC6FC7" w:rsidRDefault="006E7F19" w:rsidP="008B224D">
            <w:pPr>
              <w:widowControl w:val="0"/>
              <w:spacing w:line="278" w:lineRule="exact"/>
              <w:jc w:val="right"/>
              <w:rPr>
                <w:rFonts w:eastAsia="Times New Roman"/>
                <w:color w:val="000000"/>
                <w:sz w:val="26"/>
                <w:szCs w:val="26"/>
              </w:rPr>
            </w:pPr>
            <w:r w:rsidRPr="00FC6FC7">
              <w:rPr>
                <w:rFonts w:eastAsia="Times New Roman"/>
                <w:color w:val="000000"/>
                <w:sz w:val="26"/>
                <w:szCs w:val="26"/>
              </w:rPr>
              <w:t>Театрализованная деятельность</w:t>
            </w:r>
          </w:p>
          <w:p w:rsidR="006E7F19" w:rsidRPr="00FC6FC7" w:rsidRDefault="006E7F19" w:rsidP="008B224D">
            <w:pPr>
              <w:widowControl w:val="0"/>
              <w:spacing w:before="360" w:line="274" w:lineRule="exact"/>
              <w:ind w:hanging="320"/>
              <w:jc w:val="both"/>
              <w:rPr>
                <w:rFonts w:eastAsia="Times New Roman"/>
                <w:color w:val="000000"/>
                <w:sz w:val="26"/>
                <w:szCs w:val="26"/>
              </w:rPr>
            </w:pPr>
            <w:r w:rsidRPr="00FC6FC7">
              <w:rPr>
                <w:rFonts w:eastAsia="Times New Roman"/>
                <w:color w:val="000000"/>
                <w:sz w:val="26"/>
                <w:szCs w:val="26"/>
              </w:rPr>
              <w:t>конструктивно - модельная деятельность</w:t>
            </w:r>
          </w:p>
        </w:tc>
        <w:tc>
          <w:tcPr>
            <w:tcW w:w="2117" w:type="dxa"/>
            <w:tcBorders>
              <w:top w:val="single" w:sz="4" w:space="0" w:color="auto"/>
              <w:left w:val="single" w:sz="4" w:space="0" w:color="auto"/>
            </w:tcBorders>
            <w:shd w:val="clear" w:color="auto" w:fill="FFFFFF"/>
          </w:tcPr>
          <w:p w:rsidR="006E7F19" w:rsidRPr="00FC6FC7" w:rsidRDefault="006E7F19" w:rsidP="008B224D">
            <w:pPr>
              <w:widowControl w:val="0"/>
              <w:spacing w:after="120" w:line="220" w:lineRule="exact"/>
              <w:jc w:val="center"/>
              <w:rPr>
                <w:rFonts w:eastAsia="Times New Roman"/>
                <w:color w:val="000000"/>
                <w:sz w:val="26"/>
                <w:szCs w:val="26"/>
              </w:rPr>
            </w:pPr>
            <w:r w:rsidRPr="00FC6FC7">
              <w:rPr>
                <w:rFonts w:eastAsia="Times New Roman"/>
                <w:color w:val="000000"/>
                <w:sz w:val="26"/>
                <w:szCs w:val="26"/>
              </w:rPr>
              <w:t>Самообразование</w:t>
            </w:r>
          </w:p>
          <w:p w:rsidR="006E7F19" w:rsidRPr="00FC6FC7" w:rsidRDefault="006E7F19" w:rsidP="008B224D">
            <w:pPr>
              <w:widowControl w:val="0"/>
              <w:spacing w:line="278" w:lineRule="exact"/>
              <w:jc w:val="right"/>
              <w:rPr>
                <w:rFonts w:eastAsia="Times New Roman"/>
                <w:color w:val="000000"/>
                <w:sz w:val="26"/>
                <w:szCs w:val="26"/>
              </w:rPr>
            </w:pPr>
            <w:r w:rsidRPr="00FC6FC7">
              <w:rPr>
                <w:rFonts w:eastAsia="Times New Roman"/>
                <w:color w:val="000000"/>
                <w:sz w:val="26"/>
                <w:szCs w:val="26"/>
              </w:rPr>
              <w:t>педагогов (2 раза в месяц)</w:t>
            </w:r>
          </w:p>
          <w:p w:rsidR="006E7F19" w:rsidRPr="00FC6FC7" w:rsidRDefault="006E7F19" w:rsidP="008B224D">
            <w:pPr>
              <w:widowControl w:val="0"/>
              <w:spacing w:line="278" w:lineRule="exact"/>
              <w:jc w:val="center"/>
              <w:rPr>
                <w:rFonts w:eastAsia="Times New Roman"/>
                <w:color w:val="000000"/>
                <w:sz w:val="26"/>
                <w:szCs w:val="26"/>
              </w:rPr>
            </w:pPr>
          </w:p>
          <w:p w:rsidR="006E7F19" w:rsidRPr="00FC6FC7" w:rsidRDefault="006E7F19" w:rsidP="008B224D">
            <w:pPr>
              <w:widowControl w:val="0"/>
              <w:spacing w:line="278" w:lineRule="exact"/>
              <w:rPr>
                <w:rFonts w:eastAsia="Times New Roman"/>
                <w:color w:val="000000"/>
                <w:sz w:val="26"/>
                <w:szCs w:val="26"/>
              </w:rPr>
            </w:pPr>
            <w:r w:rsidRPr="00FC6FC7">
              <w:rPr>
                <w:rFonts w:eastAsia="Times New Roman"/>
                <w:color w:val="000000"/>
                <w:sz w:val="26"/>
                <w:szCs w:val="26"/>
              </w:rPr>
              <w:t>ПДД / ОБЖ</w:t>
            </w:r>
          </w:p>
        </w:tc>
        <w:tc>
          <w:tcPr>
            <w:tcW w:w="1315" w:type="dxa"/>
            <w:tcBorders>
              <w:top w:val="single" w:sz="4" w:space="0" w:color="auto"/>
              <w:left w:val="single" w:sz="4" w:space="0" w:color="auto"/>
              <w:right w:val="single" w:sz="4" w:space="0" w:color="auto"/>
            </w:tcBorders>
            <w:shd w:val="clear" w:color="auto" w:fill="FFFFFF"/>
          </w:tcPr>
          <w:p w:rsidR="006E7F19" w:rsidRPr="00FC6FC7" w:rsidRDefault="006E7F19" w:rsidP="008B224D">
            <w:pPr>
              <w:widowControl w:val="0"/>
              <w:spacing w:line="274" w:lineRule="exact"/>
              <w:jc w:val="center"/>
              <w:rPr>
                <w:rFonts w:eastAsia="Times New Roman"/>
                <w:color w:val="000000"/>
                <w:sz w:val="26"/>
                <w:szCs w:val="26"/>
              </w:rPr>
            </w:pPr>
            <w:r w:rsidRPr="00FC6FC7">
              <w:rPr>
                <w:rFonts w:eastAsia="Times New Roman"/>
                <w:color w:val="000000"/>
                <w:sz w:val="26"/>
                <w:szCs w:val="26"/>
              </w:rPr>
              <w:t>Хозяйственно - бытовая деятельность Дидактические игры</w:t>
            </w:r>
          </w:p>
          <w:p w:rsidR="006E7F19" w:rsidRPr="00FC6FC7" w:rsidRDefault="006E7F19" w:rsidP="008B224D">
            <w:pPr>
              <w:widowControl w:val="0"/>
              <w:spacing w:line="274" w:lineRule="exact"/>
              <w:jc w:val="center"/>
              <w:rPr>
                <w:rFonts w:eastAsia="Times New Roman"/>
                <w:color w:val="000000"/>
                <w:sz w:val="26"/>
                <w:szCs w:val="26"/>
              </w:rPr>
            </w:pPr>
            <w:r w:rsidRPr="00FC6FC7">
              <w:rPr>
                <w:rFonts w:eastAsia="Times New Roman"/>
                <w:color w:val="000000"/>
                <w:sz w:val="26"/>
                <w:szCs w:val="26"/>
              </w:rPr>
              <w:t>Подвижные игры</w:t>
            </w:r>
          </w:p>
          <w:p w:rsidR="006E7F19" w:rsidRPr="00FC6FC7" w:rsidRDefault="006E7F19" w:rsidP="008B224D">
            <w:pPr>
              <w:widowControl w:val="0"/>
              <w:spacing w:line="274" w:lineRule="exact"/>
              <w:jc w:val="center"/>
              <w:rPr>
                <w:rFonts w:eastAsia="Times New Roman"/>
                <w:color w:val="000000"/>
                <w:sz w:val="26"/>
                <w:szCs w:val="26"/>
              </w:rPr>
            </w:pPr>
          </w:p>
          <w:p w:rsidR="006E7F19" w:rsidRPr="00FC6FC7" w:rsidRDefault="006E7F19" w:rsidP="008B224D">
            <w:pPr>
              <w:widowControl w:val="0"/>
              <w:spacing w:line="274" w:lineRule="exact"/>
              <w:jc w:val="center"/>
              <w:rPr>
                <w:rFonts w:eastAsia="Times New Roman"/>
                <w:color w:val="000000"/>
                <w:sz w:val="26"/>
                <w:szCs w:val="26"/>
              </w:rPr>
            </w:pPr>
            <w:r w:rsidRPr="00FC6FC7">
              <w:rPr>
                <w:rFonts w:eastAsia="Times New Roman"/>
                <w:color w:val="000000"/>
                <w:sz w:val="26"/>
                <w:szCs w:val="26"/>
              </w:rPr>
              <w:t>Индивидуальная работа с детьми</w:t>
            </w:r>
          </w:p>
        </w:tc>
      </w:tr>
      <w:tr w:rsidR="006E7F19" w:rsidRPr="00FC6FC7" w:rsidTr="00E96B66">
        <w:trPr>
          <w:trHeight w:hRule="exact" w:val="291"/>
        </w:trPr>
        <w:tc>
          <w:tcPr>
            <w:tcW w:w="40" w:type="dxa"/>
            <w:vMerge/>
            <w:shd w:val="clear" w:color="auto" w:fill="FFFFFF"/>
          </w:tcPr>
          <w:p w:rsidR="006E7F19" w:rsidRPr="00FC6FC7" w:rsidRDefault="006E7F19" w:rsidP="008B224D">
            <w:pPr>
              <w:widowControl w:val="0"/>
              <w:rPr>
                <w:rFonts w:eastAsia="Courier New"/>
                <w:color w:val="000000"/>
                <w:sz w:val="26"/>
                <w:szCs w:val="26"/>
              </w:rPr>
            </w:pPr>
          </w:p>
        </w:tc>
        <w:tc>
          <w:tcPr>
            <w:tcW w:w="10592" w:type="dxa"/>
            <w:gridSpan w:val="6"/>
            <w:tcBorders>
              <w:top w:val="single" w:sz="4" w:space="0" w:color="auto"/>
              <w:left w:val="single" w:sz="4" w:space="0" w:color="auto"/>
              <w:right w:val="single" w:sz="4" w:space="0" w:color="auto"/>
            </w:tcBorders>
            <w:shd w:val="clear" w:color="auto" w:fill="FFFFFF"/>
          </w:tcPr>
          <w:p w:rsidR="006E7F19" w:rsidRPr="00FC6FC7" w:rsidRDefault="006E7F19" w:rsidP="008B224D">
            <w:pPr>
              <w:widowControl w:val="0"/>
              <w:spacing w:line="220" w:lineRule="exact"/>
              <w:jc w:val="center"/>
              <w:rPr>
                <w:rFonts w:eastAsia="Times New Roman"/>
                <w:color w:val="000000"/>
                <w:sz w:val="26"/>
                <w:szCs w:val="26"/>
              </w:rPr>
            </w:pPr>
            <w:r w:rsidRPr="00FC6FC7">
              <w:rPr>
                <w:rFonts w:eastAsia="Times New Roman"/>
                <w:color w:val="000000"/>
                <w:sz w:val="26"/>
                <w:szCs w:val="26"/>
              </w:rPr>
              <w:t xml:space="preserve">Привитие культурно - гигиенических навыков. </w:t>
            </w:r>
            <w:r w:rsidRPr="00FC6FC7">
              <w:rPr>
                <w:rFonts w:eastAsia="Times New Roman"/>
                <w:b/>
                <w:color w:val="000000"/>
                <w:sz w:val="26"/>
                <w:szCs w:val="26"/>
              </w:rPr>
              <w:t xml:space="preserve">Ужин </w:t>
            </w:r>
          </w:p>
        </w:tc>
      </w:tr>
      <w:tr w:rsidR="006E7F19" w:rsidRPr="00FC6FC7" w:rsidTr="00E96B66">
        <w:trPr>
          <w:trHeight w:hRule="exact" w:val="1401"/>
        </w:trPr>
        <w:tc>
          <w:tcPr>
            <w:tcW w:w="40" w:type="dxa"/>
            <w:vMerge/>
            <w:shd w:val="clear" w:color="auto" w:fill="FFFFFF"/>
          </w:tcPr>
          <w:p w:rsidR="006E7F19" w:rsidRPr="00FC6FC7" w:rsidRDefault="006E7F19" w:rsidP="008B224D">
            <w:pPr>
              <w:widowControl w:val="0"/>
              <w:rPr>
                <w:rFonts w:eastAsia="Courier New"/>
                <w:color w:val="000000"/>
                <w:sz w:val="26"/>
                <w:szCs w:val="26"/>
              </w:rPr>
            </w:pPr>
          </w:p>
        </w:tc>
        <w:tc>
          <w:tcPr>
            <w:tcW w:w="10592" w:type="dxa"/>
            <w:gridSpan w:val="6"/>
            <w:tcBorders>
              <w:top w:val="single" w:sz="4" w:space="0" w:color="auto"/>
              <w:left w:val="single" w:sz="4" w:space="0" w:color="auto"/>
              <w:bottom w:val="single" w:sz="4" w:space="0" w:color="auto"/>
              <w:right w:val="single" w:sz="4" w:space="0" w:color="auto"/>
            </w:tcBorders>
            <w:shd w:val="clear" w:color="auto" w:fill="FFFFFF"/>
          </w:tcPr>
          <w:p w:rsidR="006E7F19" w:rsidRPr="00FC6FC7" w:rsidRDefault="006E7F19" w:rsidP="008B224D">
            <w:pPr>
              <w:widowControl w:val="0"/>
              <w:spacing w:after="60" w:line="220" w:lineRule="exact"/>
              <w:jc w:val="center"/>
              <w:rPr>
                <w:rFonts w:eastAsia="Times New Roman"/>
                <w:b/>
                <w:color w:val="000000"/>
                <w:sz w:val="26"/>
                <w:szCs w:val="26"/>
              </w:rPr>
            </w:pPr>
            <w:r w:rsidRPr="00FC6FC7">
              <w:rPr>
                <w:rFonts w:eastAsia="Times New Roman"/>
                <w:b/>
                <w:color w:val="000000"/>
                <w:sz w:val="26"/>
                <w:szCs w:val="26"/>
              </w:rPr>
              <w:t>Вечер</w:t>
            </w:r>
          </w:p>
          <w:p w:rsidR="006E7F19" w:rsidRPr="00FC6FC7" w:rsidRDefault="006E7F19" w:rsidP="008B224D">
            <w:pPr>
              <w:widowControl w:val="0"/>
              <w:spacing w:after="60" w:line="220" w:lineRule="exact"/>
              <w:jc w:val="center"/>
              <w:rPr>
                <w:rFonts w:eastAsia="Times New Roman"/>
                <w:color w:val="000000"/>
                <w:sz w:val="26"/>
                <w:szCs w:val="26"/>
              </w:rPr>
            </w:pPr>
            <w:r w:rsidRPr="00FC6FC7">
              <w:rPr>
                <w:rFonts w:eastAsia="Times New Roman"/>
                <w:color w:val="000000"/>
                <w:sz w:val="26"/>
                <w:szCs w:val="26"/>
              </w:rPr>
              <w:t>Самостоятельная деятельность.</w:t>
            </w:r>
          </w:p>
          <w:p w:rsidR="006E7F19" w:rsidRPr="00FC6FC7" w:rsidRDefault="006E7F19" w:rsidP="008B224D">
            <w:pPr>
              <w:jc w:val="center"/>
              <w:rPr>
                <w:rFonts w:eastAsia="Times New Roman"/>
                <w:color w:val="000000"/>
                <w:sz w:val="26"/>
                <w:szCs w:val="26"/>
              </w:rPr>
            </w:pPr>
            <w:r w:rsidRPr="00FC6FC7">
              <w:rPr>
                <w:rFonts w:eastAsia="Times New Roman"/>
                <w:color w:val="000000"/>
                <w:sz w:val="26"/>
                <w:szCs w:val="26"/>
              </w:rPr>
              <w:t>Индивидуальные консультации по запросам родителей.</w:t>
            </w:r>
          </w:p>
          <w:p w:rsidR="006E7F19" w:rsidRPr="00FC6FC7" w:rsidRDefault="006E7F19" w:rsidP="008B224D">
            <w:pPr>
              <w:widowControl w:val="0"/>
              <w:spacing w:before="60" w:line="220" w:lineRule="exact"/>
              <w:jc w:val="center"/>
              <w:rPr>
                <w:rFonts w:eastAsia="Times New Roman"/>
                <w:color w:val="000000"/>
                <w:sz w:val="26"/>
                <w:szCs w:val="26"/>
              </w:rPr>
            </w:pPr>
          </w:p>
          <w:p w:rsidR="006E7F19" w:rsidRPr="00FC6FC7" w:rsidRDefault="006E7F19" w:rsidP="008B224D">
            <w:pPr>
              <w:widowControl w:val="0"/>
              <w:spacing w:line="220" w:lineRule="exact"/>
              <w:jc w:val="center"/>
              <w:rPr>
                <w:rFonts w:eastAsia="Times New Roman"/>
                <w:color w:val="000000"/>
                <w:sz w:val="26"/>
                <w:szCs w:val="26"/>
              </w:rPr>
            </w:pPr>
            <w:r w:rsidRPr="00FC6FC7">
              <w:rPr>
                <w:rFonts w:eastAsia="Times New Roman"/>
                <w:color w:val="000000"/>
                <w:sz w:val="26"/>
                <w:szCs w:val="26"/>
              </w:rPr>
              <w:t>Уход детей домой.</w:t>
            </w:r>
          </w:p>
        </w:tc>
      </w:tr>
    </w:tbl>
    <w:p w:rsidR="00194A6A" w:rsidRPr="00FC6FC7" w:rsidRDefault="00194A6A" w:rsidP="008B224D">
      <w:pPr>
        <w:widowControl w:val="0"/>
        <w:autoSpaceDE w:val="0"/>
        <w:autoSpaceDN w:val="0"/>
        <w:adjustRightInd w:val="0"/>
        <w:rPr>
          <w:b/>
          <w:bCs/>
          <w:sz w:val="28"/>
          <w:szCs w:val="28"/>
        </w:rPr>
      </w:pPr>
    </w:p>
    <w:p w:rsidR="00AD6E5E" w:rsidRPr="00FC6FC7" w:rsidRDefault="00AD6E5E" w:rsidP="008B224D">
      <w:pPr>
        <w:widowControl w:val="0"/>
        <w:autoSpaceDE w:val="0"/>
        <w:autoSpaceDN w:val="0"/>
        <w:adjustRightInd w:val="0"/>
        <w:rPr>
          <w:b/>
          <w:bCs/>
          <w:sz w:val="28"/>
          <w:szCs w:val="28"/>
        </w:rPr>
      </w:pPr>
    </w:p>
    <w:p w:rsidR="00AD6E5E" w:rsidRPr="00FC6FC7" w:rsidRDefault="00AD6E5E" w:rsidP="008B224D">
      <w:pPr>
        <w:widowControl w:val="0"/>
        <w:autoSpaceDE w:val="0"/>
        <w:autoSpaceDN w:val="0"/>
        <w:adjustRightInd w:val="0"/>
        <w:rPr>
          <w:b/>
          <w:bCs/>
          <w:sz w:val="28"/>
          <w:szCs w:val="28"/>
        </w:rPr>
      </w:pPr>
    </w:p>
    <w:p w:rsidR="00AD6E5E" w:rsidRPr="00FC6FC7" w:rsidRDefault="00AD6E5E" w:rsidP="008B224D">
      <w:pPr>
        <w:widowControl w:val="0"/>
        <w:autoSpaceDE w:val="0"/>
        <w:autoSpaceDN w:val="0"/>
        <w:adjustRightInd w:val="0"/>
        <w:rPr>
          <w:b/>
          <w:bCs/>
          <w:sz w:val="28"/>
          <w:szCs w:val="28"/>
        </w:rPr>
      </w:pPr>
    </w:p>
    <w:p w:rsidR="00AD6E5E" w:rsidRPr="00FC6FC7" w:rsidRDefault="00AD6E5E" w:rsidP="008B224D">
      <w:pPr>
        <w:widowControl w:val="0"/>
        <w:autoSpaceDE w:val="0"/>
        <w:autoSpaceDN w:val="0"/>
        <w:adjustRightInd w:val="0"/>
        <w:rPr>
          <w:b/>
          <w:bCs/>
          <w:sz w:val="28"/>
          <w:szCs w:val="28"/>
        </w:rPr>
      </w:pPr>
    </w:p>
    <w:p w:rsidR="00AD6E5E" w:rsidRPr="00FC6FC7" w:rsidRDefault="00AD6E5E" w:rsidP="008B224D">
      <w:pPr>
        <w:widowControl w:val="0"/>
        <w:autoSpaceDE w:val="0"/>
        <w:autoSpaceDN w:val="0"/>
        <w:adjustRightInd w:val="0"/>
        <w:rPr>
          <w:b/>
          <w:bCs/>
          <w:sz w:val="28"/>
          <w:szCs w:val="28"/>
        </w:rPr>
      </w:pPr>
    </w:p>
    <w:p w:rsidR="00AD6E5E" w:rsidRPr="00FC6FC7" w:rsidRDefault="00AD6E5E" w:rsidP="008B224D">
      <w:pPr>
        <w:widowControl w:val="0"/>
        <w:autoSpaceDE w:val="0"/>
        <w:autoSpaceDN w:val="0"/>
        <w:adjustRightInd w:val="0"/>
        <w:rPr>
          <w:b/>
          <w:bCs/>
          <w:sz w:val="28"/>
          <w:szCs w:val="28"/>
        </w:rPr>
      </w:pPr>
    </w:p>
    <w:p w:rsidR="00AD6E5E" w:rsidRPr="00FC6FC7" w:rsidRDefault="00AD6E5E" w:rsidP="008B224D">
      <w:pPr>
        <w:widowControl w:val="0"/>
        <w:autoSpaceDE w:val="0"/>
        <w:autoSpaceDN w:val="0"/>
        <w:adjustRightInd w:val="0"/>
        <w:rPr>
          <w:b/>
          <w:bCs/>
          <w:sz w:val="28"/>
          <w:szCs w:val="28"/>
        </w:rPr>
      </w:pPr>
    </w:p>
    <w:p w:rsidR="00E96B66" w:rsidRPr="00FC6FC7" w:rsidRDefault="00E96B66" w:rsidP="008B224D">
      <w:pPr>
        <w:widowControl w:val="0"/>
        <w:autoSpaceDE w:val="0"/>
        <w:autoSpaceDN w:val="0"/>
        <w:adjustRightInd w:val="0"/>
        <w:jc w:val="center"/>
        <w:rPr>
          <w:b/>
          <w:bCs/>
          <w:sz w:val="28"/>
          <w:szCs w:val="28"/>
        </w:rPr>
      </w:pPr>
    </w:p>
    <w:p w:rsidR="00EB6B62" w:rsidRPr="007671CA" w:rsidRDefault="007671CA" w:rsidP="008B224D">
      <w:pPr>
        <w:widowControl w:val="0"/>
        <w:autoSpaceDE w:val="0"/>
        <w:autoSpaceDN w:val="0"/>
        <w:adjustRightInd w:val="0"/>
        <w:jc w:val="center"/>
        <w:rPr>
          <w:sz w:val="28"/>
          <w:szCs w:val="28"/>
        </w:rPr>
      </w:pPr>
      <w:r w:rsidRPr="00FC6FC7">
        <w:rPr>
          <w:b/>
          <w:bCs/>
          <w:sz w:val="28"/>
          <w:szCs w:val="28"/>
        </w:rPr>
        <w:lastRenderedPageBreak/>
        <w:t>Лист изменений и дополнен</w:t>
      </w:r>
      <w:r w:rsidR="00CE7B55" w:rsidRPr="00FC6FC7">
        <w:rPr>
          <w:b/>
          <w:bCs/>
          <w:sz w:val="28"/>
          <w:szCs w:val="28"/>
        </w:rPr>
        <w:t>ий</w:t>
      </w:r>
    </w:p>
    <w:p w:rsidR="008B224D" w:rsidRPr="007671CA" w:rsidRDefault="008B224D">
      <w:pPr>
        <w:widowControl w:val="0"/>
        <w:autoSpaceDE w:val="0"/>
        <w:autoSpaceDN w:val="0"/>
        <w:adjustRightInd w:val="0"/>
        <w:jc w:val="center"/>
        <w:rPr>
          <w:sz w:val="28"/>
          <w:szCs w:val="28"/>
        </w:rPr>
      </w:pPr>
    </w:p>
    <w:sectPr w:rsidR="008B224D" w:rsidRPr="007671CA" w:rsidSect="00E0030D">
      <w:pgSz w:w="11906" w:h="16838"/>
      <w:pgMar w:top="851" w:right="850" w:bottom="567" w:left="1134"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51C5" w:rsidRDefault="002B51C5" w:rsidP="00D4676F">
      <w:r>
        <w:separator/>
      </w:r>
    </w:p>
  </w:endnote>
  <w:endnote w:type="continuationSeparator" w:id="0">
    <w:p w:rsidR="002B51C5" w:rsidRDefault="002B51C5" w:rsidP="00D467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402654"/>
      <w:docPartObj>
        <w:docPartGallery w:val="Page Numbers (Bottom of Page)"/>
        <w:docPartUnique/>
      </w:docPartObj>
    </w:sdtPr>
    <w:sdtEndPr/>
    <w:sdtContent>
      <w:p w:rsidR="002B51C5" w:rsidRDefault="002B51C5">
        <w:pPr>
          <w:pStyle w:val="a5"/>
          <w:jc w:val="center"/>
        </w:pPr>
        <w:r>
          <w:fldChar w:fldCharType="begin"/>
        </w:r>
        <w:r>
          <w:instrText>PAGE   \* MERGEFORMAT</w:instrText>
        </w:r>
        <w:r>
          <w:fldChar w:fldCharType="separate"/>
        </w:r>
        <w:r w:rsidR="009352B8">
          <w:rPr>
            <w:noProof/>
          </w:rPr>
          <w:t>44</w:t>
        </w:r>
        <w:r>
          <w:rPr>
            <w:noProof/>
          </w:rPr>
          <w:fldChar w:fldCharType="end"/>
        </w:r>
      </w:p>
    </w:sdtContent>
  </w:sdt>
  <w:p w:rsidR="002B51C5" w:rsidRDefault="002B51C5">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1793"/>
      <w:docPartObj>
        <w:docPartGallery w:val="Page Numbers (Bottom of Page)"/>
        <w:docPartUnique/>
      </w:docPartObj>
    </w:sdtPr>
    <w:sdtEndPr/>
    <w:sdtContent>
      <w:p w:rsidR="002B51C5" w:rsidRDefault="002B51C5">
        <w:pPr>
          <w:pStyle w:val="a5"/>
          <w:jc w:val="center"/>
        </w:pPr>
        <w:r>
          <w:fldChar w:fldCharType="begin"/>
        </w:r>
        <w:r>
          <w:instrText>PAGE   \* MERGEFORMAT</w:instrText>
        </w:r>
        <w:r>
          <w:fldChar w:fldCharType="separate"/>
        </w:r>
        <w:r w:rsidR="009352B8">
          <w:rPr>
            <w:noProof/>
          </w:rPr>
          <w:t>82</w:t>
        </w:r>
        <w:r>
          <w:rPr>
            <w:noProof/>
          </w:rPr>
          <w:fldChar w:fldCharType="end"/>
        </w:r>
      </w:p>
    </w:sdtContent>
  </w:sdt>
  <w:p w:rsidR="002B51C5" w:rsidRDefault="002B51C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51C5" w:rsidRDefault="002B51C5" w:rsidP="00D4676F">
      <w:r>
        <w:separator/>
      </w:r>
    </w:p>
  </w:footnote>
  <w:footnote w:type="continuationSeparator" w:id="0">
    <w:p w:rsidR="002B51C5" w:rsidRDefault="002B51C5" w:rsidP="00D467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1C5" w:rsidRPr="008B224D" w:rsidRDefault="002B51C5" w:rsidP="00E0030D">
    <w:pPr>
      <w:pStyle w:val="a3"/>
      <w:tabs>
        <w:tab w:val="clear" w:pos="4677"/>
        <w:tab w:val="clear" w:pos="9355"/>
        <w:tab w:val="left" w:pos="4260"/>
      </w:tabs>
    </w:pPr>
    <w:r>
      <w:tab/>
    </w:r>
  </w:p>
  <w:p w:rsidR="002B51C5" w:rsidRDefault="002B51C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99"/>
    <w:multiLevelType w:val="hybridMultilevel"/>
    <w:tmpl w:val="F6A6E8D6"/>
    <w:lvl w:ilvl="0" w:tplc="DE0CF2F2">
      <w:start w:val="1"/>
      <w:numFmt w:val="bullet"/>
      <w:lvlText w:val="-"/>
      <w:lvlJc w:val="left"/>
    </w:lvl>
    <w:lvl w:ilvl="1" w:tplc="C1F2D90C">
      <w:numFmt w:val="decimal"/>
      <w:lvlText w:val=""/>
      <w:lvlJc w:val="left"/>
    </w:lvl>
    <w:lvl w:ilvl="2" w:tplc="231A0FD4">
      <w:numFmt w:val="decimal"/>
      <w:lvlText w:val=""/>
      <w:lvlJc w:val="left"/>
    </w:lvl>
    <w:lvl w:ilvl="3" w:tplc="A96E693E">
      <w:numFmt w:val="decimal"/>
      <w:lvlText w:val=""/>
      <w:lvlJc w:val="left"/>
    </w:lvl>
    <w:lvl w:ilvl="4" w:tplc="FC84E34E">
      <w:numFmt w:val="decimal"/>
      <w:lvlText w:val=""/>
      <w:lvlJc w:val="left"/>
    </w:lvl>
    <w:lvl w:ilvl="5" w:tplc="A718D4C6">
      <w:numFmt w:val="decimal"/>
      <w:lvlText w:val=""/>
      <w:lvlJc w:val="left"/>
    </w:lvl>
    <w:lvl w:ilvl="6" w:tplc="50240658">
      <w:numFmt w:val="decimal"/>
      <w:lvlText w:val=""/>
      <w:lvlJc w:val="left"/>
    </w:lvl>
    <w:lvl w:ilvl="7" w:tplc="CB32E50E">
      <w:numFmt w:val="decimal"/>
      <w:lvlText w:val=""/>
      <w:lvlJc w:val="left"/>
    </w:lvl>
    <w:lvl w:ilvl="8" w:tplc="0AAA9BF2">
      <w:numFmt w:val="decimal"/>
      <w:lvlText w:val=""/>
      <w:lvlJc w:val="left"/>
    </w:lvl>
  </w:abstractNum>
  <w:abstractNum w:abstractNumId="1">
    <w:nsid w:val="00000124"/>
    <w:multiLevelType w:val="hybridMultilevel"/>
    <w:tmpl w:val="36AE2354"/>
    <w:lvl w:ilvl="0" w:tplc="9DD0B1D0">
      <w:start w:val="1"/>
      <w:numFmt w:val="bullet"/>
      <w:lvlText w:val="г."/>
      <w:lvlJc w:val="left"/>
    </w:lvl>
    <w:lvl w:ilvl="1" w:tplc="1826BACC">
      <w:start w:val="1"/>
      <w:numFmt w:val="bullet"/>
      <w:lvlText w:val="-"/>
      <w:lvlJc w:val="left"/>
    </w:lvl>
    <w:lvl w:ilvl="2" w:tplc="A678F468">
      <w:start w:val="1"/>
      <w:numFmt w:val="bullet"/>
      <w:lvlText w:val="-"/>
      <w:lvlJc w:val="left"/>
    </w:lvl>
    <w:lvl w:ilvl="3" w:tplc="F0267E32">
      <w:start w:val="1"/>
      <w:numFmt w:val="bullet"/>
      <w:lvlText w:val="-"/>
      <w:lvlJc w:val="left"/>
    </w:lvl>
    <w:lvl w:ilvl="4" w:tplc="B74E9D86">
      <w:numFmt w:val="decimal"/>
      <w:lvlText w:val=""/>
      <w:lvlJc w:val="left"/>
    </w:lvl>
    <w:lvl w:ilvl="5" w:tplc="CB6EDDB4">
      <w:numFmt w:val="decimal"/>
      <w:lvlText w:val=""/>
      <w:lvlJc w:val="left"/>
    </w:lvl>
    <w:lvl w:ilvl="6" w:tplc="02A01F20">
      <w:numFmt w:val="decimal"/>
      <w:lvlText w:val=""/>
      <w:lvlJc w:val="left"/>
    </w:lvl>
    <w:lvl w:ilvl="7" w:tplc="991A23A8">
      <w:numFmt w:val="decimal"/>
      <w:lvlText w:val=""/>
      <w:lvlJc w:val="left"/>
    </w:lvl>
    <w:lvl w:ilvl="8" w:tplc="3C306122">
      <w:numFmt w:val="decimal"/>
      <w:lvlText w:val=""/>
      <w:lvlJc w:val="left"/>
    </w:lvl>
  </w:abstractNum>
  <w:abstractNum w:abstractNumId="2">
    <w:nsid w:val="000026A6"/>
    <w:multiLevelType w:val="hybridMultilevel"/>
    <w:tmpl w:val="79A6523E"/>
    <w:lvl w:ilvl="0" w:tplc="6A165512">
      <w:start w:val="1"/>
      <w:numFmt w:val="bullet"/>
      <w:lvlText w:val="к"/>
      <w:lvlJc w:val="left"/>
    </w:lvl>
    <w:lvl w:ilvl="1" w:tplc="F65E03A4">
      <w:numFmt w:val="decimal"/>
      <w:lvlText w:val=""/>
      <w:lvlJc w:val="left"/>
    </w:lvl>
    <w:lvl w:ilvl="2" w:tplc="FFA61F4A">
      <w:numFmt w:val="decimal"/>
      <w:lvlText w:val=""/>
      <w:lvlJc w:val="left"/>
    </w:lvl>
    <w:lvl w:ilvl="3" w:tplc="A148C8BC">
      <w:numFmt w:val="decimal"/>
      <w:lvlText w:val=""/>
      <w:lvlJc w:val="left"/>
    </w:lvl>
    <w:lvl w:ilvl="4" w:tplc="822C3DFE">
      <w:numFmt w:val="decimal"/>
      <w:lvlText w:val=""/>
      <w:lvlJc w:val="left"/>
    </w:lvl>
    <w:lvl w:ilvl="5" w:tplc="B5A4DA6A">
      <w:numFmt w:val="decimal"/>
      <w:lvlText w:val=""/>
      <w:lvlJc w:val="left"/>
    </w:lvl>
    <w:lvl w:ilvl="6" w:tplc="CE589D34">
      <w:numFmt w:val="decimal"/>
      <w:lvlText w:val=""/>
      <w:lvlJc w:val="left"/>
    </w:lvl>
    <w:lvl w:ilvl="7" w:tplc="527E0306">
      <w:numFmt w:val="decimal"/>
      <w:lvlText w:val=""/>
      <w:lvlJc w:val="left"/>
    </w:lvl>
    <w:lvl w:ilvl="8" w:tplc="806C3078">
      <w:numFmt w:val="decimal"/>
      <w:lvlText w:val=""/>
      <w:lvlJc w:val="left"/>
    </w:lvl>
  </w:abstractNum>
  <w:abstractNum w:abstractNumId="3">
    <w:nsid w:val="00002D12"/>
    <w:multiLevelType w:val="hybridMultilevel"/>
    <w:tmpl w:val="0000074D"/>
    <w:lvl w:ilvl="0" w:tplc="00004DC8">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nsid w:val="00007A5A"/>
    <w:multiLevelType w:val="hybridMultilevel"/>
    <w:tmpl w:val="0000767D"/>
    <w:lvl w:ilvl="0" w:tplc="00004509">
      <w:start w:val="1"/>
      <w:numFmt w:val="bullet"/>
      <w:lvlText w:val="-"/>
      <w:lvlJc w:val="left"/>
      <w:pPr>
        <w:tabs>
          <w:tab w:val="num" w:pos="720"/>
        </w:tabs>
        <w:ind w:left="720" w:hanging="360"/>
      </w:pPr>
    </w:lvl>
    <w:lvl w:ilvl="1" w:tplc="00001238">
      <w:start w:val="1"/>
      <w:numFmt w:val="bullet"/>
      <w:lvlText w:val="В"/>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nsid w:val="04D8131A"/>
    <w:multiLevelType w:val="hybridMultilevel"/>
    <w:tmpl w:val="F594D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86163F"/>
    <w:multiLevelType w:val="hybridMultilevel"/>
    <w:tmpl w:val="35F66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541214"/>
    <w:multiLevelType w:val="multilevel"/>
    <w:tmpl w:val="5E0EC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7D1A3A"/>
    <w:multiLevelType w:val="hybridMultilevel"/>
    <w:tmpl w:val="C84485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367C15"/>
    <w:multiLevelType w:val="multilevel"/>
    <w:tmpl w:val="FEFA6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4F35D0"/>
    <w:multiLevelType w:val="hybridMultilevel"/>
    <w:tmpl w:val="32006F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552DDD"/>
    <w:multiLevelType w:val="hybridMultilevel"/>
    <w:tmpl w:val="4F500A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2A05BF"/>
    <w:multiLevelType w:val="hybridMultilevel"/>
    <w:tmpl w:val="47F60F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1EF7DB2"/>
    <w:multiLevelType w:val="multilevel"/>
    <w:tmpl w:val="BBA65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0D73A7"/>
    <w:multiLevelType w:val="multilevel"/>
    <w:tmpl w:val="5B10F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FA101C"/>
    <w:multiLevelType w:val="hybridMultilevel"/>
    <w:tmpl w:val="546C1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76A3618"/>
    <w:multiLevelType w:val="multilevel"/>
    <w:tmpl w:val="E9DAE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504110"/>
    <w:multiLevelType w:val="hybridMultilevel"/>
    <w:tmpl w:val="8E827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DB94DB7"/>
    <w:multiLevelType w:val="multilevel"/>
    <w:tmpl w:val="7136B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DF422AD"/>
    <w:multiLevelType w:val="hybridMultilevel"/>
    <w:tmpl w:val="E9E21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0586F23"/>
    <w:multiLevelType w:val="hybridMultilevel"/>
    <w:tmpl w:val="DBC22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7537FD"/>
    <w:multiLevelType w:val="multilevel"/>
    <w:tmpl w:val="53A2E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71860FE"/>
    <w:multiLevelType w:val="hybridMultilevel"/>
    <w:tmpl w:val="6B9E1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9B220E3"/>
    <w:multiLevelType w:val="hybridMultilevel"/>
    <w:tmpl w:val="93607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CBE724F"/>
    <w:multiLevelType w:val="hybridMultilevel"/>
    <w:tmpl w:val="2FE4B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E587A75"/>
    <w:multiLevelType w:val="hybridMultilevel"/>
    <w:tmpl w:val="44B08C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FD043FB"/>
    <w:multiLevelType w:val="hybridMultilevel"/>
    <w:tmpl w:val="87B6E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2544DA8"/>
    <w:multiLevelType w:val="multilevel"/>
    <w:tmpl w:val="B1C68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3583DBF"/>
    <w:multiLevelType w:val="multilevel"/>
    <w:tmpl w:val="F37EE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44E3629"/>
    <w:multiLevelType w:val="multilevel"/>
    <w:tmpl w:val="E0300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75E13CA"/>
    <w:multiLevelType w:val="hybridMultilevel"/>
    <w:tmpl w:val="B00E8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83B5437"/>
    <w:multiLevelType w:val="hybridMultilevel"/>
    <w:tmpl w:val="EE723A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C3F4043"/>
    <w:multiLevelType w:val="multilevel"/>
    <w:tmpl w:val="089C9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C5C2133"/>
    <w:multiLevelType w:val="hybridMultilevel"/>
    <w:tmpl w:val="1C9CE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EA2576A"/>
    <w:multiLevelType w:val="hybridMultilevel"/>
    <w:tmpl w:val="80385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714510F"/>
    <w:multiLevelType w:val="hybridMultilevel"/>
    <w:tmpl w:val="F2A2B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751199E"/>
    <w:multiLevelType w:val="multilevel"/>
    <w:tmpl w:val="098A4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8CE0E8B"/>
    <w:multiLevelType w:val="hybridMultilevel"/>
    <w:tmpl w:val="43A68F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A4F4798"/>
    <w:multiLevelType w:val="hybridMultilevel"/>
    <w:tmpl w:val="B3C62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26A4DED"/>
    <w:multiLevelType w:val="hybridMultilevel"/>
    <w:tmpl w:val="9AB0F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3573BCE"/>
    <w:multiLevelType w:val="hybridMultilevel"/>
    <w:tmpl w:val="22D6B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5A95DBE"/>
    <w:multiLevelType w:val="hybridMultilevel"/>
    <w:tmpl w:val="44B65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5D3278A"/>
    <w:multiLevelType w:val="hybridMultilevel"/>
    <w:tmpl w:val="0F523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64E1106"/>
    <w:multiLevelType w:val="multilevel"/>
    <w:tmpl w:val="97041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6884377"/>
    <w:multiLevelType w:val="multilevel"/>
    <w:tmpl w:val="E51AD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79639B5"/>
    <w:multiLevelType w:val="multilevel"/>
    <w:tmpl w:val="086A2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B6F5CF6"/>
    <w:multiLevelType w:val="multilevel"/>
    <w:tmpl w:val="3D764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D745358"/>
    <w:multiLevelType w:val="hybridMultilevel"/>
    <w:tmpl w:val="940C1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14062B4"/>
    <w:multiLevelType w:val="hybridMultilevel"/>
    <w:tmpl w:val="CF5A4C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1A0552F"/>
    <w:multiLevelType w:val="multilevel"/>
    <w:tmpl w:val="4984B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3277701"/>
    <w:multiLevelType w:val="multilevel"/>
    <w:tmpl w:val="68561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5701EC9"/>
    <w:multiLevelType w:val="multilevel"/>
    <w:tmpl w:val="70840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ABA14CA"/>
    <w:multiLevelType w:val="multilevel"/>
    <w:tmpl w:val="87A2C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B193334"/>
    <w:multiLevelType w:val="multilevel"/>
    <w:tmpl w:val="F9BC5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D3D5BF9"/>
    <w:multiLevelType w:val="multilevel"/>
    <w:tmpl w:val="51242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47"/>
  </w:num>
  <w:num w:numId="7">
    <w:abstractNumId w:val="26"/>
  </w:num>
  <w:num w:numId="8">
    <w:abstractNumId w:val="38"/>
  </w:num>
  <w:num w:numId="9">
    <w:abstractNumId w:val="17"/>
  </w:num>
  <w:num w:numId="10">
    <w:abstractNumId w:val="41"/>
  </w:num>
  <w:num w:numId="11">
    <w:abstractNumId w:val="39"/>
  </w:num>
  <w:num w:numId="12">
    <w:abstractNumId w:val="22"/>
  </w:num>
  <w:num w:numId="13">
    <w:abstractNumId w:val="8"/>
  </w:num>
  <w:num w:numId="14">
    <w:abstractNumId w:val="35"/>
  </w:num>
  <w:num w:numId="15">
    <w:abstractNumId w:val="31"/>
  </w:num>
  <w:num w:numId="16">
    <w:abstractNumId w:val="5"/>
  </w:num>
  <w:num w:numId="17">
    <w:abstractNumId w:val="25"/>
  </w:num>
  <w:num w:numId="18">
    <w:abstractNumId w:val="33"/>
  </w:num>
  <w:num w:numId="19">
    <w:abstractNumId w:val="24"/>
  </w:num>
  <w:num w:numId="20">
    <w:abstractNumId w:val="37"/>
  </w:num>
  <w:num w:numId="21">
    <w:abstractNumId w:val="48"/>
  </w:num>
  <w:num w:numId="22">
    <w:abstractNumId w:val="6"/>
  </w:num>
  <w:num w:numId="23">
    <w:abstractNumId w:val="42"/>
  </w:num>
  <w:num w:numId="24">
    <w:abstractNumId w:val="19"/>
  </w:num>
  <w:num w:numId="25">
    <w:abstractNumId w:val="34"/>
  </w:num>
  <w:num w:numId="26">
    <w:abstractNumId w:val="40"/>
  </w:num>
  <w:num w:numId="27">
    <w:abstractNumId w:val="23"/>
  </w:num>
  <w:num w:numId="28">
    <w:abstractNumId w:val="20"/>
  </w:num>
  <w:num w:numId="29">
    <w:abstractNumId w:val="30"/>
  </w:num>
  <w:num w:numId="30">
    <w:abstractNumId w:val="11"/>
  </w:num>
  <w:num w:numId="31">
    <w:abstractNumId w:val="15"/>
  </w:num>
  <w:num w:numId="32">
    <w:abstractNumId w:val="12"/>
  </w:num>
  <w:num w:numId="33">
    <w:abstractNumId w:val="10"/>
  </w:num>
  <w:num w:numId="34">
    <w:abstractNumId w:val="53"/>
  </w:num>
  <w:num w:numId="35">
    <w:abstractNumId w:val="54"/>
  </w:num>
  <w:num w:numId="36">
    <w:abstractNumId w:val="46"/>
  </w:num>
  <w:num w:numId="37">
    <w:abstractNumId w:val="16"/>
  </w:num>
  <w:num w:numId="38">
    <w:abstractNumId w:val="29"/>
  </w:num>
  <w:num w:numId="39">
    <w:abstractNumId w:val="32"/>
  </w:num>
  <w:num w:numId="40">
    <w:abstractNumId w:val="44"/>
  </w:num>
  <w:num w:numId="41">
    <w:abstractNumId w:val="52"/>
  </w:num>
  <w:num w:numId="42">
    <w:abstractNumId w:val="36"/>
  </w:num>
  <w:num w:numId="43">
    <w:abstractNumId w:val="51"/>
  </w:num>
  <w:num w:numId="44">
    <w:abstractNumId w:val="7"/>
  </w:num>
  <w:num w:numId="45">
    <w:abstractNumId w:val="21"/>
  </w:num>
  <w:num w:numId="46">
    <w:abstractNumId w:val="9"/>
  </w:num>
  <w:num w:numId="47">
    <w:abstractNumId w:val="13"/>
  </w:num>
  <w:num w:numId="48">
    <w:abstractNumId w:val="49"/>
  </w:num>
  <w:num w:numId="49">
    <w:abstractNumId w:val="27"/>
  </w:num>
  <w:num w:numId="50">
    <w:abstractNumId w:val="50"/>
  </w:num>
  <w:num w:numId="51">
    <w:abstractNumId w:val="28"/>
  </w:num>
  <w:num w:numId="52">
    <w:abstractNumId w:val="45"/>
  </w:num>
  <w:num w:numId="53">
    <w:abstractNumId w:val="43"/>
  </w:num>
  <w:num w:numId="54">
    <w:abstractNumId w:val="14"/>
  </w:num>
  <w:num w:numId="55">
    <w:abstractNumId w:val="1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2"/>
  </w:compat>
  <w:rsids>
    <w:rsidRoot w:val="007671CA"/>
    <w:rsid w:val="000003FA"/>
    <w:rsid w:val="00010029"/>
    <w:rsid w:val="00024CE6"/>
    <w:rsid w:val="000359C9"/>
    <w:rsid w:val="00047185"/>
    <w:rsid w:val="00062C17"/>
    <w:rsid w:val="00063B01"/>
    <w:rsid w:val="00092EB6"/>
    <w:rsid w:val="000A4238"/>
    <w:rsid w:val="000B0B19"/>
    <w:rsid w:val="000F2C63"/>
    <w:rsid w:val="000F6D9A"/>
    <w:rsid w:val="00105E20"/>
    <w:rsid w:val="001168F2"/>
    <w:rsid w:val="001428AA"/>
    <w:rsid w:val="00153111"/>
    <w:rsid w:val="00165332"/>
    <w:rsid w:val="00193F6D"/>
    <w:rsid w:val="00194A6A"/>
    <w:rsid w:val="001A7C51"/>
    <w:rsid w:val="001B1D52"/>
    <w:rsid w:val="001B1EE9"/>
    <w:rsid w:val="001B4F2D"/>
    <w:rsid w:val="001C4364"/>
    <w:rsid w:val="001C5257"/>
    <w:rsid w:val="001D3B2A"/>
    <w:rsid w:val="001D3C8A"/>
    <w:rsid w:val="001D5EAA"/>
    <w:rsid w:val="001F2A87"/>
    <w:rsid w:val="001F42BE"/>
    <w:rsid w:val="002052E4"/>
    <w:rsid w:val="0022250C"/>
    <w:rsid w:val="002539C9"/>
    <w:rsid w:val="00254649"/>
    <w:rsid w:val="00256E12"/>
    <w:rsid w:val="002620A1"/>
    <w:rsid w:val="00264F76"/>
    <w:rsid w:val="00273C84"/>
    <w:rsid w:val="00275E5A"/>
    <w:rsid w:val="00276F7F"/>
    <w:rsid w:val="002B3E27"/>
    <w:rsid w:val="002B51C5"/>
    <w:rsid w:val="002C2D0A"/>
    <w:rsid w:val="002D2B0D"/>
    <w:rsid w:val="002F31E8"/>
    <w:rsid w:val="002F734D"/>
    <w:rsid w:val="003040D9"/>
    <w:rsid w:val="003042D1"/>
    <w:rsid w:val="003049C7"/>
    <w:rsid w:val="00316937"/>
    <w:rsid w:val="0033088A"/>
    <w:rsid w:val="00335E48"/>
    <w:rsid w:val="00354F89"/>
    <w:rsid w:val="00383E2A"/>
    <w:rsid w:val="003853E5"/>
    <w:rsid w:val="00391AC2"/>
    <w:rsid w:val="00391ED9"/>
    <w:rsid w:val="00397F4B"/>
    <w:rsid w:val="003C7271"/>
    <w:rsid w:val="003D71AB"/>
    <w:rsid w:val="004130CF"/>
    <w:rsid w:val="004141B4"/>
    <w:rsid w:val="0041663C"/>
    <w:rsid w:val="004353FD"/>
    <w:rsid w:val="004901AD"/>
    <w:rsid w:val="004A4830"/>
    <w:rsid w:val="004C592E"/>
    <w:rsid w:val="004C67B7"/>
    <w:rsid w:val="004D1271"/>
    <w:rsid w:val="004E634B"/>
    <w:rsid w:val="00500227"/>
    <w:rsid w:val="005110F7"/>
    <w:rsid w:val="0053029A"/>
    <w:rsid w:val="00532D57"/>
    <w:rsid w:val="00543A5B"/>
    <w:rsid w:val="00563FE3"/>
    <w:rsid w:val="00566ECD"/>
    <w:rsid w:val="00567B59"/>
    <w:rsid w:val="005719F2"/>
    <w:rsid w:val="005749E4"/>
    <w:rsid w:val="00587568"/>
    <w:rsid w:val="005B454C"/>
    <w:rsid w:val="005B51BE"/>
    <w:rsid w:val="005B53EB"/>
    <w:rsid w:val="005E4CA2"/>
    <w:rsid w:val="005F17DC"/>
    <w:rsid w:val="005F597A"/>
    <w:rsid w:val="00600039"/>
    <w:rsid w:val="00621649"/>
    <w:rsid w:val="006435FA"/>
    <w:rsid w:val="006452BC"/>
    <w:rsid w:val="006476BC"/>
    <w:rsid w:val="0064795E"/>
    <w:rsid w:val="00650633"/>
    <w:rsid w:val="00654B41"/>
    <w:rsid w:val="00661C45"/>
    <w:rsid w:val="006743AA"/>
    <w:rsid w:val="006A0214"/>
    <w:rsid w:val="006A3BAE"/>
    <w:rsid w:val="006D1961"/>
    <w:rsid w:val="006D35D8"/>
    <w:rsid w:val="006D4165"/>
    <w:rsid w:val="006D6DFE"/>
    <w:rsid w:val="006E089C"/>
    <w:rsid w:val="006E3DBA"/>
    <w:rsid w:val="006E7F19"/>
    <w:rsid w:val="006F663B"/>
    <w:rsid w:val="007056C0"/>
    <w:rsid w:val="00713EB5"/>
    <w:rsid w:val="00716D6B"/>
    <w:rsid w:val="00720669"/>
    <w:rsid w:val="00726224"/>
    <w:rsid w:val="007501F0"/>
    <w:rsid w:val="00754E5D"/>
    <w:rsid w:val="007643EA"/>
    <w:rsid w:val="007671CA"/>
    <w:rsid w:val="00772412"/>
    <w:rsid w:val="00784425"/>
    <w:rsid w:val="0079222F"/>
    <w:rsid w:val="0079238E"/>
    <w:rsid w:val="00795A85"/>
    <w:rsid w:val="007A55BC"/>
    <w:rsid w:val="007C1FE4"/>
    <w:rsid w:val="007E1F50"/>
    <w:rsid w:val="007F7F48"/>
    <w:rsid w:val="008011D8"/>
    <w:rsid w:val="00815E62"/>
    <w:rsid w:val="00826A05"/>
    <w:rsid w:val="008316CF"/>
    <w:rsid w:val="0083415E"/>
    <w:rsid w:val="00835C17"/>
    <w:rsid w:val="00850D0F"/>
    <w:rsid w:val="00853C9D"/>
    <w:rsid w:val="0085403E"/>
    <w:rsid w:val="00867AD9"/>
    <w:rsid w:val="00876A6F"/>
    <w:rsid w:val="008A6319"/>
    <w:rsid w:val="008B224D"/>
    <w:rsid w:val="008E5C10"/>
    <w:rsid w:val="0090459C"/>
    <w:rsid w:val="00907255"/>
    <w:rsid w:val="009352B8"/>
    <w:rsid w:val="00935FD4"/>
    <w:rsid w:val="0094117D"/>
    <w:rsid w:val="00964271"/>
    <w:rsid w:val="00991BC1"/>
    <w:rsid w:val="009C3FEA"/>
    <w:rsid w:val="009D1491"/>
    <w:rsid w:val="009D18BA"/>
    <w:rsid w:val="009F343A"/>
    <w:rsid w:val="00A13BD1"/>
    <w:rsid w:val="00A15B32"/>
    <w:rsid w:val="00A408A4"/>
    <w:rsid w:val="00A46B50"/>
    <w:rsid w:val="00A667F0"/>
    <w:rsid w:val="00A67088"/>
    <w:rsid w:val="00A83F2D"/>
    <w:rsid w:val="00AD3CDD"/>
    <w:rsid w:val="00AD6E5E"/>
    <w:rsid w:val="00AE6B5B"/>
    <w:rsid w:val="00AF6BC7"/>
    <w:rsid w:val="00B31A38"/>
    <w:rsid w:val="00B46435"/>
    <w:rsid w:val="00B46C03"/>
    <w:rsid w:val="00B965A4"/>
    <w:rsid w:val="00BA4FDC"/>
    <w:rsid w:val="00BB0E89"/>
    <w:rsid w:val="00BB434B"/>
    <w:rsid w:val="00BB5887"/>
    <w:rsid w:val="00BD2E94"/>
    <w:rsid w:val="00BF16FE"/>
    <w:rsid w:val="00BF1BEB"/>
    <w:rsid w:val="00BF3AE2"/>
    <w:rsid w:val="00C007B6"/>
    <w:rsid w:val="00C07BED"/>
    <w:rsid w:val="00C45D31"/>
    <w:rsid w:val="00C659F7"/>
    <w:rsid w:val="00C66216"/>
    <w:rsid w:val="00C714E9"/>
    <w:rsid w:val="00CE7B55"/>
    <w:rsid w:val="00CF4323"/>
    <w:rsid w:val="00CF69B8"/>
    <w:rsid w:val="00D026BD"/>
    <w:rsid w:val="00D0306E"/>
    <w:rsid w:val="00D4318A"/>
    <w:rsid w:val="00D4676F"/>
    <w:rsid w:val="00D57A7F"/>
    <w:rsid w:val="00D6425D"/>
    <w:rsid w:val="00D91CFD"/>
    <w:rsid w:val="00D969A0"/>
    <w:rsid w:val="00DB55B4"/>
    <w:rsid w:val="00DC78F6"/>
    <w:rsid w:val="00DF3EC9"/>
    <w:rsid w:val="00DF601C"/>
    <w:rsid w:val="00E0030D"/>
    <w:rsid w:val="00E22773"/>
    <w:rsid w:val="00E5305C"/>
    <w:rsid w:val="00E631C2"/>
    <w:rsid w:val="00E7295B"/>
    <w:rsid w:val="00E96698"/>
    <w:rsid w:val="00E96B66"/>
    <w:rsid w:val="00EA51BF"/>
    <w:rsid w:val="00EB1AE4"/>
    <w:rsid w:val="00EB25E6"/>
    <w:rsid w:val="00EB6B62"/>
    <w:rsid w:val="00EC78F1"/>
    <w:rsid w:val="00EC7ED0"/>
    <w:rsid w:val="00EE3699"/>
    <w:rsid w:val="00EE62F8"/>
    <w:rsid w:val="00EF74FE"/>
    <w:rsid w:val="00F00347"/>
    <w:rsid w:val="00F10E00"/>
    <w:rsid w:val="00F206E2"/>
    <w:rsid w:val="00F23D32"/>
    <w:rsid w:val="00F27489"/>
    <w:rsid w:val="00F45892"/>
    <w:rsid w:val="00F9242B"/>
    <w:rsid w:val="00F966C7"/>
    <w:rsid w:val="00FC6FC7"/>
    <w:rsid w:val="00FF0AC9"/>
    <w:rsid w:val="00FF2B18"/>
    <w:rsid w:val="00FF52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71CA"/>
    <w:pPr>
      <w:spacing w:after="0" w:line="240" w:lineRule="auto"/>
    </w:pPr>
    <w:rPr>
      <w:rFonts w:ascii="Times New Roman" w:eastAsiaTheme="minorEastAsia" w:hAnsi="Times New Roman" w:cs="Times New Roman"/>
      <w:lang w:eastAsia="ru-RU"/>
    </w:rPr>
  </w:style>
  <w:style w:type="paragraph" w:styleId="1">
    <w:name w:val="heading 1"/>
    <w:basedOn w:val="a"/>
    <w:next w:val="a"/>
    <w:link w:val="10"/>
    <w:uiPriority w:val="9"/>
    <w:qFormat/>
    <w:rsid w:val="00335E4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671CA"/>
    <w:pPr>
      <w:spacing w:before="100" w:beforeAutospacing="1" w:after="100" w:afterAutospacing="1"/>
      <w:outlineLvl w:val="1"/>
    </w:pPr>
    <w:rPr>
      <w:rFonts w:eastAsia="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671CA"/>
    <w:rPr>
      <w:rFonts w:ascii="Times New Roman" w:eastAsia="Times New Roman" w:hAnsi="Times New Roman" w:cs="Times New Roman"/>
      <w:b/>
      <w:bCs/>
      <w:sz w:val="36"/>
      <w:szCs w:val="36"/>
      <w:lang w:eastAsia="ru-RU"/>
    </w:rPr>
  </w:style>
  <w:style w:type="paragraph" w:styleId="a3">
    <w:name w:val="header"/>
    <w:basedOn w:val="a"/>
    <w:link w:val="a4"/>
    <w:uiPriority w:val="99"/>
    <w:unhideWhenUsed/>
    <w:rsid w:val="007671CA"/>
    <w:pPr>
      <w:tabs>
        <w:tab w:val="center" w:pos="4677"/>
        <w:tab w:val="right" w:pos="9355"/>
      </w:tabs>
    </w:pPr>
  </w:style>
  <w:style w:type="character" w:customStyle="1" w:styleId="a4">
    <w:name w:val="Верхний колонтитул Знак"/>
    <w:basedOn w:val="a0"/>
    <w:link w:val="a3"/>
    <w:uiPriority w:val="99"/>
    <w:rsid w:val="007671CA"/>
    <w:rPr>
      <w:rFonts w:ascii="Times New Roman" w:eastAsiaTheme="minorEastAsia" w:hAnsi="Times New Roman" w:cs="Times New Roman"/>
      <w:lang w:eastAsia="ru-RU"/>
    </w:rPr>
  </w:style>
  <w:style w:type="paragraph" w:styleId="a5">
    <w:name w:val="footer"/>
    <w:basedOn w:val="a"/>
    <w:link w:val="a6"/>
    <w:uiPriority w:val="99"/>
    <w:unhideWhenUsed/>
    <w:rsid w:val="007671CA"/>
    <w:pPr>
      <w:tabs>
        <w:tab w:val="center" w:pos="4677"/>
        <w:tab w:val="right" w:pos="9355"/>
      </w:tabs>
    </w:pPr>
  </w:style>
  <w:style w:type="character" w:customStyle="1" w:styleId="a6">
    <w:name w:val="Нижний колонтитул Знак"/>
    <w:basedOn w:val="a0"/>
    <w:link w:val="a5"/>
    <w:uiPriority w:val="99"/>
    <w:rsid w:val="007671CA"/>
    <w:rPr>
      <w:rFonts w:ascii="Times New Roman" w:eastAsiaTheme="minorEastAsia" w:hAnsi="Times New Roman" w:cs="Times New Roman"/>
      <w:lang w:eastAsia="ru-RU"/>
    </w:rPr>
  </w:style>
  <w:style w:type="table" w:styleId="a7">
    <w:name w:val="Table Grid"/>
    <w:basedOn w:val="a1"/>
    <w:uiPriority w:val="59"/>
    <w:rsid w:val="007671C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List Paragraph"/>
    <w:basedOn w:val="a"/>
    <w:uiPriority w:val="99"/>
    <w:qFormat/>
    <w:rsid w:val="007671CA"/>
    <w:pPr>
      <w:ind w:left="720"/>
      <w:contextualSpacing/>
    </w:pPr>
  </w:style>
  <w:style w:type="paragraph" w:styleId="a9">
    <w:name w:val="Normal (Web)"/>
    <w:basedOn w:val="a"/>
    <w:uiPriority w:val="99"/>
    <w:unhideWhenUsed/>
    <w:rsid w:val="007671CA"/>
    <w:pPr>
      <w:spacing w:before="100" w:beforeAutospacing="1" w:after="100" w:afterAutospacing="1"/>
    </w:pPr>
    <w:rPr>
      <w:rFonts w:eastAsia="Times New Roman"/>
      <w:sz w:val="24"/>
      <w:szCs w:val="24"/>
    </w:rPr>
  </w:style>
  <w:style w:type="paragraph" w:styleId="aa">
    <w:name w:val="Body Text"/>
    <w:basedOn w:val="a"/>
    <w:link w:val="ab"/>
    <w:uiPriority w:val="99"/>
    <w:unhideWhenUsed/>
    <w:rsid w:val="007671CA"/>
    <w:pPr>
      <w:spacing w:after="120"/>
    </w:pPr>
    <w:rPr>
      <w:rFonts w:eastAsia="Times New Roman"/>
      <w:sz w:val="24"/>
      <w:szCs w:val="24"/>
    </w:rPr>
  </w:style>
  <w:style w:type="character" w:customStyle="1" w:styleId="ab">
    <w:name w:val="Основной текст Знак"/>
    <w:basedOn w:val="a0"/>
    <w:link w:val="aa"/>
    <w:uiPriority w:val="99"/>
    <w:rsid w:val="007671CA"/>
    <w:rPr>
      <w:rFonts w:ascii="Times New Roman" w:eastAsia="Times New Roman" w:hAnsi="Times New Roman" w:cs="Times New Roman"/>
      <w:sz w:val="24"/>
      <w:szCs w:val="24"/>
      <w:lang w:eastAsia="ru-RU"/>
    </w:rPr>
  </w:style>
  <w:style w:type="paragraph" w:customStyle="1" w:styleId="11">
    <w:name w:val="Заголовок 11"/>
    <w:basedOn w:val="a"/>
    <w:uiPriority w:val="1"/>
    <w:qFormat/>
    <w:rsid w:val="007671CA"/>
    <w:pPr>
      <w:widowControl w:val="0"/>
      <w:autoSpaceDE w:val="0"/>
      <w:autoSpaceDN w:val="0"/>
      <w:ind w:left="1021"/>
      <w:outlineLvl w:val="1"/>
    </w:pPr>
    <w:rPr>
      <w:rFonts w:eastAsia="Times New Roman"/>
      <w:b/>
      <w:bCs/>
      <w:sz w:val="28"/>
      <w:szCs w:val="28"/>
      <w:lang w:val="en-US" w:eastAsia="en-US"/>
    </w:rPr>
  </w:style>
  <w:style w:type="paragraph" w:styleId="ac">
    <w:name w:val="No Spacing"/>
    <w:uiPriority w:val="1"/>
    <w:qFormat/>
    <w:rsid w:val="007671CA"/>
    <w:pPr>
      <w:spacing w:after="0" w:line="240" w:lineRule="auto"/>
    </w:pPr>
  </w:style>
  <w:style w:type="paragraph" w:customStyle="1" w:styleId="21">
    <w:name w:val="Заголовок 21"/>
    <w:basedOn w:val="a"/>
    <w:uiPriority w:val="1"/>
    <w:qFormat/>
    <w:rsid w:val="007671CA"/>
    <w:pPr>
      <w:widowControl w:val="0"/>
      <w:autoSpaceDE w:val="0"/>
      <w:autoSpaceDN w:val="0"/>
      <w:spacing w:line="274" w:lineRule="exact"/>
      <w:ind w:left="1256"/>
      <w:outlineLvl w:val="2"/>
    </w:pPr>
    <w:rPr>
      <w:rFonts w:eastAsia="Times New Roman"/>
      <w:b/>
      <w:bCs/>
      <w:sz w:val="24"/>
      <w:szCs w:val="24"/>
      <w:lang w:val="en-US" w:eastAsia="en-US"/>
    </w:rPr>
  </w:style>
  <w:style w:type="paragraph" w:customStyle="1" w:styleId="TableParagraph">
    <w:name w:val="Table Paragraph"/>
    <w:basedOn w:val="a"/>
    <w:uiPriority w:val="1"/>
    <w:qFormat/>
    <w:rsid w:val="007671CA"/>
    <w:pPr>
      <w:widowControl w:val="0"/>
      <w:autoSpaceDE w:val="0"/>
      <w:autoSpaceDN w:val="0"/>
      <w:ind w:left="106"/>
    </w:pPr>
    <w:rPr>
      <w:rFonts w:eastAsia="Times New Roman"/>
      <w:lang w:val="en-US" w:eastAsia="en-US"/>
    </w:rPr>
  </w:style>
  <w:style w:type="table" w:customStyle="1" w:styleId="TableNormal">
    <w:name w:val="Table Normal"/>
    <w:uiPriority w:val="2"/>
    <w:semiHidden/>
    <w:qFormat/>
    <w:rsid w:val="007671CA"/>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d">
    <w:name w:val="Balloon Text"/>
    <w:basedOn w:val="a"/>
    <w:link w:val="ae"/>
    <w:uiPriority w:val="99"/>
    <w:semiHidden/>
    <w:unhideWhenUsed/>
    <w:rsid w:val="007671CA"/>
    <w:rPr>
      <w:rFonts w:ascii="Tahoma" w:hAnsi="Tahoma" w:cs="Tahoma"/>
      <w:sz w:val="16"/>
      <w:szCs w:val="16"/>
    </w:rPr>
  </w:style>
  <w:style w:type="character" w:customStyle="1" w:styleId="ae">
    <w:name w:val="Текст выноски Знак"/>
    <w:basedOn w:val="a0"/>
    <w:link w:val="ad"/>
    <w:uiPriority w:val="99"/>
    <w:semiHidden/>
    <w:rsid w:val="007671CA"/>
    <w:rPr>
      <w:rFonts w:ascii="Tahoma" w:eastAsiaTheme="minorEastAsia" w:hAnsi="Tahoma" w:cs="Tahoma"/>
      <w:sz w:val="16"/>
      <w:szCs w:val="16"/>
      <w:lang w:eastAsia="ru-RU"/>
    </w:rPr>
  </w:style>
  <w:style w:type="paragraph" w:customStyle="1" w:styleId="12">
    <w:name w:val="Абзац списка1"/>
    <w:basedOn w:val="a"/>
    <w:uiPriority w:val="99"/>
    <w:rsid w:val="007671CA"/>
    <w:pPr>
      <w:spacing w:after="200" w:line="276" w:lineRule="auto"/>
      <w:ind w:left="720"/>
    </w:pPr>
    <w:rPr>
      <w:rFonts w:ascii="Calibri" w:eastAsia="Times New Roman" w:hAnsi="Calibri"/>
      <w:lang w:eastAsia="en-US"/>
    </w:rPr>
  </w:style>
  <w:style w:type="character" w:customStyle="1" w:styleId="apple-converted-space">
    <w:name w:val="apple-converted-space"/>
    <w:basedOn w:val="a0"/>
    <w:uiPriority w:val="99"/>
    <w:rsid w:val="007671CA"/>
  </w:style>
  <w:style w:type="character" w:styleId="af">
    <w:name w:val="Strong"/>
    <w:basedOn w:val="a0"/>
    <w:uiPriority w:val="22"/>
    <w:qFormat/>
    <w:rsid w:val="007671CA"/>
    <w:rPr>
      <w:b/>
      <w:bCs/>
    </w:rPr>
  </w:style>
  <w:style w:type="character" w:styleId="af0">
    <w:name w:val="Hyperlink"/>
    <w:basedOn w:val="a0"/>
    <w:uiPriority w:val="99"/>
    <w:unhideWhenUsed/>
    <w:rsid w:val="007671CA"/>
    <w:rPr>
      <w:color w:val="0000FF"/>
      <w:u w:val="single"/>
    </w:rPr>
  </w:style>
  <w:style w:type="table" w:customStyle="1" w:styleId="13">
    <w:name w:val="Сетка таблицы1"/>
    <w:basedOn w:val="a1"/>
    <w:next w:val="a7"/>
    <w:uiPriority w:val="59"/>
    <w:rsid w:val="007671CA"/>
    <w:pPr>
      <w:numPr>
        <w:numId w:val="5"/>
      </w:numPr>
      <w:spacing w:after="0" w:line="240" w:lineRule="auto"/>
      <w:ind w:hanging="720"/>
    </w:pPr>
    <w:rPr>
      <w:rFonts w:ascii="Calibri" w:eastAsia="Calibri" w:hAnsi="Calibri" w:cs="Times New Roman"/>
      <w:sz w:val="20"/>
      <w:szCs w:val="20"/>
    </w:rPr>
    <w:tblP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
    <w:name w:val="Сетка таблицы2"/>
    <w:basedOn w:val="a1"/>
    <w:next w:val="a7"/>
    <w:uiPriority w:val="59"/>
    <w:rsid w:val="007671CA"/>
    <w:pPr>
      <w:numPr>
        <w:numId w:val="5"/>
      </w:numPr>
      <w:spacing w:after="0" w:line="240" w:lineRule="auto"/>
      <w:ind w:hanging="720"/>
    </w:pPr>
    <w:rPr>
      <w:rFonts w:ascii="Calibri" w:eastAsia="Calibri" w:hAnsi="Calibri" w:cs="Times New Roman"/>
      <w:sz w:val="20"/>
      <w:szCs w:val="20"/>
    </w:rPr>
    <w:tblP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Сетка таблицы3"/>
    <w:basedOn w:val="a1"/>
    <w:next w:val="a7"/>
    <w:uiPriority w:val="59"/>
    <w:rsid w:val="007671CA"/>
    <w:pPr>
      <w:numPr>
        <w:numId w:val="5"/>
      </w:numPr>
      <w:spacing w:after="0" w:line="240" w:lineRule="auto"/>
      <w:ind w:hanging="720"/>
    </w:pPr>
    <w:rPr>
      <w:rFonts w:ascii="Calibri" w:eastAsia="Calibri" w:hAnsi="Calibri" w:cs="Times New Roman"/>
      <w:sz w:val="20"/>
      <w:szCs w:val="20"/>
    </w:rPr>
    <w:tblP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3">
    <w:name w:val="Основной текст (2)_"/>
    <w:basedOn w:val="a0"/>
    <w:link w:val="24"/>
    <w:rsid w:val="007671CA"/>
    <w:rPr>
      <w:rFonts w:ascii="Arial Unicode MS" w:eastAsia="Arial Unicode MS" w:hAnsi="Arial Unicode MS" w:cs="Arial Unicode MS"/>
      <w:b/>
      <w:bCs/>
      <w:sz w:val="18"/>
      <w:szCs w:val="18"/>
      <w:shd w:val="clear" w:color="auto" w:fill="FFFFFF"/>
    </w:rPr>
  </w:style>
  <w:style w:type="paragraph" w:customStyle="1" w:styleId="24">
    <w:name w:val="Основной текст (2)"/>
    <w:basedOn w:val="a"/>
    <w:link w:val="23"/>
    <w:rsid w:val="007671CA"/>
    <w:pPr>
      <w:widowControl w:val="0"/>
      <w:shd w:val="clear" w:color="auto" w:fill="FFFFFF"/>
      <w:spacing w:line="240" w:lineRule="exact"/>
      <w:jc w:val="center"/>
    </w:pPr>
    <w:rPr>
      <w:rFonts w:ascii="Arial Unicode MS" w:eastAsia="Arial Unicode MS" w:hAnsi="Arial Unicode MS" w:cs="Arial Unicode MS"/>
      <w:b/>
      <w:bCs/>
      <w:sz w:val="18"/>
      <w:szCs w:val="18"/>
      <w:lang w:eastAsia="en-US"/>
    </w:rPr>
  </w:style>
  <w:style w:type="character" w:customStyle="1" w:styleId="af1">
    <w:name w:val="Основной текст_"/>
    <w:basedOn w:val="a0"/>
    <w:link w:val="4"/>
    <w:rsid w:val="007671CA"/>
    <w:rPr>
      <w:rFonts w:eastAsia="Times New Roman"/>
      <w:sz w:val="17"/>
      <w:szCs w:val="17"/>
      <w:shd w:val="clear" w:color="auto" w:fill="FFFFFF"/>
    </w:rPr>
  </w:style>
  <w:style w:type="character" w:customStyle="1" w:styleId="14">
    <w:name w:val="Основной текст1"/>
    <w:basedOn w:val="af1"/>
    <w:rsid w:val="007671CA"/>
    <w:rPr>
      <w:rFonts w:eastAsia="Times New Roman"/>
      <w:color w:val="000000"/>
      <w:spacing w:val="0"/>
      <w:w w:val="100"/>
      <w:position w:val="0"/>
      <w:sz w:val="17"/>
      <w:szCs w:val="17"/>
      <w:shd w:val="clear" w:color="auto" w:fill="FFFFFF"/>
    </w:rPr>
  </w:style>
  <w:style w:type="character" w:customStyle="1" w:styleId="8pt">
    <w:name w:val="Основной текст + 8 pt;Полужирный"/>
    <w:basedOn w:val="af1"/>
    <w:rsid w:val="007671CA"/>
    <w:rPr>
      <w:rFonts w:eastAsia="Times New Roman"/>
      <w:b/>
      <w:bCs/>
      <w:color w:val="000000"/>
      <w:spacing w:val="0"/>
      <w:w w:val="100"/>
      <w:position w:val="0"/>
      <w:sz w:val="16"/>
      <w:szCs w:val="16"/>
      <w:shd w:val="clear" w:color="auto" w:fill="FFFFFF"/>
      <w:lang w:val="ru-RU"/>
    </w:rPr>
  </w:style>
  <w:style w:type="character" w:customStyle="1" w:styleId="25">
    <w:name w:val="Основной текст2"/>
    <w:basedOn w:val="af1"/>
    <w:rsid w:val="007671CA"/>
    <w:rPr>
      <w:rFonts w:eastAsia="Times New Roman"/>
      <w:color w:val="000000"/>
      <w:spacing w:val="0"/>
      <w:w w:val="100"/>
      <w:position w:val="0"/>
      <w:sz w:val="17"/>
      <w:szCs w:val="17"/>
      <w:shd w:val="clear" w:color="auto" w:fill="FFFFFF"/>
      <w:lang w:val="ru-RU"/>
    </w:rPr>
  </w:style>
  <w:style w:type="character" w:customStyle="1" w:styleId="30">
    <w:name w:val="Основной текст3"/>
    <w:basedOn w:val="af1"/>
    <w:rsid w:val="007671CA"/>
    <w:rPr>
      <w:rFonts w:eastAsia="Times New Roman"/>
      <w:color w:val="000000"/>
      <w:spacing w:val="0"/>
      <w:w w:val="100"/>
      <w:position w:val="0"/>
      <w:sz w:val="17"/>
      <w:szCs w:val="17"/>
      <w:shd w:val="clear" w:color="auto" w:fill="FFFFFF"/>
      <w:lang w:val="ru-RU"/>
    </w:rPr>
  </w:style>
  <w:style w:type="paragraph" w:customStyle="1" w:styleId="4">
    <w:name w:val="Основной текст4"/>
    <w:basedOn w:val="a"/>
    <w:link w:val="af1"/>
    <w:rsid w:val="007671CA"/>
    <w:pPr>
      <w:widowControl w:val="0"/>
      <w:shd w:val="clear" w:color="auto" w:fill="FFFFFF"/>
      <w:spacing w:after="540" w:line="216" w:lineRule="exact"/>
      <w:jc w:val="both"/>
    </w:pPr>
    <w:rPr>
      <w:rFonts w:asciiTheme="minorHAnsi" w:eastAsia="Times New Roman" w:hAnsiTheme="minorHAnsi" w:cstheme="minorBidi"/>
      <w:sz w:val="17"/>
      <w:szCs w:val="17"/>
      <w:lang w:eastAsia="en-US"/>
    </w:rPr>
  </w:style>
  <w:style w:type="character" w:customStyle="1" w:styleId="FontStyle264">
    <w:name w:val="Font Style264"/>
    <w:basedOn w:val="a0"/>
    <w:uiPriority w:val="99"/>
    <w:rsid w:val="007671CA"/>
    <w:rPr>
      <w:rFonts w:ascii="Franklin Gothic Medium" w:hAnsi="Franklin Gothic Medium" w:cs="Franklin Gothic Medium" w:hint="default"/>
      <w:sz w:val="24"/>
      <w:szCs w:val="24"/>
    </w:rPr>
  </w:style>
  <w:style w:type="character" w:styleId="af2">
    <w:name w:val="Emphasis"/>
    <w:basedOn w:val="a0"/>
    <w:uiPriority w:val="20"/>
    <w:qFormat/>
    <w:rsid w:val="007671CA"/>
    <w:rPr>
      <w:i/>
      <w:iCs/>
    </w:rPr>
  </w:style>
  <w:style w:type="paragraph" w:customStyle="1" w:styleId="Standard">
    <w:name w:val="Standard"/>
    <w:rsid w:val="00F966C7"/>
    <w:pPr>
      <w:suppressAutoHyphens/>
      <w:autoSpaceDN w:val="0"/>
      <w:textAlignment w:val="baseline"/>
    </w:pPr>
    <w:rPr>
      <w:rFonts w:ascii="Calibri" w:eastAsia="SimSun" w:hAnsi="Calibri" w:cs="F"/>
      <w:kern w:val="3"/>
    </w:rPr>
  </w:style>
  <w:style w:type="character" w:customStyle="1" w:styleId="10">
    <w:name w:val="Заголовок 1 Знак"/>
    <w:basedOn w:val="a0"/>
    <w:link w:val="1"/>
    <w:uiPriority w:val="9"/>
    <w:rsid w:val="00335E48"/>
    <w:rPr>
      <w:rFonts w:asciiTheme="majorHAnsi" w:eastAsiaTheme="majorEastAsia" w:hAnsiTheme="majorHAnsi" w:cstheme="majorBidi"/>
      <w:b/>
      <w:bCs/>
      <w:color w:val="365F91" w:themeColor="accent1" w:themeShade="BF"/>
      <w:sz w:val="28"/>
      <w:szCs w:val="28"/>
      <w:lang w:eastAsia="ru-RU"/>
    </w:rPr>
  </w:style>
  <w:style w:type="character" w:customStyle="1" w:styleId="c6">
    <w:name w:val="c6"/>
    <w:basedOn w:val="a0"/>
    <w:rsid w:val="001D3B2A"/>
  </w:style>
  <w:style w:type="paragraph" w:customStyle="1" w:styleId="c3">
    <w:name w:val="c3"/>
    <w:basedOn w:val="a"/>
    <w:rsid w:val="001D3B2A"/>
    <w:pPr>
      <w:spacing w:before="100" w:beforeAutospacing="1" w:after="100" w:afterAutospacing="1"/>
    </w:pPr>
    <w:rPr>
      <w:rFonts w:eastAsia="Times New Roman"/>
      <w:sz w:val="24"/>
      <w:szCs w:val="24"/>
    </w:rPr>
  </w:style>
  <w:style w:type="table" w:customStyle="1" w:styleId="TableGrid">
    <w:name w:val="TableGrid"/>
    <w:rsid w:val="007F7F48"/>
    <w:pPr>
      <w:spacing w:after="0" w:line="240" w:lineRule="auto"/>
    </w:pPr>
    <w:rPr>
      <w:rFonts w:eastAsiaTheme="minorEastAsia"/>
      <w:lang w:eastAsia="ru-R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602119">
      <w:bodyDiv w:val="1"/>
      <w:marLeft w:val="0"/>
      <w:marRight w:val="0"/>
      <w:marTop w:val="0"/>
      <w:marBottom w:val="0"/>
      <w:divBdr>
        <w:top w:val="none" w:sz="0" w:space="0" w:color="auto"/>
        <w:left w:val="none" w:sz="0" w:space="0" w:color="auto"/>
        <w:bottom w:val="none" w:sz="0" w:space="0" w:color="auto"/>
        <w:right w:val="none" w:sz="0" w:space="0" w:color="auto"/>
      </w:divBdr>
    </w:div>
    <w:div w:id="1483236957">
      <w:bodyDiv w:val="1"/>
      <w:marLeft w:val="0"/>
      <w:marRight w:val="0"/>
      <w:marTop w:val="0"/>
      <w:marBottom w:val="0"/>
      <w:divBdr>
        <w:top w:val="none" w:sz="0" w:space="0" w:color="auto"/>
        <w:left w:val="none" w:sz="0" w:space="0" w:color="auto"/>
        <w:bottom w:val="none" w:sz="0" w:space="0" w:color="auto"/>
        <w:right w:val="none" w:sz="0" w:space="0" w:color="auto"/>
      </w:divBdr>
    </w:div>
    <w:div w:id="1981224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my-shop.ru/shop/search/a/sort/z/page/1.html?f14_39=0&amp;f14_16=0&amp;f14_6=%d7%f3%e3%e0%e5%e2%e0%20%c3%e0%eb%e8%ed%e0%20%c8%e2%e0%ed%ee%e2%ed%e0&amp;t=12&amp;next=1"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my-shop.ru/shop/search/a/sort/z/page/1.html?f14_39=0&amp;f14_16=0&amp;f14_6=%ca%ee%eb%ee%ec%e8%e9%f7%e5%ed%ea%ee%20%cb%fe%e4%ec%e8%eb%e0%20%c2%eb%e0%e4%e8%ec%e8%f0%ee%e2%ed%e0&amp;t=12&amp;next=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https://my-shop.ru/shop/search/a/sort/z/page/1.html?f14_39=0&amp;f14_16=0&amp;f14_6=%de%e3%ee%e2%e0%20%cb%fe%e1%ee%e2%fc%20%c8%e2%e0%ed%ee%e2%ed%e0&amp;t=12&amp;next=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64538-F43C-4928-8A4C-C1448C8D1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1372</TotalTime>
  <Pages>82</Pages>
  <Words>29137</Words>
  <Characters>166081</Characters>
  <Application>Microsoft Office Word</Application>
  <DocSecurity>0</DocSecurity>
  <Lines>1384</Lines>
  <Paragraphs>389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194829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132</cp:revision>
  <cp:lastPrinted>2018-10-16T07:57:00Z</cp:lastPrinted>
  <dcterms:created xsi:type="dcterms:W3CDTF">2017-12-05T17:11:00Z</dcterms:created>
  <dcterms:modified xsi:type="dcterms:W3CDTF">2020-08-24T08:54:00Z</dcterms:modified>
</cp:coreProperties>
</file>