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275" w:rsidRPr="00BC7161" w:rsidRDefault="002F067F" w:rsidP="00641275">
      <w:pPr>
        <w:spacing w:after="200"/>
        <w:ind w:left="851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 </w:t>
      </w:r>
      <w:r w:rsidR="00641275" w:rsidRPr="00BC7161">
        <w:rPr>
          <w:rFonts w:eastAsia="Calibri"/>
          <w:b/>
          <w:szCs w:val="28"/>
        </w:rPr>
        <w:t>Муниципальное бюджетное дошкольное</w:t>
      </w:r>
      <w:r w:rsidR="005F3E81">
        <w:rPr>
          <w:rFonts w:eastAsia="Calibri"/>
          <w:b/>
          <w:szCs w:val="28"/>
        </w:rPr>
        <w:t xml:space="preserve"> образовательное учреждение д/с</w:t>
      </w:r>
      <w:r w:rsidR="00641275" w:rsidRPr="00BC7161">
        <w:rPr>
          <w:rFonts w:eastAsia="Calibri"/>
          <w:b/>
          <w:szCs w:val="28"/>
        </w:rPr>
        <w:t xml:space="preserve"> «Огонек»</w:t>
      </w:r>
    </w:p>
    <w:p w:rsidR="00202A4D" w:rsidRDefault="002F067F"/>
    <w:p w:rsidR="00641275" w:rsidRDefault="00641275"/>
    <w:p w:rsidR="00641275" w:rsidRDefault="00641275"/>
    <w:p w:rsidR="00641275" w:rsidRDefault="00641275"/>
    <w:p w:rsidR="00641275" w:rsidRDefault="00641275"/>
    <w:p w:rsidR="00641275" w:rsidRPr="00641275" w:rsidRDefault="00641275" w:rsidP="00641275">
      <w:pPr>
        <w:shd w:val="clear" w:color="auto" w:fill="FFFFFF"/>
        <w:spacing w:before="150" w:after="450" w:line="240" w:lineRule="atLeast"/>
        <w:jc w:val="center"/>
        <w:outlineLvl w:val="0"/>
        <w:rPr>
          <w:rFonts w:eastAsia="Times New Roman"/>
          <w:color w:val="333333"/>
          <w:kern w:val="36"/>
          <w:sz w:val="42"/>
          <w:szCs w:val="42"/>
          <w:lang w:eastAsia="ru-RU"/>
        </w:rPr>
      </w:pPr>
      <w:r w:rsidRPr="00641275">
        <w:rPr>
          <w:rFonts w:eastAsia="Times New Roman"/>
          <w:color w:val="333333"/>
          <w:kern w:val="36"/>
          <w:sz w:val="42"/>
          <w:szCs w:val="42"/>
          <w:lang w:eastAsia="ru-RU"/>
        </w:rPr>
        <w:t>«Мастер-класс от Ольги Юрьевны: рисование гипсом</w:t>
      </w:r>
      <w:proofErr w:type="gramStart"/>
      <w:r w:rsidRPr="00641275">
        <w:rPr>
          <w:rFonts w:eastAsia="Times New Roman"/>
          <w:color w:val="333333"/>
          <w:kern w:val="36"/>
          <w:sz w:val="42"/>
          <w:szCs w:val="42"/>
          <w:lang w:eastAsia="ru-RU"/>
        </w:rPr>
        <w:t>»(</w:t>
      </w:r>
      <w:proofErr w:type="gramEnd"/>
      <w:r w:rsidRPr="00641275">
        <w:rPr>
          <w:rFonts w:eastAsia="Times New Roman"/>
          <w:color w:val="333333"/>
          <w:kern w:val="36"/>
          <w:sz w:val="42"/>
          <w:szCs w:val="42"/>
          <w:lang w:eastAsia="ru-RU"/>
        </w:rPr>
        <w:t>работа с родителями)</w:t>
      </w:r>
    </w:p>
    <w:p w:rsidR="00641275" w:rsidRPr="00641275" w:rsidRDefault="00641275" w:rsidP="00641275">
      <w:pPr>
        <w:shd w:val="clear" w:color="auto" w:fill="FFFFFF"/>
        <w:spacing w:before="150" w:after="450" w:line="240" w:lineRule="atLeast"/>
        <w:jc w:val="center"/>
        <w:outlineLvl w:val="0"/>
        <w:rPr>
          <w:rFonts w:eastAsia="Times New Roman"/>
          <w:color w:val="333333"/>
          <w:kern w:val="36"/>
          <w:sz w:val="42"/>
          <w:szCs w:val="42"/>
          <w:lang w:eastAsia="ru-RU"/>
        </w:rPr>
      </w:pPr>
    </w:p>
    <w:p w:rsidR="00641275" w:rsidRPr="00641275" w:rsidRDefault="00641275" w:rsidP="00641275">
      <w:pPr>
        <w:shd w:val="clear" w:color="auto" w:fill="FFFFFF"/>
        <w:spacing w:before="150" w:after="450" w:line="240" w:lineRule="atLeast"/>
        <w:jc w:val="center"/>
        <w:outlineLvl w:val="0"/>
        <w:rPr>
          <w:rFonts w:eastAsia="Times New Roman"/>
          <w:color w:val="333333"/>
          <w:kern w:val="36"/>
          <w:sz w:val="42"/>
          <w:szCs w:val="42"/>
          <w:lang w:eastAsia="ru-RU"/>
        </w:rPr>
      </w:pPr>
    </w:p>
    <w:p w:rsidR="00641275" w:rsidRPr="00641275" w:rsidRDefault="00641275" w:rsidP="00641275">
      <w:pPr>
        <w:shd w:val="clear" w:color="auto" w:fill="FFFFFF"/>
        <w:spacing w:before="150" w:after="450" w:line="240" w:lineRule="atLeast"/>
        <w:jc w:val="right"/>
        <w:outlineLvl w:val="0"/>
        <w:rPr>
          <w:rFonts w:eastAsia="Times New Roman"/>
          <w:b/>
          <w:color w:val="333333"/>
          <w:kern w:val="36"/>
          <w:sz w:val="42"/>
          <w:szCs w:val="42"/>
          <w:lang w:eastAsia="ru-RU"/>
        </w:rPr>
      </w:pPr>
      <w:r w:rsidRPr="00641275">
        <w:rPr>
          <w:rFonts w:eastAsia="Times New Roman"/>
          <w:color w:val="333333"/>
          <w:kern w:val="36"/>
          <w:sz w:val="42"/>
          <w:szCs w:val="42"/>
          <w:lang w:eastAsia="ru-RU"/>
        </w:rPr>
        <w:t xml:space="preserve">Воспитатель: </w:t>
      </w:r>
      <w:proofErr w:type="spellStart"/>
      <w:r w:rsidRPr="00641275">
        <w:rPr>
          <w:rFonts w:eastAsia="Times New Roman"/>
          <w:color w:val="333333"/>
          <w:kern w:val="36"/>
          <w:sz w:val="42"/>
          <w:szCs w:val="42"/>
          <w:lang w:eastAsia="ru-RU"/>
        </w:rPr>
        <w:t>Кучерина</w:t>
      </w:r>
      <w:proofErr w:type="spellEnd"/>
      <w:r w:rsidRPr="00641275">
        <w:rPr>
          <w:rFonts w:eastAsia="Times New Roman"/>
          <w:color w:val="333333"/>
          <w:kern w:val="36"/>
          <w:sz w:val="42"/>
          <w:szCs w:val="42"/>
          <w:lang w:eastAsia="ru-RU"/>
        </w:rPr>
        <w:t xml:space="preserve"> О.В.</w:t>
      </w:r>
    </w:p>
    <w:p w:rsidR="00641275" w:rsidRDefault="00641275" w:rsidP="00641275">
      <w:pPr>
        <w:shd w:val="clear" w:color="auto" w:fill="FFFFFF"/>
        <w:spacing w:before="150" w:after="450" w:line="240" w:lineRule="atLeast"/>
        <w:jc w:val="right"/>
        <w:outlineLvl w:val="0"/>
        <w:rPr>
          <w:rFonts w:ascii="Arial" w:eastAsia="Times New Roman" w:hAnsi="Arial" w:cs="Arial"/>
          <w:b/>
          <w:color w:val="333333"/>
          <w:kern w:val="36"/>
          <w:sz w:val="42"/>
          <w:szCs w:val="42"/>
          <w:lang w:eastAsia="ru-RU"/>
        </w:rPr>
      </w:pPr>
    </w:p>
    <w:p w:rsidR="00641275" w:rsidRDefault="00641275"/>
    <w:p w:rsidR="00641275" w:rsidRDefault="00641275"/>
    <w:p w:rsidR="00641275" w:rsidRDefault="00641275">
      <w:bookmarkStart w:id="0" w:name="_GoBack"/>
      <w:bookmarkEnd w:id="0"/>
    </w:p>
    <w:p w:rsidR="00641275" w:rsidRDefault="00641275"/>
    <w:p w:rsidR="00641275" w:rsidRDefault="00641275"/>
    <w:p w:rsidR="00641275" w:rsidRDefault="00641275" w:rsidP="00641275">
      <w:pPr>
        <w:spacing w:after="200"/>
        <w:ind w:left="851"/>
        <w:jc w:val="center"/>
        <w:rPr>
          <w:rFonts w:eastAsia="Calibri"/>
          <w:sz w:val="36"/>
          <w:szCs w:val="36"/>
        </w:rPr>
      </w:pPr>
    </w:p>
    <w:p w:rsidR="00641275" w:rsidRDefault="00641275" w:rsidP="00641275">
      <w:pPr>
        <w:spacing w:after="200"/>
        <w:ind w:left="851"/>
        <w:jc w:val="center"/>
        <w:rPr>
          <w:rFonts w:eastAsia="Calibri"/>
          <w:sz w:val="36"/>
          <w:szCs w:val="36"/>
        </w:rPr>
      </w:pPr>
    </w:p>
    <w:p w:rsidR="00641275" w:rsidRDefault="00641275" w:rsidP="00641275">
      <w:pPr>
        <w:spacing w:after="200"/>
        <w:ind w:left="851"/>
        <w:jc w:val="center"/>
        <w:rPr>
          <w:rFonts w:eastAsia="Calibri"/>
          <w:sz w:val="36"/>
          <w:szCs w:val="36"/>
        </w:rPr>
      </w:pPr>
    </w:p>
    <w:p w:rsidR="00641275" w:rsidRPr="006337D6" w:rsidRDefault="00641275" w:rsidP="00641275">
      <w:pPr>
        <w:spacing w:after="200"/>
        <w:ind w:left="851"/>
        <w:jc w:val="center"/>
        <w:rPr>
          <w:rFonts w:eastAsia="Calibri"/>
          <w:sz w:val="36"/>
          <w:szCs w:val="36"/>
        </w:rPr>
      </w:pPr>
      <w:r w:rsidRPr="00BC7161">
        <w:rPr>
          <w:rFonts w:eastAsia="Calibri"/>
          <w:sz w:val="36"/>
          <w:szCs w:val="36"/>
        </w:rPr>
        <w:t>с. Табуны 2018г.</w:t>
      </w:r>
    </w:p>
    <w:p w:rsidR="00641275" w:rsidRDefault="00641275"/>
    <w:p w:rsidR="00641275" w:rsidRDefault="00641275" w:rsidP="00641275">
      <w:pPr>
        <w:shd w:val="clear" w:color="auto" w:fill="FFFFFF"/>
        <w:spacing w:before="150" w:after="450" w:line="240" w:lineRule="atLeast"/>
        <w:outlineLvl w:val="0"/>
        <w:rPr>
          <w:color w:val="111111"/>
          <w:sz w:val="32"/>
          <w:szCs w:val="32"/>
          <w:shd w:val="clear" w:color="auto" w:fill="FFFFFF"/>
        </w:rPr>
      </w:pPr>
      <w:r w:rsidRPr="00641275">
        <w:rPr>
          <w:color w:val="111111"/>
          <w:sz w:val="32"/>
          <w:szCs w:val="32"/>
          <w:u w:val="single"/>
          <w:bdr w:val="none" w:sz="0" w:space="0" w:color="auto" w:frame="1"/>
          <w:shd w:val="clear" w:color="auto" w:fill="FFFFFF"/>
        </w:rPr>
        <w:t>Цель</w:t>
      </w:r>
      <w:r w:rsidRPr="00641275">
        <w:rPr>
          <w:color w:val="111111"/>
          <w:sz w:val="32"/>
          <w:szCs w:val="32"/>
          <w:shd w:val="clear" w:color="auto" w:fill="FFFFFF"/>
        </w:rPr>
        <w:t>: Создать условия для общения родителей и детей, объединить их общим делом, научить нетрадиционным техникам рисования (рисование гипсом).</w:t>
      </w:r>
    </w:p>
    <w:p w:rsidR="00340CE1" w:rsidRPr="00340CE1" w:rsidRDefault="00340CE1" w:rsidP="00340CE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40CE1">
        <w:rPr>
          <w:color w:val="2B2B2B"/>
          <w:sz w:val="28"/>
          <w:szCs w:val="28"/>
          <w:shd w:val="clear" w:color="auto" w:fill="FFFFFF"/>
        </w:rPr>
        <w:t xml:space="preserve">Ход мастер класса: </w:t>
      </w:r>
      <w:r w:rsidR="00641275" w:rsidRPr="00641275">
        <w:rPr>
          <w:color w:val="2B2B2B"/>
          <w:sz w:val="28"/>
          <w:szCs w:val="28"/>
          <w:shd w:val="clear" w:color="auto" w:fill="FFFFFF"/>
        </w:rPr>
        <w:t xml:space="preserve">Графический художник из Бонна, Германия, </w:t>
      </w:r>
      <w:proofErr w:type="spellStart"/>
      <w:r w:rsidR="00641275" w:rsidRPr="00641275">
        <w:rPr>
          <w:color w:val="2B2B2B"/>
          <w:sz w:val="28"/>
          <w:szCs w:val="28"/>
          <w:shd w:val="clear" w:color="auto" w:fill="FFFFFF"/>
        </w:rPr>
        <w:t>Тоби</w:t>
      </w:r>
      <w:r>
        <w:rPr>
          <w:color w:val="2B2B2B"/>
          <w:sz w:val="28"/>
          <w:szCs w:val="28"/>
          <w:shd w:val="clear" w:color="auto" w:fill="FFFFFF"/>
        </w:rPr>
        <w:t>ас</w:t>
      </w:r>
      <w:proofErr w:type="spellEnd"/>
      <w:r>
        <w:rPr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B2B2B"/>
          <w:sz w:val="28"/>
          <w:szCs w:val="28"/>
          <w:shd w:val="clear" w:color="auto" w:fill="FFFFFF"/>
        </w:rPr>
        <w:t>Вирнейсел</w:t>
      </w:r>
      <w:proofErr w:type="spellEnd"/>
      <w:r>
        <w:rPr>
          <w:color w:val="2B2B2B"/>
          <w:sz w:val="28"/>
          <w:szCs w:val="28"/>
          <w:shd w:val="clear" w:color="auto" w:fill="FFFFFF"/>
        </w:rPr>
        <w:t xml:space="preserve"> </w:t>
      </w:r>
      <w:r w:rsidR="00641275" w:rsidRPr="00641275">
        <w:rPr>
          <w:color w:val="2B2B2B"/>
          <w:sz w:val="28"/>
          <w:szCs w:val="28"/>
          <w:shd w:val="clear" w:color="auto" w:fill="FFFFFF"/>
        </w:rPr>
        <w:t xml:space="preserve"> разработал новую технику под названием «</w:t>
      </w:r>
      <w:proofErr w:type="spellStart"/>
      <w:r w:rsidR="00641275" w:rsidRPr="00641275">
        <w:rPr>
          <w:color w:val="2B2B2B"/>
          <w:sz w:val="28"/>
          <w:szCs w:val="28"/>
          <w:shd w:val="clear" w:color="auto" w:fill="FFFFFF"/>
        </w:rPr>
        <w:t>Доттинг</w:t>
      </w:r>
      <w:proofErr w:type="spellEnd"/>
      <w:r w:rsidR="00641275" w:rsidRPr="00641275">
        <w:rPr>
          <w:color w:val="2B2B2B"/>
          <w:sz w:val="28"/>
          <w:szCs w:val="28"/>
          <w:shd w:val="clear" w:color="auto" w:fill="FFFFFF"/>
        </w:rPr>
        <w:t xml:space="preserve">» (от англ. </w:t>
      </w:r>
      <w:proofErr w:type="spellStart"/>
      <w:r w:rsidR="00641275" w:rsidRPr="00641275">
        <w:rPr>
          <w:color w:val="2B2B2B"/>
          <w:sz w:val="28"/>
          <w:szCs w:val="28"/>
          <w:shd w:val="clear" w:color="auto" w:fill="FFFFFF"/>
        </w:rPr>
        <w:t>dot</w:t>
      </w:r>
      <w:proofErr w:type="spellEnd"/>
      <w:r w:rsidR="00641275" w:rsidRPr="00641275">
        <w:rPr>
          <w:color w:val="2B2B2B"/>
          <w:sz w:val="28"/>
          <w:szCs w:val="28"/>
          <w:shd w:val="clear" w:color="auto" w:fill="FFFFFF"/>
        </w:rPr>
        <w:t xml:space="preserve"> — точка). Создавая картины акварелью, он использует шприцы для нанесения краски. В своих работах художник также использует бумагу, ручки и кисти. В своей технике </w:t>
      </w:r>
      <w:proofErr w:type="spellStart"/>
      <w:r w:rsidR="00641275" w:rsidRPr="00641275">
        <w:rPr>
          <w:color w:val="2B2B2B"/>
          <w:sz w:val="28"/>
          <w:szCs w:val="28"/>
          <w:shd w:val="clear" w:color="auto" w:fill="FFFFFF"/>
        </w:rPr>
        <w:t>Тобиас</w:t>
      </w:r>
      <w:proofErr w:type="spellEnd"/>
      <w:r w:rsidR="00641275" w:rsidRPr="00641275">
        <w:rPr>
          <w:color w:val="2B2B2B"/>
          <w:sz w:val="28"/>
          <w:szCs w:val="28"/>
          <w:shd w:val="clear" w:color="auto" w:fill="FFFFFF"/>
        </w:rPr>
        <w:t xml:space="preserve"> владеет акварелью на невероятном уровне. Зачастую, использование акварели подразумевает размытые границы и аморфные формы, но работы этого худож</w:t>
      </w:r>
      <w:r w:rsidR="00641275" w:rsidRPr="00340CE1">
        <w:rPr>
          <w:color w:val="2B2B2B"/>
          <w:sz w:val="28"/>
          <w:szCs w:val="28"/>
          <w:shd w:val="clear" w:color="auto" w:fill="FFFFFF"/>
        </w:rPr>
        <w:t xml:space="preserve">ника имеют чёткие линии </w:t>
      </w:r>
      <w:r w:rsidR="00641275" w:rsidRPr="00340CE1">
        <w:rPr>
          <w:sz w:val="28"/>
          <w:szCs w:val="28"/>
          <w:shd w:val="clear" w:color="auto" w:fill="FFFFFF"/>
        </w:rPr>
        <w:t xml:space="preserve">и </w:t>
      </w:r>
      <w:r w:rsidR="00641275" w:rsidRPr="00340CE1">
        <w:rPr>
          <w:sz w:val="28"/>
          <w:szCs w:val="28"/>
          <w:bdr w:val="none" w:sz="0" w:space="0" w:color="auto" w:frame="1"/>
        </w:rPr>
        <w:t>точки</w:t>
      </w:r>
      <w:r w:rsidRPr="00340CE1">
        <w:rPr>
          <w:sz w:val="28"/>
          <w:szCs w:val="28"/>
          <w:bdr w:val="none" w:sz="0" w:space="0" w:color="auto" w:frame="1"/>
        </w:rPr>
        <w:t>.</w:t>
      </w:r>
      <w:r w:rsidRPr="00340CE1">
        <w:rPr>
          <w:rStyle w:val="a3"/>
          <w:color w:val="111111"/>
          <w:sz w:val="28"/>
          <w:szCs w:val="28"/>
          <w:bdr w:val="none" w:sz="0" w:space="0" w:color="auto" w:frame="1"/>
        </w:rPr>
        <w:t xml:space="preserve"> Рисовать</w:t>
      </w:r>
      <w:r w:rsidRPr="00340CE1">
        <w:rPr>
          <w:color w:val="111111"/>
          <w:sz w:val="28"/>
          <w:szCs w:val="28"/>
        </w:rPr>
        <w:t>, это здорово, можно отобразить на бумаге практически все, что нас </w:t>
      </w:r>
      <w:r w:rsidRPr="00340CE1">
        <w:rPr>
          <w:color w:val="111111"/>
          <w:sz w:val="28"/>
          <w:szCs w:val="28"/>
          <w:u w:val="single"/>
          <w:bdr w:val="none" w:sz="0" w:space="0" w:color="auto" w:frame="1"/>
        </w:rPr>
        <w:t>окружает</w:t>
      </w:r>
      <w:r w:rsidRPr="00340CE1">
        <w:rPr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</w:t>
      </w:r>
      <w:r w:rsidRPr="00340CE1">
        <w:rPr>
          <w:color w:val="111111"/>
          <w:sz w:val="28"/>
          <w:szCs w:val="28"/>
        </w:rPr>
        <w:t>природу,</w:t>
      </w:r>
      <w:r>
        <w:rPr>
          <w:color w:val="111111"/>
          <w:sz w:val="28"/>
          <w:szCs w:val="28"/>
        </w:rPr>
        <w:t xml:space="preserve"> </w:t>
      </w:r>
      <w:r w:rsidRPr="00340CE1">
        <w:rPr>
          <w:color w:val="111111"/>
          <w:sz w:val="28"/>
          <w:szCs w:val="28"/>
        </w:rPr>
        <w:t>людей,</w:t>
      </w:r>
      <w:r>
        <w:rPr>
          <w:color w:val="111111"/>
          <w:sz w:val="28"/>
          <w:szCs w:val="28"/>
        </w:rPr>
        <w:t xml:space="preserve"> </w:t>
      </w:r>
      <w:r w:rsidRPr="00340CE1">
        <w:rPr>
          <w:color w:val="111111"/>
          <w:sz w:val="28"/>
          <w:szCs w:val="28"/>
        </w:rPr>
        <w:t>животных и даже состояние души. Но ведь </w:t>
      </w:r>
      <w:r w:rsidRPr="00340CE1">
        <w:rPr>
          <w:rStyle w:val="a3"/>
          <w:color w:val="111111"/>
          <w:sz w:val="28"/>
          <w:szCs w:val="28"/>
          <w:bdr w:val="none" w:sz="0" w:space="0" w:color="auto" w:frame="1"/>
        </w:rPr>
        <w:t>рисовать</w:t>
      </w:r>
      <w:r w:rsidRPr="00340CE1">
        <w:rPr>
          <w:color w:val="111111"/>
          <w:sz w:val="28"/>
          <w:szCs w:val="28"/>
        </w:rPr>
        <w:t> можно не только карандашами и красками.</w:t>
      </w:r>
    </w:p>
    <w:p w:rsidR="00641275" w:rsidRPr="00340CE1" w:rsidRDefault="00340CE1" w:rsidP="00641275">
      <w:pPr>
        <w:spacing w:line="240" w:lineRule="auto"/>
        <w:rPr>
          <w:rFonts w:eastAsia="Times New Roman"/>
          <w:szCs w:val="28"/>
          <w:bdr w:val="none" w:sz="0" w:space="0" w:color="auto" w:frame="1"/>
          <w:lang w:eastAsia="ru-RU"/>
        </w:rPr>
      </w:pPr>
      <w:r w:rsidRPr="00340CE1">
        <w:rPr>
          <w:color w:val="111111"/>
          <w:szCs w:val="28"/>
        </w:rPr>
        <w:t>Существует великое множество техник по </w:t>
      </w:r>
      <w:r w:rsidRPr="00340CE1">
        <w:rPr>
          <w:rStyle w:val="a3"/>
          <w:color w:val="111111"/>
          <w:szCs w:val="28"/>
          <w:bdr w:val="none" w:sz="0" w:space="0" w:color="auto" w:frame="1"/>
        </w:rPr>
        <w:t>рисованию</w:t>
      </w:r>
      <w:r w:rsidRPr="00340CE1">
        <w:rPr>
          <w:color w:val="111111"/>
          <w:szCs w:val="28"/>
        </w:rPr>
        <w:t>. Ну со всеми техниками, конечно я не смогу вас познакомить, но вот с некоторыми из них попробую</w:t>
      </w:r>
    </w:p>
    <w:p w:rsidR="00340CE1" w:rsidRPr="00641275" w:rsidRDefault="00340CE1" w:rsidP="00641275">
      <w:pPr>
        <w:spacing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bdr w:val="none" w:sz="0" w:space="0" w:color="auto" w:frame="1"/>
          <w:lang w:eastAsia="ru-RU"/>
        </w:rPr>
        <w:t>Сегодня</w:t>
      </w:r>
      <w:r w:rsidRPr="00340CE1">
        <w:rPr>
          <w:rFonts w:eastAsia="Times New Roman"/>
          <w:szCs w:val="28"/>
          <w:bdr w:val="none" w:sz="0" w:space="0" w:color="auto" w:frame="1"/>
          <w:lang w:eastAsia="ru-RU"/>
        </w:rPr>
        <w:t xml:space="preserve"> вместо красок попробуем рисовать гипсом</w:t>
      </w:r>
      <w:proofErr w:type="gramStart"/>
      <w:r w:rsidRPr="00340CE1">
        <w:rPr>
          <w:rFonts w:eastAsia="Times New Roman"/>
          <w:szCs w:val="28"/>
          <w:bdr w:val="none" w:sz="0" w:space="0" w:color="auto" w:frame="1"/>
          <w:lang w:eastAsia="ru-RU"/>
        </w:rPr>
        <w:t>.</w:t>
      </w:r>
      <w:r>
        <w:rPr>
          <w:rFonts w:eastAsia="Times New Roman"/>
          <w:szCs w:val="28"/>
          <w:bdr w:val="none" w:sz="0" w:space="0" w:color="auto" w:frame="1"/>
          <w:lang w:eastAsia="ru-RU"/>
        </w:rPr>
        <w:t>(</w:t>
      </w:r>
      <w:proofErr w:type="gramEnd"/>
      <w:r>
        <w:rPr>
          <w:rFonts w:eastAsia="Times New Roman"/>
          <w:szCs w:val="28"/>
          <w:bdr w:val="none" w:sz="0" w:space="0" w:color="auto" w:frame="1"/>
          <w:lang w:eastAsia="ru-RU"/>
        </w:rPr>
        <w:t>Практическая работа)</w:t>
      </w:r>
    </w:p>
    <w:p w:rsidR="00641275" w:rsidRDefault="00340CE1">
      <w:r>
        <w:rPr>
          <w:noProof/>
          <w:lang w:eastAsia="ru-RU"/>
        </w:rPr>
        <w:drawing>
          <wp:inline distT="0" distB="0" distL="0" distR="0" wp14:anchorId="3C9CF805" wp14:editId="6CE3BEFE">
            <wp:extent cx="2759075" cy="1655445"/>
            <wp:effectExtent l="0" t="0" r="3175" b="1905"/>
            <wp:docPr id="1" name="Рисунок 1" descr="Фотоотчет о работе с родителями «Мастер-класс от Ольги Юрьевны: рисование гипсом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отчет о работе с родителями «Мастер-класс от Ольги Юрьевны: рисование гипсом»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1655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 wp14:anchorId="71F2B80C" wp14:editId="078B907C">
            <wp:extent cx="2720975" cy="1632585"/>
            <wp:effectExtent l="0" t="0" r="3175" b="5715"/>
            <wp:docPr id="4" name="Рисунок 4" descr="http://www.maam.ru/upload/blogs/detsad-131519-1457283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aam.ru/upload/blogs/detsad-131519-145728365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975" cy="163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CE1" w:rsidRDefault="00340CE1">
      <w:r>
        <w:rPr>
          <w:noProof/>
          <w:lang w:eastAsia="ru-RU"/>
        </w:rPr>
        <w:drawing>
          <wp:inline distT="0" distB="0" distL="0" distR="0" wp14:anchorId="718A65F6" wp14:editId="65767192">
            <wp:extent cx="2740025" cy="1644015"/>
            <wp:effectExtent l="0" t="0" r="3175" b="0"/>
            <wp:docPr id="7" name="Рисунок 7" descr="http://www.maam.ru/upload/blogs/detsad-131519-1457283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aam.ru/upload/blogs/detsad-131519-145728369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025" cy="164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 wp14:anchorId="25348925" wp14:editId="6B7E1D51">
            <wp:extent cx="2740025" cy="1644015"/>
            <wp:effectExtent l="0" t="0" r="3175" b="0"/>
            <wp:docPr id="13" name="Рисунок 13" descr="http://www.maam.ru/upload/blogs/detsad-131519-14572844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aam.ru/upload/blogs/detsad-131519-145728447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025" cy="164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0CE1" w:rsidSect="00E412D3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75"/>
    <w:rsid w:val="00196EA8"/>
    <w:rsid w:val="002F067F"/>
    <w:rsid w:val="00340CE1"/>
    <w:rsid w:val="00506D0A"/>
    <w:rsid w:val="005F3E81"/>
    <w:rsid w:val="00641275"/>
    <w:rsid w:val="00860436"/>
    <w:rsid w:val="00DF11F9"/>
    <w:rsid w:val="00E412D3"/>
    <w:rsid w:val="00FA1A49"/>
    <w:rsid w:val="00F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1275"/>
    <w:rPr>
      <w:b w:val="0"/>
      <w:bCs/>
    </w:rPr>
  </w:style>
  <w:style w:type="paragraph" w:styleId="a4">
    <w:name w:val="Normal (Web)"/>
    <w:basedOn w:val="a"/>
    <w:uiPriority w:val="99"/>
    <w:semiHidden/>
    <w:unhideWhenUsed/>
    <w:rsid w:val="0064127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0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06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1275"/>
    <w:rPr>
      <w:b w:val="0"/>
      <w:bCs/>
    </w:rPr>
  </w:style>
  <w:style w:type="paragraph" w:styleId="a4">
    <w:name w:val="Normal (Web)"/>
    <w:basedOn w:val="a"/>
    <w:uiPriority w:val="99"/>
    <w:semiHidden/>
    <w:unhideWhenUsed/>
    <w:rsid w:val="0064127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0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0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Пользователь Windows</cp:lastModifiedBy>
  <cp:revision>4</cp:revision>
  <dcterms:created xsi:type="dcterms:W3CDTF">2024-01-14T04:53:00Z</dcterms:created>
  <dcterms:modified xsi:type="dcterms:W3CDTF">2024-01-24T06:48:00Z</dcterms:modified>
</cp:coreProperties>
</file>