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  <w:r>
        <w:rPr>
          <w:sz w:val="36"/>
          <w:szCs w:val="36"/>
        </w:rPr>
        <w:t xml:space="preserve">Муниципальное бюджетное дошкольное образовательное </w:t>
      </w: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  <w:r>
        <w:rPr>
          <w:sz w:val="36"/>
          <w:szCs w:val="36"/>
        </w:rPr>
        <w:t xml:space="preserve">                  учреждение детский сад «Улыбка»</w:t>
      </w: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</w:p>
    <w:p w:rsidR="00132293" w:rsidRPr="00132293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36"/>
          <w:szCs w:val="36"/>
        </w:rPr>
      </w:pPr>
      <w:r w:rsidRPr="00132293">
        <w:rPr>
          <w:sz w:val="36"/>
          <w:szCs w:val="36"/>
        </w:rPr>
        <w:t>Родительское собрание</w:t>
      </w:r>
      <w:r>
        <w:rPr>
          <w:sz w:val="36"/>
          <w:szCs w:val="36"/>
        </w:rPr>
        <w:t xml:space="preserve">  </w:t>
      </w:r>
      <w:r w:rsidRPr="00132293">
        <w:rPr>
          <w:sz w:val="36"/>
          <w:szCs w:val="36"/>
        </w:rPr>
        <w:t xml:space="preserve">в первой младшей группе </w:t>
      </w:r>
    </w:p>
    <w:p w:rsidR="00132293" w:rsidRDefault="00132293" w:rsidP="00132293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111111"/>
          <w:sz w:val="36"/>
          <w:szCs w:val="36"/>
          <w:bdr w:val="none" w:sz="0" w:space="0" w:color="auto" w:frame="1"/>
        </w:rPr>
      </w:pPr>
      <w:r w:rsidRPr="00132293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     </w:t>
      </w:r>
      <w:r w:rsidRPr="00132293">
        <w:rPr>
          <w:b/>
          <w:i/>
          <w:iCs/>
          <w:color w:val="111111"/>
          <w:sz w:val="36"/>
          <w:szCs w:val="36"/>
          <w:bdr w:val="none" w:sz="0" w:space="0" w:color="auto" w:frame="1"/>
        </w:rPr>
        <w:t>«ДАВАЙТЕ ПОЗНАКОМИМСЯ»</w:t>
      </w:r>
    </w:p>
    <w:p w:rsidR="00132293" w:rsidRPr="00132293" w:rsidRDefault="00132293" w:rsidP="00132293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111111"/>
          <w:sz w:val="36"/>
          <w:szCs w:val="36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P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                                                 Павловск 2018</w:t>
      </w: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A7F03" w:rsidRDefault="007A7F03" w:rsidP="0013229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132293" w:rsidRPr="00A27FE4" w:rsidRDefault="00132293" w:rsidP="001322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7FE4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A27FE4">
        <w:rPr>
          <w:color w:val="111111"/>
          <w:sz w:val="28"/>
          <w:szCs w:val="28"/>
        </w:rPr>
        <w:t>: знакомство </w:t>
      </w:r>
      <w:r w:rsidRPr="00A27FE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A27FE4">
        <w:rPr>
          <w:color w:val="111111"/>
          <w:sz w:val="28"/>
          <w:szCs w:val="28"/>
        </w:rPr>
        <w:t> между собой и с педагогами, воспитывающими ребенка в дошкольном учреждении, создание эмоциональн</w:t>
      </w:r>
      <w:proofErr w:type="gramStart"/>
      <w:r w:rsidRPr="00A27FE4">
        <w:rPr>
          <w:color w:val="111111"/>
          <w:sz w:val="28"/>
          <w:szCs w:val="28"/>
        </w:rPr>
        <w:t>о-</w:t>
      </w:r>
      <w:proofErr w:type="gramEnd"/>
      <w:r w:rsidRPr="00A27FE4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</w:t>
      </w:r>
      <w:r w:rsidRPr="00A27FE4">
        <w:rPr>
          <w:color w:val="111111"/>
          <w:sz w:val="28"/>
          <w:szCs w:val="28"/>
        </w:rPr>
        <w:t>оложительного настроя на совместную </w:t>
      </w:r>
      <w:r w:rsidRPr="00A27FE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работу </w:t>
      </w:r>
      <w:r w:rsidRPr="00A27FE4">
        <w:rPr>
          <w:color w:val="111111"/>
          <w:sz w:val="28"/>
          <w:szCs w:val="28"/>
        </w:rPr>
        <w:t>;пробудить у </w:t>
      </w:r>
      <w:r w:rsidRPr="00A27FE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A27FE4">
        <w:rPr>
          <w:color w:val="111111"/>
          <w:sz w:val="28"/>
          <w:szCs w:val="28"/>
        </w:rPr>
        <w:t> интерес к общению с ребенком.</w:t>
      </w:r>
    </w:p>
    <w:p w:rsidR="00132293" w:rsidRPr="00A27FE4" w:rsidRDefault="00132293" w:rsidP="0013229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7FE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Повестка</w:t>
      </w:r>
      <w:r w:rsidRPr="00A27F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32293" w:rsidRPr="00A27FE4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7F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Знакомство родителей друг с другом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32293" w:rsidRPr="00A27FE4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62995">
        <w:rPr>
          <w:rFonts w:ascii="Times New Roman" w:eastAsia="Times New Roman" w:hAnsi="Times New Roman" w:cs="Times New Roman"/>
          <w:sz w:val="28"/>
          <w:szCs w:val="28"/>
          <w:lang w:eastAsia="ru-RU"/>
        </w:rPr>
        <w:t>2.  Знакомство родителей с жизнью детей в группе детского сада</w:t>
      </w:r>
      <w:proofErr w:type="gramStart"/>
      <w:r w:rsidRPr="00C629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62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2293" w:rsidRPr="00A27FE4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7F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3.Итоги адаптационного периода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32293" w:rsidRPr="00A27FE4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27F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Разное</w:t>
      </w:r>
    </w:p>
    <w:p w:rsidR="00132293" w:rsidRPr="00A27FE4" w:rsidRDefault="00132293" w:rsidP="001322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132293" w:rsidRPr="0016761D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</w:p>
    <w:p w:rsidR="00132293" w:rsidRPr="0016761D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 xml:space="preserve">  1.   Добрый вечер. Я рада видеть Вас на нашей первой встрече. Сегодня у нас с Вами первое </w:t>
      </w:r>
      <w:r w:rsidRPr="0016761D">
        <w:rPr>
          <w:rStyle w:val="a4"/>
          <w:b w:val="0"/>
          <w:sz w:val="28"/>
          <w:szCs w:val="28"/>
          <w:u w:val="single"/>
          <w:bdr w:val="none" w:sz="0" w:space="0" w:color="auto" w:frame="1"/>
        </w:rPr>
        <w:t>родительское собрание</w:t>
      </w:r>
      <w:r w:rsidRPr="0016761D">
        <w:rPr>
          <w:sz w:val="28"/>
          <w:szCs w:val="28"/>
          <w:u w:val="single"/>
        </w:rPr>
        <w:t xml:space="preserve">, на котором мы познакомимся, </w:t>
      </w:r>
      <w:proofErr w:type="gramStart"/>
      <w:r w:rsidRPr="0016761D">
        <w:rPr>
          <w:sz w:val="28"/>
          <w:szCs w:val="28"/>
          <w:u w:val="single"/>
        </w:rPr>
        <w:t>узнаем</w:t>
      </w:r>
      <w:proofErr w:type="gramEnd"/>
      <w:r w:rsidRPr="0016761D">
        <w:rPr>
          <w:sz w:val="28"/>
          <w:szCs w:val="28"/>
          <w:u w:val="single"/>
        </w:rPr>
        <w:t xml:space="preserve"> друг друга поближе, я расскажу Вам о том чему нам предстоит научиться. Возникшие в течение </w:t>
      </w:r>
      <w:r w:rsidRPr="0016761D">
        <w:rPr>
          <w:rStyle w:val="a4"/>
          <w:b w:val="0"/>
          <w:sz w:val="28"/>
          <w:szCs w:val="28"/>
          <w:u w:val="single"/>
          <w:bdr w:val="none" w:sz="0" w:space="0" w:color="auto" w:frame="1"/>
        </w:rPr>
        <w:t xml:space="preserve">собрания </w:t>
      </w:r>
      <w:r w:rsidRPr="0016761D">
        <w:rPr>
          <w:sz w:val="28"/>
          <w:szCs w:val="28"/>
          <w:u w:val="single"/>
        </w:rPr>
        <w:t>вопросы Вы можно задать позже.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И сегодняшнюю нашу встречу я хочу начать с шуточного стихотворения</w:t>
      </w:r>
      <w:r w:rsidR="0016761D">
        <w:rPr>
          <w:sz w:val="28"/>
          <w:szCs w:val="28"/>
          <w:u w:val="single"/>
        </w:rPr>
        <w:t>:</w:t>
      </w:r>
    </w:p>
    <w:p w:rsidR="00132293" w:rsidRPr="0016761D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16761D">
        <w:rPr>
          <w:iCs/>
          <w:sz w:val="28"/>
          <w:szCs w:val="28"/>
          <w:u w:val="single"/>
          <w:bdr w:val="none" w:sz="0" w:space="0" w:color="auto" w:frame="1"/>
        </w:rPr>
        <w:t>«Отвели бутуза в сад»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Отвели бутуза в сад-</w:t>
      </w:r>
    </w:p>
    <w:p w:rsidR="00132293" w:rsidRPr="0016761D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  <w:bdr w:val="none" w:sz="0" w:space="0" w:color="auto" w:frame="1"/>
        </w:rPr>
        <w:t>Мама рада, папа рад</w:t>
      </w:r>
      <w:r w:rsidRPr="0016761D">
        <w:rPr>
          <w:sz w:val="28"/>
          <w:szCs w:val="28"/>
          <w:u w:val="single"/>
        </w:rPr>
        <w:t>: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Не мешает им никто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Делать это, делать то!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Можно спать до 10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На прогулку не идти,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Нож забыть на видном месте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Выпить кофе граммов 200,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Можно, не в ущерб хвосту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С антресолей слезть коту!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Можно час болтать с подружкой,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lastRenderedPageBreak/>
        <w:t>Можно печь полдня ватрушки,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Можно поваляться в ванной,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Или с книжкой на диване,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На базар сходить за сыром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И убрать всю-всю квартиру!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Это и с бутузом можно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Только очень-очень сложно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Час прошел, и 2 и 3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Что-то тягостно внутри.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Без бутуза в доме пусто,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Без бутуза в доме грустно…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Ну-ка папа, быстро в сад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Возвращай дитё назад!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…И опять дрожит весь дом…</w:t>
      </w:r>
    </w:p>
    <w:p w:rsidR="00132293" w:rsidRPr="0016761D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  <w:u w:val="single"/>
        </w:rPr>
      </w:pPr>
      <w:r w:rsidRPr="0016761D">
        <w:rPr>
          <w:sz w:val="28"/>
          <w:szCs w:val="28"/>
          <w:u w:val="single"/>
        </w:rPr>
        <w:t>Завтра снова поведем!</w:t>
      </w:r>
    </w:p>
    <w:p w:rsidR="00132293" w:rsidRPr="0016761D" w:rsidRDefault="00132293" w:rsidP="00132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Итак, Вы привели своих детей в детский сад и у нас с Вами одна общая цель, сделать их пребывание здесь комфортным, безопасным, интересным, увлекательным, </w:t>
      </w:r>
      <w:r w:rsidRPr="0016761D">
        <w:rPr>
          <w:rFonts w:ascii="Times New Roman" w:eastAsia="Times New Roman" w:hAnsi="Times New Roman" w:cs="Times New Roman"/>
          <w:bCs/>
          <w:sz w:val="28"/>
          <w:szCs w:val="28"/>
          <w:u w:val="single"/>
          <w:bdr w:val="none" w:sz="0" w:space="0" w:color="auto" w:frame="1"/>
          <w:lang w:eastAsia="ru-RU"/>
        </w:rPr>
        <w:t>познавательным и т</w:t>
      </w:r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д.</w:t>
      </w:r>
    </w:p>
    <w:p w:rsidR="00132293" w:rsidRPr="0016761D" w:rsidRDefault="00132293" w:rsidP="00132293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 время пребывания ребенка в детском саду мы </w:t>
      </w:r>
      <w:r w:rsidRPr="0016761D">
        <w:rPr>
          <w:rFonts w:ascii="Times New Roman" w:eastAsia="Times New Roman" w:hAnsi="Times New Roman" w:cs="Times New Roman"/>
          <w:iCs/>
          <w:sz w:val="28"/>
          <w:szCs w:val="28"/>
          <w:u w:val="single"/>
          <w:bdr w:val="none" w:sz="0" w:space="0" w:color="auto" w:frame="1"/>
          <w:lang w:eastAsia="ru-RU"/>
        </w:rPr>
        <w:t>(дети, педагоги, родители</w:t>
      </w:r>
      <w:proofErr w:type="gramStart"/>
      <w:r w:rsidRPr="0016761D">
        <w:rPr>
          <w:rFonts w:ascii="Times New Roman" w:eastAsia="Times New Roman" w:hAnsi="Times New Roman" w:cs="Times New Roman"/>
          <w:iCs/>
          <w:sz w:val="28"/>
          <w:szCs w:val="28"/>
          <w:u w:val="single"/>
          <w:bdr w:val="none" w:sz="0" w:space="0" w:color="auto" w:frame="1"/>
          <w:lang w:eastAsia="ru-RU"/>
        </w:rPr>
        <w:t>)</w:t>
      </w:r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proofErr w:type="gramEnd"/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оставляем треугольник. Во главе треугольника</w:t>
      </w:r>
      <w:proofErr w:type="gramStart"/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,</w:t>
      </w:r>
      <w:proofErr w:type="gramEnd"/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конечно же стоит ребенок. Вспомните басню Крылова </w:t>
      </w:r>
      <w:r w:rsidRPr="0016761D">
        <w:rPr>
          <w:rFonts w:ascii="Times New Roman" w:eastAsia="Times New Roman" w:hAnsi="Times New Roman" w:cs="Times New Roman"/>
          <w:iCs/>
          <w:sz w:val="28"/>
          <w:szCs w:val="28"/>
          <w:u w:val="single"/>
          <w:bdr w:val="none" w:sz="0" w:space="0" w:color="auto" w:frame="1"/>
          <w:lang w:eastAsia="ru-RU"/>
        </w:rPr>
        <w:t>«Лебедь, рак и щука»</w:t>
      </w:r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где </w:t>
      </w:r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говорится</w:t>
      </w:r>
      <w:r w:rsidRPr="001676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 «Когда в товарищах согласья нет, на лад их дело не пойдет, выйдет у них не дело, только мука!» Следовательно, нам с Вами нужно объединить усилия для того, чтобы детям было интересно и комфортно в детском саду и здесь очень важно наличие взаимопонимания и поддержки. Мы с Вами 5 лет будем жить одной, я надеюсь дружной семьей.</w:t>
      </w:r>
    </w:p>
    <w:p w:rsidR="00132293" w:rsidRPr="00A27FE4" w:rsidRDefault="00132293" w:rsidP="0013229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spellStart"/>
      <w:r w:rsidRPr="00A27FE4">
        <w:rPr>
          <w:color w:val="111111"/>
          <w:sz w:val="28"/>
          <w:szCs w:val="28"/>
        </w:rPr>
        <w:t>Тренинговое</w:t>
      </w:r>
      <w:proofErr w:type="spellEnd"/>
      <w:r w:rsidRPr="00A27FE4">
        <w:rPr>
          <w:color w:val="111111"/>
          <w:sz w:val="28"/>
          <w:szCs w:val="28"/>
        </w:rPr>
        <w:t xml:space="preserve"> упражнение </w:t>
      </w:r>
      <w:r w:rsidRPr="00A27FE4">
        <w:rPr>
          <w:i/>
          <w:iCs/>
          <w:color w:val="111111"/>
          <w:sz w:val="28"/>
          <w:szCs w:val="28"/>
          <w:bdr w:val="none" w:sz="0" w:space="0" w:color="auto" w:frame="1"/>
        </w:rPr>
        <w:t>«Клубочек»</w:t>
      </w:r>
      <w:r w:rsidRPr="00A27FE4">
        <w:rPr>
          <w:color w:val="111111"/>
          <w:sz w:val="28"/>
          <w:szCs w:val="28"/>
        </w:rPr>
        <w:t>.</w:t>
      </w:r>
    </w:p>
    <w:p w:rsidR="00132293" w:rsidRPr="00A27FE4" w:rsidRDefault="00132293" w:rsidP="00132293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A27FE4">
        <w:rPr>
          <w:rFonts w:ascii="Times New Roman" w:hAnsi="Times New Roman" w:cs="Times New Roman"/>
          <w:color w:val="111111"/>
          <w:sz w:val="28"/>
          <w:szCs w:val="28"/>
        </w:rPr>
        <w:t>Воспитатель держит в руках клубочек и предлагает </w:t>
      </w:r>
      <w:r w:rsidRPr="00A27FE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A27FE4">
        <w:rPr>
          <w:rFonts w:ascii="Times New Roman" w:hAnsi="Times New Roman" w:cs="Times New Roman"/>
          <w:b/>
          <w:color w:val="111111"/>
          <w:sz w:val="28"/>
          <w:szCs w:val="28"/>
        </w:rPr>
        <w:t> </w:t>
      </w:r>
      <w:r w:rsidRPr="00A27FE4">
        <w:rPr>
          <w:rFonts w:ascii="Times New Roman" w:hAnsi="Times New Roman" w:cs="Times New Roman"/>
          <w:color w:val="111111"/>
          <w:sz w:val="28"/>
          <w:szCs w:val="28"/>
        </w:rPr>
        <w:t>немного рассказать о себе, о том, что они ждут от детского сада, какие пожелания воспитателям они хотели бы озвучить. Сначала воспитатель говорит о себе, наматывают на палец нитку и передают по кругу. В итоге, когда клубок возвращается к воспитателю, получается замкнутый круг.</w:t>
      </w:r>
    </w:p>
    <w:p w:rsidR="00132293" w:rsidRPr="00A27FE4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A27FE4">
        <w:rPr>
          <w:color w:val="111111"/>
          <w:sz w:val="28"/>
          <w:szCs w:val="28"/>
        </w:rPr>
        <w:lastRenderedPageBreak/>
        <w:t>Мы с вами познакомились и теперь с хорошим настроением переходим к серьезным вопросам.</w:t>
      </w:r>
    </w:p>
    <w:p w:rsidR="00132293" w:rsidRPr="00A27FE4" w:rsidRDefault="00132293" w:rsidP="00132293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32293" w:rsidRPr="00A27FE4" w:rsidRDefault="00132293" w:rsidP="00132293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32293" w:rsidRPr="00EA29DC" w:rsidRDefault="00132293" w:rsidP="001322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FE4">
        <w:rPr>
          <w:rFonts w:ascii="Times New Roman" w:eastAsia="Times New Roman" w:hAnsi="Times New Roman" w:cs="Times New Roman"/>
          <w:b/>
          <w:color w:val="555555"/>
          <w:sz w:val="28"/>
          <w:szCs w:val="28"/>
          <w:lang w:eastAsia="ru-RU"/>
        </w:rPr>
        <w:t>2</w:t>
      </w:r>
      <w:r w:rsidRPr="00A1327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Наш детский сад работает по основной Общеобразовательной программе дошкольного образования под редакцией Вераксы  «От рождения до школы».</w:t>
      </w:r>
      <w:r w:rsidRPr="00A132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программы: обеспечение ребенку возможности радостно и содержательно проживать дошкольные годы; обеспечение охраны и укрепления его здоровья (как физического, так и психического) ; всестороннее и своевременное психическое развитие; формирование активного и бережно-уважительного отношения к окружающему миру; приобщение к основным сферам человеческой культуры (труду, знаниям, искусству, морали)</w:t>
      </w:r>
      <w:proofErr w:type="gramStart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32293" w:rsidRPr="00EA29DC" w:rsidRDefault="00132293" w:rsidP="001322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Утренний прием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Собираются дети в группу, а в это время мы продолжаем решать свои задачи. Формируем умение здороваться с взрослыми и сверстниками, называть себя и других по имени, воспитателей, помощников воспитателей.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Утренняя гимнастика</w:t>
      </w:r>
      <w:proofErr w:type="gramStart"/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</w:t>
      </w:r>
      <w:proofErr w:type="gramEnd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проходит в игровой форме, под весёлую музыку. 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НОД.</w:t>
      </w:r>
      <w:proofErr w:type="gramStart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29D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Это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: рисование, лепка, музыкальное- на это занятие мы идём в музыкальный зал, остальные занятия проходят в </w:t>
      </w:r>
      <w:r w:rsidRPr="00EA29D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группе</w:t>
      </w:r>
      <w:r w:rsidR="0016761D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физкультурное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ознакомление с окружающим,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литературой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развитие речи. Все занятия, длительностью до 10 минут, проходят в игровой форме.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Умывание.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нашей группе есть отдельная умывальная комната. У каждого ребенка свое полотенце, которое они находят по картинке. Формируем умение у детей закатывать рукавчики, аккуратно мыть руки, правильно пользоваться мылом, насухо вытирать руки полотенцем, вешать полотенце на свое место (спросить у родителей, знают ли они сами правила поведения в умывальной комнате, и порядок умывания) 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Завтрак, обед.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таким столом дети у нас завтракают, обедают и ужинают. Формируем навыки еды: не крошить хлеб, не проливать пищу, пережевывать пищу с закрытым ртом, учим правильно пользоваться ложкой, салфеткой, не выходить из-за стола, не дожевав пищу, благодарить. Учим правильно сидеть за столом. 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Прогулка.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Формируем умение одеваться и раздеваться в определенной 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последовательности при небольшой помощи взрослого! Вещи аккуратно вешать и складывать в шкаф. Учим расстегивать пуговицы спереди, развязывать шнурки. Уважаемые родители, давайте детям больше самостоятельности, чтобы одевались сами. 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прогулке мы: Наблюдаем за природой. Играем. Выполняем посильный труд. Проводим работу по развитию движения</w:t>
      </w:r>
      <w:proofErr w:type="gramStart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132293" w:rsidRPr="00EA29DC" w:rsidRDefault="00132293" w:rsidP="001322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Сон.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тихим часом мы так же приучаем детей раздеваться в определенной последовательности, аккуратно вешать вещи на стул. 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 сна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игровая деятельность,  дидактические игры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(обучающие, закрепляются знания, полученные на занятиях. 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End"/>
    </w:p>
    <w:p w:rsidR="00132293" w:rsidRPr="00EA29DC" w:rsidRDefault="00132293" w:rsidP="00132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3.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я </w:t>
      </w:r>
      <w:proofErr w:type="gramStart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расскажу Вам чему мы уже успели</w:t>
      </w:r>
      <w:proofErr w:type="gramEnd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научиться. А научились мы пока немногому. Дети стали более общительными, начинают учиться уступать игрушки друг другу. Все дети </w:t>
      </w:r>
      <w:proofErr w:type="gramStart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знают</w:t>
      </w:r>
      <w:proofErr w:type="gramEnd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находится их шкафчики, полотенце, горшок, кроватка. Усвоили некоторые правила поведения в </w:t>
      </w:r>
      <w:r w:rsidRPr="00EA29D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группе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Учимся мыть руки, нужно стряхнуть водичку и только потом пойти к своему полотенцу. Практически все дети едят самостоятельно, с небольшой помощью взрослых. Некоторые  из них стремятся самостоятельно раздеваться. Учимся одеваться. Научились выполнять элементарные поручения, убирать игрушки. Как видите, научились мы многому, но еще больше нам предстоит узнать и самое главное научить детей самообслуживанию. И в этом процессе Вы должны принять самое активное участие. Часто бывает так,  что ребенок в саду самостоятельно кушает, раздевается и частично одевается, но после некоторого пребывания дома приходит в детский сад и мы снова учим его кушать, одеваться и т. д.</w:t>
      </w:r>
      <w:proofErr w:type="gramStart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при общении с Вами выясняется, что дома Вы все делали за него, потому что так быстрее, удобнее, аккуратнее и т. д..</w:t>
      </w:r>
    </w:p>
    <w:p w:rsidR="00132293" w:rsidRPr="00EA29DC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детям возможность быть самостоятельными, разумеется, соответственно их возрасту.</w:t>
      </w:r>
    </w:p>
    <w:p w:rsidR="00132293" w:rsidRPr="00EA29DC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A29DC">
        <w:rPr>
          <w:b/>
          <w:sz w:val="28"/>
          <w:szCs w:val="28"/>
        </w:rPr>
        <w:t>4.ПРАВИЛА ДЛЯ</w:t>
      </w:r>
      <w:r w:rsidRPr="00EA29DC">
        <w:rPr>
          <w:sz w:val="28"/>
          <w:szCs w:val="28"/>
        </w:rPr>
        <w:t> </w:t>
      </w:r>
      <w:r w:rsidRPr="00EA29DC">
        <w:rPr>
          <w:rStyle w:val="a4"/>
          <w:sz w:val="28"/>
          <w:szCs w:val="28"/>
          <w:bdr w:val="none" w:sz="0" w:space="0" w:color="auto" w:frame="1"/>
        </w:rPr>
        <w:t>РОДИТЕЛЕЙ</w:t>
      </w:r>
    </w:p>
    <w:p w:rsidR="00132293" w:rsidRPr="00EA29DC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A29DC">
        <w:rPr>
          <w:sz w:val="28"/>
          <w:szCs w:val="28"/>
        </w:rPr>
        <w:t>1. </w:t>
      </w:r>
      <w:r w:rsidRPr="00EA29DC">
        <w:rPr>
          <w:rStyle w:val="a4"/>
          <w:b w:val="0"/>
          <w:sz w:val="28"/>
          <w:szCs w:val="28"/>
          <w:bdr w:val="none" w:sz="0" w:space="0" w:color="auto" w:frame="1"/>
        </w:rPr>
        <w:t>Родители</w:t>
      </w:r>
      <w:r w:rsidRPr="00EA29DC">
        <w:rPr>
          <w:sz w:val="28"/>
          <w:szCs w:val="28"/>
        </w:rPr>
        <w:t> должны приводить ребенка в детский сад без опозданий </w:t>
      </w:r>
      <w:r w:rsidRPr="00EA29DC">
        <w:rPr>
          <w:i/>
          <w:iCs/>
          <w:sz w:val="28"/>
          <w:szCs w:val="28"/>
          <w:bdr w:val="none" w:sz="0" w:space="0" w:color="auto" w:frame="1"/>
        </w:rPr>
        <w:t>(не позднее 8.30 часов)</w:t>
      </w:r>
      <w:r w:rsidRPr="00EA29DC">
        <w:rPr>
          <w:sz w:val="28"/>
          <w:szCs w:val="28"/>
        </w:rPr>
        <w:t>.</w:t>
      </w:r>
    </w:p>
    <w:p w:rsidR="00132293" w:rsidRPr="00EA29DC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A29DC">
        <w:rPr>
          <w:sz w:val="28"/>
          <w:szCs w:val="28"/>
        </w:rPr>
        <w:t>2. </w:t>
      </w:r>
      <w:r w:rsidRPr="00EA29DC">
        <w:rPr>
          <w:rStyle w:val="a4"/>
          <w:b w:val="0"/>
          <w:sz w:val="28"/>
          <w:szCs w:val="28"/>
          <w:bdr w:val="none" w:sz="0" w:space="0" w:color="auto" w:frame="1"/>
        </w:rPr>
        <w:t>Родители</w:t>
      </w:r>
      <w:r w:rsidRPr="00EA29DC">
        <w:rPr>
          <w:sz w:val="28"/>
          <w:szCs w:val="28"/>
        </w:rPr>
        <w:t>, и другие лица, которые по их поручению приводят ребенка в детский сад, должны передавать ребенка воспитателю; вечером при уходе детей воспитатель обязан передать ребенка </w:t>
      </w:r>
      <w:r w:rsidRPr="00EA29DC">
        <w:rPr>
          <w:rStyle w:val="a4"/>
          <w:b w:val="0"/>
          <w:sz w:val="28"/>
          <w:szCs w:val="28"/>
          <w:bdr w:val="none" w:sz="0" w:space="0" w:color="auto" w:frame="1"/>
        </w:rPr>
        <w:t>родителям</w:t>
      </w:r>
      <w:r w:rsidRPr="00EA29DC">
        <w:rPr>
          <w:b/>
          <w:sz w:val="28"/>
          <w:szCs w:val="28"/>
        </w:rPr>
        <w:t> </w:t>
      </w:r>
      <w:r w:rsidRPr="00EA29DC">
        <w:rPr>
          <w:sz w:val="28"/>
          <w:szCs w:val="28"/>
        </w:rPr>
        <w:t>или другому взрослому человеку </w:t>
      </w:r>
      <w:r w:rsidRPr="00EA29DC">
        <w:rPr>
          <w:i/>
          <w:iCs/>
          <w:sz w:val="28"/>
          <w:szCs w:val="28"/>
          <w:bdr w:val="none" w:sz="0" w:space="0" w:color="auto" w:frame="1"/>
        </w:rPr>
        <w:t>.</w:t>
      </w:r>
    </w:p>
    <w:p w:rsidR="00132293" w:rsidRPr="00EA29DC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EA29DC">
        <w:rPr>
          <w:sz w:val="28"/>
          <w:szCs w:val="28"/>
        </w:rPr>
        <w:t>3. Приводить ребенка в опр</w:t>
      </w:r>
      <w:r w:rsidR="007A7F03">
        <w:rPr>
          <w:sz w:val="28"/>
          <w:szCs w:val="28"/>
        </w:rPr>
        <w:t>ятной одежде, с носовым платком</w:t>
      </w:r>
      <w:r w:rsidRPr="00EA29DC">
        <w:rPr>
          <w:sz w:val="28"/>
          <w:szCs w:val="28"/>
        </w:rPr>
        <w:t>. Одежда и обувь должна соответствовать размеру ребенка, сезону. Ногти должны быть подстрижены.</w:t>
      </w:r>
    </w:p>
    <w:p w:rsidR="00132293" w:rsidRPr="00EA29DC" w:rsidRDefault="00132293" w:rsidP="0013229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A29DC">
        <w:rPr>
          <w:sz w:val="28"/>
          <w:szCs w:val="28"/>
        </w:rPr>
        <w:lastRenderedPageBreak/>
        <w:t>4Дети с повышенной температурой и явными признаками ОРВИ в </w:t>
      </w:r>
      <w:r w:rsidRPr="00EA29DC">
        <w:rPr>
          <w:rStyle w:val="a4"/>
          <w:b w:val="0"/>
          <w:sz w:val="28"/>
          <w:szCs w:val="28"/>
          <w:bdr w:val="none" w:sz="0" w:space="0" w:color="auto" w:frame="1"/>
        </w:rPr>
        <w:t>группу не допускаются</w:t>
      </w:r>
      <w:r w:rsidRPr="00EA29DC">
        <w:rPr>
          <w:b/>
          <w:sz w:val="28"/>
          <w:szCs w:val="28"/>
        </w:rPr>
        <w:t>.</w:t>
      </w:r>
    </w:p>
    <w:p w:rsidR="00132293" w:rsidRPr="00EA29DC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EA29DC">
        <w:rPr>
          <w:sz w:val="28"/>
          <w:szCs w:val="28"/>
        </w:rPr>
        <w:t xml:space="preserve">5. При заболевании ребенка обязательно сообщают в детский сад, чем он болен. По выздоровлении ребенка </w:t>
      </w:r>
      <w:proofErr w:type="gramStart"/>
      <w:r w:rsidRPr="00EA29DC">
        <w:rPr>
          <w:sz w:val="28"/>
          <w:szCs w:val="28"/>
        </w:rPr>
        <w:t>предоставляют справку</w:t>
      </w:r>
      <w:proofErr w:type="gramEnd"/>
      <w:r w:rsidRPr="00EA29DC">
        <w:rPr>
          <w:sz w:val="28"/>
          <w:szCs w:val="28"/>
        </w:rPr>
        <w:t xml:space="preserve"> в детский сад.</w:t>
      </w:r>
    </w:p>
    <w:p w:rsidR="00132293" w:rsidRPr="00EA29DC" w:rsidRDefault="00132293" w:rsidP="00132293">
      <w:pPr>
        <w:pStyle w:val="a3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EA29DC">
        <w:rPr>
          <w:sz w:val="28"/>
          <w:szCs w:val="28"/>
        </w:rPr>
        <w:t xml:space="preserve"> 6. Оплату за детский сад необходимо вносить до 10 числа текущего месяца.</w:t>
      </w:r>
    </w:p>
    <w:p w:rsidR="00132293" w:rsidRPr="00EA29DC" w:rsidRDefault="00132293" w:rsidP="001322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29DC">
        <w:rPr>
          <w:sz w:val="28"/>
          <w:szCs w:val="28"/>
        </w:rPr>
        <w:t>7. В обязательном порядке просим Вас  участвовать в проведении </w:t>
      </w:r>
      <w:r w:rsidRPr="00EA29DC">
        <w:rPr>
          <w:rStyle w:val="a4"/>
          <w:b w:val="0"/>
          <w:sz w:val="28"/>
          <w:szCs w:val="28"/>
          <w:bdr w:val="none" w:sz="0" w:space="0" w:color="auto" w:frame="1"/>
        </w:rPr>
        <w:t>родительских собраний</w:t>
      </w:r>
      <w:r w:rsidRPr="00EA29DC">
        <w:rPr>
          <w:sz w:val="28"/>
          <w:szCs w:val="28"/>
        </w:rPr>
        <w:t>, консультаций, в жизни детского сада.</w:t>
      </w:r>
    </w:p>
    <w:p w:rsidR="00132293" w:rsidRPr="00EA29DC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A29DC">
        <w:rPr>
          <w:sz w:val="28"/>
          <w:szCs w:val="28"/>
        </w:rPr>
        <w:t>8. </w:t>
      </w:r>
      <w:r w:rsidRPr="00EA29DC">
        <w:rPr>
          <w:rStyle w:val="a4"/>
          <w:b w:val="0"/>
          <w:sz w:val="28"/>
          <w:szCs w:val="28"/>
          <w:bdr w:val="none" w:sz="0" w:space="0" w:color="auto" w:frame="1"/>
        </w:rPr>
        <w:t>Родители</w:t>
      </w:r>
      <w:r w:rsidRPr="00EA29DC">
        <w:rPr>
          <w:sz w:val="28"/>
          <w:szCs w:val="28"/>
        </w:rPr>
        <w:t xml:space="preserve"> могут оказывать посильную помощь детскому саду в починке мебели, игрушек, изготовлении пособий. </w:t>
      </w:r>
    </w:p>
    <w:p w:rsidR="00132293" w:rsidRPr="00EA29DC" w:rsidRDefault="00132293" w:rsidP="001322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A29DC">
        <w:rPr>
          <w:sz w:val="28"/>
          <w:szCs w:val="28"/>
        </w:rPr>
        <w:t>9. Ребенок не должен пропускать детский сад без уважительных причин </w:t>
      </w:r>
      <w:r w:rsidRPr="00EA29DC">
        <w:rPr>
          <w:i/>
          <w:iCs/>
          <w:sz w:val="28"/>
          <w:szCs w:val="28"/>
          <w:bdr w:val="none" w:sz="0" w:space="0" w:color="auto" w:frame="1"/>
        </w:rPr>
        <w:t>(кроме карантина, болезни, отпуска)</w:t>
      </w:r>
      <w:r w:rsidRPr="00EA29DC">
        <w:rPr>
          <w:sz w:val="28"/>
          <w:szCs w:val="28"/>
        </w:rPr>
        <w:t>.</w:t>
      </w:r>
    </w:p>
    <w:p w:rsidR="00132293" w:rsidRPr="00EA29DC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293" w:rsidRPr="00EA29DC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</w:t>
      </w:r>
      <w:r w:rsidR="007A7F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2293" w:rsidRPr="00EA29DC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Выборы в управляющий совет.</w:t>
      </w:r>
    </w:p>
    <w:p w:rsidR="00132293" w:rsidRPr="00EA29DC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-Рукавички.</w:t>
      </w:r>
    </w:p>
    <w:p w:rsidR="00132293" w:rsidRPr="00EA29DC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-Маркировка одежды.</w:t>
      </w:r>
    </w:p>
    <w:p w:rsidR="00132293" w:rsidRPr="00EA29DC" w:rsidRDefault="00132293" w:rsidP="0013229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9DC">
        <w:rPr>
          <w:rFonts w:ascii="Times New Roman" w:eastAsia="Times New Roman" w:hAnsi="Times New Roman" w:cs="Times New Roman"/>
          <w:sz w:val="28"/>
          <w:szCs w:val="28"/>
          <w:lang w:eastAsia="ru-RU"/>
        </w:rPr>
        <w:t>-Дни рождения.</w:t>
      </w:r>
    </w:p>
    <w:p w:rsidR="00132293" w:rsidRPr="00EA29DC" w:rsidRDefault="00132293" w:rsidP="00132293">
      <w:pPr>
        <w:rPr>
          <w:rFonts w:ascii="Times New Roman" w:hAnsi="Times New Roman" w:cs="Times New Roman"/>
          <w:sz w:val="28"/>
          <w:szCs w:val="28"/>
        </w:rPr>
      </w:pPr>
    </w:p>
    <w:p w:rsidR="00DC543F" w:rsidRDefault="00DC543F"/>
    <w:sectPr w:rsidR="00DC543F" w:rsidSect="007A7F03">
      <w:pgSz w:w="11906" w:h="16838"/>
      <w:pgMar w:top="1134" w:right="850" w:bottom="1134" w:left="1701" w:header="708" w:footer="708" w:gutter="0"/>
      <w:pgBorders w:offsetFrom="page">
        <w:top w:val="apples" w:sz="25" w:space="24" w:color="auto"/>
        <w:left w:val="apples" w:sz="25" w:space="24" w:color="auto"/>
        <w:bottom w:val="apples" w:sz="25" w:space="24" w:color="auto"/>
        <w:right w:val="apples" w:sz="2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93"/>
    <w:rsid w:val="00132293"/>
    <w:rsid w:val="0016761D"/>
    <w:rsid w:val="00267505"/>
    <w:rsid w:val="007A7F03"/>
    <w:rsid w:val="00C07B93"/>
    <w:rsid w:val="00DC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2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2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dcterms:created xsi:type="dcterms:W3CDTF">2024-01-01T08:36:00Z</dcterms:created>
  <dcterms:modified xsi:type="dcterms:W3CDTF">2024-01-01T08:36:00Z</dcterms:modified>
</cp:coreProperties>
</file>