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2A" w:rsidRP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</w:rPr>
        <w:t>Муниципальное бюджетн</w:t>
      </w:r>
      <w:r>
        <w:rPr>
          <w:rFonts w:ascii="Times New Roman" w:eastAsia="Times New Roman" w:hAnsi="Times New Roman" w:cs="Times New Roman"/>
          <w:color w:val="111111"/>
          <w:sz w:val="28"/>
        </w:rPr>
        <w:t>ое дошкольное образовательное у</w:t>
      </w:r>
      <w:r w:rsidRPr="00A443DA">
        <w:rPr>
          <w:rFonts w:ascii="Times New Roman" w:eastAsia="Times New Roman" w:hAnsi="Times New Roman" w:cs="Times New Roman"/>
          <w:color w:val="111111"/>
          <w:sz w:val="28"/>
        </w:rPr>
        <w:t>чреждение детский сад «Улыбка»</w:t>
      </w:r>
      <w:r w:rsidR="00E8092A" w:rsidRPr="00A443DA">
        <w:rPr>
          <w:rFonts w:ascii="Times New Roman" w:eastAsia="Times New Roman" w:hAnsi="Times New Roman" w:cs="Times New Roman"/>
          <w:color w:val="111111"/>
          <w:sz w:val="24"/>
        </w:rPr>
        <w:br/>
      </w: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</w:rPr>
      </w:pPr>
    </w:p>
    <w:p w:rsidR="00A443DA" w:rsidRP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</w:rPr>
      </w:pPr>
    </w:p>
    <w:p w:rsidR="00A443DA" w:rsidRPr="00A443DA" w:rsidRDefault="00A443D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</w:rPr>
      </w:pPr>
    </w:p>
    <w:p w:rsidR="00E8092A" w:rsidRPr="00A443DA" w:rsidRDefault="00E8092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</w:rPr>
      </w:pP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</w:rPr>
        <w:t>Открытое занятие во второй младшей группе</w:t>
      </w:r>
      <w:r w:rsidRPr="00A443DA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A443DA" w:rsidRDefault="00E8092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</w:rPr>
        <w:t>«</w:t>
      </w:r>
      <w:proofErr w:type="spellStart"/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</w:rPr>
        <w:t>Квес</w:t>
      </w:r>
      <w:proofErr w:type="gramStart"/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</w:rPr>
        <w:t>т</w:t>
      </w:r>
      <w:proofErr w:type="spellEnd"/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</w:rPr>
        <w:t>-</w:t>
      </w:r>
      <w:proofErr w:type="gramEnd"/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</w:rPr>
        <w:t xml:space="preserve"> игра</w:t>
      </w:r>
    </w:p>
    <w:p w:rsidR="00E8092A" w:rsidRPr="00A443DA" w:rsidRDefault="00E8092A" w:rsidP="00A443D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</w:rPr>
      </w:pP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</w:rPr>
        <w:t xml:space="preserve"> Как средство формирования связной речи у дошкольников</w:t>
      </w:r>
      <w:r w:rsidRPr="00A443DA">
        <w:rPr>
          <w:rFonts w:ascii="Times New Roman" w:eastAsia="Times New Roman" w:hAnsi="Times New Roman" w:cs="Times New Roman"/>
          <w:color w:val="111111"/>
          <w:sz w:val="28"/>
        </w:rPr>
        <w:t>»</w:t>
      </w:r>
    </w:p>
    <w:p w:rsidR="00A443DA" w:rsidRPr="00A443DA" w:rsidRDefault="00A443DA" w:rsidP="00A443DA">
      <w:pPr>
        <w:spacing w:before="180" w:after="18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Default="00A443DA" w:rsidP="00E8092A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</w:rPr>
      </w:pPr>
    </w:p>
    <w:p w:rsidR="00A443DA" w:rsidRPr="00A443DA" w:rsidRDefault="00A443DA" w:rsidP="00A443DA">
      <w:pPr>
        <w:spacing w:before="180" w:after="18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4"/>
        </w:rPr>
      </w:pPr>
    </w:p>
    <w:p w:rsidR="00E8092A" w:rsidRPr="00A443DA" w:rsidRDefault="00E8092A" w:rsidP="00A443DA">
      <w:pPr>
        <w:spacing w:before="180" w:after="18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4"/>
        </w:rPr>
      </w:pPr>
      <w:r w:rsidRPr="00A443DA">
        <w:rPr>
          <w:rFonts w:ascii="Times New Roman" w:eastAsia="Times New Roman" w:hAnsi="Times New Roman" w:cs="Times New Roman"/>
          <w:color w:val="111111"/>
          <w:sz w:val="24"/>
        </w:rPr>
        <w:t>Подготовила</w:t>
      </w:r>
      <w:r w:rsidR="00A443DA" w:rsidRPr="00A443DA">
        <w:rPr>
          <w:rFonts w:ascii="Times New Roman" w:eastAsia="Times New Roman" w:hAnsi="Times New Roman" w:cs="Times New Roman"/>
          <w:color w:val="111111"/>
          <w:sz w:val="24"/>
        </w:rPr>
        <w:t>:</w:t>
      </w:r>
    </w:p>
    <w:p w:rsidR="00E8092A" w:rsidRPr="00A443DA" w:rsidRDefault="002E3215" w:rsidP="00A443DA">
      <w:pPr>
        <w:spacing w:before="180" w:after="18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4"/>
        </w:rPr>
      </w:pPr>
      <w:proofErr w:type="spellStart"/>
      <w:r w:rsidRPr="00A443DA">
        <w:rPr>
          <w:rFonts w:ascii="Times New Roman" w:eastAsia="Times New Roman" w:hAnsi="Times New Roman" w:cs="Times New Roman"/>
          <w:color w:val="111111"/>
          <w:sz w:val="24"/>
        </w:rPr>
        <w:t>Будкеева</w:t>
      </w:r>
      <w:proofErr w:type="spellEnd"/>
      <w:r w:rsidRPr="00A443DA">
        <w:rPr>
          <w:rFonts w:ascii="Times New Roman" w:eastAsia="Times New Roman" w:hAnsi="Times New Roman" w:cs="Times New Roman"/>
          <w:color w:val="111111"/>
          <w:sz w:val="24"/>
        </w:rPr>
        <w:t xml:space="preserve"> Л.Б.</w:t>
      </w:r>
    </w:p>
    <w:p w:rsidR="00A443DA" w:rsidRPr="00A443DA" w:rsidRDefault="00A443DA" w:rsidP="00E8092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</w:rPr>
      </w:pPr>
    </w:p>
    <w:p w:rsidR="00A443DA" w:rsidRPr="00A443DA" w:rsidRDefault="00A443DA" w:rsidP="00E8092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</w:rPr>
      </w:pPr>
    </w:p>
    <w:p w:rsidR="00A443DA" w:rsidRPr="00A443DA" w:rsidRDefault="00A443DA" w:rsidP="00E8092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</w:rPr>
      </w:pPr>
    </w:p>
    <w:p w:rsidR="00A443DA" w:rsidRPr="00A443DA" w:rsidRDefault="00A443DA" w:rsidP="00E8092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</w:rPr>
      </w:pPr>
    </w:p>
    <w:p w:rsidR="00A443DA" w:rsidRDefault="00A443DA" w:rsidP="00E8092A">
      <w:pPr>
        <w:spacing w:after="0" w:line="240" w:lineRule="auto"/>
        <w:ind w:firstLine="360"/>
        <w:rPr>
          <w:rFonts w:ascii="Arial" w:eastAsia="Times New Roman" w:hAnsi="Arial" w:cs="Arial"/>
          <w:color w:val="111111"/>
          <w:u w:val="single"/>
          <w:bdr w:val="none" w:sz="0" w:space="0" w:color="auto" w:frame="1"/>
        </w:rPr>
      </w:pPr>
    </w:p>
    <w:p w:rsidR="00A443DA" w:rsidRDefault="00A443DA" w:rsidP="00E8092A">
      <w:pPr>
        <w:spacing w:after="0" w:line="240" w:lineRule="auto"/>
        <w:ind w:firstLine="360"/>
        <w:rPr>
          <w:rFonts w:ascii="Arial" w:eastAsia="Times New Roman" w:hAnsi="Arial" w:cs="Arial"/>
          <w:color w:val="111111"/>
          <w:u w:val="single"/>
          <w:bdr w:val="none" w:sz="0" w:space="0" w:color="auto" w:frame="1"/>
        </w:rPr>
      </w:pPr>
    </w:p>
    <w:p w:rsidR="00A443DA" w:rsidRDefault="00A443DA" w:rsidP="00A443DA">
      <w:pPr>
        <w:spacing w:after="0" w:line="240" w:lineRule="auto"/>
        <w:rPr>
          <w:rFonts w:ascii="Arial" w:eastAsia="Times New Roman" w:hAnsi="Arial" w:cs="Arial"/>
          <w:color w:val="111111"/>
          <w:u w:val="single"/>
          <w:bdr w:val="none" w:sz="0" w:space="0" w:color="auto" w:frame="1"/>
        </w:rPr>
      </w:pPr>
    </w:p>
    <w:p w:rsidR="00A443DA" w:rsidRDefault="00A443DA" w:rsidP="00A443D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4"/>
          <w:bdr w:val="none" w:sz="0" w:space="0" w:color="auto" w:frame="1"/>
        </w:rPr>
        <w:t xml:space="preserve">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11111"/>
          <w:sz w:val="24"/>
          <w:bdr w:val="none" w:sz="0" w:space="0" w:color="auto" w:frame="1"/>
        </w:rPr>
        <w:t xml:space="preserve"> </w:t>
      </w:r>
      <w:r w:rsidRPr="00A443DA">
        <w:rPr>
          <w:rFonts w:ascii="Times New Roman" w:eastAsia="Times New Roman" w:hAnsi="Times New Roman" w:cs="Times New Roman"/>
          <w:color w:val="111111"/>
          <w:sz w:val="24"/>
          <w:bdr w:val="none" w:sz="0" w:space="0" w:color="auto" w:frame="1"/>
        </w:rPr>
        <w:t>Павловск 2021</w:t>
      </w:r>
    </w:p>
    <w:p w:rsidR="00E8092A" w:rsidRPr="00A443DA" w:rsidRDefault="00E8092A" w:rsidP="00A443D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bdr w:val="none" w:sz="0" w:space="0" w:color="auto" w:frame="1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Закрепить знание пройденных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сказок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1. Образовательные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• закрепить содержание русских народных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сказок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«Курочка ряба»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«Три медведя»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«Репка»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«Маша и медведь»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«Колобок»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• развивать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связную речь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2. Развивающие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• развивать воображение, любознательность, память и мышление детей;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• повышать речевую активность детей;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• развивать умение отвечать на вопросы;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• развивать зрительное восприятие.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3. Воспитательные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учить </w:t>
      </w: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внимательно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слушать воспитателя, отвечать на вопросы;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• вызывать эмоциональный отклик;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• воспитывать желание говорить правильно.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костюм Елены Прекрасной, колобок, письм</w:t>
      </w: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о-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схема в конверте, теремок, пальчиковый театр, бабушка и дедушка, репка, платочек, музыкальное сопровождение.</w:t>
      </w:r>
    </w:p>
    <w:p w:rsidR="00E8092A" w:rsidRPr="00A443DA" w:rsidRDefault="00E8092A" w:rsidP="00A443DA">
      <w:pPr>
        <w:spacing w:after="0" w:line="36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83A629"/>
          <w:sz w:val="28"/>
          <w:szCs w:val="28"/>
        </w:rPr>
        <w:t>Ход занятия.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входят в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группу под музыку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«приходите в гости к нам»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 встречает их Василиса Премудрая.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Василиса Премудрая. – Здравствуйте, ребята как я рада, что вы </w:t>
      </w:r>
      <w:r w:rsidR="002E3215"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пришли к нам в гости. 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Я Вас</w:t>
      </w:r>
      <w:r w:rsidR="002E3215"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илиса Премудрая, </w:t>
      </w:r>
      <w:proofErr w:type="gramStart"/>
      <w:r w:rsidR="002E3215"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приглашаю вас 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отправится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сказочное путешествие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 Для этого нам нужно.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Топнуть, прыгнуть - не упасть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То в страну веселых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сказок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Можно сразу же попасть.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(раздается плач муз запись.)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Вы слышите ребята? </w:t>
      </w: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Кто то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плачет, подойдем поближе посмотрим кому нужна наша помощь.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На пеньке сидит колобок и громко плачет.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Василиса Премудрая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Дети кто же это?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Ответы детей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Колобок.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Василиса Премудрая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Из какой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сказки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 как она называется?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 детей.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Василиса Премудрая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Что случилось у тебя колобок?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Колобку надо срочно попасть домой к бабушке и дедушке.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Василиса Премудрая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Ребята поможем колобку? Да.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сядем на стульчики.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Посмотрите вот дорога, по которой Колобку предстоит вернуться домой, а на пути его ждут препятствия и нам с вами надо помочь ему пройти все сложные препятствия и выполнить сложные задания. Вы готовы?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Ну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тогда начнем.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Покатился Колобок по дорожке и встретил зайчика.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Заяц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Колобок, колобок я тебя съем!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Колобок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не ешь меня, меня ждут бабушка и дедушка.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1. Задание от зайчика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«Собери картинку»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Зайчик очень любит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сказки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 но никак не получается собрать картину. Ребята давайте поможем зайчику.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Давайте </w:t>
      </w: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посмотрим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какие картинки у вас получились. Как называются эти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сказки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Ответы детей.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И покатился колобок дальше, а на встречу ему Волк</w:t>
      </w: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н</w:t>
      </w:r>
      <w:proofErr w:type="gramEnd"/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а схеме передвигаем колобка)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Волк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колобок, колобок я тебя съем.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Волк не ешь меня, меня ждут бабушка и дедушка.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Волк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Справитесь с </w:t>
      </w: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моим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задание, тогда отпущу.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2. Задание от волка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«Угадай </w:t>
      </w:r>
      <w:r w:rsidRPr="00A443D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сказку по предмету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(Из корзинке достается по одному предмету из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сказок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 дети должны назвать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сказку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  <w:proofErr w:type="gramEnd"/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я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йцо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(курочка ряба)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-посуда 3 тарелки, 3 ложки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(три медведя)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-платочек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(гус</w:t>
      </w:r>
      <w:proofErr w:type="gramStart"/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и-</w:t>
      </w:r>
      <w:proofErr w:type="gramEnd"/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лебеди)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- репка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(репка)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-пироги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(Маша и медведь)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Василиса Премудрая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Молодцы ребята. Давайте и мы с колобком вместе отправимся в дорогу.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И покатился Колобок дальше.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Музыкальная </w:t>
      </w:r>
      <w:proofErr w:type="spell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физминутка</w:t>
      </w:r>
      <w:proofErr w:type="spell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</w:t>
      </w: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на встречу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ему Медведь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Медведь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Колобок, колобок я тебя съем!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Колобок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: не ешь меня, меня ждут бабушка и дедушка.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3. Задание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«Назови героев </w:t>
      </w:r>
      <w:r w:rsidRPr="00A443D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сказки Теремок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(Дети называют героев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сказки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, Василиса Премудрая надевает героев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сказки теремок на пальчики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Хвалит детей оставляет</w:t>
      </w:r>
      <w:proofErr w:type="gram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героев </w:t>
      </w:r>
      <w:r w:rsidRPr="00A443D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сказки в теремке</w:t>
      </w: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И покатился колобок дальше, а навстречу ему Лиса. Колобок, колобок я тебя съем!</w:t>
      </w:r>
    </w:p>
    <w:p w:rsidR="00E8092A" w:rsidRPr="00A443DA" w:rsidRDefault="00E8092A" w:rsidP="00A443DA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Дидактическая игра </w:t>
      </w:r>
      <w:r w:rsidRPr="00A443D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«Лиса какая?»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Хитрая, ловкая, голодная, пушистая, рыжая, лиса-краса, и </w:t>
      </w:r>
      <w:proofErr w:type="spellStart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тд</w:t>
      </w:r>
      <w:proofErr w:type="spellEnd"/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А тут его встречают дедушка и бабушка.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 мы помогли Колобку вернуться домой к бабушке и дедушке. Пора и нам возвращаться обратно в детский сад.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Кому мы помогали? Какие задания нам пришлось выполнить, что бы помочь Колобку.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Дружно встать на ножки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Топнуть, прыгнуть - не упасть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То легко ребята смогут</w:t>
      </w:r>
    </w:p>
    <w:p w:rsidR="00E8092A" w:rsidRPr="00A443DA" w:rsidRDefault="00E8092A" w:rsidP="00A443DA">
      <w:pPr>
        <w:spacing w:before="180" w:after="18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43DA">
        <w:rPr>
          <w:rFonts w:ascii="Times New Roman" w:eastAsia="Times New Roman" w:hAnsi="Times New Roman" w:cs="Times New Roman"/>
          <w:color w:val="111111"/>
          <w:sz w:val="28"/>
          <w:szCs w:val="28"/>
        </w:rPr>
        <w:t>Вернуться в детский сад.</w:t>
      </w:r>
    </w:p>
    <w:p w:rsidR="00A44C07" w:rsidRPr="00A443DA" w:rsidRDefault="00A443DA" w:rsidP="00A443D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44C07" w:rsidRPr="00A443DA" w:rsidSect="00D34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2A"/>
    <w:rsid w:val="000E2FEE"/>
    <w:rsid w:val="002E3215"/>
    <w:rsid w:val="004C6F32"/>
    <w:rsid w:val="00825B3F"/>
    <w:rsid w:val="008B19A5"/>
    <w:rsid w:val="00A443DA"/>
    <w:rsid w:val="00A66C47"/>
    <w:rsid w:val="00AC619F"/>
    <w:rsid w:val="00D3252C"/>
    <w:rsid w:val="00D346AA"/>
    <w:rsid w:val="00D9639D"/>
    <w:rsid w:val="00E8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09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809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9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9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E80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80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809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09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809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9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9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E80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80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809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</cp:lastModifiedBy>
  <cp:revision>2</cp:revision>
  <dcterms:created xsi:type="dcterms:W3CDTF">2024-02-13T04:54:00Z</dcterms:created>
  <dcterms:modified xsi:type="dcterms:W3CDTF">2024-02-13T04:54:00Z</dcterms:modified>
</cp:coreProperties>
</file>