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85C7809" w:rsidR="008C0429" w:rsidRDefault="00AD760C">
      <w:pPr>
        <w:pStyle w:val="c16"/>
        <w:spacing w:after="0"/>
        <w:ind w:firstLine="360"/>
        <w:jc w:val="center"/>
        <w:rPr>
          <w:sz w:val="28"/>
        </w:rPr>
      </w:pPr>
      <w:r>
        <w:rPr>
          <w:sz w:val="28"/>
        </w:rPr>
        <w:t xml:space="preserve">Муниципальное бюджетное дошкольное образовательное учреждение </w:t>
      </w:r>
      <w:r>
        <w:rPr>
          <w:sz w:val="28"/>
        </w:rPr>
        <w:t>детский сад «Улыбка»</w:t>
      </w:r>
    </w:p>
    <w:p w14:paraId="02000000" w14:textId="77777777" w:rsidR="008C0429" w:rsidRDefault="008C0429">
      <w:pPr>
        <w:pStyle w:val="c16"/>
        <w:spacing w:after="0"/>
        <w:ind w:firstLine="360"/>
        <w:jc w:val="center"/>
        <w:rPr>
          <w:caps/>
          <w:sz w:val="32"/>
        </w:rPr>
      </w:pPr>
    </w:p>
    <w:p w14:paraId="0D000000" w14:textId="77777777" w:rsidR="008C0429" w:rsidRDefault="008C0429" w:rsidP="00AD760C">
      <w:pPr>
        <w:pStyle w:val="c16"/>
        <w:spacing w:after="0"/>
        <w:rPr>
          <w:caps/>
          <w:sz w:val="32"/>
        </w:rPr>
      </w:pPr>
    </w:p>
    <w:p w14:paraId="715425AA" w14:textId="77777777" w:rsidR="00AD760C" w:rsidRDefault="00AD760C" w:rsidP="00AD760C">
      <w:pPr>
        <w:pStyle w:val="c16"/>
        <w:spacing w:after="0"/>
        <w:rPr>
          <w:caps/>
          <w:sz w:val="32"/>
        </w:rPr>
      </w:pPr>
    </w:p>
    <w:p w14:paraId="4435CF2A" w14:textId="77777777" w:rsidR="00AD760C" w:rsidRDefault="00AD760C" w:rsidP="00AD760C">
      <w:pPr>
        <w:pStyle w:val="c16"/>
        <w:spacing w:after="0"/>
        <w:rPr>
          <w:caps/>
          <w:sz w:val="32"/>
        </w:rPr>
      </w:pPr>
    </w:p>
    <w:p w14:paraId="5F595818" w14:textId="77777777" w:rsidR="00AD760C" w:rsidRDefault="00AD760C" w:rsidP="00AD760C">
      <w:pPr>
        <w:pStyle w:val="c16"/>
        <w:spacing w:after="0"/>
        <w:rPr>
          <w:caps/>
          <w:sz w:val="32"/>
        </w:rPr>
      </w:pPr>
    </w:p>
    <w:p w14:paraId="60AC2D80" w14:textId="77777777" w:rsidR="00AD760C" w:rsidRDefault="00AD760C" w:rsidP="00AD760C">
      <w:pPr>
        <w:pStyle w:val="c16"/>
        <w:spacing w:after="0"/>
        <w:rPr>
          <w:caps/>
          <w:sz w:val="32"/>
        </w:rPr>
      </w:pPr>
    </w:p>
    <w:p w14:paraId="0E000000" w14:textId="10C6A794" w:rsidR="008C0429" w:rsidRDefault="00AD760C">
      <w:pPr>
        <w:pStyle w:val="c16"/>
        <w:spacing w:after="0"/>
        <w:ind w:firstLine="360"/>
        <w:jc w:val="center"/>
        <w:rPr>
          <w:b/>
          <w:sz w:val="32"/>
        </w:rPr>
      </w:pPr>
      <w:r>
        <w:rPr>
          <w:rStyle w:val="c230"/>
          <w:b/>
          <w:color w:val="111111"/>
          <w:sz w:val="32"/>
        </w:rPr>
        <w:t>ЗАНЯТИЕ ПО РАЗВИТИЮ РЕЧИ В СРЕДНЕЙ ГРУППЕ.</w:t>
      </w:r>
    </w:p>
    <w:p w14:paraId="0F000000" w14:textId="27035283" w:rsidR="008C0429" w:rsidRDefault="00AD760C">
      <w:pPr>
        <w:pStyle w:val="c14"/>
        <w:spacing w:after="0"/>
        <w:jc w:val="center"/>
        <w:rPr>
          <w:b/>
          <w:sz w:val="32"/>
        </w:rPr>
      </w:pPr>
      <w:bookmarkStart w:id="0" w:name="_GoBack"/>
      <w:bookmarkEnd w:id="0"/>
      <w:r>
        <w:rPr>
          <w:rStyle w:val="c150"/>
          <w:b/>
          <w:sz w:val="32"/>
        </w:rPr>
        <w:t xml:space="preserve">ЧТЕНИЕ ДЕТЯМ СКАЗКИ Д. </w:t>
      </w:r>
      <w:proofErr w:type="gramStart"/>
      <w:r>
        <w:rPr>
          <w:rStyle w:val="c150"/>
          <w:b/>
          <w:sz w:val="32"/>
        </w:rPr>
        <w:t>МАМИНА-СИБИРЯКА</w:t>
      </w:r>
      <w:proofErr w:type="gramEnd"/>
      <w:r>
        <w:rPr>
          <w:rStyle w:val="c150"/>
          <w:b/>
          <w:sz w:val="32"/>
        </w:rPr>
        <w:t xml:space="preserve"> «СКАЗКА ПРО КОМАРА КОМАРОВИЧА – ДЛИННЫЙ НОС И ПРО МОХНАТОГО МИШУ – КОРОТКИЙ ХВОСТ»</w:t>
      </w:r>
    </w:p>
    <w:p w14:paraId="10000000" w14:textId="77777777" w:rsidR="008C0429" w:rsidRDefault="008C0429">
      <w:pPr>
        <w:pStyle w:val="c14"/>
        <w:spacing w:after="0"/>
        <w:rPr>
          <w:rFonts w:ascii="Calibri" w:hAnsi="Calibri"/>
          <w:sz w:val="22"/>
        </w:rPr>
      </w:pPr>
    </w:p>
    <w:p w14:paraId="11000000" w14:textId="77777777" w:rsidR="008C0429" w:rsidRDefault="008C0429">
      <w:pPr>
        <w:pStyle w:val="c14"/>
        <w:spacing w:after="0"/>
        <w:rPr>
          <w:rFonts w:ascii="Calibri" w:hAnsi="Calibri"/>
          <w:sz w:val="22"/>
        </w:rPr>
      </w:pPr>
    </w:p>
    <w:p w14:paraId="12000000" w14:textId="77777777" w:rsidR="008C0429" w:rsidRDefault="008C0429">
      <w:pPr>
        <w:pStyle w:val="c14"/>
        <w:spacing w:after="0"/>
        <w:rPr>
          <w:rFonts w:ascii="Calibri" w:hAnsi="Calibri"/>
          <w:sz w:val="22"/>
        </w:rPr>
      </w:pPr>
    </w:p>
    <w:p w14:paraId="17000000" w14:textId="77777777" w:rsidR="008C0429" w:rsidRDefault="008C0429">
      <w:pPr>
        <w:pStyle w:val="c14"/>
        <w:spacing w:after="0"/>
        <w:jc w:val="right"/>
        <w:rPr>
          <w:rFonts w:ascii="Calibri" w:hAnsi="Calibri"/>
          <w:sz w:val="22"/>
        </w:rPr>
      </w:pPr>
    </w:p>
    <w:p w14:paraId="18000000" w14:textId="77777777" w:rsidR="008C0429" w:rsidRDefault="008C0429">
      <w:pPr>
        <w:pStyle w:val="c14"/>
        <w:spacing w:after="0"/>
        <w:rPr>
          <w:rFonts w:ascii="Calibri" w:hAnsi="Calibri"/>
          <w:sz w:val="22"/>
        </w:rPr>
      </w:pPr>
    </w:p>
    <w:p w14:paraId="19000000" w14:textId="77777777" w:rsidR="008C0429" w:rsidRDefault="00AD760C">
      <w:pPr>
        <w:pStyle w:val="c6"/>
        <w:spacing w:after="0"/>
        <w:ind w:firstLine="360"/>
        <w:jc w:val="right"/>
        <w:rPr>
          <w:rFonts w:ascii="Calibri" w:hAnsi="Calibri"/>
          <w:sz w:val="22"/>
        </w:rPr>
      </w:pPr>
      <w:r>
        <w:rPr>
          <w:rStyle w:val="c90"/>
          <w:color w:val="111111"/>
          <w:sz w:val="28"/>
        </w:rPr>
        <w:t xml:space="preserve">Выполнила: </w:t>
      </w:r>
      <w:proofErr w:type="spellStart"/>
      <w:r>
        <w:rPr>
          <w:rStyle w:val="c90"/>
          <w:color w:val="111111"/>
          <w:sz w:val="28"/>
        </w:rPr>
        <w:t>Шешукова</w:t>
      </w:r>
      <w:proofErr w:type="spellEnd"/>
      <w:r>
        <w:rPr>
          <w:rStyle w:val="c90"/>
          <w:color w:val="111111"/>
          <w:sz w:val="28"/>
        </w:rPr>
        <w:t xml:space="preserve"> О.А </w:t>
      </w:r>
    </w:p>
    <w:p w14:paraId="1A000000" w14:textId="77777777" w:rsidR="008C0429" w:rsidRDefault="008C0429">
      <w:pPr>
        <w:pStyle w:val="c6"/>
        <w:spacing w:after="0"/>
        <w:ind w:firstLine="360"/>
        <w:jc w:val="right"/>
        <w:rPr>
          <w:rFonts w:ascii="Calibri" w:hAnsi="Calibri"/>
          <w:sz w:val="22"/>
        </w:rPr>
      </w:pPr>
    </w:p>
    <w:p w14:paraId="1B000000" w14:textId="77777777" w:rsidR="008C0429" w:rsidRDefault="008C0429">
      <w:pPr>
        <w:pStyle w:val="c6"/>
        <w:spacing w:after="0"/>
        <w:ind w:firstLine="360"/>
        <w:jc w:val="right"/>
        <w:rPr>
          <w:rFonts w:ascii="Calibri" w:hAnsi="Calibri"/>
          <w:sz w:val="22"/>
        </w:rPr>
      </w:pPr>
    </w:p>
    <w:p w14:paraId="2A000000" w14:textId="77777777" w:rsidR="008C0429" w:rsidRDefault="008C0429" w:rsidP="00AD760C">
      <w:pPr>
        <w:pStyle w:val="c6"/>
        <w:spacing w:after="0"/>
        <w:rPr>
          <w:rFonts w:ascii="Calibri" w:hAnsi="Calibri"/>
          <w:sz w:val="22"/>
        </w:rPr>
      </w:pPr>
    </w:p>
    <w:p w14:paraId="0E75F1C6" w14:textId="77777777" w:rsidR="00AD760C" w:rsidRDefault="00AD760C" w:rsidP="00AD760C">
      <w:pPr>
        <w:pStyle w:val="c6"/>
        <w:spacing w:after="0"/>
        <w:rPr>
          <w:rFonts w:ascii="Calibri" w:hAnsi="Calibri"/>
          <w:sz w:val="22"/>
        </w:rPr>
      </w:pPr>
    </w:p>
    <w:p w14:paraId="5DC9002F" w14:textId="77777777" w:rsidR="00AD760C" w:rsidRDefault="00AD760C" w:rsidP="00AD760C">
      <w:pPr>
        <w:pStyle w:val="c6"/>
        <w:spacing w:after="0"/>
        <w:rPr>
          <w:rFonts w:ascii="Calibri" w:hAnsi="Calibri"/>
          <w:sz w:val="22"/>
        </w:rPr>
      </w:pPr>
    </w:p>
    <w:p w14:paraId="03190151" w14:textId="77777777" w:rsidR="00AD760C" w:rsidRDefault="00AD760C" w:rsidP="00AD760C">
      <w:pPr>
        <w:pStyle w:val="c6"/>
        <w:spacing w:after="0"/>
        <w:rPr>
          <w:rFonts w:ascii="Calibri" w:hAnsi="Calibri"/>
          <w:sz w:val="22"/>
        </w:rPr>
      </w:pPr>
    </w:p>
    <w:p w14:paraId="2B000000" w14:textId="77777777" w:rsidR="008C0429" w:rsidRDefault="008C0429">
      <w:pPr>
        <w:pStyle w:val="c6"/>
        <w:spacing w:after="0"/>
        <w:ind w:firstLine="360"/>
        <w:jc w:val="center"/>
        <w:rPr>
          <w:rFonts w:ascii="Calibri" w:hAnsi="Calibri"/>
          <w:sz w:val="22"/>
        </w:rPr>
      </w:pPr>
    </w:p>
    <w:p w14:paraId="2C000000" w14:textId="77777777" w:rsidR="008C0429" w:rsidRDefault="00AD760C">
      <w:pPr>
        <w:pStyle w:val="c6"/>
        <w:spacing w:after="0"/>
        <w:ind w:firstLine="360"/>
        <w:jc w:val="center"/>
        <w:rPr>
          <w:rFonts w:ascii="Calibri" w:hAnsi="Calibri"/>
          <w:sz w:val="22"/>
        </w:rPr>
      </w:pPr>
      <w:r>
        <w:rPr>
          <w:rStyle w:val="c90"/>
          <w:color w:val="111111"/>
          <w:sz w:val="28"/>
        </w:rPr>
        <w:t>Павловск 2022г</w:t>
      </w:r>
    </w:p>
    <w:p w14:paraId="2D000000" w14:textId="77777777" w:rsidR="008C0429" w:rsidRDefault="00AD760C">
      <w:pPr>
        <w:pStyle w:val="c6"/>
        <w:spacing w:after="0"/>
        <w:ind w:firstLine="360"/>
        <w:rPr>
          <w:rFonts w:ascii="Calibri" w:hAnsi="Calibri"/>
          <w:sz w:val="22"/>
        </w:rPr>
      </w:pPr>
      <w:r>
        <w:rPr>
          <w:rStyle w:val="c90"/>
          <w:b/>
          <w:color w:val="111111"/>
          <w:sz w:val="28"/>
        </w:rPr>
        <w:lastRenderedPageBreak/>
        <w:t>Цель. </w:t>
      </w:r>
      <w:r>
        <w:rPr>
          <w:rStyle w:val="c20"/>
          <w:color w:val="111111"/>
          <w:sz w:val="28"/>
        </w:rPr>
        <w:t>Ознакомление детей с авторской литературной сказкой. Помочь им понять, почему автор так уважительно</w:t>
      </w:r>
      <w:r>
        <w:rPr>
          <w:rStyle w:val="c20"/>
          <w:color w:val="111111"/>
          <w:sz w:val="28"/>
        </w:rPr>
        <w:t xml:space="preserve"> называет комара.</w:t>
      </w:r>
    </w:p>
    <w:p w14:paraId="2E000000" w14:textId="77777777" w:rsidR="008C0429" w:rsidRDefault="00AD760C">
      <w:pPr>
        <w:pStyle w:val="c6"/>
        <w:spacing w:after="0"/>
        <w:ind w:firstLine="360"/>
        <w:rPr>
          <w:rFonts w:ascii="Calibri" w:hAnsi="Calibri"/>
          <w:sz w:val="22"/>
        </w:rPr>
      </w:pPr>
      <w:r>
        <w:rPr>
          <w:rStyle w:val="c90"/>
          <w:b/>
          <w:color w:val="111111"/>
          <w:sz w:val="28"/>
        </w:rPr>
        <w:t>Задачи:</w:t>
      </w:r>
    </w:p>
    <w:p w14:paraId="2F000000" w14:textId="77777777" w:rsidR="008C0429" w:rsidRDefault="00AD760C">
      <w:pPr>
        <w:pStyle w:val="c6"/>
        <w:spacing w:after="0"/>
        <w:ind w:firstLine="360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1. Развивать умение на слух воспринимать информацию и слуховую память.</w:t>
      </w:r>
    </w:p>
    <w:p w14:paraId="30000000" w14:textId="77777777" w:rsidR="008C0429" w:rsidRDefault="00AD760C">
      <w:pPr>
        <w:pStyle w:val="c6"/>
        <w:spacing w:after="0"/>
        <w:ind w:firstLine="360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2. Совершенствовать интонационную выразительность речи посредством игры – драматизации.</w:t>
      </w:r>
    </w:p>
    <w:p w14:paraId="31000000" w14:textId="77777777" w:rsidR="008C0429" w:rsidRDefault="00AD760C">
      <w:pPr>
        <w:pStyle w:val="c6"/>
        <w:spacing w:after="0"/>
        <w:ind w:firstLine="360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3. Закрепить правильное произношение звука [з].</w:t>
      </w:r>
    </w:p>
    <w:p w14:paraId="32000000" w14:textId="77777777" w:rsidR="008C0429" w:rsidRDefault="00AD760C">
      <w:pPr>
        <w:pStyle w:val="c6"/>
        <w:spacing w:after="0"/>
        <w:ind w:firstLine="360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 xml:space="preserve">4. Воспитывать интерес </w:t>
      </w:r>
      <w:r>
        <w:rPr>
          <w:rStyle w:val="c20"/>
          <w:color w:val="111111"/>
          <w:sz w:val="28"/>
        </w:rPr>
        <w:t>к авторской литературной сказке.</w:t>
      </w:r>
    </w:p>
    <w:p w14:paraId="33000000" w14:textId="77777777" w:rsidR="008C0429" w:rsidRDefault="00AD760C">
      <w:pPr>
        <w:pStyle w:val="c6"/>
        <w:spacing w:after="0"/>
        <w:ind w:firstLine="360"/>
        <w:rPr>
          <w:rFonts w:ascii="Calibri" w:hAnsi="Calibri"/>
          <w:sz w:val="22"/>
        </w:rPr>
      </w:pPr>
      <w:r>
        <w:rPr>
          <w:rStyle w:val="c90"/>
          <w:b/>
          <w:color w:val="111111"/>
          <w:sz w:val="28"/>
        </w:rPr>
        <w:t>Предварительная работа:</w:t>
      </w:r>
    </w:p>
    <w:p w14:paraId="34000000" w14:textId="77777777" w:rsidR="008C0429" w:rsidRDefault="00AD760C">
      <w:pPr>
        <w:pStyle w:val="c6"/>
        <w:spacing w:after="0"/>
        <w:ind w:firstLine="360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 xml:space="preserve">1. Беседа с детьми о писателе Д. </w:t>
      </w:r>
      <w:proofErr w:type="spellStart"/>
      <w:r>
        <w:rPr>
          <w:rStyle w:val="c20"/>
          <w:color w:val="111111"/>
          <w:sz w:val="28"/>
        </w:rPr>
        <w:t>Мамине</w:t>
      </w:r>
      <w:proofErr w:type="spellEnd"/>
      <w:r>
        <w:rPr>
          <w:rStyle w:val="c20"/>
          <w:color w:val="111111"/>
          <w:sz w:val="28"/>
        </w:rPr>
        <w:t xml:space="preserve"> - Сибиряке с целью формирования понятия об авторской литературе.</w:t>
      </w:r>
    </w:p>
    <w:p w14:paraId="35000000" w14:textId="77777777" w:rsidR="008C0429" w:rsidRDefault="00AD760C">
      <w:pPr>
        <w:pStyle w:val="c6"/>
        <w:spacing w:after="0"/>
        <w:ind w:firstLine="360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 xml:space="preserve">2. Чтение произведения «Сказка про храброго Зайца – Длинные уши, косые глаза, короткий хвост» Д. </w:t>
      </w:r>
      <w:proofErr w:type="gramStart"/>
      <w:r>
        <w:rPr>
          <w:rStyle w:val="c20"/>
          <w:color w:val="111111"/>
          <w:sz w:val="28"/>
        </w:rPr>
        <w:t>Мамина-Сибиряка</w:t>
      </w:r>
      <w:proofErr w:type="gramEnd"/>
      <w:r>
        <w:rPr>
          <w:rStyle w:val="c20"/>
          <w:color w:val="111111"/>
          <w:sz w:val="28"/>
        </w:rPr>
        <w:t xml:space="preserve"> (из репертуара для детей 3–4 лет) с целью повторить необычное название сказки – характеристику зайца.</w:t>
      </w:r>
    </w:p>
    <w:p w14:paraId="36000000" w14:textId="77777777" w:rsidR="008C0429" w:rsidRDefault="00AD760C">
      <w:pPr>
        <w:pStyle w:val="c6"/>
        <w:spacing w:after="0"/>
        <w:ind w:firstLine="360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 xml:space="preserve">3. Чтение первой части сказки Д. </w:t>
      </w:r>
      <w:proofErr w:type="gramStart"/>
      <w:r>
        <w:rPr>
          <w:rStyle w:val="c20"/>
          <w:color w:val="111111"/>
          <w:sz w:val="28"/>
        </w:rPr>
        <w:t>Мамина-С</w:t>
      </w:r>
      <w:r>
        <w:rPr>
          <w:rStyle w:val="c20"/>
          <w:color w:val="111111"/>
          <w:sz w:val="28"/>
        </w:rPr>
        <w:t>ибиряка</w:t>
      </w:r>
      <w:proofErr w:type="gramEnd"/>
      <w:r>
        <w:rPr>
          <w:rStyle w:val="c20"/>
          <w:color w:val="111111"/>
          <w:sz w:val="28"/>
        </w:rPr>
        <w:t xml:space="preserve"> «Сказка про Комара Комаровича – Длинный нос и про Мохнатого Мишу – Короткий хвост».</w:t>
      </w:r>
    </w:p>
    <w:p w14:paraId="37000000" w14:textId="77777777" w:rsidR="008C0429" w:rsidRDefault="008C0429">
      <w:pPr>
        <w:pStyle w:val="c6"/>
        <w:spacing w:after="0"/>
        <w:ind w:firstLine="360"/>
        <w:rPr>
          <w:rFonts w:ascii="Calibri" w:hAnsi="Calibri"/>
          <w:sz w:val="22"/>
        </w:rPr>
      </w:pPr>
    </w:p>
    <w:p w14:paraId="38000000" w14:textId="77777777" w:rsidR="008C0429" w:rsidRDefault="00AD760C">
      <w:pPr>
        <w:pStyle w:val="c4"/>
        <w:spacing w:after="0"/>
        <w:ind w:firstLine="360"/>
        <w:jc w:val="both"/>
        <w:rPr>
          <w:sz w:val="22"/>
        </w:rPr>
      </w:pPr>
      <w:r>
        <w:rPr>
          <w:rStyle w:val="c170"/>
          <w:b/>
          <w:sz w:val="28"/>
          <w:highlight w:val="white"/>
        </w:rPr>
        <w:t>Х</w:t>
      </w:r>
      <w:r>
        <w:rPr>
          <w:b/>
          <w:sz w:val="28"/>
          <w:highlight w:val="white"/>
        </w:rPr>
        <w:t>од занятия:</w:t>
      </w:r>
    </w:p>
    <w:p w14:paraId="39000000" w14:textId="77777777" w:rsidR="008C0429" w:rsidRDefault="00AD760C">
      <w:pPr>
        <w:pStyle w:val="c27"/>
        <w:spacing w:after="0"/>
        <w:ind w:firstLine="360"/>
        <w:jc w:val="center"/>
        <w:rPr>
          <w:rFonts w:ascii="Calibri" w:hAnsi="Calibri"/>
          <w:sz w:val="22"/>
        </w:rPr>
      </w:pPr>
      <w:r>
        <w:rPr>
          <w:rStyle w:val="c00"/>
          <w:sz w:val="28"/>
          <w:highlight w:val="white"/>
        </w:rPr>
        <w:t>- Шире наш чудесный круг,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> Я твой друг и ты мой друг.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> Влево, вправо повернитесь.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> И друг другу улыбнитесь.</w:t>
      </w:r>
    </w:p>
    <w:p w14:paraId="3A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8"/>
          <w:color w:val="111111"/>
          <w:sz w:val="28"/>
          <w:u w:val="single"/>
        </w:rPr>
        <w:t>В</w:t>
      </w:r>
      <w:r>
        <w:rPr>
          <w:rStyle w:val="c20"/>
          <w:color w:val="111111"/>
          <w:sz w:val="28"/>
        </w:rPr>
        <w:t xml:space="preserve">: Ребята, вы любите играть? У меня в </w:t>
      </w:r>
      <w:r>
        <w:rPr>
          <w:rStyle w:val="c20"/>
          <w:color w:val="111111"/>
          <w:sz w:val="28"/>
        </w:rPr>
        <w:t>руках мяч и в игре мы сейчас вспомним название насекомых</w:t>
      </w:r>
    </w:p>
    <w:p w14:paraId="3B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8"/>
          <w:color w:val="111111"/>
          <w:sz w:val="28"/>
          <w:u w:val="single"/>
        </w:rPr>
        <w:t>Дети</w:t>
      </w:r>
      <w:r>
        <w:rPr>
          <w:rStyle w:val="c20"/>
          <w:color w:val="111111"/>
          <w:sz w:val="28"/>
        </w:rPr>
        <w:t>: </w:t>
      </w:r>
      <w:r>
        <w:rPr>
          <w:rStyle w:val="c80"/>
          <w:i/>
          <w:color w:val="111111"/>
          <w:sz w:val="28"/>
        </w:rPr>
        <w:t>(</w:t>
      </w:r>
      <w:r>
        <w:rPr>
          <w:rStyle w:val="c100"/>
          <w:b/>
          <w:i/>
          <w:color w:val="111111"/>
          <w:sz w:val="28"/>
        </w:rPr>
        <w:t>перечисляют названия насекомых</w:t>
      </w:r>
      <w:r>
        <w:rPr>
          <w:rStyle w:val="c80"/>
          <w:i/>
          <w:color w:val="111111"/>
          <w:sz w:val="28"/>
        </w:rPr>
        <w:t>)</w:t>
      </w:r>
    </w:p>
    <w:p w14:paraId="3C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proofErr w:type="gramStart"/>
      <w:r>
        <w:rPr>
          <w:rStyle w:val="c18"/>
          <w:color w:val="111111"/>
          <w:sz w:val="28"/>
          <w:u w:val="single"/>
        </w:rPr>
        <w:t>В</w:t>
      </w:r>
      <w:proofErr w:type="gramEnd"/>
      <w:r>
        <w:rPr>
          <w:rStyle w:val="c20"/>
          <w:color w:val="111111"/>
          <w:sz w:val="28"/>
        </w:rPr>
        <w:t xml:space="preserve">: Почему </w:t>
      </w:r>
      <w:proofErr w:type="gramStart"/>
      <w:r>
        <w:rPr>
          <w:rStyle w:val="c20"/>
          <w:color w:val="111111"/>
          <w:sz w:val="28"/>
        </w:rPr>
        <w:t>они</w:t>
      </w:r>
      <w:proofErr w:type="gramEnd"/>
      <w:r>
        <w:rPr>
          <w:rStyle w:val="c20"/>
          <w:color w:val="111111"/>
          <w:sz w:val="28"/>
        </w:rPr>
        <w:t xml:space="preserve"> называются именно </w:t>
      </w:r>
      <w:r>
        <w:rPr>
          <w:rStyle w:val="c80"/>
          <w:i/>
          <w:color w:val="111111"/>
          <w:sz w:val="28"/>
        </w:rPr>
        <w:t>«насекомые»</w:t>
      </w:r>
      <w:r>
        <w:rPr>
          <w:rStyle w:val="c20"/>
          <w:color w:val="111111"/>
          <w:sz w:val="28"/>
        </w:rPr>
        <w:t>?</w:t>
      </w:r>
    </w:p>
    <w:p w14:paraId="3D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8"/>
          <w:color w:val="111111"/>
          <w:sz w:val="28"/>
          <w:u w:val="single"/>
        </w:rPr>
        <w:t>Д</w:t>
      </w:r>
      <w:r>
        <w:rPr>
          <w:rStyle w:val="c20"/>
          <w:color w:val="111111"/>
          <w:sz w:val="28"/>
        </w:rPr>
        <w:t>: На животе у них насечки</w:t>
      </w:r>
    </w:p>
    <w:p w14:paraId="3E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8"/>
          <w:color w:val="111111"/>
          <w:sz w:val="28"/>
          <w:u w:val="single"/>
        </w:rPr>
        <w:t>В</w:t>
      </w:r>
      <w:r>
        <w:rPr>
          <w:rStyle w:val="c20"/>
          <w:color w:val="111111"/>
          <w:sz w:val="28"/>
        </w:rPr>
        <w:t>: И у каждого насекомого свой голо</w:t>
      </w:r>
      <w:proofErr w:type="gramStart"/>
      <w:r>
        <w:rPr>
          <w:rStyle w:val="c20"/>
          <w:color w:val="111111"/>
          <w:sz w:val="28"/>
        </w:rPr>
        <w:t>с-</w:t>
      </w:r>
      <w:proofErr w:type="gramEnd"/>
      <w:r>
        <w:rPr>
          <w:rStyle w:val="c20"/>
          <w:color w:val="111111"/>
          <w:sz w:val="28"/>
        </w:rPr>
        <w:t xml:space="preserve"> слушайте внимательно</w:t>
      </w:r>
    </w:p>
    <w:p w14:paraId="3F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lastRenderedPageBreak/>
        <w:t>Игра </w:t>
      </w:r>
      <w:r>
        <w:rPr>
          <w:rStyle w:val="c80"/>
          <w:i/>
          <w:color w:val="111111"/>
          <w:sz w:val="28"/>
        </w:rPr>
        <w:t>«Угадай насекомое по зву</w:t>
      </w:r>
      <w:r>
        <w:rPr>
          <w:rStyle w:val="c80"/>
          <w:i/>
          <w:color w:val="111111"/>
          <w:sz w:val="28"/>
        </w:rPr>
        <w:t>ку»</w:t>
      </w:r>
      <w:r>
        <w:rPr>
          <w:rStyle w:val="c20"/>
          <w:color w:val="111111"/>
          <w:sz w:val="28"/>
        </w:rPr>
        <w:t> на </w:t>
      </w:r>
      <w:r>
        <w:rPr>
          <w:rStyle w:val="c90"/>
          <w:color w:val="111111"/>
          <w:sz w:val="28"/>
        </w:rPr>
        <w:t>развитие</w:t>
      </w:r>
      <w:r>
        <w:rPr>
          <w:rStyle w:val="c20"/>
          <w:color w:val="111111"/>
          <w:sz w:val="28"/>
        </w:rPr>
        <w:t> фонематического звука.</w:t>
      </w:r>
    </w:p>
    <w:p w14:paraId="40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Дети дают ответы. - Послушайте, кто так пищит: з-з-з-з? (комар) Попробуем вместе спеть звонкую комариную песенку! Теперь песенку комара споёт Саша, (и т. д.) Сейчас комары звенят тихо, а теперь громко.</w:t>
      </w:r>
    </w:p>
    <w:p w14:paraId="41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 А теперь давай</w:t>
      </w:r>
      <w:r>
        <w:rPr>
          <w:rStyle w:val="c20"/>
          <w:color w:val="111111"/>
          <w:sz w:val="28"/>
        </w:rPr>
        <w:t>те покажем, как рычал медведь, чтобы прогнать комариков. Послушайте Р-р-р-р-р-р. А теперь сами </w:t>
      </w:r>
      <w:r>
        <w:rPr>
          <w:rStyle w:val="c80"/>
          <w:i/>
          <w:color w:val="111111"/>
          <w:sz w:val="28"/>
        </w:rPr>
        <w:t>(индивидуально и хором)</w:t>
      </w:r>
      <w:r>
        <w:rPr>
          <w:rStyle w:val="c20"/>
          <w:color w:val="111111"/>
          <w:sz w:val="28"/>
        </w:rPr>
        <w:t>. Давайте громко порычим, а теперь тихо </w:t>
      </w:r>
      <w:r>
        <w:rPr>
          <w:rStyle w:val="c80"/>
          <w:i/>
          <w:color w:val="111111"/>
          <w:sz w:val="28"/>
        </w:rPr>
        <w:t>(так повторяем несколько раз)</w:t>
      </w:r>
      <w:r>
        <w:rPr>
          <w:rStyle w:val="c20"/>
          <w:color w:val="111111"/>
          <w:sz w:val="28"/>
        </w:rPr>
        <w:t>.</w:t>
      </w:r>
    </w:p>
    <w:p w14:paraId="42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8"/>
          <w:color w:val="111111"/>
          <w:sz w:val="28"/>
          <w:u w:val="single"/>
        </w:rPr>
        <w:t>В</w:t>
      </w:r>
      <w:r>
        <w:rPr>
          <w:rStyle w:val="c20"/>
          <w:color w:val="111111"/>
          <w:sz w:val="28"/>
        </w:rPr>
        <w:t>: Молодцы ребята, наши язычки потрудились на славу.</w:t>
      </w:r>
    </w:p>
    <w:p w14:paraId="43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10"/>
          <w:b/>
          <w:color w:val="111111"/>
          <w:sz w:val="28"/>
          <w:u w:val="single"/>
        </w:rPr>
        <w:t>Пальчиковая ги</w:t>
      </w:r>
      <w:r>
        <w:rPr>
          <w:rStyle w:val="c110"/>
          <w:b/>
          <w:color w:val="111111"/>
          <w:sz w:val="28"/>
          <w:u w:val="single"/>
        </w:rPr>
        <w:t>мнастика</w:t>
      </w:r>
      <w:proofErr w:type="gramStart"/>
      <w:r>
        <w:rPr>
          <w:rStyle w:val="c110"/>
          <w:b/>
          <w:color w:val="111111"/>
          <w:sz w:val="28"/>
          <w:u w:val="single"/>
        </w:rPr>
        <w:t xml:space="preserve"> :</w:t>
      </w:r>
      <w:proofErr w:type="gramEnd"/>
    </w:p>
    <w:p w14:paraId="44000000" w14:textId="77777777" w:rsidR="008C0429" w:rsidRDefault="00AD760C">
      <w:pPr>
        <w:pStyle w:val="c5"/>
        <w:spacing w:after="0"/>
        <w:ind w:firstLine="360"/>
        <w:jc w:val="center"/>
        <w:rPr>
          <w:rFonts w:ascii="Calibri" w:hAnsi="Calibri"/>
          <w:sz w:val="22"/>
        </w:rPr>
      </w:pPr>
      <w:r>
        <w:rPr>
          <w:rStyle w:val="c100"/>
          <w:b/>
          <w:sz w:val="28"/>
          <w:highlight w:val="white"/>
        </w:rPr>
        <w:t>Комар.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>Дружно пальчики считаем – </w:t>
      </w:r>
      <w:r>
        <w:rPr>
          <w:rStyle w:val="c70"/>
          <w:i/>
          <w:sz w:val="28"/>
          <w:highlight w:val="white"/>
        </w:rPr>
        <w:t>Сжимают и разжимают пальцы</w:t>
      </w:r>
      <w:r>
        <w:rPr>
          <w:rStyle w:val="c00"/>
          <w:sz w:val="28"/>
          <w:highlight w:val="white"/>
        </w:rPr>
        <w:t>.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>Насекомых называем. 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>Бабочка, кузнечик, муха, </w:t>
      </w:r>
      <w:r>
        <w:rPr>
          <w:rStyle w:val="c70"/>
          <w:i/>
          <w:sz w:val="28"/>
          <w:highlight w:val="white"/>
        </w:rPr>
        <w:t xml:space="preserve">Поочерёдно сгибают пальцы в кулачок, начиная с </w:t>
      </w:r>
      <w:proofErr w:type="gramStart"/>
      <w:r>
        <w:rPr>
          <w:rStyle w:val="c70"/>
          <w:i/>
          <w:sz w:val="28"/>
          <w:highlight w:val="white"/>
        </w:rPr>
        <w:t>большого</w:t>
      </w:r>
      <w:proofErr w:type="gramEnd"/>
      <w:r>
        <w:rPr>
          <w:rStyle w:val="c70"/>
          <w:i/>
          <w:sz w:val="28"/>
          <w:highlight w:val="white"/>
        </w:rPr>
        <w:t>.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>Это жук с зелёным брюхом. 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>Это кто же тут звенит? </w:t>
      </w:r>
      <w:r>
        <w:rPr>
          <w:rStyle w:val="c70"/>
          <w:i/>
          <w:sz w:val="28"/>
          <w:highlight w:val="white"/>
        </w:rPr>
        <w:t>Вращают мизинцем.</w:t>
      </w:r>
      <w:r>
        <w:rPr>
          <w:i/>
          <w:sz w:val="28"/>
        </w:rPr>
        <w:br/>
      </w:r>
      <w:r>
        <w:rPr>
          <w:rStyle w:val="c00"/>
          <w:sz w:val="28"/>
          <w:highlight w:val="white"/>
        </w:rPr>
        <w:t xml:space="preserve">Ой, сюда </w:t>
      </w:r>
      <w:r>
        <w:rPr>
          <w:rStyle w:val="c00"/>
          <w:sz w:val="28"/>
          <w:highlight w:val="white"/>
        </w:rPr>
        <w:t>комар летит! 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>Прячьтесь! </w:t>
      </w:r>
      <w:r>
        <w:rPr>
          <w:rStyle w:val="c70"/>
          <w:i/>
          <w:sz w:val="28"/>
          <w:highlight w:val="white"/>
        </w:rPr>
        <w:t>Прячут руки за спину</w:t>
      </w:r>
      <w:r>
        <w:rPr>
          <w:rStyle w:val="c00"/>
          <w:sz w:val="28"/>
          <w:highlight w:val="white"/>
        </w:rPr>
        <w:t>.</w:t>
      </w:r>
    </w:p>
    <w:p w14:paraId="45000000" w14:textId="77777777" w:rsidR="008C0429" w:rsidRDefault="00AD760C">
      <w:pPr>
        <w:pStyle w:val="c13"/>
        <w:spacing w:after="0"/>
        <w:ind w:firstLine="360"/>
        <w:jc w:val="both"/>
        <w:rPr>
          <w:rFonts w:ascii="Calibri" w:hAnsi="Calibri"/>
          <w:sz w:val="22"/>
        </w:rPr>
      </w:pPr>
      <w:proofErr w:type="gramStart"/>
      <w:r>
        <w:rPr>
          <w:rStyle w:val="c20"/>
          <w:color w:val="111111"/>
          <w:sz w:val="28"/>
        </w:rPr>
        <w:t>Сегодня на занятии мы  будем читать сказку Д. Мамина-Сибиряка «Сказка про Комара Комаровича – Длинный нос и про Мохнатого Мишу – Короткий хвост»..</w:t>
      </w:r>
      <w:r>
        <w:rPr>
          <w:rStyle w:val="c30"/>
          <w:sz w:val="28"/>
        </w:rPr>
        <w:t> </w:t>
      </w:r>
      <w:r>
        <w:rPr>
          <w:rStyle w:val="c20"/>
          <w:color w:val="111111"/>
          <w:sz w:val="28"/>
        </w:rPr>
        <w:t>Родился Д. Мамина-Сибиряка</w:t>
      </w:r>
      <w:r>
        <w:rPr>
          <w:rStyle w:val="c30"/>
          <w:sz w:val="28"/>
        </w:rPr>
        <w:t> 6 ноября 1852 года в заводском посё</w:t>
      </w:r>
      <w:r>
        <w:rPr>
          <w:rStyle w:val="c30"/>
          <w:sz w:val="28"/>
        </w:rPr>
        <w:t xml:space="preserve">лке </w:t>
      </w:r>
      <w:proofErr w:type="spellStart"/>
      <w:r>
        <w:rPr>
          <w:rStyle w:val="c30"/>
          <w:sz w:val="28"/>
        </w:rPr>
        <w:t>Висимо-ШайтанскомПермской</w:t>
      </w:r>
      <w:proofErr w:type="spellEnd"/>
      <w:r>
        <w:rPr>
          <w:rStyle w:val="c30"/>
          <w:sz w:val="28"/>
        </w:rPr>
        <w:t xml:space="preserve"> губернии (Свердловская область) в семье бедного заводского священника и учительницы местной школы Материально семья жила довольно скромно, но в доме было много книг, и любовь к чтению, интерес</w:t>
      </w:r>
      <w:proofErr w:type="gramEnd"/>
      <w:r>
        <w:rPr>
          <w:rStyle w:val="c30"/>
          <w:sz w:val="28"/>
        </w:rPr>
        <w:t xml:space="preserve"> к литературе появился уже в детст</w:t>
      </w:r>
      <w:r>
        <w:rPr>
          <w:rStyle w:val="c30"/>
          <w:sz w:val="28"/>
        </w:rPr>
        <w:t>ве</w:t>
      </w:r>
      <w:proofErr w:type="gramStart"/>
      <w:r>
        <w:rPr>
          <w:rStyle w:val="c30"/>
          <w:sz w:val="28"/>
        </w:rPr>
        <w:t xml:space="preserve"> С</w:t>
      </w:r>
      <w:proofErr w:type="gramEnd"/>
      <w:r>
        <w:rPr>
          <w:rStyle w:val="c30"/>
          <w:sz w:val="28"/>
        </w:rPr>
        <w:t xml:space="preserve"> детства мечтал стать писателем.</w:t>
      </w:r>
    </w:p>
    <w:p w14:paraId="46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В 1890 – 1900 годы писатель обратился</w:t>
      </w:r>
    </w:p>
    <w:p w14:paraId="47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к произведениям для детей, ставшим классикой детской литературы.  Для детей и о детях им было написано более 130 произведений различных жанров (рассказы и сказки).</w:t>
      </w:r>
    </w:p>
    <w:p w14:paraId="48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Цикл «</w:t>
      </w:r>
      <w:proofErr w:type="spellStart"/>
      <w:r>
        <w:rPr>
          <w:rStyle w:val="c20"/>
          <w:color w:val="111111"/>
          <w:sz w:val="28"/>
        </w:rPr>
        <w:t>Алёнушкины</w:t>
      </w:r>
      <w:proofErr w:type="spellEnd"/>
      <w:r>
        <w:rPr>
          <w:rStyle w:val="c20"/>
          <w:color w:val="111111"/>
          <w:sz w:val="28"/>
        </w:rPr>
        <w:t xml:space="preserve"> </w:t>
      </w:r>
      <w:r>
        <w:rPr>
          <w:rStyle w:val="c20"/>
          <w:color w:val="111111"/>
          <w:sz w:val="28"/>
        </w:rPr>
        <w:t xml:space="preserve">сказки» (1894 – 1897 г.) </w:t>
      </w:r>
      <w:proofErr w:type="gramStart"/>
      <w:r>
        <w:rPr>
          <w:rStyle w:val="c20"/>
          <w:color w:val="111111"/>
          <w:sz w:val="28"/>
        </w:rPr>
        <w:t>Мамин-Сибиряк</w:t>
      </w:r>
      <w:proofErr w:type="gramEnd"/>
    </w:p>
    <w:p w14:paraId="49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Написал для больной дочери</w:t>
      </w:r>
      <w:r>
        <w:rPr>
          <w:rStyle w:val="c30"/>
          <w:sz w:val="28"/>
        </w:rPr>
        <w:t> </w:t>
      </w:r>
      <w:r>
        <w:rPr>
          <w:rStyle w:val="c20"/>
          <w:color w:val="111111"/>
          <w:sz w:val="28"/>
        </w:rPr>
        <w:t>Цикл «</w:t>
      </w:r>
      <w:proofErr w:type="spellStart"/>
      <w:r>
        <w:rPr>
          <w:rStyle w:val="c20"/>
          <w:color w:val="111111"/>
          <w:sz w:val="28"/>
        </w:rPr>
        <w:t>Алёнушкины</w:t>
      </w:r>
      <w:proofErr w:type="spellEnd"/>
      <w:r>
        <w:rPr>
          <w:rStyle w:val="c20"/>
          <w:color w:val="111111"/>
          <w:sz w:val="28"/>
        </w:rPr>
        <w:t xml:space="preserve"> сказки» (1894 – 1897 г.) </w:t>
      </w:r>
      <w:proofErr w:type="gramStart"/>
      <w:r>
        <w:rPr>
          <w:rStyle w:val="c20"/>
          <w:color w:val="111111"/>
          <w:sz w:val="28"/>
        </w:rPr>
        <w:t>Мамин-Сибиряк</w:t>
      </w:r>
      <w:proofErr w:type="gramEnd"/>
    </w:p>
    <w:p w14:paraId="4A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Написал для больной дочери</w:t>
      </w:r>
      <w:proofErr w:type="gramStart"/>
      <w:r>
        <w:rPr>
          <w:rStyle w:val="c30"/>
          <w:sz w:val="28"/>
        </w:rPr>
        <w:t> </w:t>
      </w:r>
      <w:r>
        <w:rPr>
          <w:rStyle w:val="c20"/>
          <w:color w:val="111111"/>
          <w:sz w:val="28"/>
        </w:rPr>
        <w:t>З</w:t>
      </w:r>
      <w:proofErr w:type="gramEnd"/>
      <w:r>
        <w:rPr>
          <w:rStyle w:val="c20"/>
          <w:color w:val="111111"/>
          <w:sz w:val="28"/>
        </w:rPr>
        <w:t>а свою жизнь писатель написал более 150 рассказов, сказок очерков, повестей для детей и взрослых.</w:t>
      </w:r>
      <w:r>
        <w:rPr>
          <w:rStyle w:val="c120"/>
          <w:color w:val="46280E"/>
          <w:sz w:val="28"/>
        </w:rPr>
        <w:t> </w:t>
      </w:r>
    </w:p>
    <w:p w14:paraId="4B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10"/>
          <w:b/>
          <w:color w:val="111111"/>
          <w:sz w:val="28"/>
          <w:u w:val="single"/>
        </w:rPr>
        <w:lastRenderedPageBreak/>
        <w:t>Физкультминутка</w:t>
      </w:r>
    </w:p>
    <w:p w14:paraId="4C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Только в лес мы вошли,</w:t>
      </w:r>
    </w:p>
    <w:p w14:paraId="4D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Появились комары.</w:t>
      </w:r>
    </w:p>
    <w:p w14:paraId="4E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Дальше по лесу шагаем</w:t>
      </w:r>
    </w:p>
    <w:p w14:paraId="4F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И медведя мы встречаем.</w:t>
      </w:r>
    </w:p>
    <w:p w14:paraId="50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Снова дальше мы идем,</w:t>
      </w:r>
    </w:p>
    <w:p w14:paraId="51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Появился водоём.</w:t>
      </w:r>
    </w:p>
    <w:p w14:paraId="52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Прыгать мы уже умеем</w:t>
      </w:r>
    </w:p>
    <w:p w14:paraId="53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Раз – два, раз – два!</w:t>
      </w:r>
    </w:p>
    <w:p w14:paraId="54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Позади теперь вода</w:t>
      </w:r>
    </w:p>
    <w:p w14:paraId="55000000" w14:textId="77777777" w:rsidR="008C0429" w:rsidRDefault="00AD760C">
      <w:pPr>
        <w:pStyle w:val="c13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20"/>
          <w:color w:val="46280E"/>
          <w:sz w:val="28"/>
        </w:rPr>
        <w:t>Педагог читает «</w:t>
      </w:r>
      <w:proofErr w:type="gramStart"/>
      <w:r>
        <w:rPr>
          <w:rStyle w:val="c120"/>
          <w:color w:val="46280E"/>
          <w:sz w:val="28"/>
        </w:rPr>
        <w:t>Сказка про Комара</w:t>
      </w:r>
      <w:proofErr w:type="gramEnd"/>
      <w:r>
        <w:rPr>
          <w:rStyle w:val="c120"/>
          <w:color w:val="46280E"/>
          <w:sz w:val="28"/>
        </w:rPr>
        <w:t xml:space="preserve"> Комаровича – Длинн</w:t>
      </w:r>
      <w:r>
        <w:rPr>
          <w:rStyle w:val="c120"/>
          <w:color w:val="46280E"/>
          <w:sz w:val="28"/>
        </w:rPr>
        <w:t>ый нос и про Мохнатого Мишу – Короткий хвост»,</w:t>
      </w:r>
      <w:r>
        <w:rPr>
          <w:rStyle w:val="c20"/>
          <w:color w:val="111111"/>
          <w:sz w:val="28"/>
        </w:rPr>
        <w:t> А теперь немного отдохнем.</w:t>
      </w:r>
    </w:p>
    <w:p w14:paraId="56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00"/>
          <w:b/>
          <w:color w:val="111111"/>
          <w:sz w:val="28"/>
          <w:u w:val="single"/>
        </w:rPr>
        <w:t>Физкультминутка</w:t>
      </w:r>
    </w:p>
    <w:p w14:paraId="57000000" w14:textId="77777777" w:rsidR="008C0429" w:rsidRDefault="00AD760C">
      <w:pPr>
        <w:pStyle w:val="c16"/>
        <w:spacing w:after="0"/>
        <w:ind w:firstLine="360"/>
        <w:jc w:val="center"/>
        <w:rPr>
          <w:rFonts w:ascii="Calibri" w:hAnsi="Calibri"/>
          <w:sz w:val="22"/>
        </w:rPr>
      </w:pPr>
      <w:r>
        <w:rPr>
          <w:rStyle w:val="c00"/>
          <w:sz w:val="28"/>
          <w:highlight w:val="white"/>
        </w:rPr>
        <w:t>Солнце  вышло из-за тучки, 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>Мы протянем к солнцу ручки. (Потягивания — руки вверх.) 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>Руки в стороны потом 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 xml:space="preserve">Мы </w:t>
      </w:r>
      <w:proofErr w:type="spellStart"/>
      <w:proofErr w:type="gramStart"/>
      <w:r>
        <w:rPr>
          <w:rStyle w:val="c00"/>
          <w:sz w:val="28"/>
          <w:highlight w:val="white"/>
        </w:rPr>
        <w:t>пошире</w:t>
      </w:r>
      <w:proofErr w:type="spellEnd"/>
      <w:proofErr w:type="gramEnd"/>
      <w:r>
        <w:rPr>
          <w:rStyle w:val="c00"/>
          <w:sz w:val="28"/>
          <w:highlight w:val="white"/>
        </w:rPr>
        <w:t xml:space="preserve"> разведём. (Потягивания — руки в стороны.) 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 xml:space="preserve">Мы </w:t>
      </w:r>
      <w:r>
        <w:rPr>
          <w:rStyle w:val="c00"/>
          <w:sz w:val="28"/>
          <w:highlight w:val="white"/>
        </w:rPr>
        <w:t>закончили разминку. </w:t>
      </w:r>
      <w:r>
        <w:rPr>
          <w:sz w:val="28"/>
        </w:rPr>
        <w:br/>
      </w:r>
      <w:r>
        <w:rPr>
          <w:rStyle w:val="c00"/>
          <w:sz w:val="28"/>
          <w:highlight w:val="white"/>
        </w:rPr>
        <w:t>Отдохнули ножки, спинки.</w:t>
      </w:r>
    </w:p>
    <w:p w14:paraId="58000000" w14:textId="77777777" w:rsidR="008C0429" w:rsidRDefault="00AD760C">
      <w:pPr>
        <w:pStyle w:val="c6"/>
        <w:spacing w:after="0"/>
        <w:ind w:firstLine="360"/>
        <w:rPr>
          <w:rFonts w:ascii="Calibri" w:hAnsi="Calibri"/>
          <w:sz w:val="22"/>
        </w:rPr>
      </w:pPr>
      <w:r>
        <w:rPr>
          <w:rStyle w:val="c30"/>
          <w:sz w:val="28"/>
        </w:rPr>
        <w:t>дает детям возможность обменяться впечатлениями.</w:t>
      </w:r>
    </w:p>
    <w:p w14:paraId="59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proofErr w:type="gramStart"/>
      <w:r>
        <w:rPr>
          <w:rStyle w:val="c18"/>
          <w:color w:val="111111"/>
          <w:sz w:val="28"/>
          <w:u w:val="single"/>
        </w:rPr>
        <w:t>В</w:t>
      </w:r>
      <w:proofErr w:type="gramEnd"/>
      <w:r>
        <w:rPr>
          <w:rStyle w:val="c20"/>
          <w:color w:val="111111"/>
          <w:sz w:val="28"/>
        </w:rPr>
        <w:t>: Вам понравилась </w:t>
      </w:r>
      <w:r>
        <w:rPr>
          <w:rStyle w:val="c90"/>
          <w:b/>
          <w:color w:val="111111"/>
          <w:sz w:val="28"/>
        </w:rPr>
        <w:t>сказка</w:t>
      </w:r>
      <w:r>
        <w:rPr>
          <w:rStyle w:val="c20"/>
          <w:color w:val="111111"/>
          <w:sz w:val="28"/>
        </w:rPr>
        <w:t>?</w:t>
      </w:r>
    </w:p>
    <w:p w14:paraId="5A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8"/>
          <w:color w:val="111111"/>
          <w:sz w:val="28"/>
          <w:u w:val="single"/>
        </w:rPr>
        <w:t>Д</w:t>
      </w:r>
      <w:r>
        <w:rPr>
          <w:rStyle w:val="c20"/>
          <w:color w:val="111111"/>
          <w:sz w:val="28"/>
        </w:rPr>
        <w:t>: Да</w:t>
      </w:r>
    </w:p>
    <w:p w14:paraId="5B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proofErr w:type="gramStart"/>
      <w:r>
        <w:rPr>
          <w:rStyle w:val="c18"/>
          <w:color w:val="111111"/>
          <w:sz w:val="28"/>
          <w:u w:val="single"/>
        </w:rPr>
        <w:t>В</w:t>
      </w:r>
      <w:r>
        <w:rPr>
          <w:rStyle w:val="c20"/>
          <w:color w:val="111111"/>
          <w:sz w:val="28"/>
        </w:rPr>
        <w:t>: Кто пришёл в болото?</w:t>
      </w:r>
      <w:proofErr w:type="gramEnd"/>
    </w:p>
    <w:p w14:paraId="5C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8"/>
          <w:color w:val="111111"/>
          <w:sz w:val="28"/>
          <w:u w:val="single"/>
        </w:rPr>
        <w:t>Д</w:t>
      </w:r>
      <w:r>
        <w:rPr>
          <w:rStyle w:val="c20"/>
          <w:color w:val="111111"/>
          <w:sz w:val="28"/>
        </w:rPr>
        <w:t>: Медведь</w:t>
      </w:r>
    </w:p>
    <w:p w14:paraId="5D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8"/>
          <w:color w:val="111111"/>
          <w:sz w:val="28"/>
          <w:u w:val="single"/>
        </w:rPr>
        <w:t>В</w:t>
      </w:r>
      <w:r>
        <w:rPr>
          <w:rStyle w:val="c20"/>
          <w:color w:val="111111"/>
          <w:sz w:val="28"/>
        </w:rPr>
        <w:t>: Как комары пытались прогнать медведя?</w:t>
      </w:r>
    </w:p>
    <w:p w14:paraId="5E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8"/>
          <w:color w:val="111111"/>
          <w:sz w:val="28"/>
          <w:u w:val="single"/>
        </w:rPr>
        <w:t>Д</w:t>
      </w:r>
      <w:r>
        <w:rPr>
          <w:rStyle w:val="c20"/>
          <w:color w:val="111111"/>
          <w:sz w:val="28"/>
        </w:rPr>
        <w:t>: Пищали </w:t>
      </w:r>
      <w:r>
        <w:rPr>
          <w:rStyle w:val="c80"/>
          <w:i/>
          <w:color w:val="111111"/>
          <w:sz w:val="28"/>
        </w:rPr>
        <w:t>«Я тебя съем»</w:t>
      </w:r>
    </w:p>
    <w:p w14:paraId="5F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proofErr w:type="gramStart"/>
      <w:r>
        <w:rPr>
          <w:rStyle w:val="c18"/>
          <w:color w:val="111111"/>
          <w:sz w:val="28"/>
          <w:u w:val="single"/>
        </w:rPr>
        <w:t>В</w:t>
      </w:r>
      <w:proofErr w:type="gramEnd"/>
      <w:r>
        <w:rPr>
          <w:rStyle w:val="c20"/>
          <w:color w:val="111111"/>
          <w:sz w:val="28"/>
        </w:rPr>
        <w:t xml:space="preserve">: </w:t>
      </w:r>
      <w:proofErr w:type="gramStart"/>
      <w:r>
        <w:rPr>
          <w:rStyle w:val="c20"/>
          <w:color w:val="111111"/>
          <w:sz w:val="28"/>
        </w:rPr>
        <w:t>Кто</w:t>
      </w:r>
      <w:proofErr w:type="gramEnd"/>
      <w:r>
        <w:rPr>
          <w:rStyle w:val="c20"/>
          <w:color w:val="111111"/>
          <w:sz w:val="28"/>
        </w:rPr>
        <w:t xml:space="preserve"> победил, маленькие ко</w:t>
      </w:r>
      <w:r>
        <w:rPr>
          <w:rStyle w:val="c20"/>
          <w:color w:val="111111"/>
          <w:sz w:val="28"/>
        </w:rPr>
        <w:t>марики или сильный медведь?</w:t>
      </w:r>
    </w:p>
    <w:p w14:paraId="60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8"/>
          <w:color w:val="111111"/>
          <w:sz w:val="28"/>
          <w:u w:val="single"/>
        </w:rPr>
        <w:lastRenderedPageBreak/>
        <w:t>Д</w:t>
      </w:r>
      <w:r>
        <w:rPr>
          <w:rStyle w:val="c20"/>
          <w:color w:val="111111"/>
          <w:sz w:val="28"/>
        </w:rPr>
        <w:t>: Комары</w:t>
      </w:r>
    </w:p>
    <w:p w14:paraId="61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20"/>
          <w:color w:val="111111"/>
          <w:sz w:val="28"/>
        </w:rPr>
        <w:t>-Вот ведь каким незадачливым оказался медведь Миша – Короткий хвост, – замечает воспитатель. – Думал, что велик и силен, никто его не осилит. Однако ошибся косолапый и мохнатый. Комары его перехитрили, из болота выгнал</w:t>
      </w:r>
      <w:r>
        <w:rPr>
          <w:rStyle w:val="c20"/>
          <w:color w:val="111111"/>
          <w:sz w:val="28"/>
        </w:rPr>
        <w:t>и. А вот комаром </w:t>
      </w:r>
      <w:proofErr w:type="gramStart"/>
      <w:r>
        <w:rPr>
          <w:rStyle w:val="c90"/>
          <w:b/>
          <w:color w:val="111111"/>
          <w:sz w:val="28"/>
        </w:rPr>
        <w:t>Мамин-Сибиряк</w:t>
      </w:r>
      <w:proofErr w:type="gramEnd"/>
      <w:r>
        <w:rPr>
          <w:rStyle w:val="c90"/>
          <w:b/>
          <w:color w:val="111111"/>
          <w:sz w:val="28"/>
        </w:rPr>
        <w:t xml:space="preserve"> восхищается</w:t>
      </w:r>
      <w:r>
        <w:rPr>
          <w:rStyle w:val="c20"/>
          <w:color w:val="111111"/>
          <w:sz w:val="28"/>
        </w:rPr>
        <w:t>. И смел комар, и настойчив! Как он его уважительно называет</w:t>
      </w:r>
      <w:proofErr w:type="gramStart"/>
      <w:r>
        <w:rPr>
          <w:rStyle w:val="c20"/>
          <w:color w:val="111111"/>
          <w:sz w:val="28"/>
        </w:rPr>
        <w:t>?.»</w:t>
      </w:r>
      <w:proofErr w:type="gramEnd"/>
    </w:p>
    <w:p w14:paraId="62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r>
        <w:rPr>
          <w:rStyle w:val="c18"/>
          <w:color w:val="111111"/>
          <w:sz w:val="28"/>
          <w:u w:val="single"/>
        </w:rPr>
        <w:t>Д</w:t>
      </w:r>
      <w:r>
        <w:rPr>
          <w:rStyle w:val="c20"/>
          <w:color w:val="111111"/>
          <w:sz w:val="28"/>
        </w:rPr>
        <w:t>: Комар Комарович</w:t>
      </w:r>
    </w:p>
    <w:p w14:paraId="63000000" w14:textId="77777777" w:rsidR="008C0429" w:rsidRDefault="00AD760C">
      <w:pPr>
        <w:pStyle w:val="c4"/>
        <w:spacing w:after="0"/>
        <w:ind w:firstLine="360"/>
        <w:jc w:val="both"/>
        <w:rPr>
          <w:rFonts w:ascii="Calibri" w:hAnsi="Calibri"/>
          <w:sz w:val="22"/>
        </w:rPr>
      </w:pPr>
      <w:proofErr w:type="gramStart"/>
      <w:r>
        <w:rPr>
          <w:rStyle w:val="c18"/>
          <w:color w:val="111111"/>
          <w:sz w:val="28"/>
          <w:highlight w:val="white"/>
          <w:u w:val="single"/>
        </w:rPr>
        <w:t>В</w:t>
      </w:r>
      <w:proofErr w:type="gramEnd"/>
      <w:r>
        <w:rPr>
          <w:rStyle w:val="c20"/>
          <w:color w:val="111111"/>
          <w:sz w:val="28"/>
          <w:highlight w:val="white"/>
        </w:rPr>
        <w:t>: Как называется </w:t>
      </w:r>
      <w:r>
        <w:rPr>
          <w:rStyle w:val="c90"/>
          <w:b/>
          <w:color w:val="111111"/>
          <w:sz w:val="28"/>
          <w:highlight w:val="white"/>
        </w:rPr>
        <w:t>сказка</w:t>
      </w:r>
      <w:r>
        <w:rPr>
          <w:rStyle w:val="c20"/>
          <w:color w:val="111111"/>
          <w:sz w:val="28"/>
          <w:highlight w:val="white"/>
        </w:rPr>
        <w:t>? Кто ее автор? Вы молодцы и отлично поработали.</w:t>
      </w:r>
    </w:p>
    <w:p w14:paraId="64000000" w14:textId="77777777" w:rsidR="008C0429" w:rsidRDefault="008C0429"/>
    <w:sectPr w:rsidR="008C0429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8C0429"/>
    <w:rsid w:val="008C0429"/>
    <w:rsid w:val="00AD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3">
    <w:name w:val="c3"/>
    <w:basedOn w:val="12"/>
    <w:link w:val="c30"/>
  </w:style>
  <w:style w:type="character" w:customStyle="1" w:styleId="c30">
    <w:name w:val="c3"/>
    <w:basedOn w:val="a0"/>
    <w:link w:val="c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"/>
    <w:basedOn w:val="1"/>
    <w:link w:val="c16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17">
    <w:name w:val="c17"/>
    <w:basedOn w:val="12"/>
    <w:link w:val="c170"/>
  </w:style>
  <w:style w:type="character" w:customStyle="1" w:styleId="c170">
    <w:name w:val="c17"/>
    <w:basedOn w:val="a0"/>
    <w:link w:val="c17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7">
    <w:name w:val="c7"/>
    <w:basedOn w:val="12"/>
    <w:link w:val="c70"/>
  </w:style>
  <w:style w:type="character" w:customStyle="1" w:styleId="c70">
    <w:name w:val="c7"/>
    <w:basedOn w:val="a0"/>
    <w:link w:val="c7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5">
    <w:name w:val="c5"/>
    <w:basedOn w:val="a"/>
    <w:link w:val="c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50">
    <w:name w:val="c5"/>
    <w:basedOn w:val="1"/>
    <w:link w:val="c5"/>
    <w:rPr>
      <w:rFonts w:ascii="Times New Roman" w:hAnsi="Times New Roman"/>
      <w:sz w:val="24"/>
    </w:rPr>
  </w:style>
  <w:style w:type="paragraph" w:customStyle="1" w:styleId="c27">
    <w:name w:val="c27"/>
    <w:basedOn w:val="a"/>
    <w:link w:val="c2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70">
    <w:name w:val="c27"/>
    <w:basedOn w:val="1"/>
    <w:link w:val="c27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14">
    <w:name w:val="c14"/>
    <w:basedOn w:val="a"/>
    <w:link w:val="c1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c13">
    <w:name w:val="c13"/>
    <w:basedOn w:val="a"/>
    <w:link w:val="c1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30">
    <w:name w:val="c13"/>
    <w:basedOn w:val="1"/>
    <w:link w:val="c13"/>
    <w:rPr>
      <w:rFonts w:ascii="Times New Roman" w:hAnsi="Times New Roman"/>
      <w:sz w:val="24"/>
    </w:rPr>
  </w:style>
  <w:style w:type="paragraph" w:customStyle="1" w:styleId="c23">
    <w:name w:val="c23"/>
    <w:basedOn w:val="12"/>
    <w:link w:val="c230"/>
  </w:style>
  <w:style w:type="character" w:customStyle="1" w:styleId="c230">
    <w:name w:val="c23"/>
    <w:basedOn w:val="a0"/>
    <w:link w:val="c23"/>
  </w:style>
  <w:style w:type="paragraph" w:customStyle="1" w:styleId="c9">
    <w:name w:val="c9"/>
    <w:basedOn w:val="12"/>
    <w:link w:val="c90"/>
  </w:style>
  <w:style w:type="character" w:customStyle="1" w:styleId="c90">
    <w:name w:val="c9"/>
    <w:basedOn w:val="a0"/>
    <w:link w:val="c9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2">
    <w:name w:val="c2"/>
    <w:basedOn w:val="12"/>
    <w:link w:val="c20"/>
  </w:style>
  <w:style w:type="character" w:customStyle="1" w:styleId="c20">
    <w:name w:val="c2"/>
    <w:basedOn w:val="a0"/>
    <w:link w:val="c2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15">
    <w:name w:val="c15"/>
    <w:basedOn w:val="12"/>
    <w:link w:val="c150"/>
  </w:style>
  <w:style w:type="character" w:customStyle="1" w:styleId="c150">
    <w:name w:val="c15"/>
    <w:basedOn w:val="a0"/>
    <w:link w:val="c15"/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c8">
    <w:name w:val="c8"/>
    <w:basedOn w:val="12"/>
    <w:link w:val="c80"/>
  </w:style>
  <w:style w:type="character" w:customStyle="1" w:styleId="c80">
    <w:name w:val="c8"/>
    <w:basedOn w:val="a0"/>
    <w:link w:val="c8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200">
    <w:name w:val="c20"/>
    <w:basedOn w:val="12"/>
    <w:link w:val="c201"/>
  </w:style>
  <w:style w:type="character" w:customStyle="1" w:styleId="c201">
    <w:name w:val="c20"/>
    <w:basedOn w:val="a0"/>
    <w:link w:val="c200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10">
    <w:name w:val="c10"/>
    <w:basedOn w:val="12"/>
    <w:link w:val="c100"/>
  </w:style>
  <w:style w:type="character" w:customStyle="1" w:styleId="c100">
    <w:name w:val="c10"/>
    <w:basedOn w:val="a0"/>
    <w:link w:val="c10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12">
    <w:name w:val="c12"/>
    <w:basedOn w:val="12"/>
    <w:link w:val="c120"/>
  </w:style>
  <w:style w:type="character" w:customStyle="1" w:styleId="c120">
    <w:name w:val="c12"/>
    <w:basedOn w:val="a0"/>
    <w:link w:val="c12"/>
  </w:style>
  <w:style w:type="paragraph" w:customStyle="1" w:styleId="c11">
    <w:name w:val="c11"/>
    <w:basedOn w:val="12"/>
    <w:link w:val="c110"/>
  </w:style>
  <w:style w:type="character" w:customStyle="1" w:styleId="c110">
    <w:name w:val="c11"/>
    <w:basedOn w:val="a0"/>
    <w:link w:val="c11"/>
  </w:style>
  <w:style w:type="paragraph" w:customStyle="1" w:styleId="12">
    <w:name w:val="Основной шрифт абзаца1"/>
    <w:link w:val="c6"/>
  </w:style>
  <w:style w:type="paragraph" w:customStyle="1" w:styleId="c6">
    <w:name w:val="c6"/>
    <w:basedOn w:val="a"/>
    <w:link w:val="c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60">
    <w:name w:val="c6"/>
    <w:basedOn w:val="1"/>
    <w:link w:val="c6"/>
    <w:rPr>
      <w:rFonts w:ascii="Times New Roman" w:hAnsi="Times New Roman"/>
      <w:sz w:val="24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customStyle="1" w:styleId="c4">
    <w:name w:val="c4"/>
    <w:basedOn w:val="a"/>
    <w:link w:val="c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1">
    <w:name w:val="c1"/>
    <w:basedOn w:val="12"/>
    <w:link w:val="c18"/>
  </w:style>
  <w:style w:type="character" w:customStyle="1" w:styleId="c18">
    <w:name w:val="c1"/>
    <w:basedOn w:val="a0"/>
    <w:link w:val="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c3">
    <w:name w:val="c3"/>
    <w:basedOn w:val="12"/>
    <w:link w:val="c30"/>
  </w:style>
  <w:style w:type="character" w:customStyle="1" w:styleId="c30">
    <w:name w:val="c3"/>
    <w:basedOn w:val="a0"/>
    <w:link w:val="c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16">
    <w:name w:val="c16"/>
    <w:basedOn w:val="a"/>
    <w:link w:val="c1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60">
    <w:name w:val="c16"/>
    <w:basedOn w:val="1"/>
    <w:link w:val="c16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17">
    <w:name w:val="c17"/>
    <w:basedOn w:val="12"/>
    <w:link w:val="c170"/>
  </w:style>
  <w:style w:type="character" w:customStyle="1" w:styleId="c170">
    <w:name w:val="c17"/>
    <w:basedOn w:val="a0"/>
    <w:link w:val="c17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7">
    <w:name w:val="c7"/>
    <w:basedOn w:val="12"/>
    <w:link w:val="c70"/>
  </w:style>
  <w:style w:type="character" w:customStyle="1" w:styleId="c70">
    <w:name w:val="c7"/>
    <w:basedOn w:val="a0"/>
    <w:link w:val="c7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5">
    <w:name w:val="c5"/>
    <w:basedOn w:val="a"/>
    <w:link w:val="c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50">
    <w:name w:val="c5"/>
    <w:basedOn w:val="1"/>
    <w:link w:val="c5"/>
    <w:rPr>
      <w:rFonts w:ascii="Times New Roman" w:hAnsi="Times New Roman"/>
      <w:sz w:val="24"/>
    </w:rPr>
  </w:style>
  <w:style w:type="paragraph" w:customStyle="1" w:styleId="c27">
    <w:name w:val="c27"/>
    <w:basedOn w:val="a"/>
    <w:link w:val="c2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70">
    <w:name w:val="c27"/>
    <w:basedOn w:val="1"/>
    <w:link w:val="c27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14">
    <w:name w:val="c14"/>
    <w:basedOn w:val="a"/>
    <w:link w:val="c1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40">
    <w:name w:val="c14"/>
    <w:basedOn w:val="1"/>
    <w:link w:val="c14"/>
    <w:rPr>
      <w:rFonts w:ascii="Times New Roman" w:hAnsi="Times New Roman"/>
      <w:sz w:val="24"/>
    </w:rPr>
  </w:style>
  <w:style w:type="paragraph" w:customStyle="1" w:styleId="c13">
    <w:name w:val="c13"/>
    <w:basedOn w:val="a"/>
    <w:link w:val="c13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30">
    <w:name w:val="c13"/>
    <w:basedOn w:val="1"/>
    <w:link w:val="c13"/>
    <w:rPr>
      <w:rFonts w:ascii="Times New Roman" w:hAnsi="Times New Roman"/>
      <w:sz w:val="24"/>
    </w:rPr>
  </w:style>
  <w:style w:type="paragraph" w:customStyle="1" w:styleId="c23">
    <w:name w:val="c23"/>
    <w:basedOn w:val="12"/>
    <w:link w:val="c230"/>
  </w:style>
  <w:style w:type="character" w:customStyle="1" w:styleId="c230">
    <w:name w:val="c23"/>
    <w:basedOn w:val="a0"/>
    <w:link w:val="c23"/>
  </w:style>
  <w:style w:type="paragraph" w:customStyle="1" w:styleId="c9">
    <w:name w:val="c9"/>
    <w:basedOn w:val="12"/>
    <w:link w:val="c90"/>
  </w:style>
  <w:style w:type="character" w:customStyle="1" w:styleId="c90">
    <w:name w:val="c9"/>
    <w:basedOn w:val="a0"/>
    <w:link w:val="c9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2">
    <w:name w:val="c2"/>
    <w:basedOn w:val="12"/>
    <w:link w:val="c20"/>
  </w:style>
  <w:style w:type="character" w:customStyle="1" w:styleId="c20">
    <w:name w:val="c2"/>
    <w:basedOn w:val="a0"/>
    <w:link w:val="c2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15">
    <w:name w:val="c15"/>
    <w:basedOn w:val="12"/>
    <w:link w:val="c150"/>
  </w:style>
  <w:style w:type="character" w:customStyle="1" w:styleId="c150">
    <w:name w:val="c15"/>
    <w:basedOn w:val="a0"/>
    <w:link w:val="c15"/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c8">
    <w:name w:val="c8"/>
    <w:basedOn w:val="12"/>
    <w:link w:val="c80"/>
  </w:style>
  <w:style w:type="character" w:customStyle="1" w:styleId="c80">
    <w:name w:val="c8"/>
    <w:basedOn w:val="a0"/>
    <w:link w:val="c8"/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200">
    <w:name w:val="c20"/>
    <w:basedOn w:val="12"/>
    <w:link w:val="c201"/>
  </w:style>
  <w:style w:type="character" w:customStyle="1" w:styleId="c201">
    <w:name w:val="c20"/>
    <w:basedOn w:val="a0"/>
    <w:link w:val="c200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10">
    <w:name w:val="c10"/>
    <w:basedOn w:val="12"/>
    <w:link w:val="c100"/>
  </w:style>
  <w:style w:type="character" w:customStyle="1" w:styleId="c100">
    <w:name w:val="c10"/>
    <w:basedOn w:val="a0"/>
    <w:link w:val="c10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12">
    <w:name w:val="c12"/>
    <w:basedOn w:val="12"/>
    <w:link w:val="c120"/>
  </w:style>
  <w:style w:type="character" w:customStyle="1" w:styleId="c120">
    <w:name w:val="c12"/>
    <w:basedOn w:val="a0"/>
    <w:link w:val="c12"/>
  </w:style>
  <w:style w:type="paragraph" w:customStyle="1" w:styleId="c11">
    <w:name w:val="c11"/>
    <w:basedOn w:val="12"/>
    <w:link w:val="c110"/>
  </w:style>
  <w:style w:type="character" w:customStyle="1" w:styleId="c110">
    <w:name w:val="c11"/>
    <w:basedOn w:val="a0"/>
    <w:link w:val="c11"/>
  </w:style>
  <w:style w:type="paragraph" w:customStyle="1" w:styleId="12">
    <w:name w:val="Основной шрифт абзаца1"/>
    <w:link w:val="c6"/>
  </w:style>
  <w:style w:type="paragraph" w:customStyle="1" w:styleId="c6">
    <w:name w:val="c6"/>
    <w:basedOn w:val="a"/>
    <w:link w:val="c6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60">
    <w:name w:val="c6"/>
    <w:basedOn w:val="1"/>
    <w:link w:val="c6"/>
    <w:rPr>
      <w:rFonts w:ascii="Times New Roman" w:hAnsi="Times New Roman"/>
      <w:sz w:val="24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customStyle="1" w:styleId="c4">
    <w:name w:val="c4"/>
    <w:basedOn w:val="a"/>
    <w:link w:val="c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Название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1">
    <w:name w:val="c1"/>
    <w:basedOn w:val="12"/>
    <w:link w:val="c18"/>
  </w:style>
  <w:style w:type="character" w:customStyle="1" w:styleId="c18">
    <w:name w:val="c1"/>
    <w:basedOn w:val="a0"/>
    <w:link w:val="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685</Words>
  <Characters>3909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2023-11-08T03:20:00Z</dcterms:created>
  <dcterms:modified xsi:type="dcterms:W3CDTF">2023-11-08T03:21:00Z</dcterms:modified>
</cp:coreProperties>
</file>