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B7" w:rsidRPr="00CF29FE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ПСИХОЛОГИЧЕСКАЯ КОРРЕКЦИЯ СРЕДСТВАМИ МУЗЫКИ И ДВИЖЕНИЙ В ДОШКОЛЬНОМ ОБРАЗОВАТЕЛЬНОМ УЧРЕЖДЕНИИ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bookmark0"/>
      <w:bookmarkEnd w:id="0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A41FB7" w:rsidRPr="00CF29FE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МУЗЫКОТЕРАПИЯ В КОРРЕКЦИОННОЙ РАБОТЕ</w:t>
      </w:r>
    </w:p>
    <w:p w:rsidR="00A41FB7" w:rsidRPr="00CF29FE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bookmark1"/>
      <w:bookmarkEnd w:id="1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 ДЕТЬМИ В ДОШКОЛЬНОМ ОБРАЗОВАТЕЛЬНОМ УЧРЕЖДЕНИИ</w:t>
      </w:r>
    </w:p>
    <w:p w:rsidR="00A41FB7" w:rsidRPr="00CF29FE" w:rsidRDefault="00EC03FF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Семинар – практикум для педагогов и родителей.</w:t>
      </w:r>
      <w:bookmarkStart w:id="2" w:name="_GoBack"/>
      <w:bookmarkEnd w:id="2"/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Практический опыт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психокоррекционной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работы средствами искусства показывает ее большой терапевтический и коррекци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онный эффект в работе с детьми с разными проблемами в разви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тии. Особое место среди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методик, используе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мых в коррекционной работе с дошкольниками с проблемами в специальном образовательном учреждении, занимает музыкотерапия, проводимая психологом.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Музыкотерапия является одним из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Как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хокоррекционная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методика музыкотерапия отличается от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кального воспитания целями, способами, технологией.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Музыкальное воспитание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одно из направлений художествен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 развития, формирования художественной культуры детей, обеспечивающее удовлетворение познавательных потребностей ребенка, расширение общего и музыкального кругозора, знакомство с музыкой как с искусством, развитие музыкально-практи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ческих навыков в восприятии, пении, движении, игре на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кальных инструментах.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Музыкотерапия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— один из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(терапии искусст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вом), направленный на профилактику,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психокоррекцию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личнос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тных отклонений в развитии ребенка с проблемами, где музыка используется как символическая форма, вспомогательное сред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ство, основное воздействие которого нацелено на катарсис, регу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ляцию нарушений психосоматических и психоэмоциональных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цессов, коррекцию рефлексивно-коммуникативной сферы ребенка.</w:t>
      </w:r>
    </w:p>
    <w:p w:rsidR="00A41FB7" w:rsidRPr="009336E2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организации и способу воздействия музыкотерапия под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разделяется на </w:t>
      </w:r>
      <w:proofErr w:type="gramStart"/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рецептивную</w:t>
      </w:r>
      <w:proofErr w:type="gramEnd"/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, активную</w:t>
      </w:r>
      <w:r w:rsidRPr="009336E2">
        <w:rPr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и </w:t>
      </w:r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интегративную.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Коррекционное воздействие музыкотерапии может реализовы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oftHyphen/>
        <w:t>ваться в нескольких направления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х: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коррекции психосоматических нарушений (функций </w:t>
      </w:r>
      <w:proofErr w:type="gramStart"/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сердеч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но-сосудистой</w:t>
      </w:r>
      <w:proofErr w:type="gramEnd"/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деятельности, психомоторики, вегетативной си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стемы, дыхания и т.д.);</w:t>
      </w:r>
    </w:p>
    <w:p w:rsidR="00A41FB7" w:rsidRPr="00E6582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коррекции отклонений в психоэмоциональной сфере;</w:t>
      </w:r>
    </w:p>
    <w:p w:rsidR="00A41FB7" w:rsidRPr="00E65827" w:rsidRDefault="00A41FB7" w:rsidP="00A41FB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помощи в преодолении сложностей в социально-адаптацион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ных проявлениях (коммуникативно-рефлексивных процессах);</w:t>
      </w:r>
    </w:p>
    <w:p w:rsidR="00A41FB7" w:rsidRPr="00E65827" w:rsidRDefault="00A41FB7" w:rsidP="00A41FB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активизации творческих процессов, повышения художествен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но-эстетических потребностей ребенка как пути самореализации.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Профилактический, лечебный и коррекционный эффект музыкотерапии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заключается в возможности невербального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реконст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руирования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психотравмирующей для ребенка ситуации, модели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рования его положительного эмоционального состояния, настрое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ния, «поднятия» над своими переживаниями, страхами, трудно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стями общения, помощи в преодолении этих проблем.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Основная цель музыкотерапии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применительно к ребенку с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блемами в развитии состоит в гармонизации личности через раз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витие способности самопознания, самовыражения, и связано это с продуктивным характером искусства вообще и музыки в част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 качестве коррекционного механизма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рассматривается процесс творчества, познание его новых сторон, создание продукта как источника новых позитивных переживаний ребенка, связанных с изучением и реализацией возможностей в творческой экспрес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сии, рождение новых художественно-эстетических, креативных потребностей и способов их удовлетворения и через это познание своего </w:t>
      </w:r>
      <w:r w:rsidRPr="00CF29F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</w:t>
      </w:r>
      <w:proofErr w:type="gramStart"/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Одной из принципиальных особенностей процесса музыкоте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oftHyphen/>
        <w:t>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выступают последовательное развитие аффекта и измене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ние его психологического содержания: от актуализации негатив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ного проявления через эмоциональное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отреагирование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форми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рованию позитивного переживания, связанного с получением удо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вольствия, удовлетворения, с интересом ребенка к эксперимен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тированию с формой выражения.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Особенно ярко это выражается в активных видах музыкотерапии (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вокалотерапии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инструменталь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терапии).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Использование музыкотерапии в работе с дошкольниками с проблемами определяется предварительным обследованием 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холога, дефектолога, а также врача-психиатра, невропатолога или психотерапевта, работающего в специальном образовательном уч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реждении. Результаты диагностики показывают необходимость и рациональность применения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музыкотерапии и других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 в работе с тем или иным ребенком.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Музыкотерапия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всегда предполагает катарсис, который осу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ществляется в процессе музыкального восприятия, представля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ющего сложнейшую работу чувств, мыслей ребенка, слушающе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 музыку. И, естественно, что не все дети с проблемами подго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товлены к осуществлению такой работы. Применение той или иной формы музыкотерапии как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психокоррекционной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методики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определяется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прежде всего вариантом и характером имеющегося у дошкольников нарушения, коррекционными задачами и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можностями ребенка. Неадекватное использование музыкотера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пии может оказать не коррекционное, а психотравмирующее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действие.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         Музыкотерапия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основывается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прежде всего на восприятии 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зыки, которое у детей с разными проблемами имеет свои особен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ности. Поэтому анализ возможностей дошкольников в восприя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тии музыки, умение эмоционально откликаться на музыку явля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ется важным диагностическим показателем, определяющим эф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фективность применения музыкотерапии в коррекционной рабо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 с дошкольниками с нарушением речи, зрения, с задержкой психического развития, умственно отсталыми детьми, страдаю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щими РДА, ДЦП. 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Музыкотерапия,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особенно рецептивная, связа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на с развитием наглядно-образного мышления, воображения, спо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собности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мысленно действовать, чувствовать в условно вообража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емой ситуации, осознавать себя, давать оценку своему состоянию. А эти процессы формируются у ребенка с проблемами при усло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вии общей коррекционной работы только к концу старшего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раста.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 связи с этим наиболее сенситивным периодом для использо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вания музыкотерапии в коррекционной работе с дошкольниками с проблемами оказывается возраст 6 — 7 лет, а в отдельных случа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ях 5—6 лет. Это определяется также и тем, что в это время у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бенка уже сформированы основные речевые, двигательные навы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ки, а также навыки, связанные с художественной, музыкальной деятельностью, которые могут быть использованы в сеансах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цептивной, активной и интегративной музыкотерапии. В этом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расте с помощью психолога ребенок может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вербализовать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свои эмоциональные состояния, настроения, что является важным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ментом и в диагностике, и в коррекционной работе средствами музыкотерапии.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           Психотерапевтические сеансы по рецептивной, активной и интегративной музыкотерапии в специальном дошкольном обра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зовательном учреждении могут проводиться как в индивидуаль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ной, так и (при активных видах) в подгрупповой форме. Вариант организации определяется характером имеющегося нарушения в развитии ребенка. В том случае, когда проблема ребенка лежит в сфере эмоциональных отношений и эмоционального развития (эмоциональной депривации, переживания эмоционального от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вержения, чувства одиночества, повышенной тревожности, стра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хов, импульсивности эмоциональных реакций), то более эффек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тивно на начальном этапе использование индивидуальных форм музыкотерапии. А когда сложности ребенка концентрируются вокруг социального приспособления (сложности коммуникативно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рефлексивной деятельности, наличие психотравмирующих меж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личностных внутрисемейных отношений, дисгармоничная, иска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женная самооценка, негативная «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Я-концепция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»), то предпочти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тельнее применение подгрупповых форм музыкотерапии.</w:t>
      </w:r>
    </w:p>
    <w:p w:rsidR="00A41FB7" w:rsidRPr="009336E2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r w:rsidRPr="009336E2"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  <w:t>Рецептивная музыкотерапия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Такая форма направлена на регуляцию вегетативных процес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сов, моделирование положительного психоэмоционального состо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яния, релаксацию, катарсис, она проводится только индивиду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ально с ребенком. Посредством терапевтически направленного восприятия музыки психолог помогает ребенку преодолеть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блемы в эмоциональном развитии. Сеансы рецептивной музыко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терапии с дошкольниками с проблемами в развитии могут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водиться в различных вариантах, которые условно можно объеди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нить в три модели.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«Музыкальные картинки»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в таком сеансе восприятие музыки осуществляется ребенком совместно с психологом, который в процессе слушания помогает дошкольнику мысленно шагнуть из реальной жизни в мир музыкальных образов, сосредоточиться на «музыкальной картинке» и в течение 10—15 мин побывать в мире музыкальных звуков, мелодий, общение с которыми оказывает благотворное влияние на ребенка.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Для проведения таких сеансов могут использоваться класси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ческие инструментальные музыкальные произведения, но только те, которые не применяются в учебно-воспитательном процессе на музыкальных занятиях. Положительный эффект в таких сеансах также дают музыкальные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миниатюры в аудиозаписи из серии «Зву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ки живой природы», «Морской прибой», «Рассвет в лесу», «Шум дождя», «Звенящий ручей» и др.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Звуки морских просторов, шум прибоя, крики чаек или пение птиц, шелест листвы создают в воображении ребенка музыкальную картинку, которую с эмоционально-вербальной поддержкой / психолога ребенок начинает представлять. Спокойным мягким • голосом, направляя слушание музыки, психолог усиливает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кальное восприятие. После восприятия музыки в беседе с ребен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ком психолог выясняет, что малыш «видел», чувствовал, пережи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вал, делал в воображаемом музыкальном путешествии, предлага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ет словесно описать воображаемую картинку или нарисовать ее красками или карандашами.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Такое восприятие музыки с момента выхода за пределы реаль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ситуации приводит к разрядке внутреннего психоэмоциональ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 напряжения, очищает от наслоившихся переживаний ребен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ка. Исследования показывают, что 10—12 целенаправленных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зыкотерапевтических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сеансов позволяют обеспечить стабилизацию положительного эмоционального состояния ребенка, позитивно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 настроения.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«Музыкальное моделирование»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этот вариант рецептивной музыкотерапии направлен на моделирование положительного 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хоэмоционального состояния (повышения эмоционального тону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са или снятия чрезмерного возбуждения, тревожности).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тельный коррекционный эффект в данном варианте музыкотера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пии может быть достигнут, если составлена мини-программа из фрагментов классических музыкальных произведений; если пер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воначальный музыкальный отрывок соответствует душевному, эмоциональному состоянию, настроению ребенка, которое он испытывает в данный момент, и если последующие два отрывка создают комбинацию произведений, слушание которых посте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пенно выводит ребенка из неблагоприятного для него состоя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ния, переключает на противоположное и желаемое эмоциональное состояние.</w:t>
      </w:r>
      <w:proofErr w:type="gramEnd"/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 процессе музыкального моделирования, направленного на сня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тие эмоционального возбуждения, можно использовать «музыкаль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ный сюжетный рассказ», логика которого должна отвечать основ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цели сеанса. Примерами расслабляющего воздействия могут быть такие произведения, как «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Баркаролла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», «Осенняя песня», «Сентиментальный вальс» П. И. Чайковского, «Лебедь» К.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Сен-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Санса</w:t>
      </w:r>
      <w:proofErr w:type="spellEnd"/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Ноктюрн (фа-мажор, ре-бемоль мажор) Ф. Шопена. А сня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тие подавленного, угнетенного состояния может обеспечиваться такими пьесами, как «Аве Мария» Ф. Шуберта, «К радости»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Л. Бет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ховена, «Мелодия» Глюка. Радостное, бодрое настроение возни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кает от слушания «Праздничной увертюры» Д. Б. Шостаковича, «Чардаша» В. Монти, «Финала венгерских рапсодий (6, 10, 11, 12)» Ф. Листа и других произведений.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«Живая музыка»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такая модель рецептивной музыкотерапии предполагает свободное владение психолога музыкальным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рументом. В этом варианте психолог помогает ребенку как бы вой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 в образ исполнителя и представить, что он сам играет на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рументе (скрипке, фортепиано) или дирижирует оркестром. Важ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но, чтобы разрядка внутреннего переживания выражалась во внеш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нем движении (от легкого покачивания рук, тела,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дирижирова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«игры» пальцами на воображаемых клавишах, а в отдель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ных случаях даже внезапного плача).</w:t>
      </w:r>
    </w:p>
    <w:p w:rsidR="00A41FB7" w:rsidRPr="00ED0559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Варианты использования рецептивной музыкотерапии с до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школьниками с проблемами в развитии могут быть различны. 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мимо специальных занятий положительный эффект дают мини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ED0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 релаксации под 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завершение </w:t>
      </w:r>
      <w:r w:rsidRPr="00ED0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дня в конце активных занятий.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Мини – релаксация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является очень важным моментом в коррекционной работе. Любое отклонение от оптимального тонуса может быть как причиной, так и следствием возникающих изменений в психической и двигательной активности ребенка и негативно сказывается на общем ходе его развития.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В мини-релаксациях,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проводимых в режиме дня, важно дать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бенку почувствовать свое тело, его собственный тонус, показать возможности им управлять, научить расслабляться при напряже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нии. И в этом процессе детям помогает музыка, ее образное нача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ло, средства выразительности (динамика, метроритм, темп). Мини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релаксации могут проводиться в конце занятий, требующих от ребенка большого напряжения и таким образом снимать его, или в начале занятия, когда после двигательной активности от детей требуется определенный настрой на занятие. Музыкальное сопро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вождение для мини-релаксаций используется в аудиозаписи,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изведения подбираются в соответствии и с образом, и с задачей релаксации.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Другим вариантом релаксации под музыку (в аудиозаписи)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жет быть мини-сценарий, условно обозначенный как </w:t>
      </w: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«музыкаль</w:t>
      </w: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softHyphen/>
        <w:t>ный сон».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Такая релаксация может проводиться лежа (на ковре, кровати, кушетке) после активной деятельности детей, прогулки. Продолжительность музыкального сна 5 — 7 мин. Его тематика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жет быть различна: «На лесной лужайке»,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«Малыш на берегу моря», «На волшебном облаке». После одно-двух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минутного дыхания в ин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дивидуальном для ребенка темпе детям предлагается один из ва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риантов рассказа на фоне звучащей музыки в аудиозаписи — «Док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тор сон», «Волшебство леса», «Морской бриз» и др. После релак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сации сеанс завершается разными движениями (потягиванием с открытыми глазами, хлопками в ладоши, глубоким вдохом и 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дохом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ит.п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.).</w:t>
      </w:r>
    </w:p>
    <w:p w:rsidR="00A41FB7" w:rsidRPr="009336E2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r w:rsidRPr="009336E2"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  <w:t>Активная музыкотерапия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К данному варианту музыкотерапии относятся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вокалотерапия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инструментальная терапия. Характерной особенностью такого вида музыкотерапии является активное исполнительское участие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бенка 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музыкотерапевтическом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процессе: в пении или игре на простом музыкальном инструменте. Эффективность данного вида музыкотерапии определяется большими возможностями через 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зыкально-исполнительскую деятельность корректировать не только отклонения в психоэмоциональном развитии (эмоциональную лабильность, сниженный эмоциональный тонус, чувство одино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чества), но и дисгармоническую самооценку, низкую степень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моприятия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проблемы в развитии коммуникативной сферы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бенка с проблемами.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Занятия </w:t>
      </w:r>
      <w:proofErr w:type="spellStart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вокалотерапией</w:t>
      </w:r>
      <w:proofErr w:type="spellEnd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проводятся как в индивидуальной, так и в подгрупповой форме. Они направлены не на овладение во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кально-хоровыми навыками, а на формирование с помощью пе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 оптимистического настроения, умения радоваться жизни,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выработку психологической устойчивости, расслабления и успо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коения. С этой целью могут использоваться очень коротенькие песенки-формулы, которые способствуют гармонизации внутрен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него мира ребенка посредством активной вокальной деятельно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сти. Адаптированные песенки-формулы (из методики В.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И.Петру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шина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) — «Формула радости», «Я хороший, ты хороший», «Ко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лыбельная самому себе», основанные на самовнушении положи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тельных установок, результативны в работе с дошкольниками с проблемами.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Помимо жизнеутверждающих песен-формул в сеанс с дошколь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никами могут быть включены знакомые оптимистические по со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держанию детские песенки, которые ребенок или ансамбль (2 — 5 детей) могут исполнять под «живое» музыкальное сопровожде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ние или под фонограмму. Такой вариант является коррекционной поддержкой, дающей возможность ребенку почувствовать уверен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ность в себе во время пения, наполниться положительными эмо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циями от коллективного пения.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            Сеансы инструментальной музыкотерапии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основаны на процес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се музыкального творчества, где акцент делается на уникальной роли «живой» музыки как средства коммуникации. Они требуют от психолога способности 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музицированию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сочетании с 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полнением задач коррекции средствами инструментальной имп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ровизации. Для этого выбираются инструменты, которые, будучи достаточно выразительными по звучанию, могут должным обра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зом вознаградить усилия ребенка и не требуют специальной под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готовки для игры на них.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Это, например, барабан, бубен, ложки, колокольчик, треугольник — такие музыкальные инструменты, которые обладают большой ритмической силой, но в то же время передают эмоциональные нюансы.</w:t>
      </w:r>
      <w:proofErr w:type="gramEnd"/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         Музыкальная импровизация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 дошкольниками может прово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диться на фоне звучания музыкального произведения в аудиоза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писи. Это облегчает психологу руководство процессом импрови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зации.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Активное участие в музыкально-терапевтическом процессе са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мого ребенка, получающего возможность выразить непосредствен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 свое эмоциональное состояние и игрой на музыкальном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рументе, и пением, приводит к разрушению имеющегося внут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реннего конфликта и, как следствие, к стабилизации психоэмо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ционального состояния и коррекции трудностей в коммуникации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взрослыми и сверстниками.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Активная музыкотерапия во всех вариантах помогает форми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ровать у ребенка оптимистическое, жизнеутверждающее миро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ощущение, с которым он мог бы жить, побеждая и радуясь. Ак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тивная музыкальная деятельность (пение, движения, игра на ин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струментах) обеспечивает возможность выстроить «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Я-концепцию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 в музыкально-творческом проявлении. С точки зрения гуманистической направленности коррекцион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ные возможности музыкотерапии связаны с предоставлением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бенку практически неограниченных возможностей для самовыра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жения и самореализации, что помогает утверждать и познавать свое </w:t>
      </w:r>
      <w:r w:rsidRPr="00CF29F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Я,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является источником новых позитивных переживаний, обеспечивает рождение новых художественно-эстетических потреб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ностей и способов их удовлетворения.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5232D" w:rsidRDefault="0035232D"/>
    <w:sectPr w:rsidR="00352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1FB7"/>
    <w:rsid w:val="0035232D"/>
    <w:rsid w:val="00A41FB7"/>
    <w:rsid w:val="00EC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2612</Words>
  <Characters>14890</Characters>
  <Application>Microsoft Office Word</Application>
  <DocSecurity>0</DocSecurity>
  <Lines>124</Lines>
  <Paragraphs>34</Paragraphs>
  <ScaleCrop>false</ScaleCrop>
  <Company/>
  <LinksUpToDate>false</LinksUpToDate>
  <CharactersWithSpaces>17468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2023-04-18T15:26:00Z</dcterms:created>
  <dcterms:modified xsi:type="dcterms:W3CDTF">2023-04-19T06:48:00Z</dcterms:modified>
</cp:coreProperties>
</file>