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BE1" w:rsidRPr="00BA2BE1" w:rsidRDefault="00BA2BE1" w:rsidP="00BA2BE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Муниципальное бюджетное дошкольное </w:t>
      </w:r>
      <w:r w:rsidR="003A5E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образовательное</w:t>
      </w:r>
      <w:r w:rsidR="003A5ED2" w:rsidRPr="00BA2B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BA2B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учреждение детский сад «Улыбка»</w:t>
      </w:r>
    </w:p>
    <w:p w:rsidR="00BA2BE1" w:rsidRPr="00BA2BE1" w:rsidRDefault="00BA2BE1" w:rsidP="00BA2BE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2BE1" w:rsidRPr="00BA2BE1" w:rsidRDefault="00BA2BE1" w:rsidP="00BA2BE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2BE1" w:rsidRPr="00BA2BE1" w:rsidRDefault="00BA2BE1" w:rsidP="00BA2BE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2BE1" w:rsidRPr="00BA2BE1" w:rsidRDefault="00BA2BE1" w:rsidP="00BA2BE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2BE1" w:rsidRPr="00BA2BE1" w:rsidRDefault="00BA2BE1" w:rsidP="00BA2BE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2BE1" w:rsidRPr="00BA2BE1" w:rsidRDefault="00BA2BE1" w:rsidP="00BA2BE1">
      <w:pPr>
        <w:shd w:val="clear" w:color="auto" w:fill="FFFFFF"/>
        <w:tabs>
          <w:tab w:val="left" w:pos="453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p w:rsidR="00BA2BE1" w:rsidRPr="00BA2BE1" w:rsidRDefault="00BA2BE1" w:rsidP="00BA2BE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2BE1" w:rsidRPr="00BA2BE1" w:rsidRDefault="00BA2BE1" w:rsidP="00BA2BE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2BE1" w:rsidRPr="00BA2BE1" w:rsidRDefault="00BA2BE1" w:rsidP="00BA2BE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BA2BE1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Тема: Родительское собрание в старшей группе </w:t>
      </w:r>
    </w:p>
    <w:p w:rsidR="00BA2BE1" w:rsidRPr="00BA2BE1" w:rsidRDefault="00BA2BE1" w:rsidP="00BA2BE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BA2BE1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«Наши достижения»</w:t>
      </w:r>
    </w:p>
    <w:p w:rsidR="00BA2BE1" w:rsidRPr="00BA2BE1" w:rsidRDefault="00BA2BE1" w:rsidP="00BA2BE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BA2BE1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Группа «Капельки»</w:t>
      </w:r>
    </w:p>
    <w:p w:rsidR="00BA2BE1" w:rsidRPr="00BA2BE1" w:rsidRDefault="00BA2BE1" w:rsidP="00BA2BE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2BE1" w:rsidRPr="00BA2BE1" w:rsidRDefault="00BA2BE1" w:rsidP="00BA2BE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2BE1" w:rsidRPr="00BA2BE1" w:rsidRDefault="00BA2BE1" w:rsidP="00BA2BE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2BE1" w:rsidRPr="00BA2BE1" w:rsidRDefault="00BA2BE1" w:rsidP="00BA2BE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2BE1" w:rsidRPr="00BA2BE1" w:rsidRDefault="00BA2BE1" w:rsidP="00BA2BE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2BE1" w:rsidRPr="00BA2BE1" w:rsidRDefault="00BA2BE1" w:rsidP="00BA2BE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2BE1" w:rsidRPr="00BA2BE1" w:rsidRDefault="00BA2BE1" w:rsidP="00BA2BE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2BE1" w:rsidRPr="00BA2BE1" w:rsidRDefault="00BA2BE1" w:rsidP="00BA2BE1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2BE1" w:rsidRDefault="00BA2BE1" w:rsidP="00BA2BE1">
      <w:pPr>
        <w:shd w:val="clear" w:color="auto" w:fill="FFFFFF"/>
        <w:tabs>
          <w:tab w:val="left" w:pos="402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2BE1" w:rsidRDefault="00BA2BE1" w:rsidP="00BA2BE1">
      <w:pPr>
        <w:shd w:val="clear" w:color="auto" w:fill="FFFFFF"/>
        <w:tabs>
          <w:tab w:val="left" w:pos="402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2BE1" w:rsidRDefault="00BA2BE1" w:rsidP="00BA2BE1">
      <w:pPr>
        <w:shd w:val="clear" w:color="auto" w:fill="FFFFFF"/>
        <w:tabs>
          <w:tab w:val="left" w:pos="402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2BE1" w:rsidRDefault="00BA2BE1" w:rsidP="00BA2BE1">
      <w:pPr>
        <w:shd w:val="clear" w:color="auto" w:fill="FFFFFF"/>
        <w:tabs>
          <w:tab w:val="left" w:pos="402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A2BE1" w:rsidRPr="00BA2BE1" w:rsidRDefault="00BA2BE1" w:rsidP="009F5964">
      <w:pPr>
        <w:shd w:val="clear" w:color="auto" w:fill="FFFFFF"/>
        <w:tabs>
          <w:tab w:val="left" w:pos="4025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Павловск-2021</w:t>
      </w:r>
    </w:p>
    <w:p w:rsidR="00063F5A" w:rsidRPr="00BA2BE1" w:rsidRDefault="00063F5A" w:rsidP="00063F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BA2B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Родительское собра</w:t>
      </w:r>
      <w:r w:rsidR="00BA2B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ние в старшей группе </w:t>
      </w:r>
      <w:r w:rsidRPr="00BA2B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</w:t>
      </w:r>
      <w:r w:rsidR="00BA2B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Капельки</w:t>
      </w:r>
      <w:r w:rsidRPr="00BA2B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</w:p>
    <w:p w:rsidR="00063F5A" w:rsidRPr="00BA2BE1" w:rsidRDefault="00063F5A" w:rsidP="00063F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 конце учебного года</w:t>
      </w:r>
    </w:p>
    <w:p w:rsidR="00063F5A" w:rsidRPr="00BA2BE1" w:rsidRDefault="00063F5A" w:rsidP="00063F5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«Наши достижения»</w:t>
      </w:r>
    </w:p>
    <w:p w:rsidR="00063F5A" w:rsidRPr="00BA2BE1" w:rsidRDefault="00063F5A" w:rsidP="00063F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Дата проведения:</w:t>
      </w:r>
      <w:r w:rsidRPr="00BA2B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20.05.2018г.</w:t>
      </w:r>
    </w:p>
    <w:p w:rsidR="00063F5A" w:rsidRPr="00BA2BE1" w:rsidRDefault="00063F5A" w:rsidP="00063F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 собрания:</w:t>
      </w:r>
    </w:p>
    <w:p w:rsidR="00BA0079" w:rsidRPr="00BA2BE1" w:rsidRDefault="00BA0079" w:rsidP="00BA2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Вступительная часть</w:t>
      </w:r>
      <w:r w:rsidR="00063F5A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63F5A" w:rsidRPr="00BA2BE1" w:rsidRDefault="00BA2BE1" w:rsidP="00063F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63F5A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Выступление воспитателя</w:t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«Роль игры в жизни </w:t>
      </w:r>
      <w:r w:rsidR="00D116EE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старших дошкольников</w:t>
      </w:r>
      <w:r w:rsidR="00063F5A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D116EE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A0079" w:rsidRPr="00BA2BE1" w:rsidRDefault="00BA2BE1" w:rsidP="00BA2B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.Выступление воспитателя – « Анализ достижений детей группы (результат мониторинга детей на конец учебного года) </w:t>
      </w:r>
      <w:r w:rsidR="00063F5A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Памятка для родителей по безопасности детей в летний (отпускной) период.</w:t>
      </w:r>
    </w:p>
    <w:p w:rsidR="00BA0079" w:rsidRPr="00BA2BE1" w:rsidRDefault="00BA2BE1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D116EE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Разное.</w:t>
      </w:r>
    </w:p>
    <w:p w:rsidR="00BA0079" w:rsidRPr="00BA2BE1" w:rsidRDefault="00BA2BE1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Объявление благодарностей родителям за активное участие в жизни группы.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мероприятия</w:t>
      </w:r>
    </w:p>
    <w:p w:rsidR="00BA0079" w:rsidRPr="00BA2BE1" w:rsidRDefault="00A83285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A0079" w:rsidRPr="00BA2B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</w:t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Воспитатель: Здравствуйте, уважаемые родители. Поздравляем вас с успешным окончанием ещё одного учебного года. Этот год был непростым, порой не всё складывалось легко, но можно с уверенностью сказать – это был интересный, насыщенный событиями, мероприятиями, победами и успехами год.</w:t>
      </w:r>
    </w:p>
    <w:p w:rsidR="00A83285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Наши дети стали ещё на один год старше, а значит здоровее, смышлёнее, умнее. Мы вместе с ребятами </w:t>
      </w:r>
      <w:proofErr w:type="gramStart"/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прошли</w:t>
      </w:r>
      <w:r w:rsid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немало испытаний</w:t>
      </w:r>
      <w:proofErr w:type="gramEnd"/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трудностей на пути к овладению новыми знаниями, навыками и умениями. Кому-то всё давалось легко, кому-то приходилось прикладывать немалые усилия для достижения поставленных целей, но все достойно прошли нелёгкий путь под названием «Старшая группа».</w:t>
      </w:r>
    </w:p>
    <w:p w:rsidR="00A83285" w:rsidRPr="00BA2BE1" w:rsidRDefault="00A83285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A2B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</w:t>
      </w:r>
      <w:r w:rsidRPr="00BA2B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</w:t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Дошкольное детство - короткий, но важный уникальный период жизни человека. Что отвечают дети, когда их спрашиваете: </w:t>
      </w:r>
      <w:r w:rsidR="00BA0079" w:rsidRPr="00BA2B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«Чем занимались в детском саду?»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(варианты ответов – рисовали, пели, танцевали, играли)</w:t>
      </w:r>
    </w:p>
    <w:p w:rsidR="00A83285" w:rsidRPr="00BA2BE1" w:rsidRDefault="00A83285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Именно играли! В игре ребенок приобретает новые и уточняет уже имеющиеся у него знания, активизирует словарь, развивает любознательность, пытливость, а также нравственные качества: волю, смелость, выдержку, умение уступать. У него формируются начала коллективизма. Взрослые, играя вместе с детьми, сами получают удовольствие и ребятам доставляют огромную радость. Игра - основной вид деятельности дошкольников</w:t>
      </w: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A0079" w:rsidRPr="00BA2BE1" w:rsidRDefault="00A83285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Будучи увлекательным занятием для дошкольников, игра вместе с тем является важнейшим средством их воспитания и развития. Но это происходит тогда, когда она включается в организуемый и управляемый педагогический процесс. В нашей </w:t>
      </w:r>
      <w:r w:rsidR="00BA0079" w:rsidRPr="00BA2B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группе</w:t>
      </w:r>
      <w:r w:rsidR="00BA0079" w:rsidRPr="00BA2B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развитие и становление игры в значительной степени происходит именно при использовании ее как средства воспитания.</w:t>
      </w:r>
    </w:p>
    <w:p w:rsidR="00BA0079" w:rsidRPr="00BA2BE1" w:rsidRDefault="00A83285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педагогическом процессе игра находится в тесном взаимодействии с другими видами детской деятельности. Взаимосвязь между игрой и обучением не остается неизменной на протяжении дошкольного детства. В младших </w:t>
      </w:r>
      <w:r w:rsidR="00BA0079" w:rsidRPr="00BA2B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группах</w:t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игра является основной формой обучения. В </w:t>
      </w:r>
      <w:r w:rsidR="00BA0079" w:rsidRPr="00BA2BE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старших</w:t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особенно в </w:t>
      </w:r>
      <w:proofErr w:type="gramStart"/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подготовительной</w:t>
      </w:r>
      <w:proofErr w:type="gramEnd"/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значительно увеличивается роль самого процесса обучения на занятиях. Перспектива обучения в школе становится желанной для детей. Им хочется стать школьниками.</w:t>
      </w:r>
    </w:p>
    <w:p w:rsidR="00BA0079" w:rsidRPr="00BA2BE1" w:rsidRDefault="00A83285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Однако игра не утрачивает для них своей привлекательности, изменяется лишь ее содержание, характер. Детей интересуют игры более сложные, требующие интеллектуальной активности. Привлекают их также игры спортивного характера, в которых содержится элемент соревнования.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какую игру играли недавно с ребенком?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ребенок попросит поиграть с ним, ваши действия?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 игры играли в детстве, рассказываете ли ребенку?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(ответы </w:t>
      </w:r>
      <w:r w:rsidRPr="00BA2BE1"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lang w:eastAsia="ru-RU"/>
        </w:rPr>
        <w:t>родителей</w:t>
      </w:r>
      <w:r w:rsidRPr="00BA2B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)</w:t>
      </w:r>
    </w:p>
    <w:p w:rsidR="00BA0079" w:rsidRPr="00BA2BE1" w:rsidRDefault="00A83285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Маленький человек в игре не только учится, он в ней ЖИВЕТ. И если в вашу задачу входит научить его жизни, то легче и проще всего это сделать в игре. Не бойтесь </w:t>
      </w:r>
      <w:r w:rsidR="00BA0079" w:rsidRPr="00BA2BE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«простых»</w:t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игр – в них заложен глубочайший смысл. Играйте со своими детьми и радуйтесь, когда они играют.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83285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детей старшего дошкольного возраста игра всё чаще оказывается не только содержанием свободного времени, но и выступает в качестве одного из видов интересной и полезной деятельности, средством воспитания доброжелательного общения, положительных взаимоотношений детей, нравственного поведения.</w:t>
      </w:r>
    </w:p>
    <w:p w:rsidR="00BA0079" w:rsidRPr="00BA2BE1" w:rsidRDefault="00A83285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Известно, что игра – самый естественный вид деятельности детей, который способствует становлению и развитию интеллектуальных и личностных проявлений, самовыражению, самостоятельности. Старший дошкольный возраст – время развития познавательных интересов, творческих способностей детей. Эта развивающая функция в полной мере свойственна и занимательным математическим играм.</w:t>
      </w:r>
    </w:p>
    <w:p w:rsidR="00BA0079" w:rsidRPr="00BA2BE1" w:rsidRDefault="00A83285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этом году</w:t>
      </w: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нас в группе проходил проект по математике </w:t>
      </w:r>
      <w:r w:rsidR="006478AF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 Страна Геометрия»,</w:t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нами было изготовлено достаточное количество дидактических игр по математике, а так же других, развивающих игр и пособий.</w:t>
      </w:r>
    </w:p>
    <w:p w:rsidR="006478AF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Многие из вас, при желании и наличии свободного времени, могут сделать подобные игры и дома.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(Показ дидактических игр по мат</w:t>
      </w:r>
      <w:r w:rsidR="00A83285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ематике, сделанных воспитателем</w:t>
      </w: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За этот учебный год, мы научились: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 Самостоятельно следить за своим внешним видом, опрятностью, выполнять гигиенические процедуры и правила ЗОЖ.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Стремиться к общению со сверстниками, к уважению и положительной оценке со стороны партнера по общению. Учились произносить сложные предложения, изменять слова по числам, падежам. Отвечать на вопросы по сюжетной картинке. Называть слова с определённым звуком и определять место нахождения звука в слове: начало, середина, в конце слова. Инсценировать стихотворения, рассказы.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Развивали мелкую моторику. Дети стали лучше рисовать, вырезать, используя разные техники. Научились лепить из целого куска, сглаживая поверхности. Используют приёмы декоративного украшения, созданных поделок, а так же различные приёмы скатывание, вдавливание, сплющивание. Научились правильно держать ножницы и правильно действовать ими.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Математические представления сводятся к ознакомлению числового ряда от 1до 10 и больше. Знают наизусть числа в пределах 10. Производят обратный счет в пределах первого десятка. Знают знаки больше, меньше, равно, плюс, минус. Производят сравнение предметов. Имеют представление о действиях сложение и вычитание. Имеют представление о процедурах измерения разных величин: длины, веса, объема. Учимся называть дни недели по порядку. Различать понятия «вчера, сегодня, завтра». Называть времена года, у каждого времени года называть месяцы. Пользоваться обобщающими словами. Проводят </w:t>
      </w:r>
      <w:proofErr w:type="spellStart"/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сериацию</w:t>
      </w:r>
      <w:proofErr w:type="spellEnd"/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находят закономерности и продолжают ряды. </w:t>
      </w:r>
      <w:proofErr w:type="gramStart"/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Различают и правильно называют геометрически плоские и объёмные фигуры круг, квадрат, треугольник, прямоугольник, овал, шар, куб, конус, цилиндр, пирамида.</w:t>
      </w:r>
      <w:proofErr w:type="gramEnd"/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Имеют представление о частях суток.</w:t>
      </w:r>
    </w:p>
    <w:p w:rsidR="006478AF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 научились договариваться друг с другом. Сформировался дружный коллектив, группа! Конечно все разные, со своими особенностями, характерами.</w:t>
      </w:r>
    </w:p>
    <w:p w:rsidR="00BA0079" w:rsidRPr="00BA2BE1" w:rsidRDefault="00BA2BE1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 w:rsidR="006478AF" w:rsidRPr="00BA2B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мониторинга можно сказать, что дети многому научились. Уровень знаний повысился, вы и сами это видите…</w:t>
      </w:r>
    </w:p>
    <w:p w:rsidR="006478AF" w:rsidRPr="00BA2BE1" w:rsidRDefault="00BA2BE1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4</w:t>
      </w:r>
      <w:r w:rsidR="006478AF" w:rsidRPr="00BA2B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6478AF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предлагаю вам, уважаемые родители, пройти тест « Я и мой ребёнок!»</w:t>
      </w:r>
    </w:p>
    <w:p w:rsidR="006478AF" w:rsidRPr="00BA2BE1" w:rsidRDefault="006478AF" w:rsidP="006478A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«Я и мой ребёнок!»</w:t>
      </w:r>
    </w:p>
    <w:p w:rsidR="006478AF" w:rsidRPr="00BA2BE1" w:rsidRDefault="006478AF" w:rsidP="006478A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Анкета для родителей</w:t>
      </w:r>
    </w:p>
    <w:tbl>
      <w:tblPr>
        <w:tblW w:w="1088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487"/>
        <w:gridCol w:w="1559"/>
        <w:gridCol w:w="1559"/>
        <w:gridCol w:w="1276"/>
      </w:tblGrid>
      <w:tr w:rsidR="006478AF" w:rsidRPr="00BA2BE1" w:rsidTr="006478AF">
        <w:tc>
          <w:tcPr>
            <w:tcW w:w="6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Вопросы</w:t>
            </w:r>
          </w:p>
        </w:tc>
        <w:tc>
          <w:tcPr>
            <w:tcW w:w="439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666666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Ответы</w:t>
            </w:r>
          </w:p>
        </w:tc>
      </w:tr>
      <w:tr w:rsidR="006478AF" w:rsidRPr="00BA2BE1" w:rsidTr="006478AF">
        <w:tc>
          <w:tcPr>
            <w:tcW w:w="6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Можете ли вы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Могу и</w:t>
            </w:r>
          </w:p>
          <w:p w:rsidR="006478AF" w:rsidRPr="00BA2BE1" w:rsidRDefault="006478AF" w:rsidP="0064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 всегда</w:t>
            </w:r>
          </w:p>
          <w:p w:rsidR="006478AF" w:rsidRPr="00BA2BE1" w:rsidRDefault="006478AF" w:rsidP="006478A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так делаю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Могу,</w:t>
            </w:r>
          </w:p>
          <w:p w:rsidR="006478AF" w:rsidRPr="00BA2BE1" w:rsidRDefault="006478AF" w:rsidP="0064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но не всегда</w:t>
            </w:r>
          </w:p>
          <w:p w:rsidR="006478AF" w:rsidRPr="00BA2BE1" w:rsidRDefault="006478AF" w:rsidP="006478A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так делаю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Не могу</w:t>
            </w:r>
          </w:p>
        </w:tc>
      </w:tr>
      <w:tr w:rsidR="006478AF" w:rsidRPr="00BA2BE1" w:rsidTr="006478AF">
        <w:tc>
          <w:tcPr>
            <w:tcW w:w="6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1.В любой момент оставить свои дела и заняться ребёнком?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6478AF" w:rsidRPr="00BA2BE1" w:rsidTr="006478AF">
        <w:tc>
          <w:tcPr>
            <w:tcW w:w="6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2.Посоветоваться с ребёнком, невзирая  на его возраст.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6478AF" w:rsidRPr="00BA2BE1" w:rsidTr="006478AF">
        <w:tc>
          <w:tcPr>
            <w:tcW w:w="6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3.Признаться ребёнку в ошибке, совершённой по отношению к нему?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6478AF" w:rsidRPr="00BA2BE1" w:rsidTr="006478AF">
        <w:tc>
          <w:tcPr>
            <w:tcW w:w="6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4.Извиниться перед ребёнком в случае  своей </w:t>
            </w: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неправоты?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6478AF" w:rsidRPr="00BA2BE1" w:rsidTr="006478AF">
        <w:tc>
          <w:tcPr>
            <w:tcW w:w="6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5.Сохранить самообладание,  даже если ребёнок вывел вас из себя?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6478AF" w:rsidRPr="00BA2BE1" w:rsidTr="006478AF">
        <w:tc>
          <w:tcPr>
            <w:tcW w:w="6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6.Поставить себя на место ребёнка?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6478AF" w:rsidRPr="00BA2BE1" w:rsidTr="006478AF">
        <w:tc>
          <w:tcPr>
            <w:tcW w:w="6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7.Поверить хотя бы на минуту, что вы – добрая фея (прекрасный принц)?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6478AF" w:rsidRPr="00BA2BE1" w:rsidTr="006478AF">
        <w:tc>
          <w:tcPr>
            <w:tcW w:w="6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8.Рассказать ребёнку поучительный случай из детства, предоставляющий вас в невыгодном свете?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6478AF" w:rsidRPr="00BA2BE1" w:rsidTr="006478AF">
        <w:tc>
          <w:tcPr>
            <w:tcW w:w="6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9.Всегда воздерживаться от употребления слов и выражений, которые могут ранить ребёнка?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6478AF" w:rsidRPr="00BA2BE1" w:rsidTr="006478AF">
        <w:tc>
          <w:tcPr>
            <w:tcW w:w="6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10.</w:t>
            </w:r>
            <w:proofErr w:type="gramStart"/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Пообещать   ребёнку   исполнить</w:t>
            </w:r>
            <w:proofErr w:type="gramEnd"/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 его желание за  хорошее поведение?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6478AF" w:rsidRPr="00BA2BE1" w:rsidTr="006478AF">
        <w:tc>
          <w:tcPr>
            <w:tcW w:w="6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11.Выделить ребёнку один день, когда он может делать, что желает, и вести себя так, как хочет, и ни во что не вмешиваться?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6478AF" w:rsidRPr="00BA2BE1" w:rsidTr="006478AF">
        <w:tc>
          <w:tcPr>
            <w:tcW w:w="6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12.Не прореагировать, если ваш ребёнок ударил, грубо толкнул или просто незаслуженно обидел другого ребёнка?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  <w:tr w:rsidR="006478AF" w:rsidRPr="00BA2BE1" w:rsidTr="006478AF">
        <w:tc>
          <w:tcPr>
            <w:tcW w:w="6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13.Устоять против детских просьб и слёз, если вы уверены, что это каприз?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78AF" w:rsidRPr="00BA2BE1" w:rsidRDefault="006478AF" w:rsidP="006478AF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A2BE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</w:p>
        </w:tc>
      </w:tr>
    </w:tbl>
    <w:p w:rsidR="006478AF" w:rsidRPr="00BA2BE1" w:rsidRDefault="006478AF" w:rsidP="006478A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</w:p>
    <w:p w:rsidR="006478AF" w:rsidRPr="00BA2BE1" w:rsidRDefault="006478AF" w:rsidP="006478AF">
      <w:pPr>
        <w:shd w:val="clear" w:color="auto" w:fill="FFFFFF"/>
        <w:spacing w:after="0" w:line="338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Оцените себя сами!</w:t>
      </w:r>
    </w:p>
    <w:p w:rsidR="006478AF" w:rsidRPr="00BA2BE1" w:rsidRDefault="006478AF" w:rsidP="006478AF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Ответ «А» оценивается в 3 очка,  «Б» - 2 очка,</w:t>
      </w: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A2BE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«В» - 1 очко.</w:t>
      </w:r>
    </w:p>
    <w:p w:rsidR="006478AF" w:rsidRPr="00BA2BE1" w:rsidRDefault="006478AF" w:rsidP="006478AF">
      <w:pPr>
        <w:shd w:val="clear" w:color="auto" w:fill="FFFFFF"/>
        <w:spacing w:after="0" w:line="338" w:lineRule="atLeast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вы набрали </w:t>
      </w:r>
      <w:r w:rsidRPr="00BA2B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 30 до 39 очков</w:t>
      </w: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значит, ребёнок – самая большая ценность в Вашей жизни. Вы стремитесь не только понять, но и узнать его, относиться к нему с уважением, придерживаясь прогрессивных принципов воспитания и постоянной линии поведения. Другими словами, вы действуете правильно и можете надеяться на хорошие результаты.</w:t>
      </w:r>
    </w:p>
    <w:p w:rsidR="006478AF" w:rsidRPr="00BA2BE1" w:rsidRDefault="006478AF" w:rsidP="006478AF">
      <w:pPr>
        <w:shd w:val="clear" w:color="auto" w:fill="FFFFFF"/>
        <w:spacing w:after="0" w:line="338" w:lineRule="atLeast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Сумма </w:t>
      </w:r>
      <w:r w:rsidRPr="00BA2B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 16 до 30 очков</w:t>
      </w: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забота о ребёнке для вас вопрос второстепенный. Вы обладаете способностями воспитателя, но на практике не всегда применяете их последовательно и целенаправленно. Порой вы чересчур строги, а в других случаях – излишне мягки, кроме того, вы склонны к компромиссам, которые ослабляют воспитательный эффект. Вам следует серьёзно задуматься над своим подходом к воспитанию ребёнка.</w:t>
      </w:r>
    </w:p>
    <w:p w:rsidR="006478AF" w:rsidRPr="00BA2BE1" w:rsidRDefault="006478AF" w:rsidP="00BA2BE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Число очков </w:t>
      </w:r>
      <w:r w:rsidRPr="00BA2BE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менее 16</w:t>
      </w: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говорит о том, что у вас серьёзные проблемы с воспитанием ребёнка. Вам недостаёт либо знаний, как сделать ребёнка личностью, либо желания добиться этого, а возможно, и того и другого. Советуем обратиться к помощи специалистов – педагогов и психологов, познакомиться с публикациями по вопросам семейного воспитания.</w:t>
      </w:r>
      <w:r w:rsidRPr="00BA2BE1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</w:t>
      </w:r>
    </w:p>
    <w:p w:rsidR="00BA0079" w:rsidRPr="00BA2BE1" w:rsidRDefault="00BA2BE1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</w:t>
      </w:r>
      <w:r w:rsidR="00BA0079" w:rsidRPr="00BA2B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Памятка для родителей по безопасности детей в летний (отпускной) период.</w:t>
      </w:r>
    </w:p>
    <w:p w:rsidR="00BA0079" w:rsidRPr="00BA2BE1" w:rsidRDefault="006478AF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Уважаемые родители, понятно, что ежедневные хлопоты отвлекают вас, но не забывайте, что вашим детям нужна помощь и внимание, особенно в летний период.</w:t>
      </w:r>
    </w:p>
    <w:p w:rsidR="00BA0079" w:rsidRPr="00BA2BE1" w:rsidRDefault="006478AF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proofErr w:type="gramStart"/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первых: ежедневно напоминайте своему ребёнку о правилах дорожного движения. Используйте для этого соответствующие ситуации на улице во дворе, по дороге в детский сад. Находясь с малышом на улице полезно объяснять ему все, что происходит на </w:t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дороге с транспортом, пешеходами. Например, почему в данный момент нельзя перейти проезжую часть, какие на этот случай существуют правила для пешеходов и автомобилей, укажите на нарушителей, отметив, что они нарушают правила, рискуя попасть под движущиеся транспортные средства. Помните, что ваш ребёнок должен усвоить: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без взрослых на дорогу выходить нельзя, идешь </w:t>
      </w:r>
      <w:proofErr w:type="gramStart"/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взрослым за руку, не вырывайся, не сходи с тротуара;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ходить по улице следует спокойным шагом, придерживаясь правой стороны тротуара;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переходить дорогу можно только по пешеходному тротуару на зеленый сигнал светофора, убедившись, что все автомобили остановились;</w:t>
      </w:r>
    </w:p>
    <w:p w:rsidR="00BA0079" w:rsidRPr="00BA2BE1" w:rsidRDefault="004A6F8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 - вторых: при выезде на природу имейте в виду, что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при проведении купания детей во время походов, прогулок и экскурсий в летнее время выбирается тихое, неглубокое место с пологим и чистым от коряг, водорослей и ила дном;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детей к водоемам без присмотра со стороны взрослых допускать нельзя;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за купающимся ребёнком должно вестись непрерывное наблюдение;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во время купания запретить спрыгивание детей в воду и ныряние с перил ограждения или с берега;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решительно пресекать шалости детей на воде.</w:t>
      </w:r>
    </w:p>
    <w:p w:rsidR="00BA0079" w:rsidRPr="00BA2BE1" w:rsidRDefault="004A6F8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В- третьих: постоянно напоминайте вашему </w:t>
      </w: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ребёнку о правилах безопасности </w:t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улице и дома: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Ежедневно повторяйте ребёнку: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Не уходи далеко от своего дома, двора.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Не бери ничего у незнакомых людей на улице. Сразу отходи в сторону.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Не гуляй до темноты.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Обходи компании незнакомых подростков.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Избегай безлюдных мест, оврагов, пустырей, заброшенных домов, сараев, чердаков, подвалов.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Не открывай дверь людям, которых не знаешь.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Не садись в чужую машину.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— На все предложения </w:t>
      </w:r>
      <w:proofErr w:type="gramStart"/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незнакомых</w:t>
      </w:r>
      <w:proofErr w:type="gramEnd"/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отвечай: «Нет!» и немедленно уходи от них туда, где есть люди.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Не стесняйся звать людей на помощь на улице, в транспорте, в подъезде.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— В минуту опасности, когда тебя пытаются схватить, применяют силу, кричи, вырывайся, убегай.</w:t>
      </w:r>
    </w:p>
    <w:p w:rsidR="00BA0079" w:rsidRPr="00BA2BE1" w:rsidRDefault="004A6F8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Уважаемые родители, помните и о правилах безопасности вашего ребёнка дома: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не оставляйте без присмотра включенные электроприборы;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не оставляйте ребёнка одного в квартире;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заблокируйте доступ к розеткам;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— избегайте контакта ребёнка с газовой плитой и спичками.</w:t>
      </w:r>
    </w:p>
    <w:p w:rsidR="00BA0079" w:rsidRPr="00BA2BE1" w:rsidRDefault="004A6F8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Помните! Ребенок берёт пример с вас - родителей! Пусть ваш пример учит дисциплинированному поведению ребёнка на улице и дома. Старайтесь сделать все возможное, чтобы оградить детей от несчастных случаев!</w:t>
      </w:r>
    </w:p>
    <w:p w:rsidR="00BA0079" w:rsidRPr="00BA2BE1" w:rsidRDefault="00BA2BE1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6</w:t>
      </w:r>
      <w:r w:rsidR="00BA0079" w:rsidRPr="00BA2B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Разное.</w:t>
      </w:r>
    </w:p>
    <w:p w:rsidR="00BA0079" w:rsidRPr="00BA2BE1" w:rsidRDefault="00BA2BE1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7</w:t>
      </w:r>
      <w:r w:rsidR="00BA0079" w:rsidRPr="00BA2BE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Вручение благодарственных писем.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сейчас о приятном. Мы говорим спасибо всем родителям, за активную позицию в жизни группы в учебном году. И надеемся на дальнейшее сотрудничество.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заключение сегодняшнего собрания хотелось бы вам зачитать стихотворение: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родителям хотим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Сказать огромное спасибо.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Вас за детей благодарим,</w:t>
      </w:r>
    </w:p>
    <w:p w:rsidR="00BA0079" w:rsidRPr="00BA2BE1" w:rsidRDefault="00146561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</w:t>
      </w:r>
      <w:proofErr w:type="gramStart"/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которыми</w:t>
      </w:r>
      <w:proofErr w:type="gramEnd"/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A0079"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 нас сдружили.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Спасибо, папы, мамы вам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то, что в нашем общем деле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Готовы так же, как и мы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Вернуться в детство и поверить…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есть волшебная река,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Дед Мороз – он настоящий,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чудо радуга-дуга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всех, для всех приносит счастье.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Спасибо вам, за то, что вы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Всегда во всём нам помогали: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Костюмы ночью шили вы,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детьми творили, рисовали.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Спасибо вам за теплоту,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дружбу, мир и понимание.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Спасибо вам и за детей,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то, что нам их доверяли.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 вами вместе день за днём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Живём одной большой семьёй.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этот садик – общий дом,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Такой уютный и родной,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вашей помощи, друзья,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 может, не был бы таким.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ваши чуткие сердца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A2B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вам спасибо говорим!</w:t>
      </w: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A0079" w:rsidRPr="00BA2BE1" w:rsidRDefault="00BA0079" w:rsidP="00BA00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63F5A" w:rsidRPr="00BA2BE1" w:rsidRDefault="00063F5A" w:rsidP="00063F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A0079" w:rsidRPr="00BA2BE1" w:rsidRDefault="00BA0079" w:rsidP="00063F5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04E6C" w:rsidRPr="00BA2BE1" w:rsidRDefault="00804E6C" w:rsidP="00804E6C">
      <w:pPr>
        <w:shd w:val="clear" w:color="auto" w:fill="FFFFFF"/>
        <w:spacing w:before="150" w:after="450" w:line="240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063F5A" w:rsidRPr="00BA2BE1" w:rsidRDefault="00063F5A" w:rsidP="00804E6C">
      <w:pPr>
        <w:shd w:val="clear" w:color="auto" w:fill="FFFFFF"/>
        <w:spacing w:before="150" w:after="450" w:line="240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063F5A" w:rsidRPr="00BA2BE1" w:rsidRDefault="00063F5A" w:rsidP="00804E6C">
      <w:pPr>
        <w:shd w:val="clear" w:color="auto" w:fill="FFFFFF"/>
        <w:spacing w:before="150" w:after="450" w:line="240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063F5A" w:rsidRPr="00BA2BE1" w:rsidRDefault="00063F5A" w:rsidP="00804E6C">
      <w:pPr>
        <w:shd w:val="clear" w:color="auto" w:fill="FFFFFF"/>
        <w:spacing w:before="150" w:after="450" w:line="240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804E6C" w:rsidRPr="00BA2BE1" w:rsidRDefault="00804E6C" w:rsidP="00804E6C">
      <w:pPr>
        <w:pStyle w:val="c2"/>
        <w:shd w:val="clear" w:color="auto" w:fill="FFFFFF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</w:rPr>
      </w:pPr>
    </w:p>
    <w:p w:rsidR="007D1800" w:rsidRPr="00BA2BE1" w:rsidRDefault="007D1800" w:rsidP="007D1800">
      <w:pPr>
        <w:rPr>
          <w:rFonts w:ascii="Times New Roman" w:hAnsi="Times New Roman" w:cs="Times New Roman"/>
          <w:sz w:val="28"/>
          <w:szCs w:val="28"/>
        </w:rPr>
      </w:pPr>
    </w:p>
    <w:p w:rsidR="006D179D" w:rsidRPr="00BA2BE1" w:rsidRDefault="006D179D">
      <w:pPr>
        <w:rPr>
          <w:rFonts w:ascii="Times New Roman" w:hAnsi="Times New Roman" w:cs="Times New Roman"/>
          <w:sz w:val="28"/>
          <w:szCs w:val="28"/>
        </w:rPr>
      </w:pPr>
    </w:p>
    <w:sectPr w:rsidR="006D179D" w:rsidRPr="00BA2BE1" w:rsidSect="00BA2BE1">
      <w:pgSz w:w="11906" w:h="16838"/>
      <w:pgMar w:top="567" w:right="282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compat/>
  <w:rsids>
    <w:rsidRoot w:val="003973DC"/>
    <w:rsid w:val="00017EC8"/>
    <w:rsid w:val="000238EF"/>
    <w:rsid w:val="00063F5A"/>
    <w:rsid w:val="000649FF"/>
    <w:rsid w:val="00146561"/>
    <w:rsid w:val="0016081B"/>
    <w:rsid w:val="0019575A"/>
    <w:rsid w:val="00243EDA"/>
    <w:rsid w:val="00267C64"/>
    <w:rsid w:val="00284601"/>
    <w:rsid w:val="00294AA4"/>
    <w:rsid w:val="002A5545"/>
    <w:rsid w:val="002E0730"/>
    <w:rsid w:val="002F0FC3"/>
    <w:rsid w:val="002F45C3"/>
    <w:rsid w:val="00351702"/>
    <w:rsid w:val="00367A34"/>
    <w:rsid w:val="003973DC"/>
    <w:rsid w:val="003976BC"/>
    <w:rsid w:val="003A5ED2"/>
    <w:rsid w:val="004240E4"/>
    <w:rsid w:val="00446A9A"/>
    <w:rsid w:val="004752D4"/>
    <w:rsid w:val="0049184A"/>
    <w:rsid w:val="004A6F89"/>
    <w:rsid w:val="004D5494"/>
    <w:rsid w:val="004D6C93"/>
    <w:rsid w:val="004E74FC"/>
    <w:rsid w:val="0052156F"/>
    <w:rsid w:val="00620E85"/>
    <w:rsid w:val="006210B7"/>
    <w:rsid w:val="006267FB"/>
    <w:rsid w:val="006478AF"/>
    <w:rsid w:val="00661E62"/>
    <w:rsid w:val="006D179D"/>
    <w:rsid w:val="007A7668"/>
    <w:rsid w:val="007D1800"/>
    <w:rsid w:val="00804E6C"/>
    <w:rsid w:val="00876B10"/>
    <w:rsid w:val="008C0369"/>
    <w:rsid w:val="008E606B"/>
    <w:rsid w:val="00923374"/>
    <w:rsid w:val="00947BA5"/>
    <w:rsid w:val="009F5964"/>
    <w:rsid w:val="00A26B74"/>
    <w:rsid w:val="00A41B59"/>
    <w:rsid w:val="00A83285"/>
    <w:rsid w:val="00BA0079"/>
    <w:rsid w:val="00BA2BE1"/>
    <w:rsid w:val="00BD44C6"/>
    <w:rsid w:val="00BE3F82"/>
    <w:rsid w:val="00C049F2"/>
    <w:rsid w:val="00C06242"/>
    <w:rsid w:val="00C14393"/>
    <w:rsid w:val="00CB22CE"/>
    <w:rsid w:val="00D116EE"/>
    <w:rsid w:val="00D50F6D"/>
    <w:rsid w:val="00D675D0"/>
    <w:rsid w:val="00E31B4C"/>
    <w:rsid w:val="00F14186"/>
    <w:rsid w:val="00FF0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8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4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04E6C"/>
    <w:rPr>
      <w:b/>
      <w:bCs/>
    </w:rPr>
  </w:style>
  <w:style w:type="paragraph" w:customStyle="1" w:styleId="c1">
    <w:name w:val="c1"/>
    <w:basedOn w:val="a"/>
    <w:rsid w:val="00804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04E6C"/>
  </w:style>
  <w:style w:type="paragraph" w:customStyle="1" w:styleId="c2">
    <w:name w:val="c2"/>
    <w:basedOn w:val="a"/>
    <w:rsid w:val="00804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04E6C"/>
  </w:style>
  <w:style w:type="paragraph" w:customStyle="1" w:styleId="c10">
    <w:name w:val="c10"/>
    <w:basedOn w:val="a"/>
    <w:rsid w:val="00804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804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8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4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04E6C"/>
    <w:rPr>
      <w:b/>
      <w:bCs/>
    </w:rPr>
  </w:style>
  <w:style w:type="paragraph" w:customStyle="1" w:styleId="c1">
    <w:name w:val="c1"/>
    <w:basedOn w:val="a"/>
    <w:rsid w:val="00804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04E6C"/>
  </w:style>
  <w:style w:type="paragraph" w:customStyle="1" w:styleId="c2">
    <w:name w:val="c2"/>
    <w:basedOn w:val="a"/>
    <w:rsid w:val="00804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804E6C"/>
  </w:style>
  <w:style w:type="paragraph" w:customStyle="1" w:styleId="c10">
    <w:name w:val="c10"/>
    <w:basedOn w:val="a"/>
    <w:rsid w:val="00804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804E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2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3DB72-4AF6-4053-8D33-63302633C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8</Pages>
  <Words>1909</Words>
  <Characters>10883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dc1</dc:creator>
  <cp:keywords/>
  <dc:description/>
  <cp:lastModifiedBy>RePack by SPecialiST</cp:lastModifiedBy>
  <cp:revision>11</cp:revision>
  <dcterms:created xsi:type="dcterms:W3CDTF">2019-07-31T06:42:00Z</dcterms:created>
  <dcterms:modified xsi:type="dcterms:W3CDTF">2023-04-11T11:20:00Z</dcterms:modified>
</cp:coreProperties>
</file>