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7F3" w:rsidRDefault="005277F3" w:rsidP="005277F3">
      <w:pPr>
        <w:jc w:val="center"/>
        <w:rPr>
          <w:rFonts w:ascii="Copperplate Gothic Bold" w:hAnsi="Copperplate Gothic Bold" w:cs="Tahoma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333333"/>
          <w:sz w:val="28"/>
          <w:szCs w:val="28"/>
        </w:rPr>
        <w:t>Муниципальное бюджетное дошкольное образовательное учреждение                          детский сад «Улыбка»</w:t>
      </w:r>
    </w:p>
    <w:p w:rsidR="005277F3" w:rsidRDefault="005277F3" w:rsidP="005277F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5277F3" w:rsidRDefault="005277F3" w:rsidP="005277F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5277F3" w:rsidRDefault="005277F3" w:rsidP="005277F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5277F3" w:rsidRDefault="005277F3" w:rsidP="005277F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5277F3" w:rsidRDefault="005277F3" w:rsidP="005277F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5277F3" w:rsidRDefault="005277F3" w:rsidP="005277F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5277F3" w:rsidRDefault="005277F3" w:rsidP="005277F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5277F3" w:rsidRDefault="005277F3" w:rsidP="005277F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5277F3" w:rsidRDefault="005277F3" w:rsidP="005277F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5277F3" w:rsidRDefault="005277F3" w:rsidP="005277F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32"/>
          <w:szCs w:val="32"/>
        </w:rPr>
      </w:pPr>
    </w:p>
    <w:p w:rsidR="005277F3" w:rsidRDefault="005277F3" w:rsidP="005277F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32"/>
          <w:szCs w:val="32"/>
        </w:rPr>
      </w:pPr>
    </w:p>
    <w:p w:rsidR="005277F3" w:rsidRDefault="005277F3" w:rsidP="005277F3">
      <w:pPr>
        <w:spacing w:after="75" w:line="390" w:lineRule="atLeast"/>
        <w:jc w:val="center"/>
        <w:outlineLvl w:val="0"/>
        <w:rPr>
          <w:rFonts w:ascii="Times New Roman" w:hAnsi="Times New Roman"/>
          <w:kern w:val="36"/>
          <w:sz w:val="39"/>
          <w:szCs w:val="39"/>
        </w:rPr>
      </w:pPr>
      <w:r>
        <w:rPr>
          <w:rFonts w:ascii="Times New Roman" w:hAnsi="Times New Roman"/>
          <w:kern w:val="36"/>
          <w:sz w:val="39"/>
          <w:szCs w:val="39"/>
        </w:rPr>
        <w:t>Конспект родительского собрания для средней группы детского сада</w:t>
      </w:r>
    </w:p>
    <w:p w:rsidR="005277F3" w:rsidRDefault="005277F3" w:rsidP="005277F3">
      <w:pPr>
        <w:spacing w:after="150" w:line="315" w:lineRule="atLeast"/>
        <w:jc w:val="center"/>
        <w:rPr>
          <w:rFonts w:ascii="Times New Roman" w:hAnsi="Times New Roman"/>
          <w:b/>
          <w:bCs/>
          <w:sz w:val="40"/>
          <w:szCs w:val="32"/>
        </w:rPr>
      </w:pPr>
      <w:r>
        <w:rPr>
          <w:rFonts w:ascii="Times New Roman" w:hAnsi="Times New Roman"/>
          <w:b/>
          <w:bCs/>
          <w:sz w:val="40"/>
          <w:szCs w:val="32"/>
        </w:rPr>
        <w:t>Родительское собрание «Только вперед»</w:t>
      </w:r>
    </w:p>
    <w:p w:rsidR="005277F3" w:rsidRDefault="005277F3" w:rsidP="005277F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5277F3" w:rsidRDefault="005277F3" w:rsidP="005277F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5277F3" w:rsidRDefault="005277F3" w:rsidP="005277F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5277F3" w:rsidRDefault="005277F3" w:rsidP="005277F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5277F3" w:rsidRDefault="005277F3" w:rsidP="005277F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5277F3" w:rsidRDefault="005277F3" w:rsidP="005277F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5277F3" w:rsidRDefault="005277F3" w:rsidP="005277F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5277F3" w:rsidRDefault="005277F3" w:rsidP="005277F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5277F3" w:rsidRDefault="005277F3" w:rsidP="005277F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5277F3" w:rsidRDefault="005277F3" w:rsidP="005277F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5277F3" w:rsidRDefault="005277F3" w:rsidP="005277F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5277F3" w:rsidRDefault="005277F3" w:rsidP="005277F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5277F3" w:rsidRDefault="005277F3" w:rsidP="005277F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5277F3" w:rsidRDefault="005277F3" w:rsidP="005277F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5277F3" w:rsidRDefault="005277F3" w:rsidP="005277F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5277F3" w:rsidRDefault="005277F3" w:rsidP="005277F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5277F3" w:rsidRDefault="005277F3" w:rsidP="005277F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5277F3" w:rsidRDefault="005277F3" w:rsidP="005277F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5277F3" w:rsidRDefault="005277F3" w:rsidP="005277F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5277F3" w:rsidRDefault="005277F3" w:rsidP="005277F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5277F3" w:rsidRDefault="005277F3" w:rsidP="005277F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5277F3" w:rsidRDefault="005277F3" w:rsidP="005277F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5277F3" w:rsidRDefault="005277F3" w:rsidP="005277F3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color w:val="333333"/>
          <w:sz w:val="28"/>
          <w:szCs w:val="24"/>
        </w:rPr>
      </w:pPr>
      <w:proofErr w:type="gramStart"/>
      <w:r>
        <w:rPr>
          <w:rFonts w:ascii="Times New Roman" w:hAnsi="Times New Roman"/>
          <w:b/>
          <w:bCs/>
          <w:color w:val="333333"/>
          <w:sz w:val="28"/>
          <w:szCs w:val="24"/>
        </w:rPr>
        <w:t>Составила  воспитатель</w:t>
      </w:r>
      <w:proofErr w:type="gramEnd"/>
      <w:r>
        <w:rPr>
          <w:rFonts w:ascii="Times New Roman" w:hAnsi="Times New Roman"/>
          <w:b/>
          <w:bCs/>
          <w:color w:val="333333"/>
          <w:sz w:val="28"/>
          <w:szCs w:val="24"/>
        </w:rPr>
        <w:t xml:space="preserve">:  </w:t>
      </w:r>
      <w:proofErr w:type="spellStart"/>
      <w:r>
        <w:rPr>
          <w:rFonts w:ascii="Times New Roman" w:hAnsi="Times New Roman"/>
          <w:b/>
          <w:bCs/>
          <w:color w:val="333333"/>
          <w:sz w:val="28"/>
          <w:szCs w:val="24"/>
        </w:rPr>
        <w:t>Сусоева</w:t>
      </w:r>
      <w:proofErr w:type="spellEnd"/>
      <w:r>
        <w:rPr>
          <w:rFonts w:ascii="Times New Roman" w:hAnsi="Times New Roman"/>
          <w:b/>
          <w:bCs/>
          <w:color w:val="333333"/>
          <w:sz w:val="28"/>
          <w:szCs w:val="24"/>
        </w:rPr>
        <w:t xml:space="preserve"> Е.Ю.</w:t>
      </w:r>
    </w:p>
    <w:p w:rsidR="005277F3" w:rsidRDefault="005277F3" w:rsidP="005277F3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bCs/>
          <w:color w:val="333333"/>
          <w:sz w:val="28"/>
          <w:szCs w:val="24"/>
        </w:rPr>
        <w:t xml:space="preserve"> </w:t>
      </w:r>
    </w:p>
    <w:p w:rsidR="005277F3" w:rsidRDefault="005277F3" w:rsidP="005277F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5277F3" w:rsidRDefault="005277F3" w:rsidP="005277F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5277F3" w:rsidRDefault="005277F3" w:rsidP="005277F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5277F3" w:rsidRDefault="005277F3" w:rsidP="005277F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5277F3" w:rsidRDefault="005277F3" w:rsidP="005277F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333333"/>
          <w:sz w:val="28"/>
          <w:szCs w:val="28"/>
        </w:rPr>
      </w:pPr>
      <w:r>
        <w:rPr>
          <w:rFonts w:ascii="Times New Roman" w:hAnsi="Times New Roman"/>
          <w:b/>
          <w:bCs/>
          <w:color w:val="333333"/>
          <w:sz w:val="28"/>
          <w:szCs w:val="28"/>
        </w:rPr>
        <w:t xml:space="preserve">                                                     с. Павловск 2022</w:t>
      </w:r>
    </w:p>
    <w:p w:rsidR="005277F3" w:rsidRDefault="005277F3" w:rsidP="005277F3">
      <w:pPr>
        <w:spacing w:after="150" w:line="315" w:lineRule="atLeast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Родительское собрание «Только вперед»</w:t>
      </w:r>
    </w:p>
    <w:p w:rsidR="005277F3" w:rsidRDefault="005277F3" w:rsidP="005277F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Собрание проводится в начале учебного года, где родителей поздравляют с началом учебного года, знакомят с новыми семьями, а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так же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 узкими специалистами. Родителей знакомят с особенностями детей 4-5 лет, речевому развитию детей среднего дошкольного возраста и с особенностями образовательного процесса в средней группе, новыми совместными проектами.</w:t>
      </w:r>
      <w:r>
        <w:rPr>
          <w:rFonts w:ascii="Times New Roman" w:hAnsi="Times New Roman"/>
          <w:color w:val="000000"/>
          <w:sz w:val="28"/>
          <w:szCs w:val="28"/>
        </w:rPr>
        <w:br/>
        <w:t>Родительское собрание сопровождается презентацией</w:t>
      </w:r>
      <w:r>
        <w:rPr>
          <w:rFonts w:ascii="Times New Roman" w:hAnsi="Times New Roman"/>
          <w:color w:val="000000"/>
          <w:sz w:val="28"/>
          <w:szCs w:val="28"/>
        </w:rPr>
        <w:br/>
        <w:t> </w:t>
      </w:r>
    </w:p>
    <w:p w:rsidR="005277F3" w:rsidRDefault="005277F3" w:rsidP="005277F3">
      <w:pPr>
        <w:spacing w:after="75" w:line="240" w:lineRule="auto"/>
        <w:rPr>
          <w:rFonts w:ascii="Times New Roman" w:hAnsi="Times New Roman"/>
          <w:b/>
          <w:bCs/>
          <w:color w:val="A71E90"/>
          <w:sz w:val="32"/>
          <w:szCs w:val="32"/>
        </w:rPr>
      </w:pPr>
      <w:r>
        <w:rPr>
          <w:rFonts w:ascii="Times New Roman" w:hAnsi="Times New Roman"/>
          <w:b/>
          <w:bCs/>
          <w:color w:val="A71E90"/>
          <w:sz w:val="32"/>
          <w:szCs w:val="32"/>
        </w:rPr>
        <w:t>Цель:</w:t>
      </w:r>
    </w:p>
    <w:p w:rsidR="005277F3" w:rsidRDefault="005277F3" w:rsidP="005277F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расширение контакта между педагогами и родителями; моделирование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перспектив взаимодействия на новый учебный год; повышение культуры родителей.</w:t>
      </w:r>
    </w:p>
    <w:p w:rsidR="005277F3" w:rsidRDefault="005277F3" w:rsidP="005277F3">
      <w:pPr>
        <w:spacing w:after="75" w:line="240" w:lineRule="auto"/>
        <w:rPr>
          <w:rFonts w:ascii="Times New Roman" w:hAnsi="Times New Roman"/>
          <w:b/>
          <w:bCs/>
          <w:color w:val="A71E90"/>
          <w:sz w:val="32"/>
          <w:szCs w:val="32"/>
        </w:rPr>
      </w:pPr>
      <w:r>
        <w:rPr>
          <w:rFonts w:ascii="Times New Roman" w:hAnsi="Times New Roman"/>
          <w:b/>
          <w:bCs/>
          <w:color w:val="A71E90"/>
          <w:sz w:val="32"/>
          <w:szCs w:val="32"/>
        </w:rPr>
        <w:t>Задачи:</w:t>
      </w:r>
    </w:p>
    <w:p w:rsidR="005277F3" w:rsidRDefault="005277F3" w:rsidP="005277F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рассмотреть возрастные и индивидуальные особенности детей 4-5 лет; познакомить родителей с задачами и особенностями образовательной работы; обновить анкетные данные семей воспитанников; научить родителей наблюдать за ребенком, изучать его, видеть успехи и неудачи, стараться помочь ему развиваться в его собственном темпе; активизировать работу по развитию речи детей.</w:t>
      </w:r>
    </w:p>
    <w:p w:rsidR="005277F3" w:rsidRDefault="005277F3" w:rsidP="005277F3">
      <w:pPr>
        <w:spacing w:after="75" w:line="240" w:lineRule="auto"/>
        <w:rPr>
          <w:rFonts w:ascii="Times New Roman" w:hAnsi="Times New Roman"/>
          <w:b/>
          <w:bCs/>
          <w:color w:val="A71E90"/>
          <w:sz w:val="32"/>
          <w:szCs w:val="32"/>
        </w:rPr>
      </w:pPr>
      <w:r>
        <w:rPr>
          <w:rFonts w:ascii="Times New Roman" w:hAnsi="Times New Roman"/>
          <w:b/>
          <w:bCs/>
          <w:color w:val="A71E90"/>
          <w:sz w:val="32"/>
          <w:szCs w:val="32"/>
        </w:rPr>
        <w:t>Форма проведения:</w:t>
      </w:r>
    </w:p>
    <w:p w:rsidR="005277F3" w:rsidRDefault="005277F3" w:rsidP="005277F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встреча – путешествие.</w:t>
      </w:r>
    </w:p>
    <w:p w:rsidR="005277F3" w:rsidRDefault="005277F3" w:rsidP="005277F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Участники: воспитатели, родители, педагог-психолог, учитель-логопед</w:t>
      </w:r>
      <w:r>
        <w:rPr>
          <w:rFonts w:ascii="Times New Roman" w:hAnsi="Times New Roman"/>
          <w:color w:val="000000"/>
          <w:sz w:val="28"/>
          <w:szCs w:val="28"/>
        </w:rPr>
        <w:br/>
        <w:t> </w:t>
      </w:r>
      <w:r>
        <w:rPr>
          <w:rFonts w:ascii="Times New Roman" w:hAnsi="Times New Roman"/>
          <w:color w:val="000000"/>
          <w:sz w:val="28"/>
          <w:szCs w:val="28"/>
        </w:rPr>
        <w:br/>
        <w:t>План проведения</w:t>
      </w:r>
    </w:p>
    <w:p w:rsidR="005277F3" w:rsidRDefault="005277F3" w:rsidP="005277F3">
      <w:pPr>
        <w:spacing w:after="30" w:line="240" w:lineRule="auto"/>
        <w:rPr>
          <w:rFonts w:ascii="Times New Roman" w:hAnsi="Times New Roman"/>
          <w:b/>
          <w:bCs/>
          <w:color w:val="39306F"/>
          <w:sz w:val="28"/>
          <w:szCs w:val="28"/>
        </w:rPr>
      </w:pPr>
    </w:p>
    <w:p w:rsidR="005277F3" w:rsidRDefault="005277F3" w:rsidP="005277F3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 Вступительная часть.</w:t>
      </w:r>
      <w:r>
        <w:rPr>
          <w:rFonts w:ascii="Times New Roman" w:hAnsi="Times New Roman"/>
          <w:color w:val="000000"/>
          <w:sz w:val="28"/>
          <w:szCs w:val="28"/>
        </w:rPr>
        <w:br/>
        <w:t>2. Поздравление родителей с началом учебного года. Вручение благодарственных писем.</w:t>
      </w:r>
      <w:r>
        <w:rPr>
          <w:rFonts w:ascii="Times New Roman" w:hAnsi="Times New Roman"/>
          <w:color w:val="000000"/>
          <w:sz w:val="28"/>
          <w:szCs w:val="28"/>
        </w:rPr>
        <w:br/>
        <w:t>3. Знакомство с новыми семьями.</w:t>
      </w:r>
      <w:r>
        <w:rPr>
          <w:rFonts w:ascii="Times New Roman" w:hAnsi="Times New Roman"/>
          <w:color w:val="000000"/>
          <w:sz w:val="28"/>
          <w:szCs w:val="28"/>
        </w:rPr>
        <w:br/>
        <w:t>4. Выборы нового состава родительского комитета.</w:t>
      </w:r>
      <w:r>
        <w:rPr>
          <w:rFonts w:ascii="Times New Roman" w:hAnsi="Times New Roman"/>
          <w:color w:val="000000"/>
          <w:sz w:val="28"/>
          <w:szCs w:val="28"/>
        </w:rPr>
        <w:br/>
        <w:t>5. Знакомство с узкими специалистами.</w:t>
      </w:r>
      <w:r>
        <w:rPr>
          <w:rFonts w:ascii="Times New Roman" w:hAnsi="Times New Roman"/>
          <w:color w:val="000000"/>
          <w:sz w:val="28"/>
          <w:szCs w:val="28"/>
        </w:rPr>
        <w:br/>
        <w:t>6. Выступление психолога.</w:t>
      </w:r>
      <w:r>
        <w:rPr>
          <w:rFonts w:ascii="Times New Roman" w:hAnsi="Times New Roman"/>
          <w:color w:val="000000"/>
          <w:sz w:val="28"/>
          <w:szCs w:val="28"/>
        </w:rPr>
        <w:br/>
        <w:t>Тема: Особенности детей 4-5 лет.</w:t>
      </w:r>
      <w:r>
        <w:rPr>
          <w:rFonts w:ascii="Times New Roman" w:hAnsi="Times New Roman"/>
          <w:color w:val="000000"/>
          <w:sz w:val="28"/>
          <w:szCs w:val="28"/>
        </w:rPr>
        <w:br/>
        <w:t>7. Выступление логопеда.</w:t>
      </w:r>
      <w:r>
        <w:rPr>
          <w:rFonts w:ascii="Times New Roman" w:hAnsi="Times New Roman"/>
          <w:color w:val="000000"/>
          <w:sz w:val="28"/>
          <w:szCs w:val="28"/>
        </w:rPr>
        <w:br/>
        <w:t>Тема: Особенности речевого развития детей среднего дошкольного возраста.</w:t>
      </w:r>
      <w:r>
        <w:rPr>
          <w:rFonts w:ascii="Times New Roman" w:hAnsi="Times New Roman"/>
          <w:color w:val="000000"/>
          <w:sz w:val="28"/>
          <w:szCs w:val="28"/>
        </w:rPr>
        <w:br/>
        <w:t>8. Особенности образовательного процесса в средней группе.</w:t>
      </w:r>
      <w:r>
        <w:rPr>
          <w:rFonts w:ascii="Times New Roman" w:hAnsi="Times New Roman"/>
          <w:color w:val="000000"/>
          <w:sz w:val="28"/>
          <w:szCs w:val="28"/>
        </w:rPr>
        <w:br/>
        <w:t>9 Заполнение родителями анкеты.</w:t>
      </w:r>
      <w:r>
        <w:rPr>
          <w:rFonts w:ascii="Times New Roman" w:hAnsi="Times New Roman"/>
          <w:color w:val="000000"/>
          <w:sz w:val="28"/>
          <w:szCs w:val="28"/>
        </w:rPr>
        <w:br/>
        <w:t>10.Заключительная часть.</w:t>
      </w:r>
      <w:r>
        <w:rPr>
          <w:rFonts w:ascii="Times New Roman" w:hAnsi="Times New Roman"/>
          <w:color w:val="000000"/>
          <w:sz w:val="28"/>
          <w:szCs w:val="28"/>
        </w:rPr>
        <w:br/>
        <w:t> </w:t>
      </w:r>
      <w:r>
        <w:rPr>
          <w:rFonts w:ascii="Times New Roman" w:hAnsi="Times New Roman"/>
          <w:color w:val="000000"/>
          <w:sz w:val="28"/>
          <w:szCs w:val="28"/>
        </w:rPr>
        <w:br/>
        <w:t>Ход родительского собрания</w:t>
      </w:r>
      <w:r>
        <w:rPr>
          <w:rFonts w:ascii="Times New Roman" w:hAnsi="Times New Roman"/>
          <w:color w:val="000000"/>
          <w:sz w:val="28"/>
          <w:szCs w:val="28"/>
        </w:rPr>
        <w:br/>
        <w:t>1. Звучит спокойная музыка.</w:t>
      </w:r>
      <w:r>
        <w:rPr>
          <w:rFonts w:ascii="Times New Roman" w:hAnsi="Times New Roman"/>
          <w:color w:val="000000"/>
          <w:sz w:val="28"/>
          <w:szCs w:val="28"/>
        </w:rPr>
        <w:br/>
      </w:r>
    </w:p>
    <w:p w:rsidR="005277F3" w:rsidRDefault="005277F3" w:rsidP="005277F3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Воспитатель.</w:t>
      </w:r>
      <w:r>
        <w:rPr>
          <w:rFonts w:ascii="Times New Roman" w:hAnsi="Times New Roman"/>
          <w:color w:val="000000"/>
          <w:sz w:val="28"/>
          <w:szCs w:val="28"/>
        </w:rPr>
        <w:t> Добрый вечер, уважаемые родители! Мы очень рады видеть вас в нашей уютной компании! Сегодня у нас праздник. Попробуйте догадаться какой. Нашим знаменитым путешественникам исполнилось 4 года, они перешли в среднюю группу детского сада! Давайте передадим нашим детям свои пожелания.</w:t>
      </w:r>
      <w:r>
        <w:rPr>
          <w:rFonts w:ascii="Times New Roman" w:hAnsi="Times New Roman"/>
          <w:color w:val="000000"/>
          <w:sz w:val="28"/>
          <w:szCs w:val="28"/>
        </w:rPr>
        <w:br/>
        <w:t> </w:t>
      </w:r>
    </w:p>
    <w:p w:rsidR="005277F3" w:rsidRDefault="005277F3" w:rsidP="005277F3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Упражнение «Пожелание»</w:t>
      </w:r>
      <w:r>
        <w:rPr>
          <w:rFonts w:ascii="Times New Roman" w:hAnsi="Times New Roman"/>
          <w:color w:val="000000"/>
          <w:sz w:val="28"/>
          <w:szCs w:val="28"/>
        </w:rPr>
        <w:br/>
      </w:r>
    </w:p>
    <w:p w:rsidR="005277F3" w:rsidRDefault="005277F3" w:rsidP="005277F3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Родители встают в круг, воспитатель пускает по кругу бубен.</w:t>
      </w:r>
      <w:r>
        <w:rPr>
          <w:rFonts w:ascii="Times New Roman" w:hAnsi="Times New Roman"/>
          <w:color w:val="000000"/>
          <w:sz w:val="28"/>
          <w:szCs w:val="28"/>
        </w:rPr>
        <w:br/>
        <w:t>Ты катись, веселый бубен,</w:t>
      </w:r>
      <w:r>
        <w:rPr>
          <w:rFonts w:ascii="Times New Roman" w:hAnsi="Times New Roman"/>
          <w:color w:val="000000"/>
          <w:sz w:val="28"/>
          <w:szCs w:val="28"/>
        </w:rPr>
        <w:br/>
        <w:t>Быстро-быстро по рукам.</w:t>
      </w:r>
      <w:r>
        <w:rPr>
          <w:rFonts w:ascii="Times New Roman" w:hAnsi="Times New Roman"/>
          <w:color w:val="000000"/>
          <w:sz w:val="28"/>
          <w:szCs w:val="28"/>
        </w:rPr>
        <w:br/>
        <w:t>У кого веселый бубен,</w:t>
      </w:r>
      <w:r>
        <w:rPr>
          <w:rFonts w:ascii="Times New Roman" w:hAnsi="Times New Roman"/>
          <w:color w:val="000000"/>
          <w:sz w:val="28"/>
          <w:szCs w:val="28"/>
        </w:rPr>
        <w:br/>
        <w:t>Тот пожелание скажет нам.</w:t>
      </w:r>
      <w:r>
        <w:rPr>
          <w:rFonts w:ascii="Times New Roman" w:hAnsi="Times New Roman"/>
          <w:color w:val="000000"/>
          <w:sz w:val="28"/>
          <w:szCs w:val="28"/>
        </w:rPr>
        <w:br/>
      </w:r>
    </w:p>
    <w:p w:rsidR="005277F3" w:rsidRDefault="005277F3" w:rsidP="005277F3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Пожелания родителей можно записать на магнитофон или видеокамеру, чтобы дать их прослушать, посмотреть детям.</w:t>
      </w:r>
      <w:r>
        <w:rPr>
          <w:rFonts w:ascii="Times New Roman" w:hAnsi="Times New Roman"/>
          <w:color w:val="000000"/>
          <w:sz w:val="28"/>
          <w:szCs w:val="28"/>
        </w:rPr>
        <w:br/>
      </w:r>
    </w:p>
    <w:p w:rsidR="005277F3" w:rsidRDefault="005277F3" w:rsidP="005277F3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Воспитатель. Ну, вот и лето прошло. А как вы его провели, мы сейчас узнаем с помощью упражнений…</w:t>
      </w:r>
      <w:r>
        <w:rPr>
          <w:rFonts w:ascii="Times New Roman" w:hAnsi="Times New Roman"/>
          <w:color w:val="000000"/>
          <w:sz w:val="28"/>
          <w:szCs w:val="28"/>
        </w:rPr>
        <w:br/>
      </w:r>
    </w:p>
    <w:p w:rsidR="005277F3" w:rsidRDefault="005277F3" w:rsidP="005277F3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 Упражнение «Как мы провели лето»</w:t>
      </w:r>
      <w:r>
        <w:rPr>
          <w:rFonts w:ascii="Times New Roman" w:hAnsi="Times New Roman"/>
          <w:color w:val="000000"/>
          <w:sz w:val="28"/>
          <w:szCs w:val="28"/>
        </w:rPr>
        <w:br/>
        <w:t>- встаньте те, кто, ходил со своим ребенком в лес… (на рыбалку);</w:t>
      </w:r>
      <w:r>
        <w:rPr>
          <w:rFonts w:ascii="Times New Roman" w:hAnsi="Times New Roman"/>
          <w:color w:val="000000"/>
          <w:sz w:val="28"/>
          <w:szCs w:val="28"/>
        </w:rPr>
        <w:br/>
        <w:t>- встаньте те, купался в море (плавал вместе с ребенком, загорал на пляже);</w:t>
      </w:r>
      <w:r>
        <w:rPr>
          <w:rFonts w:ascii="Times New Roman" w:hAnsi="Times New Roman"/>
          <w:color w:val="000000"/>
          <w:sz w:val="28"/>
          <w:szCs w:val="28"/>
        </w:rPr>
        <w:br/>
        <w:t>- у чьих детей от загара сгорела спина;</w:t>
      </w:r>
      <w:r>
        <w:rPr>
          <w:rFonts w:ascii="Times New Roman" w:hAnsi="Times New Roman"/>
          <w:color w:val="000000"/>
          <w:sz w:val="28"/>
          <w:szCs w:val="28"/>
        </w:rPr>
        <w:br/>
        <w:t>- кто читал детям книги;</w:t>
      </w:r>
      <w:r>
        <w:rPr>
          <w:rFonts w:ascii="Times New Roman" w:hAnsi="Times New Roman"/>
          <w:color w:val="000000"/>
          <w:sz w:val="28"/>
          <w:szCs w:val="28"/>
        </w:rPr>
        <w:br/>
        <w:t>- кто купил своему ребенку мяч (или любой другой предмет для двигательной активности);</w:t>
      </w:r>
      <w:r>
        <w:rPr>
          <w:rFonts w:ascii="Times New Roman" w:hAnsi="Times New Roman"/>
          <w:color w:val="000000"/>
          <w:sz w:val="28"/>
          <w:szCs w:val="28"/>
        </w:rPr>
        <w:br/>
        <w:t>- чьи дети помогали родителям на даче (в огороде);</w:t>
      </w:r>
      <w:r>
        <w:rPr>
          <w:rFonts w:ascii="Times New Roman" w:hAnsi="Times New Roman"/>
          <w:color w:val="000000"/>
          <w:sz w:val="28"/>
          <w:szCs w:val="28"/>
        </w:rPr>
        <w:br/>
        <w:t>- чей ребенок научился чему-нибудь новому.</w:t>
      </w:r>
      <w:r>
        <w:rPr>
          <w:rFonts w:ascii="Times New Roman" w:hAnsi="Times New Roman"/>
          <w:color w:val="000000"/>
          <w:sz w:val="28"/>
          <w:szCs w:val="28"/>
        </w:rPr>
        <w:br/>
      </w:r>
    </w:p>
    <w:p w:rsidR="005277F3" w:rsidRDefault="005277F3" w:rsidP="005277F3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Упражнение «Каким вы увидели своего ребенка летом?»</w:t>
      </w:r>
      <w:r>
        <w:rPr>
          <w:rFonts w:ascii="Times New Roman" w:hAnsi="Times New Roman"/>
          <w:color w:val="000000"/>
          <w:sz w:val="28"/>
          <w:szCs w:val="28"/>
        </w:rPr>
        <w:br/>
        <w:t>- он внимательный: помог мне нести сумку с дачи;</w:t>
      </w:r>
      <w:r>
        <w:rPr>
          <w:rFonts w:ascii="Times New Roman" w:hAnsi="Times New Roman"/>
          <w:color w:val="000000"/>
          <w:sz w:val="28"/>
          <w:szCs w:val="28"/>
        </w:rPr>
        <w:br/>
        <w:t>- он ласковый: охотно целует, обнимает меня; жалеет животных: кормит у бабушки кур, козочку;</w:t>
      </w:r>
      <w:r>
        <w:rPr>
          <w:rFonts w:ascii="Times New Roman" w:hAnsi="Times New Roman"/>
          <w:color w:val="000000"/>
          <w:sz w:val="28"/>
          <w:szCs w:val="28"/>
        </w:rPr>
        <w:br/>
        <w:t>- он наблюдательный: всегда заметит, когда распускается цветок, заходит солнце или появляется тучка;</w:t>
      </w:r>
      <w:r>
        <w:rPr>
          <w:rFonts w:ascii="Times New Roman" w:hAnsi="Times New Roman"/>
          <w:color w:val="000000"/>
          <w:sz w:val="28"/>
          <w:szCs w:val="28"/>
        </w:rPr>
        <w:br/>
        <w:t>- он веселый: любит петь, никогда не хнычет по пустякам;</w:t>
      </w:r>
      <w:r>
        <w:rPr>
          <w:rFonts w:ascii="Times New Roman" w:hAnsi="Times New Roman"/>
          <w:color w:val="000000"/>
          <w:sz w:val="28"/>
          <w:szCs w:val="28"/>
        </w:rPr>
        <w:br/>
        <w:t>- он трудолюбивый: может долго поливать грядку, делает дело до конца;</w:t>
      </w:r>
      <w:r>
        <w:rPr>
          <w:rFonts w:ascii="Times New Roman" w:hAnsi="Times New Roman"/>
          <w:color w:val="000000"/>
          <w:sz w:val="28"/>
          <w:szCs w:val="28"/>
        </w:rPr>
        <w:br/>
        <w:t>- он мой любимый: я люблю его и очень хочу, чтобы его любили все.</w:t>
      </w:r>
      <w:r>
        <w:rPr>
          <w:rFonts w:ascii="Times New Roman" w:hAnsi="Times New Roman"/>
          <w:color w:val="000000"/>
          <w:sz w:val="28"/>
          <w:szCs w:val="28"/>
        </w:rPr>
        <w:br/>
      </w:r>
    </w:p>
    <w:p w:rsidR="005277F3" w:rsidRDefault="005277F3" w:rsidP="005277F3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Воспитатель.</w:t>
      </w:r>
      <w:r>
        <w:rPr>
          <w:rFonts w:ascii="Times New Roman" w:hAnsi="Times New Roman"/>
          <w:color w:val="000000"/>
          <w:sz w:val="28"/>
          <w:szCs w:val="28"/>
        </w:rPr>
        <w:t> Итак, сегодня мы - педагоги и родители - отправляемся в круиз по следам Знаний (показываю на плакат), которое продлится еще не один год, а конечный пункт нашего путешествия-это, конечно же, Школа.</w:t>
      </w:r>
      <w:r>
        <w:rPr>
          <w:rFonts w:ascii="Times New Roman" w:hAnsi="Times New Roman"/>
          <w:color w:val="000000"/>
          <w:sz w:val="28"/>
          <w:szCs w:val="28"/>
        </w:rPr>
        <w:br/>
        <w:t>Чтобы отправиться в такое длительное путешествие, нам необходимо надежное, оборудование и красивое, надежное средство. Это наш детский сад и наша группа (предметно-развивающая среда, без нее невозможно полноценное всестороннее развитие наших детей). Кто же помог качественно подготовить нашу группу к новому учебному году?</w:t>
      </w:r>
      <w:r>
        <w:rPr>
          <w:rFonts w:ascii="Times New Roman" w:hAnsi="Times New Roman"/>
          <w:color w:val="000000"/>
          <w:sz w:val="28"/>
          <w:szCs w:val="28"/>
        </w:rPr>
        <w:br/>
        <w:t>И сегодня мы хотим выразить вам слова признательности и вручить благодарственные письма</w:t>
      </w:r>
      <w:r>
        <w:rPr>
          <w:rFonts w:ascii="Times New Roman" w:hAnsi="Times New Roman"/>
          <w:color w:val="000000"/>
          <w:sz w:val="28"/>
          <w:szCs w:val="28"/>
        </w:rPr>
        <w:br/>
        <w:t> </w:t>
      </w:r>
      <w:r>
        <w:rPr>
          <w:rFonts w:ascii="Times New Roman" w:hAnsi="Times New Roman"/>
          <w:color w:val="000000"/>
          <w:sz w:val="28"/>
          <w:szCs w:val="28"/>
        </w:rPr>
        <w:br/>
        <w:t>2. Поздравление родителей с началом учебного года.</w:t>
      </w:r>
      <w:r>
        <w:rPr>
          <w:rFonts w:ascii="Times New Roman" w:hAnsi="Times New Roman"/>
          <w:color w:val="000000"/>
          <w:sz w:val="28"/>
          <w:szCs w:val="28"/>
        </w:rPr>
        <w:br/>
        <w:t>Вручение благодарственных писем</w:t>
      </w:r>
      <w:r>
        <w:rPr>
          <w:rFonts w:ascii="Times New Roman" w:hAnsi="Times New Roman"/>
          <w:color w:val="000000"/>
          <w:sz w:val="28"/>
          <w:szCs w:val="28"/>
        </w:rPr>
        <w:br/>
        <w:t>Внимание: новости дня! Наша дружная компания пополнилась новичками. Давайте с ними познакомимся.</w:t>
      </w:r>
      <w:r>
        <w:rPr>
          <w:rFonts w:ascii="Times New Roman" w:hAnsi="Times New Roman"/>
          <w:color w:val="000000"/>
          <w:sz w:val="28"/>
          <w:szCs w:val="28"/>
        </w:rPr>
        <w:br/>
        <w:t> </w:t>
      </w:r>
      <w:r>
        <w:rPr>
          <w:rFonts w:ascii="Times New Roman" w:hAnsi="Times New Roman"/>
          <w:color w:val="000000"/>
          <w:sz w:val="28"/>
          <w:szCs w:val="28"/>
        </w:rPr>
        <w:br/>
        <w:t>3. Знакомство с новыми семьями.</w:t>
      </w:r>
      <w:r>
        <w:rPr>
          <w:rFonts w:ascii="Times New Roman" w:hAnsi="Times New Roman"/>
          <w:color w:val="000000"/>
          <w:sz w:val="28"/>
          <w:szCs w:val="28"/>
        </w:rPr>
        <w:br/>
        <w:t>Родители сами коротко рассказывают о своей семье.</w:t>
      </w:r>
      <w:r>
        <w:rPr>
          <w:rFonts w:ascii="Times New Roman" w:hAnsi="Times New Roman"/>
          <w:color w:val="000000"/>
          <w:sz w:val="28"/>
          <w:szCs w:val="28"/>
        </w:rPr>
        <w:br/>
        <w:t>Воспитатель. А как можно отправиться в путешествие без надежной команды?! Предлагаю выбрать родительский комитет группы, который будет заниматься вместе с воспитателями организацией всех наших совместных проектов.</w:t>
      </w:r>
      <w:r>
        <w:rPr>
          <w:rFonts w:ascii="Times New Roman" w:hAnsi="Times New Roman"/>
          <w:color w:val="000000"/>
          <w:sz w:val="28"/>
          <w:szCs w:val="28"/>
        </w:rPr>
        <w:br/>
      </w:r>
    </w:p>
    <w:p w:rsidR="005277F3" w:rsidRDefault="005277F3" w:rsidP="005277F3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 Выборы нового родительского комитета</w:t>
      </w:r>
      <w:r>
        <w:rPr>
          <w:rFonts w:ascii="Times New Roman" w:hAnsi="Times New Roman"/>
          <w:color w:val="000000"/>
          <w:sz w:val="28"/>
          <w:szCs w:val="28"/>
        </w:rPr>
        <w:br/>
        <w:t>если есть желание, оставляем родительский комитет в прежнем составе:</w:t>
      </w:r>
      <w:r>
        <w:rPr>
          <w:rFonts w:ascii="Times New Roman" w:hAnsi="Times New Roman"/>
          <w:color w:val="000000"/>
          <w:sz w:val="28"/>
          <w:szCs w:val="28"/>
        </w:rPr>
        <w:br/>
        <w:t>- председатель родительского комитета (он является представителем от группы в родительский комитет ДОУ);</w:t>
      </w:r>
      <w:r>
        <w:rPr>
          <w:rFonts w:ascii="Times New Roman" w:hAnsi="Times New Roman"/>
          <w:color w:val="000000"/>
          <w:sz w:val="28"/>
          <w:szCs w:val="28"/>
        </w:rPr>
        <w:br/>
        <w:t>- заместитель председателя родительского комитета (его правая рука);</w:t>
      </w:r>
      <w:r>
        <w:rPr>
          <w:rFonts w:ascii="Times New Roman" w:hAnsi="Times New Roman"/>
          <w:color w:val="000000"/>
          <w:sz w:val="28"/>
          <w:szCs w:val="28"/>
        </w:rPr>
        <w:br/>
        <w:t>- секретарь родительского собрания;</w:t>
      </w:r>
      <w:r>
        <w:rPr>
          <w:rFonts w:ascii="Times New Roman" w:hAnsi="Times New Roman"/>
          <w:color w:val="000000"/>
          <w:sz w:val="28"/>
          <w:szCs w:val="28"/>
        </w:rPr>
        <w:br/>
      </w:r>
    </w:p>
    <w:p w:rsidR="005277F3" w:rsidRDefault="005277F3" w:rsidP="005277F3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Вывод. В любой команде очень важны понимание, добрые отношения, взаимопомощь и взаимоуважение. Условиями гармоничных отношений детей и родителей, детей и педагогов, педагогов и родителей является умение уступать друг другу, взаимная терпимость.</w:t>
      </w:r>
      <w:r>
        <w:rPr>
          <w:rFonts w:ascii="Times New Roman" w:hAnsi="Times New Roman"/>
          <w:color w:val="000000"/>
          <w:sz w:val="28"/>
          <w:szCs w:val="28"/>
        </w:rPr>
        <w:br/>
        <w:t> </w:t>
      </w:r>
      <w:r>
        <w:rPr>
          <w:rFonts w:ascii="Times New Roman" w:hAnsi="Times New Roman"/>
          <w:color w:val="000000"/>
          <w:sz w:val="28"/>
          <w:szCs w:val="28"/>
        </w:rPr>
        <w:br/>
        <w:t>5.Знакомство с узкими специалистами</w:t>
      </w:r>
      <w:r>
        <w:rPr>
          <w:rFonts w:ascii="Times New Roman" w:hAnsi="Times New Roman"/>
          <w:color w:val="000000"/>
          <w:sz w:val="28"/>
          <w:szCs w:val="28"/>
        </w:rPr>
        <w:br/>
        <w:t>А сейчас познакомимся с педагогами которые ведут образовательную деятельность с нашими детьми (показ слайдов).</w:t>
      </w:r>
      <w:r>
        <w:rPr>
          <w:rFonts w:ascii="Times New Roman" w:hAnsi="Times New Roman"/>
          <w:color w:val="000000"/>
          <w:sz w:val="28"/>
          <w:szCs w:val="28"/>
        </w:rPr>
        <w:br/>
        <w:t> </w:t>
      </w:r>
      <w:r>
        <w:rPr>
          <w:rFonts w:ascii="Times New Roman" w:hAnsi="Times New Roman"/>
          <w:color w:val="000000"/>
          <w:sz w:val="28"/>
          <w:szCs w:val="28"/>
        </w:rPr>
        <w:br/>
        <w:t>6. Выступление педагога-психолога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Воспитатель</w:t>
      </w:r>
      <w:r>
        <w:rPr>
          <w:rFonts w:ascii="Times New Roman" w:hAnsi="Times New Roman"/>
          <w:color w:val="000000"/>
          <w:sz w:val="28"/>
          <w:szCs w:val="28"/>
        </w:rPr>
        <w:t xml:space="preserve">. А теперь наши следы готовы к путешествию. Нет… чего-то еще нам не хватает! Конечно же,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спамогательных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средств-педагогических знаний. А знаете ли вы, уважаемые родители, особенности наших главных путешественников? Что представляет собой дети в возрасте 4-5 лет?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lastRenderedPageBreak/>
        <w:t>Сейчас нам об этом расскажет педагог-психолог.</w:t>
      </w:r>
      <w:r>
        <w:rPr>
          <w:rFonts w:ascii="Times New Roman" w:hAnsi="Times New Roman"/>
          <w:color w:val="000000"/>
          <w:sz w:val="28"/>
          <w:szCs w:val="28"/>
        </w:rPr>
        <w:br/>
        <w:t> </w:t>
      </w:r>
      <w:r>
        <w:rPr>
          <w:rFonts w:ascii="Times New Roman" w:hAnsi="Times New Roman"/>
          <w:color w:val="000000"/>
          <w:sz w:val="28"/>
          <w:szCs w:val="28"/>
        </w:rPr>
        <w:br/>
        <w:t>7. Выступление учителя-логопеда</w:t>
      </w:r>
      <w:r>
        <w:rPr>
          <w:rFonts w:ascii="Times New Roman" w:hAnsi="Times New Roman"/>
          <w:color w:val="000000"/>
          <w:sz w:val="28"/>
          <w:szCs w:val="28"/>
        </w:rPr>
        <w:br/>
      </w:r>
    </w:p>
    <w:p w:rsidR="005277F3" w:rsidRDefault="005277F3" w:rsidP="005277F3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Воспитатель:</w:t>
      </w:r>
      <w:r>
        <w:rPr>
          <w:rFonts w:ascii="Times New Roman" w:hAnsi="Times New Roman"/>
          <w:color w:val="000000"/>
          <w:sz w:val="28"/>
          <w:szCs w:val="28"/>
        </w:rPr>
        <w:t> А об особенностях речевого развития детей среднего дошкольного возраста нам расскажет учитель-логопед (дает советы и рекомендации, называет дни для проведения индивидуальных консультаций с родителями).</w:t>
      </w:r>
      <w:r>
        <w:rPr>
          <w:rFonts w:ascii="Times New Roman" w:hAnsi="Times New Roman"/>
          <w:color w:val="000000"/>
          <w:sz w:val="28"/>
          <w:szCs w:val="28"/>
        </w:rPr>
        <w:br/>
        <w:t>А теперь мы хотим остановиться на образовательных процессах дошкольников.</w:t>
      </w:r>
      <w:r>
        <w:rPr>
          <w:rFonts w:ascii="Times New Roman" w:hAnsi="Times New Roman"/>
          <w:color w:val="000000"/>
          <w:sz w:val="28"/>
          <w:szCs w:val="28"/>
        </w:rPr>
        <w:br/>
        <w:t>Основные направления: физическое, социально-личностное, познавательно-речевое, художественно-эстетическое.</w:t>
      </w:r>
      <w:r>
        <w:rPr>
          <w:rFonts w:ascii="Times New Roman" w:hAnsi="Times New Roman"/>
          <w:color w:val="000000"/>
          <w:sz w:val="28"/>
          <w:szCs w:val="28"/>
        </w:rPr>
        <w:br/>
        <w:t> </w:t>
      </w:r>
      <w:r>
        <w:rPr>
          <w:rFonts w:ascii="Times New Roman" w:hAnsi="Times New Roman"/>
          <w:color w:val="000000"/>
          <w:sz w:val="28"/>
          <w:szCs w:val="28"/>
        </w:rPr>
        <w:br/>
        <w:t>8. Особенности образовательного процесса в средней группе.</w:t>
      </w:r>
      <w:r>
        <w:rPr>
          <w:rFonts w:ascii="Times New Roman" w:hAnsi="Times New Roman"/>
          <w:color w:val="000000"/>
          <w:sz w:val="28"/>
          <w:szCs w:val="28"/>
        </w:rPr>
        <w:br/>
        <w:t>Учитывая психологические особенности детей 4-5 лет, педагог использует игровой материал, физкультурные минутки, включает игровые ситуации, направленные на то, чтобы снять напряжение, переключить внимание детей с одного вида деятельности на другой.</w:t>
      </w:r>
      <w:r>
        <w:rPr>
          <w:rFonts w:ascii="Times New Roman" w:hAnsi="Times New Roman"/>
          <w:color w:val="000000"/>
          <w:sz w:val="28"/>
          <w:szCs w:val="28"/>
        </w:rPr>
        <w:br/>
      </w:r>
    </w:p>
    <w:p w:rsidR="005277F3" w:rsidRDefault="005277F3" w:rsidP="005277F3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Образовательная область социально-коммуникативное развитие  позволяет:</w:t>
      </w:r>
      <w:r>
        <w:rPr>
          <w:rFonts w:ascii="Times New Roman" w:hAnsi="Times New Roman"/>
          <w:color w:val="000000"/>
          <w:sz w:val="28"/>
          <w:szCs w:val="28"/>
        </w:rPr>
        <w:br/>
        <w:t>- обогащать словарный запас детей;</w:t>
      </w:r>
      <w:r>
        <w:rPr>
          <w:rFonts w:ascii="Times New Roman" w:hAnsi="Times New Roman"/>
          <w:color w:val="000000"/>
          <w:sz w:val="28"/>
          <w:szCs w:val="28"/>
        </w:rPr>
        <w:br/>
        <w:t>- развивать наблюдательность и любознательность;</w:t>
      </w:r>
      <w:r>
        <w:rPr>
          <w:rFonts w:ascii="Times New Roman" w:hAnsi="Times New Roman"/>
          <w:color w:val="000000"/>
          <w:sz w:val="28"/>
          <w:szCs w:val="28"/>
        </w:rPr>
        <w:br/>
        <w:t>- совершенствовать навыки общения (вежливого и культурного) со сверстниками и взрослыми;</w:t>
      </w:r>
      <w:r>
        <w:rPr>
          <w:rFonts w:ascii="Times New Roman" w:hAnsi="Times New Roman"/>
          <w:color w:val="000000"/>
          <w:sz w:val="28"/>
          <w:szCs w:val="28"/>
        </w:rPr>
        <w:br/>
        <w:t>- развивать эстетическое восприятие, понимание содержания художественных произведений;</w:t>
      </w:r>
      <w:r>
        <w:rPr>
          <w:rFonts w:ascii="Times New Roman" w:hAnsi="Times New Roman"/>
          <w:color w:val="000000"/>
          <w:sz w:val="28"/>
          <w:szCs w:val="28"/>
        </w:rPr>
        <w:br/>
        <w:t>- учить логично и последовательно строить описание, задавать вопросы;</w:t>
      </w:r>
      <w:r>
        <w:rPr>
          <w:rFonts w:ascii="Times New Roman" w:hAnsi="Times New Roman"/>
          <w:color w:val="000000"/>
          <w:sz w:val="28"/>
          <w:szCs w:val="28"/>
        </w:rPr>
        <w:br/>
        <w:t>совершенствовать звуковую культуру речи, добиваться чистого произношения звуков и слов, правильной постановки ударения;</w:t>
      </w:r>
      <w:r>
        <w:rPr>
          <w:rFonts w:ascii="Times New Roman" w:hAnsi="Times New Roman"/>
          <w:color w:val="000000"/>
          <w:sz w:val="28"/>
          <w:szCs w:val="28"/>
        </w:rPr>
        <w:br/>
        <w:t>- учить отвечать краткими и развернутыми предложениями;</w:t>
      </w:r>
      <w:r>
        <w:rPr>
          <w:rFonts w:ascii="Times New Roman" w:hAnsi="Times New Roman"/>
          <w:color w:val="000000"/>
          <w:sz w:val="28"/>
          <w:szCs w:val="28"/>
        </w:rPr>
        <w:br/>
        <w:t>обучать правильному согласованию слов в предложении.</w:t>
      </w:r>
      <w:r>
        <w:rPr>
          <w:rFonts w:ascii="Times New Roman" w:hAnsi="Times New Roman"/>
          <w:color w:val="000000"/>
          <w:sz w:val="28"/>
          <w:szCs w:val="28"/>
        </w:rPr>
        <w:br/>
      </w:r>
    </w:p>
    <w:p w:rsidR="005277F3" w:rsidRDefault="005277F3" w:rsidP="005277F3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Образовательная область познание особое внимание уделяется:</w:t>
      </w:r>
      <w:r>
        <w:rPr>
          <w:rFonts w:ascii="Times New Roman" w:hAnsi="Times New Roman"/>
          <w:color w:val="000000"/>
          <w:sz w:val="28"/>
          <w:szCs w:val="28"/>
        </w:rPr>
        <w:br/>
        <w:t>- бережному отношению к природе, вещам, созданным трудом людей;</w:t>
      </w:r>
      <w:r>
        <w:rPr>
          <w:rFonts w:ascii="Times New Roman" w:hAnsi="Times New Roman"/>
          <w:color w:val="000000"/>
          <w:sz w:val="28"/>
          <w:szCs w:val="28"/>
        </w:rPr>
        <w:br/>
        <w:t>формированию любви к родному краю.</w:t>
      </w:r>
      <w:r>
        <w:rPr>
          <w:rFonts w:ascii="Times New Roman" w:hAnsi="Times New Roman"/>
          <w:color w:val="000000"/>
          <w:sz w:val="28"/>
          <w:szCs w:val="28"/>
        </w:rPr>
        <w:br/>
      </w:r>
    </w:p>
    <w:p w:rsidR="005277F3" w:rsidRDefault="005277F3" w:rsidP="005277F3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процессе развития речи большое значение имеет развитие мелкой моторики рук, необходимо использовать книги - раскраски. Раскрашивание предметов надо проводить штриховкой (частой или редкой) в заданном направлении: лежащие линии (горизонтальные), стоящие линии (вертикальные), наклонные («как дождик»)- это способствует развитию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тонкой координации руки.</w:t>
      </w:r>
      <w:r>
        <w:rPr>
          <w:rFonts w:ascii="Times New Roman" w:hAnsi="Times New Roman"/>
          <w:color w:val="000000"/>
          <w:sz w:val="28"/>
          <w:szCs w:val="28"/>
        </w:rPr>
        <w:br/>
      </w:r>
    </w:p>
    <w:p w:rsidR="005277F3" w:rsidRDefault="005277F3" w:rsidP="005277F3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Для умственного развития большое значение имеет формирование элементарных математических представлений и логического мышления.</w:t>
      </w:r>
      <w:r>
        <w:rPr>
          <w:rFonts w:ascii="Times New Roman" w:hAnsi="Times New Roman"/>
          <w:color w:val="000000"/>
          <w:sz w:val="28"/>
          <w:szCs w:val="28"/>
        </w:rPr>
        <w:br/>
        <w:t>В образовательной деятельности по лепке формируется умение скатывать пластилин круговыми движениями, расплющивать, соединять в виде кольца, защипывать края формы; учить лепить предметы из нескольких частей, правильно располагать части. Это способствует, с одной стороны, формированию тонкой координации движений кисти руки, с другой - развитию пространственного воображения.</w:t>
      </w:r>
      <w:r>
        <w:rPr>
          <w:rFonts w:ascii="Times New Roman" w:hAnsi="Times New Roman"/>
          <w:color w:val="000000"/>
          <w:sz w:val="28"/>
          <w:szCs w:val="28"/>
        </w:rPr>
        <w:br/>
        <w:t>Очень важно в образовательной деятельности по изобразительному искусству не только развивать на лучших произведениях искусства, но и учить сочетанию цветов и оттенков для создания выразительного образа, закрашивать рисунки (красками, гуашью, карандашами), ритмично наносить мазки, штрихи, не выходя за пределы контура; учить правильно передавать в рисунке расположение частей при изображении сложных предметов (вверху, внизу, слева, справа), изображать круглую, овальную, прямоугольные и треугольную формы; учить рисовать элементы узора (мазки, точки, прямые линии, кольца, дуги). Все это направлено на развитие пространственного воображения и мышц кисти руки.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Образовательная деятельность по физической культуре направлены на укрепления здоровья детей, формирование правильной осанки, развитие и совершенствование двигательных умений и навыков. Их учат ходить и бегать,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согласуя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движения рук и ног, ползать, пролезать, энергично отталкиваться и правильно приземляться в прыжках, ориентироваться в пространстве.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На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музыкално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- ритмических занятиях дети учатся двигаться в соответствии с характером музыки в умеренном и быстром темпе, самостоятельно менять движения в соответствии с двух и трехчастной формой музыки, выполнять такие танцевальные движения, как прямой галоп, «пружинка», подскоки, переступание с носка ноги на пятку, кружение по одному и в парах, движение парами по кругу в танцах и хороводах; учатся выполнять движения с предметами, выразительно передавать игровые образы. Им прививается интерес к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музицированию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br/>
        <w:t> </w:t>
      </w:r>
      <w:r>
        <w:rPr>
          <w:rFonts w:ascii="Times New Roman" w:hAnsi="Times New Roman"/>
          <w:color w:val="000000"/>
          <w:sz w:val="28"/>
          <w:szCs w:val="28"/>
        </w:rPr>
        <w:br/>
        <w:t>9.Слово предоставляется старшему воспитателю.</w:t>
      </w:r>
      <w:r>
        <w:rPr>
          <w:rFonts w:ascii="Times New Roman" w:hAnsi="Times New Roman"/>
          <w:color w:val="000000"/>
          <w:sz w:val="28"/>
          <w:szCs w:val="28"/>
        </w:rPr>
        <w:br/>
        <w:t>Новые совместные проекты.</w:t>
      </w:r>
      <w:r>
        <w:rPr>
          <w:rFonts w:ascii="Times New Roman" w:hAnsi="Times New Roman"/>
          <w:color w:val="000000"/>
          <w:sz w:val="28"/>
          <w:szCs w:val="28"/>
        </w:rPr>
        <w:br/>
        <w:t> </w:t>
      </w:r>
      <w:r>
        <w:rPr>
          <w:rFonts w:ascii="Times New Roman" w:hAnsi="Times New Roman"/>
          <w:color w:val="000000"/>
          <w:sz w:val="28"/>
          <w:szCs w:val="28"/>
        </w:rPr>
        <w:br/>
        <w:t>10. Заключительная часть</w:t>
      </w:r>
      <w:r>
        <w:rPr>
          <w:rFonts w:ascii="Times New Roman" w:hAnsi="Times New Roman"/>
          <w:color w:val="000000"/>
          <w:sz w:val="28"/>
          <w:szCs w:val="28"/>
        </w:rPr>
        <w:br/>
      </w:r>
    </w:p>
    <w:p w:rsidR="005277F3" w:rsidRDefault="005277F3" w:rsidP="005277F3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Воспитатель.</w:t>
      </w:r>
      <w:r>
        <w:rPr>
          <w:rFonts w:ascii="Times New Roman" w:hAnsi="Times New Roman"/>
          <w:color w:val="000000"/>
          <w:sz w:val="28"/>
          <w:szCs w:val="28"/>
        </w:rPr>
        <w:t> Путешествие по следам Знаний продолжается. Желаем вам успехов, интересных открытий, веселых игр и настоящих друзей! Только вперед!</w:t>
      </w:r>
      <w:r>
        <w:rPr>
          <w:rFonts w:ascii="Times New Roman" w:hAnsi="Times New Roman"/>
          <w:color w:val="000000"/>
          <w:sz w:val="28"/>
          <w:szCs w:val="28"/>
        </w:rPr>
        <w:br/>
        <w:t>Всех приглашаем на чаепитие.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lastRenderedPageBreak/>
        <w:t> </w:t>
      </w:r>
      <w:r>
        <w:rPr>
          <w:rFonts w:ascii="Times New Roman" w:hAnsi="Times New Roman"/>
          <w:color w:val="000000"/>
          <w:sz w:val="28"/>
          <w:szCs w:val="28"/>
        </w:rPr>
        <w:br/>
        <w:t>Рефлексия</w:t>
      </w:r>
      <w:r>
        <w:rPr>
          <w:rFonts w:ascii="Times New Roman" w:hAnsi="Times New Roman"/>
          <w:color w:val="000000"/>
          <w:sz w:val="28"/>
          <w:szCs w:val="28"/>
        </w:rPr>
        <w:br/>
        <w:t>Родителям раздаются бумажные силуэты отпечатков следов детей и предлагается написать на них пожелания.</w:t>
      </w:r>
    </w:p>
    <w:p w:rsidR="001D71A1" w:rsidRDefault="001D71A1">
      <w:bookmarkStart w:id="0" w:name="_GoBack"/>
      <w:bookmarkEnd w:id="0"/>
    </w:p>
    <w:sectPr w:rsidR="001D7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583"/>
    <w:rsid w:val="001D71A1"/>
    <w:rsid w:val="005277F3"/>
    <w:rsid w:val="006F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657CA9-EAD1-49C9-BD8A-C5262DFAC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7F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6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1506</Words>
  <Characters>8590</Characters>
  <Application>Microsoft Office Word</Application>
  <DocSecurity>0</DocSecurity>
  <Lines>71</Lines>
  <Paragraphs>20</Paragraphs>
  <ScaleCrop>false</ScaleCrop>
  <Company/>
  <LinksUpToDate>false</LinksUpToDate>
  <CharactersWithSpaces>10076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2024-02-19T12:42:00Z</dcterms:created>
  <dcterms:modified xsi:type="dcterms:W3CDTF">2024-02-19T12:42:00Z</dcterms:modified>
</cp:coreProperties>
</file>