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7E8" w:rsidRDefault="006B57E8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6B57E8" w:rsidRDefault="006B57E8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7E8" w:rsidRDefault="006B57E8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4264" w:rsidRDefault="00764264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4264" w:rsidRDefault="00764264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4264" w:rsidRDefault="00764264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4264" w:rsidRDefault="00764264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4264" w:rsidRPr="006B57E8" w:rsidRDefault="00764264" w:rsidP="00B8772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7E8" w:rsidRDefault="006B57E8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Консультация для родителей</w:t>
      </w:r>
    </w:p>
    <w:p w:rsidR="006B616C" w:rsidRDefault="00B87720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  <w:r w:rsidRPr="006B57E8">
        <w:rPr>
          <w:rFonts w:ascii="Times New Roman" w:eastAsia="Times New Roman" w:hAnsi="Times New Roman" w:cs="Times New Roman"/>
          <w:b/>
          <w:noProof/>
          <w:color w:val="C00000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144780</wp:posOffset>
            </wp:positionV>
            <wp:extent cx="1038225" cy="1087508"/>
            <wp:effectExtent l="0" t="0" r="0" b="0"/>
            <wp:wrapTight wrapText="bothSides">
              <wp:wrapPolygon edited="0">
                <wp:start x="0" y="0"/>
                <wp:lineTo x="0" y="21196"/>
                <wp:lineTo x="21006" y="21196"/>
                <wp:lineTo x="21006" y="0"/>
                <wp:lineTo x="0" y="0"/>
              </wp:wrapPolygon>
            </wp:wrapTight>
            <wp:docPr id="6" name="Рисунок 1" descr="https://i.pinimg.com/originals/5c/2f/49/5c2f49c676b4fda129737b77b7d0a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5c/2f/49/5c2f49c676b4fda129737b77b7d0af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41" t="18945" r="19141" b="1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87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57E8"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  <w:t>«Босохождение — элемент закаливания организма»</w:t>
      </w:r>
    </w:p>
    <w:p w:rsidR="006B57E8" w:rsidRDefault="006B57E8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</w:p>
    <w:p w:rsidR="00764264" w:rsidRDefault="00764264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</w:p>
    <w:p w:rsidR="00764264" w:rsidRDefault="00764264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</w:p>
    <w:p w:rsidR="00764264" w:rsidRDefault="00764264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</w:p>
    <w:p w:rsidR="00764264" w:rsidRDefault="00764264" w:rsidP="006B57E8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</w:p>
    <w:p w:rsidR="006B57E8" w:rsidRPr="006B57E8" w:rsidRDefault="006B57E8" w:rsidP="006B57E8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57E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Подготовила </w:t>
      </w:r>
    </w:p>
    <w:p w:rsidR="006B57E8" w:rsidRPr="006B57E8" w:rsidRDefault="006B57E8" w:rsidP="006B57E8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57E8">
        <w:rPr>
          <w:rFonts w:ascii="Times New Roman" w:eastAsia="Times New Roman" w:hAnsi="Times New Roman" w:cs="Times New Roman"/>
          <w:b/>
          <w:sz w:val="28"/>
          <w:szCs w:val="28"/>
        </w:rPr>
        <w:t>Воспитатель МБДОУ д/с «Улыбка»</w:t>
      </w:r>
    </w:p>
    <w:p w:rsidR="006B57E8" w:rsidRPr="006B57E8" w:rsidRDefault="006B57E8" w:rsidP="006B57E8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57E8">
        <w:rPr>
          <w:rFonts w:ascii="Times New Roman" w:eastAsia="Times New Roman" w:hAnsi="Times New Roman" w:cs="Times New Roman"/>
          <w:b/>
          <w:sz w:val="28"/>
          <w:szCs w:val="28"/>
        </w:rPr>
        <w:t>Шпунарь Н.Н.</w:t>
      </w:r>
    </w:p>
    <w:p w:rsidR="00764264" w:rsidRDefault="00B87720" w:rsidP="007642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</w:t>
      </w:r>
      <w:bookmarkStart w:id="0" w:name="_GoBack"/>
      <w:bookmarkEnd w:id="0"/>
    </w:p>
    <w:p w:rsidR="00764264" w:rsidRDefault="00764264" w:rsidP="00B8772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</w:p>
    <w:p w:rsidR="00764264" w:rsidRDefault="00764264" w:rsidP="00B8772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</w:p>
    <w:p w:rsidR="00764264" w:rsidRDefault="00764264" w:rsidP="00B8772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</w:p>
    <w:p w:rsidR="00764264" w:rsidRDefault="00764264" w:rsidP="00B8772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</w:p>
    <w:p w:rsidR="00764264" w:rsidRDefault="00764264" w:rsidP="00B8772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</w:p>
    <w:p w:rsidR="00764264" w:rsidRPr="00B87720" w:rsidRDefault="00764264" w:rsidP="00764264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2022 год</w:t>
      </w:r>
    </w:p>
    <w:p w:rsidR="00764264" w:rsidRPr="00764264" w:rsidRDefault="00764264" w:rsidP="00764264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B0F0"/>
          <w:sz w:val="36"/>
          <w:szCs w:val="36"/>
        </w:rPr>
      </w:pPr>
      <w:r w:rsidRPr="00764264">
        <w:rPr>
          <w:rFonts w:ascii="Times New Roman" w:eastAsia="Times New Roman" w:hAnsi="Times New Roman" w:cs="Times New Roman"/>
          <w:b/>
          <w:color w:val="00B0F0"/>
          <w:sz w:val="36"/>
          <w:szCs w:val="36"/>
        </w:rPr>
        <w:lastRenderedPageBreak/>
        <w:t>Консультация для родителей</w:t>
      </w:r>
    </w:p>
    <w:p w:rsidR="00764264" w:rsidRPr="00764264" w:rsidRDefault="00764264" w:rsidP="00764264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B0F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B0F0"/>
          <w:sz w:val="36"/>
          <w:szCs w:val="36"/>
        </w:rPr>
        <w:t xml:space="preserve">                </w:t>
      </w:r>
      <w:r w:rsidRPr="00764264">
        <w:rPr>
          <w:rFonts w:ascii="Times New Roman" w:eastAsia="Times New Roman" w:hAnsi="Times New Roman" w:cs="Times New Roman"/>
          <w:b/>
          <w:color w:val="00B0F0"/>
          <w:sz w:val="36"/>
          <w:szCs w:val="36"/>
        </w:rPr>
        <w:t>«Босохождение — элемент закаливания организма»</w:t>
      </w:r>
    </w:p>
    <w:p w:rsidR="00764264" w:rsidRDefault="007642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-3810</wp:posOffset>
            </wp:positionV>
            <wp:extent cx="868680" cy="909666"/>
            <wp:effectExtent l="0" t="0" r="0" b="0"/>
            <wp:wrapTight wrapText="bothSides">
              <wp:wrapPolygon edited="0">
                <wp:start x="0" y="0"/>
                <wp:lineTo x="0" y="21268"/>
                <wp:lineTo x="21316" y="21268"/>
                <wp:lineTo x="2131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9096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Хождение босиком – ещё один вид закаливания, который своими корнями уходит в далёкое прошлое.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Так, в Древней Греции босохождение было своего рода культом. В качестве эффективного средства профилактики и лечения многих заболеваний босохождение впервые было предложено в научной медицине немецким учёным-гигиенистом конца XIX века Себастьяном Кнейпом.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Он приводил примеры излечения различных заболеваний водными процедурами в сочетании с ходьбой босиком по росе, мокрым камням, выпавшему снегу.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Среди наших соотечественников приверженцами босохождения были полководец Александр Суворов, писатель Лев Толстой, физиолог Иван Павлов.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Для чего же нужно босохождение?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Физиологи доказали, что подошвы ног – одна из самых мощных рефлексогенных зон человека.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На стопах представлены точки всего организма и имеются закаливающие зоны.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По мнению некоторых специалистов, подошвы ног – это своеобразный распределительный щит с 72 тыс. нервных окончаний, через который можно подключиться к любому органу – головному мозгу, лёгким и верхним дыхательным путям, печени и почкам, эндокринным железам и другим органам. Вот почему ходьба босиком тонизирует организм и способствует поддержанию его в здоровом состоянии.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При ходьбе босиком увеличивается интенсивность деятельности почти всех мышц, стимулируется кровообращение во всём организме, улучшается умственная деятельность.</w:t>
      </w:r>
    </w:p>
    <w:p w:rsidR="00716664" w:rsidRPr="00716664" w:rsidRDefault="00716664" w:rsidP="0071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6664" w:rsidRPr="00716664" w:rsidRDefault="00716664" w:rsidP="0071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Для начала занятий хождения босиком следует обратить внимание на следующие рекомендации специалистов: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Если у вашего ребёнка стопы постоянно холодные на ощупь и мёрзнут – значит, у него высока предрасположенность к гриппу и ОРВИ.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Начните с ребёнком заниматься ходьбой босиком, т. к. это своеобразные сеансы точечного массажа и закаливания.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Старайтесь, чтобы ребёнок занимался дозированным босохождением регулярно, т. к. настоящий закаливающий эффект обычно наступает лишь при длительных систематических тренировках.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Начинайте закаливание детей ходьбой босиком с раннего возраста: сначала с хождения в тёплой комнате по ковру или половику, затем – по деревянному полу.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Используйте специальные резиновые коврики с шиповым рифлением, которые можно приобрести в хозяйственных или спортивных магазинах.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Каждое утро вместе со своим ребёнком начинайте зарядку с ходьбы босиком на таком коврике.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7.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Предложите ребёнку помассировать стопы ног с помощью скалки или круглой палки, катая их подошвами по нескольку минут в день.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Одновременно совмещайте этот вид закаливания малыша с ежедневными ножными ваннами, последовательно снижая температуру воды.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9.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При занятиях на природе желательно, если есть такая возможность, после ходьбы по тёплому песку перейти на траву, затем потерпеть покалывание свежескошенной стерни и завершить прогулку на земляной тропинке и в мягкой дорожной пыли.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В домашних условиях занятия надо начинать с ходьбы по ковру или полу, затем продолжить их на коврике с шиповым рифлением и заканчивать следует на ковре.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У человека, любящего ходить без обуви, всегда хорошее настроение и ощущение здоровья во всём теле. Многие любители ходить босиком отмечают, что, снимая обувь, они «снимают» с себя плохое настроение, усталость, агрессию, раздражительность.</w:t>
      </w:r>
    </w:p>
    <w:p w:rsidR="00716664" w:rsidRPr="00716664" w:rsidRDefault="00716664" w:rsidP="0071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7720" w:rsidRDefault="00B87720" w:rsidP="00B8772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62050" cy="1217211"/>
            <wp:effectExtent l="19050" t="0" r="0" b="0"/>
            <wp:docPr id="1" name="Рисунок 1" descr="https://i.pinimg.com/originals/5c/2f/49/5c2f49c676b4fda129737b77b7d0a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5c/2f/49/5c2f49c676b4fda129737b77b7d0af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141" t="18945" r="19141" b="1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199" cy="122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20" w:rsidRDefault="00B87720" w:rsidP="00B87720">
      <w:pPr>
        <w:jc w:val="center"/>
        <w:rPr>
          <w:sz w:val="28"/>
          <w:szCs w:val="28"/>
        </w:rPr>
      </w:pPr>
    </w:p>
    <w:p w:rsidR="009507C8" w:rsidRDefault="009507C8" w:rsidP="006B57E8">
      <w:pPr>
        <w:jc w:val="center"/>
        <w:rPr>
          <w:sz w:val="28"/>
          <w:szCs w:val="28"/>
        </w:rPr>
      </w:pPr>
    </w:p>
    <w:p w:rsidR="009507C8" w:rsidRPr="009507C8" w:rsidRDefault="009507C8" w:rsidP="009507C8">
      <w:pPr>
        <w:tabs>
          <w:tab w:val="left" w:pos="8235"/>
        </w:tabs>
        <w:rPr>
          <w:sz w:val="28"/>
          <w:szCs w:val="28"/>
        </w:rPr>
      </w:pPr>
    </w:p>
    <w:sectPr w:rsidR="009507C8" w:rsidRPr="009507C8" w:rsidSect="00B87720">
      <w:pgSz w:w="11906" w:h="16838"/>
      <w:pgMar w:top="720" w:right="720" w:bottom="720" w:left="72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6664"/>
    <w:rsid w:val="00281FAB"/>
    <w:rsid w:val="00345AB7"/>
    <w:rsid w:val="006B57E8"/>
    <w:rsid w:val="006B616C"/>
    <w:rsid w:val="00716664"/>
    <w:rsid w:val="00764264"/>
    <w:rsid w:val="009507C8"/>
    <w:rsid w:val="00B87720"/>
    <w:rsid w:val="00CC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EEEB"/>
  <w15:docId w15:val="{A75D6691-DE54-4443-A538-2CA46911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16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16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166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6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E6348-2C67-49F1-9DF2-41DAE2E1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VOVA</cp:lastModifiedBy>
  <cp:revision>10</cp:revision>
  <dcterms:created xsi:type="dcterms:W3CDTF">2023-05-03T14:42:00Z</dcterms:created>
  <dcterms:modified xsi:type="dcterms:W3CDTF">2024-01-11T13:29:00Z</dcterms:modified>
</cp:coreProperties>
</file>