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F2E09">
        <w:rPr>
          <w:rFonts w:ascii="Times New Roman" w:eastAsia="Times New Roman" w:hAnsi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07F76" w:rsidRDefault="00B07F76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07F76" w:rsidRPr="009F2E09" w:rsidRDefault="00B07F76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F2E09">
        <w:rPr>
          <w:rFonts w:ascii="Times New Roman" w:eastAsia="Times New Roman" w:hAnsi="Times New Roman"/>
          <w:b/>
          <w:sz w:val="28"/>
          <w:szCs w:val="28"/>
        </w:rPr>
        <w:t>Консультация для педагогов по теме: «Считалки – как средство речевого развития дошкольников»</w:t>
      </w: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B07F7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9F2E09">
        <w:rPr>
          <w:rFonts w:ascii="Times New Roman" w:eastAsia="Times New Roman" w:hAnsi="Times New Roman"/>
          <w:b/>
          <w:sz w:val="28"/>
          <w:szCs w:val="28"/>
        </w:rPr>
        <w:t>Составил:</w:t>
      </w:r>
    </w:p>
    <w:p w:rsidR="009F2E09" w:rsidRPr="009F2E09" w:rsidRDefault="009F2E09" w:rsidP="00B07F7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9F2E09">
        <w:rPr>
          <w:rFonts w:ascii="Times New Roman" w:eastAsia="Times New Roman" w:hAnsi="Times New Roman"/>
          <w:b/>
          <w:sz w:val="28"/>
          <w:szCs w:val="28"/>
        </w:rPr>
        <w:t xml:space="preserve">            Константинова М.Г.</w:t>
      </w:r>
    </w:p>
    <w:p w:rsidR="009F2E09" w:rsidRPr="009F2E09" w:rsidRDefault="009F2E09" w:rsidP="00B07F7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9F2E09">
        <w:rPr>
          <w:rFonts w:ascii="Times New Roman" w:eastAsia="Times New Roman" w:hAnsi="Times New Roman"/>
          <w:b/>
          <w:sz w:val="28"/>
          <w:szCs w:val="28"/>
        </w:rPr>
        <w:t>Музыкальный руководитель.</w:t>
      </w:r>
    </w:p>
    <w:p w:rsidR="009F2E09" w:rsidRPr="009F2E09" w:rsidRDefault="009F2E09" w:rsidP="00B07F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B07F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9F2E09" w:rsidRPr="009F2E09" w:rsidRDefault="009F2E09" w:rsidP="009F2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F2E09">
        <w:rPr>
          <w:rFonts w:ascii="Times New Roman" w:eastAsia="Times New Roman" w:hAnsi="Times New Roman"/>
          <w:b/>
          <w:sz w:val="28"/>
          <w:szCs w:val="28"/>
        </w:rPr>
        <w:t>2020 г.</w:t>
      </w:r>
    </w:p>
    <w:p w:rsidR="009F2E09" w:rsidRPr="00B07F76" w:rsidRDefault="00B07F76" w:rsidP="00B07F7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Цель: </w:t>
      </w:r>
      <w:r>
        <w:rPr>
          <w:rFonts w:ascii="Times New Roman" w:eastAsia="Times New Roman" w:hAnsi="Times New Roman"/>
          <w:sz w:val="28"/>
          <w:szCs w:val="28"/>
        </w:rPr>
        <w:t xml:space="preserve"> применять считалки в игровой деятельности для развития речи и постановки звуков у дошкольников.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Цынцы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—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брынцы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б</w:t>
      </w:r>
      <w:r w:rsidRPr="007E5861">
        <w:rPr>
          <w:rFonts w:ascii="Times New Roman" w:eastAsia="Times New Roman" w:hAnsi="Times New Roman"/>
          <w:sz w:val="24"/>
          <w:szCs w:val="24"/>
        </w:rPr>
        <w:t>алалайка!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E5861">
        <w:rPr>
          <w:rFonts w:ascii="Times New Roman" w:eastAsia="Times New Roman" w:hAnsi="Times New Roman"/>
          <w:sz w:val="24"/>
          <w:szCs w:val="24"/>
        </w:rPr>
        <w:t>Цынцы</w:t>
      </w:r>
      <w:proofErr w:type="spellEnd"/>
      <w:r w:rsidRPr="007E5861">
        <w:rPr>
          <w:rFonts w:ascii="Times New Roman" w:eastAsia="Times New Roman" w:hAnsi="Times New Roman"/>
          <w:sz w:val="24"/>
          <w:szCs w:val="24"/>
        </w:rPr>
        <w:t>—</w:t>
      </w:r>
      <w:proofErr w:type="spellStart"/>
      <w:r w:rsidRPr="007E5861">
        <w:rPr>
          <w:rFonts w:ascii="Times New Roman" w:eastAsia="Times New Roman" w:hAnsi="Times New Roman"/>
          <w:sz w:val="24"/>
          <w:szCs w:val="24"/>
        </w:rPr>
        <w:t>брынцы</w:t>
      </w:r>
      <w:proofErr w:type="spellEnd"/>
      <w:r w:rsidRPr="007E5861">
        <w:rPr>
          <w:rFonts w:ascii="Times New Roman" w:eastAsia="Times New Roman" w:hAnsi="Times New Roman"/>
          <w:sz w:val="24"/>
          <w:szCs w:val="24"/>
        </w:rPr>
        <w:t xml:space="preserve">, поиграй-ка!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Цынцы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—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брынцы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н</w:t>
      </w:r>
      <w:r w:rsidRPr="007E5861">
        <w:rPr>
          <w:rFonts w:ascii="Times New Roman" w:eastAsia="Times New Roman" w:hAnsi="Times New Roman"/>
          <w:sz w:val="24"/>
          <w:szCs w:val="24"/>
        </w:rPr>
        <w:t>е хочу!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Цынцы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—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брынцы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в</w:t>
      </w:r>
      <w:r w:rsidRPr="007E5861">
        <w:rPr>
          <w:rFonts w:ascii="Times New Roman" w:eastAsia="Times New Roman" w:hAnsi="Times New Roman"/>
          <w:sz w:val="24"/>
          <w:szCs w:val="24"/>
        </w:rPr>
        <w:t xml:space="preserve">он пойду!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Конь ретивый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С длинной гривой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Скачет, скачет по полям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Тут и там! Тут и там!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Где проскачет он —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Выходи из круга вон!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Пчелы в поле полетели,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Зажужжали, загудели.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Сели пчелы на цветы,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Мы играем — водишь ты.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Мимо леса, мимо дач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Плыл по речке красный мяч.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Увидала щука, что это за штука?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Хвать, хвать! Не поймать.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Мячик вынырнул опять.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Он пустился дальше плыть,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Выходи, тебе водить.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Раз пошли ребята к речке,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lastRenderedPageBreak/>
        <w:t xml:space="preserve">Два весла несли в руках.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Им навстречу — три овечки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И четыре индюка.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Все ребята испугались,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Весла бросили в кусты,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Испугались, разбежались,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А найти их должен ты!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Петушок, петушок,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Покажи свой кожушок.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Кожушок горит огнем,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Сколько перышек на нем?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Раз, два, три, четыре, пять,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Тебе из круга выбегать!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Катилось яблочко мимо сада,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Мимо ограды.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Кто поднимет,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Тот и выйдет.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Тик-так, тик-так,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Под мостом жил синий рак,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Рак схватил кота за хвост.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Мяу-мяу, помогите!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С хвоста рака отцепите!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Все бегут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7E5861">
        <w:rPr>
          <w:rFonts w:ascii="Times New Roman" w:eastAsia="Times New Roman" w:hAnsi="Times New Roman"/>
          <w:sz w:val="24"/>
          <w:szCs w:val="24"/>
        </w:rPr>
        <w:t xml:space="preserve">и ты беги,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lastRenderedPageBreak/>
        <w:t>Коту Ваське помоги.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В круг широкий, вижу я,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Встали все мои друзья.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Я для вас, мои дружки,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Затеваю пирожки: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Быстро нужно их испечь,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Ты пойдешь, затопишь печь.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E5861">
        <w:rPr>
          <w:rFonts w:ascii="Times New Roman" w:eastAsia="Times New Roman" w:hAnsi="Times New Roman"/>
          <w:sz w:val="24"/>
          <w:szCs w:val="24"/>
        </w:rPr>
        <w:t>Тиличинчикигостили</w:t>
      </w:r>
      <w:proofErr w:type="spellEnd"/>
      <w:r w:rsidRPr="007E586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У веселых </w:t>
      </w:r>
      <w:proofErr w:type="spellStart"/>
      <w:r w:rsidRPr="007E5861">
        <w:rPr>
          <w:rFonts w:ascii="Times New Roman" w:eastAsia="Times New Roman" w:hAnsi="Times New Roman"/>
          <w:sz w:val="24"/>
          <w:szCs w:val="24"/>
        </w:rPr>
        <w:t>Чиличилей</w:t>
      </w:r>
      <w:proofErr w:type="spellEnd"/>
      <w:r w:rsidRPr="007E5861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Пили чай, печенье ели,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Кто-то пролил сладкий чай,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Тот, кто пролил, отвечай!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Подогрела чайка чайник,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Пригласила в гости чаек,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Прилетели все на чай!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Сколько чаек? Отвечай! — Семь!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Раз, два, три, четыре,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Пять, шесть, семь. (Седьмой выходит)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Ахи, ахи, ахи, ох!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Маша сеяла горох,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Уродился он густой.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Мы помчимся, ты постой!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***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E5861">
        <w:rPr>
          <w:rFonts w:ascii="Times New Roman" w:eastAsia="Times New Roman" w:hAnsi="Times New Roman"/>
          <w:sz w:val="24"/>
          <w:szCs w:val="24"/>
        </w:rPr>
        <w:t>Тели-тели</w:t>
      </w:r>
      <w:proofErr w:type="spellEnd"/>
      <w:r w:rsidRPr="007E5861">
        <w:rPr>
          <w:rFonts w:ascii="Times New Roman" w:eastAsia="Times New Roman" w:hAnsi="Times New Roman"/>
          <w:sz w:val="24"/>
          <w:szCs w:val="24"/>
        </w:rPr>
        <w:t xml:space="preserve">, — птички пели,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lastRenderedPageBreak/>
        <w:t xml:space="preserve">Взвились, к лесу полетели. </w:t>
      </w:r>
    </w:p>
    <w:p w:rsidR="00773180" w:rsidRPr="007E5861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 xml:space="preserve">Стали птички гнезда вить, </w:t>
      </w:r>
    </w:p>
    <w:p w:rsidR="00773180" w:rsidRDefault="00773180" w:rsidP="0077318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E5861">
        <w:rPr>
          <w:rFonts w:ascii="Times New Roman" w:eastAsia="Times New Roman" w:hAnsi="Times New Roman"/>
          <w:sz w:val="24"/>
          <w:szCs w:val="24"/>
        </w:rPr>
        <w:t>Кто не вьет, тому водить!</w:t>
      </w:r>
    </w:p>
    <w:p w:rsidR="002031F3" w:rsidRDefault="002031F3"/>
    <w:sectPr w:rsidR="002031F3" w:rsidSect="000F6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180"/>
    <w:rsid w:val="000F6ABC"/>
    <w:rsid w:val="002031F3"/>
    <w:rsid w:val="00681CD1"/>
    <w:rsid w:val="00773180"/>
    <w:rsid w:val="009F2E09"/>
    <w:rsid w:val="00B0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2023-04-18T13:16:00Z</dcterms:created>
  <dcterms:modified xsi:type="dcterms:W3CDTF">2023-04-20T14:50:00Z</dcterms:modified>
</cp:coreProperties>
</file>