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E7" w:rsidRPr="00487F0A" w:rsidRDefault="001D50E7" w:rsidP="001D50E7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1D50E7" w:rsidRPr="00487F0A" w:rsidRDefault="001D50E7" w:rsidP="001D50E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D50E7" w:rsidRPr="00487F0A" w:rsidRDefault="001D50E7" w:rsidP="001D50E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D50E7" w:rsidRPr="00487F0A" w:rsidRDefault="001D50E7" w:rsidP="001D50E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D50E7" w:rsidRDefault="001D50E7" w:rsidP="001D50E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79B8" w:rsidRDefault="001D50E7" w:rsidP="001D50E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50E7">
        <w:rPr>
          <w:rFonts w:ascii="Times New Roman" w:hAnsi="Times New Roman" w:cs="Times New Roman"/>
          <w:b/>
          <w:sz w:val="32"/>
          <w:szCs w:val="32"/>
        </w:rPr>
        <w:t>Памятка для воспитателей</w:t>
      </w:r>
    </w:p>
    <w:p w:rsidR="001D50E7" w:rsidRPr="001D50E7" w:rsidRDefault="009579B8" w:rsidP="001D50E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1D50E7" w:rsidRPr="001D50E7">
        <w:rPr>
          <w:rFonts w:ascii="Times New Roman" w:hAnsi="Times New Roman" w:cs="Times New Roman"/>
          <w:b/>
          <w:sz w:val="32"/>
          <w:szCs w:val="32"/>
        </w:rPr>
        <w:t xml:space="preserve">Организация </w:t>
      </w:r>
      <w:proofErr w:type="gramStart"/>
      <w:r w:rsidR="001D50E7" w:rsidRPr="001D50E7">
        <w:rPr>
          <w:rFonts w:ascii="Times New Roman" w:hAnsi="Times New Roman" w:cs="Times New Roman"/>
          <w:b/>
          <w:sz w:val="32"/>
          <w:szCs w:val="32"/>
        </w:rPr>
        <w:t>совместной</w:t>
      </w:r>
      <w:proofErr w:type="gramEnd"/>
      <w:r w:rsidR="001D50E7" w:rsidRPr="001D50E7">
        <w:rPr>
          <w:rFonts w:ascii="Times New Roman" w:hAnsi="Times New Roman" w:cs="Times New Roman"/>
          <w:b/>
          <w:sz w:val="32"/>
          <w:szCs w:val="32"/>
        </w:rPr>
        <w:t xml:space="preserve"> музыкальной </w:t>
      </w:r>
    </w:p>
    <w:p w:rsidR="001D50E7" w:rsidRPr="001D50E7" w:rsidRDefault="001D50E7" w:rsidP="001D50E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50E7">
        <w:rPr>
          <w:rFonts w:ascii="Times New Roman" w:hAnsi="Times New Roman" w:cs="Times New Roman"/>
          <w:b/>
          <w:sz w:val="32"/>
          <w:szCs w:val="32"/>
        </w:rPr>
        <w:t>деятельности детей в ДОУ</w:t>
      </w:r>
      <w:r w:rsidR="009579B8">
        <w:rPr>
          <w:rFonts w:ascii="Times New Roman" w:hAnsi="Times New Roman" w:cs="Times New Roman"/>
          <w:b/>
          <w:sz w:val="32"/>
          <w:szCs w:val="32"/>
        </w:rPr>
        <w:t>»</w:t>
      </w:r>
      <w:r w:rsidRPr="001D50E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D50E7" w:rsidRPr="001D50E7" w:rsidRDefault="001D50E7" w:rsidP="001D50E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D50E7" w:rsidRPr="001D50E7" w:rsidRDefault="001D50E7" w:rsidP="001D50E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D50E7" w:rsidRPr="001D50E7" w:rsidRDefault="001D50E7" w:rsidP="001D50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D50E7" w:rsidRPr="001D50E7" w:rsidRDefault="001D50E7" w:rsidP="001D50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50E7" w:rsidRPr="00487F0A" w:rsidRDefault="001D50E7" w:rsidP="001D50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D50E7" w:rsidRPr="00487F0A" w:rsidRDefault="001D50E7" w:rsidP="001D50E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50E7" w:rsidRPr="00487F0A" w:rsidRDefault="001D50E7" w:rsidP="001D50E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50E7" w:rsidRPr="00487F0A" w:rsidRDefault="001D50E7" w:rsidP="001D50E7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1D50E7" w:rsidRPr="00487F0A" w:rsidRDefault="001D50E7" w:rsidP="001D50E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50E7" w:rsidRDefault="001D50E7" w:rsidP="001D50E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50E7" w:rsidRDefault="001D50E7" w:rsidP="001D50E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50E7" w:rsidRDefault="001D50E7" w:rsidP="001D50E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50E7" w:rsidRDefault="001D50E7" w:rsidP="001D50E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50E7" w:rsidRDefault="001D50E7" w:rsidP="001D50E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50E7" w:rsidRDefault="001D50E7" w:rsidP="001D50E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50E7" w:rsidRPr="00487F0A" w:rsidRDefault="001D50E7" w:rsidP="001D50E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50E7" w:rsidRDefault="001D50E7" w:rsidP="001D50E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1D50E7" w:rsidRPr="00487F0A" w:rsidRDefault="001D50E7" w:rsidP="001D50E7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9579B8">
        <w:rPr>
          <w:rFonts w:ascii="Times New Roman" w:eastAsia="Calibri" w:hAnsi="Times New Roman" w:cs="Times New Roman"/>
          <w:sz w:val="28"/>
          <w:szCs w:val="28"/>
        </w:rPr>
        <w:t>9</w:t>
      </w:r>
      <w:bookmarkStart w:id="0" w:name="_GoBack"/>
      <w:bookmarkEnd w:id="0"/>
    </w:p>
    <w:p w:rsidR="001D50E7" w:rsidRDefault="001D50E7" w:rsidP="002D290C">
      <w:pPr>
        <w:spacing w:after="0"/>
        <w:jc w:val="center"/>
        <w:rPr>
          <w:rFonts w:ascii="Times New Roman" w:hAnsi="Times New Roman" w:cs="Times New Roman"/>
          <w:b/>
          <w:color w:val="00B050"/>
          <w:sz w:val="32"/>
          <w:szCs w:val="32"/>
        </w:rPr>
      </w:pPr>
    </w:p>
    <w:p w:rsidR="001D50E7" w:rsidRDefault="001D50E7" w:rsidP="002D290C">
      <w:pPr>
        <w:spacing w:after="0"/>
        <w:jc w:val="center"/>
        <w:rPr>
          <w:rFonts w:ascii="Times New Roman" w:hAnsi="Times New Roman" w:cs="Times New Roman"/>
          <w:b/>
          <w:color w:val="00B050"/>
          <w:sz w:val="32"/>
          <w:szCs w:val="32"/>
        </w:rPr>
      </w:pPr>
    </w:p>
    <w:p w:rsidR="002D290C" w:rsidRDefault="00890FE7" w:rsidP="002D290C">
      <w:pPr>
        <w:spacing w:after="0"/>
        <w:jc w:val="center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2D290C">
        <w:rPr>
          <w:rFonts w:ascii="Times New Roman" w:hAnsi="Times New Roman" w:cs="Times New Roman"/>
          <w:b/>
          <w:color w:val="00B050"/>
          <w:sz w:val="32"/>
          <w:szCs w:val="32"/>
        </w:rPr>
        <w:lastRenderedPageBreak/>
        <w:t xml:space="preserve">Памятка "Организация </w:t>
      </w:r>
      <w:proofErr w:type="gramStart"/>
      <w:r w:rsidRPr="002D290C">
        <w:rPr>
          <w:rFonts w:ascii="Times New Roman" w:hAnsi="Times New Roman" w:cs="Times New Roman"/>
          <w:b/>
          <w:color w:val="00B050"/>
          <w:sz w:val="32"/>
          <w:szCs w:val="32"/>
        </w:rPr>
        <w:t>совместной</w:t>
      </w:r>
      <w:proofErr w:type="gramEnd"/>
      <w:r w:rsidRPr="002D290C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музыкальной </w:t>
      </w:r>
    </w:p>
    <w:p w:rsidR="002D290C" w:rsidRDefault="00890FE7" w:rsidP="002D290C">
      <w:pPr>
        <w:spacing w:after="0"/>
        <w:jc w:val="center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2D290C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деятельности детей </w:t>
      </w:r>
      <w:r w:rsidR="00EE3292" w:rsidRPr="002D290C">
        <w:rPr>
          <w:rFonts w:ascii="Times New Roman" w:hAnsi="Times New Roman" w:cs="Times New Roman"/>
          <w:b/>
          <w:color w:val="00B050"/>
          <w:sz w:val="32"/>
          <w:szCs w:val="32"/>
        </w:rPr>
        <w:t>в ДОУ</w:t>
      </w:r>
      <w:r w:rsidRPr="002D290C">
        <w:rPr>
          <w:rFonts w:ascii="Times New Roman" w:hAnsi="Times New Roman" w:cs="Times New Roman"/>
          <w:b/>
          <w:color w:val="00B050"/>
          <w:sz w:val="32"/>
          <w:szCs w:val="32"/>
        </w:rPr>
        <w:t>"</w:t>
      </w:r>
      <w:r w:rsidR="00EE3292" w:rsidRPr="002D290C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</w:t>
      </w:r>
    </w:p>
    <w:p w:rsidR="00890FE7" w:rsidRPr="00C9785D" w:rsidRDefault="00890FE7" w:rsidP="00890FE7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890FE7">
        <w:rPr>
          <w:rFonts w:ascii="Arial" w:eastAsia="Times New Roman" w:hAnsi="Arial" w:cs="Arial"/>
          <w:color w:val="000000"/>
          <w:sz w:val="36"/>
          <w:szCs w:val="36"/>
        </w:rPr>
        <w:t>     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Основная задача музыкального руководителя состоит в том, чтобы приобщать ребенка к миру музыки, научить понимать его, наслаждаться им, развивать музыкально-творческие способности, формировать нравственно-эстетическое отношение к нему, стремление активно, творчески сопереживать воспринимаемому.</w:t>
      </w:r>
    </w:p>
    <w:p w:rsidR="00890FE7" w:rsidRPr="00C9785D" w:rsidRDefault="00890FE7" w:rsidP="00890FE7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Музыкальный руководитель непосредственно взаимодействуют с ребенком в процессе организации его общения с музыкой. От уровня их компетентности во многом зависит качество музыкального образования ребенка-дошкольника. В деятельности музыкального руководителя дошкольного образовательного учреждения можно выделить </w:t>
      </w:r>
      <w:r w:rsidRPr="00C9785D">
        <w:rPr>
          <w:rFonts w:ascii="Times New Roman" w:eastAsia="Times New Roman" w:hAnsi="Times New Roman" w:cs="Times New Roman"/>
          <w:i/>
          <w:iCs/>
          <w:color w:val="002060"/>
          <w:sz w:val="36"/>
          <w:szCs w:val="36"/>
        </w:rPr>
        <w:t>три основных направления:</w:t>
      </w:r>
    </w:p>
    <w:p w:rsidR="00890FE7" w:rsidRPr="00C9785D" w:rsidRDefault="00890FE7" w:rsidP="00890FE7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1) музыкальный руководитель отвечает за правильную постановку и выполнение задач музыкального образования детей;</w:t>
      </w:r>
    </w:p>
    <w:p w:rsidR="00890FE7" w:rsidRPr="00C9785D" w:rsidRDefault="00890FE7" w:rsidP="00890FE7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2) в перечень обязанностей музыкального руководителя входит оказание методической помощи педагогическому коллективу по организации музыкального образования детей;</w:t>
      </w:r>
    </w:p>
    <w:p w:rsidR="00890FE7" w:rsidRPr="00C9785D" w:rsidRDefault="00890FE7" w:rsidP="00890FE7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3) важным направлением деятельности музыкального руководителя является его взаимодействие с воспитателями и родителями детей.</w:t>
      </w:r>
    </w:p>
    <w:p w:rsidR="00890FE7" w:rsidRPr="00C9785D" w:rsidRDefault="00890FE7" w:rsidP="00890FE7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i/>
          <w:iCs/>
          <w:color w:val="002060"/>
          <w:sz w:val="36"/>
          <w:szCs w:val="36"/>
        </w:rPr>
        <w:t>Взаимодействие музыкального руководителя с педагогами ДОУ включает:</w:t>
      </w:r>
    </w:p>
    <w:p w:rsidR="00890FE7" w:rsidRPr="00C9785D" w:rsidRDefault="00890FE7" w:rsidP="00890FE7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- ознакомление воспитателей с теоретическими вопросами музыкального образования детей;</w:t>
      </w:r>
    </w:p>
    <w:p w:rsidR="00890FE7" w:rsidRPr="00C9785D" w:rsidRDefault="00890FE7" w:rsidP="00890FE7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- разъяснение содержания и методов работы по музыкальному образованию детей в каждой возрастной группе;</w:t>
      </w:r>
    </w:p>
    <w:p w:rsidR="00890FE7" w:rsidRPr="00C9785D" w:rsidRDefault="00890FE7" w:rsidP="00890FE7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- обсуждение сценариев праздников и развлечений;</w:t>
      </w:r>
    </w:p>
    <w:p w:rsidR="00890FE7" w:rsidRPr="00C9785D" w:rsidRDefault="00890FE7" w:rsidP="00890FE7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lastRenderedPageBreak/>
        <w:t>- участие в изготовлении праздничного оформления, декораций, костюмов, в оформлении интерьера дошкольного образовательного учреждения к праздникам;</w:t>
      </w:r>
    </w:p>
    <w:p w:rsidR="00890FE7" w:rsidRPr="00C9785D" w:rsidRDefault="00890FE7" w:rsidP="00890FE7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- участие в организации предметно-пространственной музыкальной развивающей среды ДОУ;</w:t>
      </w:r>
    </w:p>
    <w:p w:rsidR="00890FE7" w:rsidRPr="00C9785D" w:rsidRDefault="00890FE7" w:rsidP="00890FE7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- оказание методической помощи воспитателям в решении задач музыкального образования детей;</w:t>
      </w:r>
    </w:p>
    <w:p w:rsidR="00890FE7" w:rsidRPr="00C9785D" w:rsidRDefault="00890FE7" w:rsidP="00890FE7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- участие в педагогических советах ДОУ.</w:t>
      </w:r>
    </w:p>
    <w:p w:rsidR="009750EE" w:rsidRPr="00C9785D" w:rsidRDefault="009750EE" w:rsidP="009750E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Совмест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ная деятельность</w:t>
      </w:r>
      <w:r w:rsidR="00890FE7"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 xml:space="preserve"> педагогов с детьми включает в себя разнообразные виды му</w:t>
      </w:r>
      <w:r w:rsidR="00890FE7"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зыкальной деятельности: слушание музы</w:t>
      </w:r>
      <w:r w:rsidR="00890FE7"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кального произведения с дальнейшей бе</w:t>
      </w:r>
      <w:r w:rsidR="00890FE7"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седой о нем, пение, музыкально-ритмичес</w:t>
      </w:r>
      <w:r w:rsidR="00890FE7"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кие игры, приобщение к игре на музыкаль</w:t>
      </w:r>
      <w:r w:rsidR="00890FE7"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ных инструментах. Целесообразно строить совместную деятельность с «открытым окончанием», т.е. так, чтобы ребенок при желании мог продолжить ее самостоятель</w:t>
      </w:r>
      <w:r w:rsidR="00890FE7"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 xml:space="preserve">но. Например, начатая </w:t>
      </w:r>
      <w:proofErr w:type="gramStart"/>
      <w:r w:rsidR="00890FE7"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со</w:t>
      </w:r>
      <w:proofErr w:type="gramEnd"/>
      <w:r w:rsidR="00890FE7"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 xml:space="preserve"> взрослыми му</w:t>
      </w:r>
      <w:r w:rsidR="00890FE7"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зыкальная игра может быть продолжена детьми, для чего необходимо создать пред</w:t>
      </w:r>
      <w:r w:rsidR="00890FE7"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метную среду (музыкально-дидактичес</w:t>
      </w:r>
      <w:r w:rsidR="00890FE7"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кие пособия, инструменты). </w:t>
      </w:r>
    </w:p>
    <w:p w:rsidR="00890FE7" w:rsidRPr="00C9785D" w:rsidRDefault="009750EE" w:rsidP="009750E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b/>
          <w:bCs/>
          <w:color w:val="002060"/>
          <w:sz w:val="36"/>
          <w:szCs w:val="36"/>
        </w:rPr>
        <w:t>Свободная самостоятельная дея</w:t>
      </w:r>
      <w:r w:rsidRPr="00C9785D">
        <w:rPr>
          <w:rFonts w:ascii="Times New Roman" w:eastAsia="Times New Roman" w:hAnsi="Times New Roman" w:cs="Times New Roman"/>
          <w:b/>
          <w:bCs/>
          <w:color w:val="002060"/>
          <w:sz w:val="36"/>
          <w:szCs w:val="36"/>
        </w:rPr>
        <w:softHyphen/>
        <w:t>тельность</w:t>
      </w:r>
      <w:r w:rsidR="00890FE7" w:rsidRPr="00C9785D">
        <w:rPr>
          <w:rFonts w:ascii="Times New Roman" w:eastAsia="Times New Roman" w:hAnsi="Times New Roman" w:cs="Times New Roman"/>
          <w:b/>
          <w:bCs/>
          <w:color w:val="002060"/>
          <w:sz w:val="36"/>
          <w:szCs w:val="36"/>
        </w:rPr>
        <w:t xml:space="preserve"> детей</w:t>
      </w:r>
    </w:p>
    <w:p w:rsidR="00890FE7" w:rsidRPr="00C9785D" w:rsidRDefault="00890FE7" w:rsidP="009750E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2060"/>
          <w:sz w:val="36"/>
          <w:szCs w:val="36"/>
        </w:rPr>
      </w:pP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Ребенок сам выбирает деятельность, от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вечающую его склонностям и интересам, обеспечивающую возможности для само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 xml:space="preserve">развития. </w:t>
      </w:r>
      <w:r w:rsidR="009750EE"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Р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азвивает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 xml:space="preserve">ся творческая активность детей в разных видах деятельности, в том числе </w:t>
      </w:r>
      <w:proofErr w:type="gramStart"/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>в</w:t>
      </w:r>
      <w:proofErr w:type="gramEnd"/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t xml:space="preserve"> музы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кальной. Задача воспитателя и музыкаль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ного руководителя - создать такую пред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метную среду, которая обеспечивает ре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бенку выбор активности, соответствую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щей его интересам и имеющей развиваю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щий характер. Это музыкальные инстру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менты, книги и альбомы, материалы для дидактических упражнений, позволяющие детям при желании продолжать то, что они делают на занятиях и в свободной сов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местной деятельности с педагогами. Педа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гоги должны предоставлять детям воз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  <w:t>можность действовать как вместе со свер</w:t>
      </w:r>
      <w:r w:rsidRPr="00C9785D">
        <w:rPr>
          <w:rFonts w:ascii="Times New Roman" w:eastAsia="Times New Roman" w:hAnsi="Times New Roman" w:cs="Times New Roman"/>
          <w:color w:val="002060"/>
          <w:sz w:val="36"/>
          <w:szCs w:val="36"/>
        </w:rPr>
        <w:softHyphen/>
      </w:r>
      <w:r w:rsidR="00EE3292">
        <w:rPr>
          <w:rFonts w:ascii="Times New Roman" w:eastAsia="Times New Roman" w:hAnsi="Times New Roman" w:cs="Times New Roman"/>
          <w:color w:val="002060"/>
          <w:sz w:val="36"/>
          <w:szCs w:val="36"/>
        </w:rPr>
        <w:t xml:space="preserve">стниками, так и индивидуально. </w:t>
      </w:r>
    </w:p>
    <w:sectPr w:rsidR="00890FE7" w:rsidRPr="00C9785D" w:rsidSect="009750EE">
      <w:pgSz w:w="11906" w:h="16838"/>
      <w:pgMar w:top="1134" w:right="850" w:bottom="1134" w:left="1701" w:header="708" w:footer="708" w:gutter="0"/>
      <w:pgBorders w:offsetFrom="page">
        <w:top w:val="creaturesButterfly" w:sz="31" w:space="24" w:color="auto"/>
        <w:left w:val="creaturesButterfly" w:sz="31" w:space="24" w:color="auto"/>
        <w:bottom w:val="creaturesButterfly" w:sz="31" w:space="24" w:color="auto"/>
        <w:right w:val="creaturesButterfly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0FE7"/>
    <w:rsid w:val="001D50E7"/>
    <w:rsid w:val="002A5729"/>
    <w:rsid w:val="002D290C"/>
    <w:rsid w:val="00890FE7"/>
    <w:rsid w:val="009579B8"/>
    <w:rsid w:val="009750EE"/>
    <w:rsid w:val="00C9785D"/>
    <w:rsid w:val="00CE2F25"/>
    <w:rsid w:val="00D535D6"/>
    <w:rsid w:val="00EE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F25"/>
  </w:style>
  <w:style w:type="paragraph" w:styleId="1">
    <w:name w:val="heading 1"/>
    <w:basedOn w:val="a"/>
    <w:link w:val="10"/>
    <w:uiPriority w:val="9"/>
    <w:qFormat/>
    <w:rsid w:val="00890F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0FE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90FE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90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9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3345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66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95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92387">
                      <w:marLeft w:val="0"/>
                      <w:marRight w:val="13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223036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85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001089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714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54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0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86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10</cp:revision>
  <dcterms:created xsi:type="dcterms:W3CDTF">2021-01-27T03:41:00Z</dcterms:created>
  <dcterms:modified xsi:type="dcterms:W3CDTF">2023-11-22T06:00:00Z</dcterms:modified>
</cp:coreProperties>
</file>