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8F" w:rsidRPr="00487F0A" w:rsidRDefault="0083328F" w:rsidP="0083328F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83328F" w:rsidRPr="00487F0A" w:rsidRDefault="0083328F" w:rsidP="0083328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328F" w:rsidRPr="00487F0A" w:rsidRDefault="0083328F" w:rsidP="0083328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328F" w:rsidRPr="00487F0A" w:rsidRDefault="0083328F" w:rsidP="0083328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328F" w:rsidRDefault="0083328F" w:rsidP="0083328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328F" w:rsidRDefault="0083328F" w:rsidP="008332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К</w:t>
      </w: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онсультация для воспитателей</w:t>
      </w:r>
    </w:p>
    <w:p w:rsidR="0083328F" w:rsidRPr="0083328F" w:rsidRDefault="0083328F" w:rsidP="008332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32240">
        <w:rPr>
          <w:rFonts w:ascii="Times New Roman" w:hAnsi="Times New Roman" w:cs="Times New Roman"/>
          <w:b/>
          <w:sz w:val="32"/>
          <w:szCs w:val="32"/>
        </w:rPr>
        <w:t>«</w:t>
      </w: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Виды и формы развлечений</w:t>
      </w:r>
      <w:r w:rsidRPr="00732240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3328F" w:rsidRPr="00487F0A" w:rsidRDefault="0083328F" w:rsidP="0083328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328F" w:rsidRPr="00487F0A" w:rsidRDefault="0083328F" w:rsidP="0083328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328F" w:rsidRPr="00487F0A" w:rsidRDefault="0083328F" w:rsidP="00833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328F" w:rsidRPr="00487F0A" w:rsidRDefault="0083328F" w:rsidP="008332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Pr="00487F0A" w:rsidRDefault="0083328F" w:rsidP="008332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328F" w:rsidRPr="00487F0A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Pr="00487F0A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Pr="00487F0A" w:rsidRDefault="0083328F" w:rsidP="0083328F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83328F" w:rsidRPr="00487F0A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Pr="00487F0A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328F" w:rsidRDefault="0083328F" w:rsidP="0083328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83328F" w:rsidRPr="00487F0A" w:rsidRDefault="0083328F" w:rsidP="0083328F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83328F" w:rsidRDefault="0083328F" w:rsidP="00C55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83328F" w:rsidRDefault="0083328F" w:rsidP="00C55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83328F" w:rsidRDefault="0083328F" w:rsidP="00C55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83328F" w:rsidRDefault="0083328F" w:rsidP="00C55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C55F4A" w:rsidRDefault="00C55F4A" w:rsidP="00C55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lastRenderedPageBreak/>
        <w:t>Виды и формы развлечений</w:t>
      </w:r>
    </w:p>
    <w:p w:rsidR="00C55F4A" w:rsidRDefault="00C55F4A" w:rsidP="00C55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консультация для воспитателей</w:t>
      </w:r>
    </w:p>
    <w:p w:rsidR="0083328F" w:rsidRDefault="0083328F" w:rsidP="00C55F4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 w:rsidRPr="00C55F4A">
        <w:rPr>
          <w:rFonts w:ascii="Times New Roman" w:eastAsia="Times New Roman" w:hAnsi="Times New Roman" w:cs="Times New Roman"/>
          <w:color w:val="000000"/>
          <w:sz w:val="28"/>
        </w:rPr>
        <w:t>Развлечения как один из видов культурно-досуговой деятельности имеют компенсационный характер, возмещая издержки будничности и однообразия обстановки. Развлечения должны быть всегда красочным моментом в жизни детей, обогащающим впечатления и развивающим творческую активность. Они способствуют его всестороннему развитию, знакомят с различными видами искусства: </w:t>
      </w:r>
      <w:r w:rsidRPr="00C55F4A">
        <w:rPr>
          <w:rFonts w:ascii="Times New Roman" w:eastAsia="Times New Roman" w:hAnsi="Times New Roman" w:cs="Times New Roman"/>
          <w:i/>
          <w:iCs/>
          <w:color w:val="000000"/>
          <w:sz w:val="28"/>
        </w:rPr>
        <w:t>музыкальным, изобразительным, литературным, театральным и др.; пробуждают радостные чувства, поднимают настроение и жизненный тонус. 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На таких мероприятиях ребенок получает возможность проявить самостоятельность, а значит, приобрести уверенность в себе, веру в свои способности; развиваются его положительные качества: доброжелательность, взаимопомощь, доброта, симпатия, жизнерадостность.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 степени активности участия детей развлечения делятся на три вида:</w:t>
      </w:r>
    </w:p>
    <w:p w:rsidR="00C55F4A" w:rsidRPr="00C55F4A" w:rsidRDefault="00C55F4A" w:rsidP="00C55F4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дети являются только слушателями или зрителями;</w:t>
      </w:r>
    </w:p>
    <w:p w:rsidR="00C55F4A" w:rsidRPr="00C55F4A" w:rsidRDefault="00C55F4A" w:rsidP="00C55F4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дети - непосредственные участники;</w:t>
      </w:r>
    </w:p>
    <w:p w:rsidR="00C55F4A" w:rsidRPr="00C55F4A" w:rsidRDefault="00C55F4A" w:rsidP="00C55F4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участники - взрослые и дети.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C55F4A">
        <w:rPr>
          <w:rFonts w:ascii="Times New Roman" w:eastAsia="Times New Roman" w:hAnsi="Times New Roman" w:cs="Times New Roman"/>
          <w:color w:val="000000"/>
          <w:sz w:val="28"/>
          <w:u w:val="single"/>
        </w:rPr>
        <w:t>При организации развлечений первого вида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 мы привлекаем детей к оформлению зала, группы; изготовлению атрибутов или пригласительных билетов. В этом виде мероприятий культурно-досуговая деятельность дошкольников несколько ограничена: они в основном являются зрителями, и положительный эмоциональный настрой получают в процессе восприятия.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  <w:u w:val="single"/>
        </w:rPr>
        <w:t>Второй вид развлечений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 дает возможность более широкого включения детей в процесс подготовки и исполнения. Они сами готовят номера для выступлений, ставят спектакли, разыгрывают роли, принимают активное участие в разнообразных играх. Этот вид развлечений позволяет воспитателю найти занятие каждому ребенку, что положительно сказывается на формировании основ культуры личности.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  <w:u w:val="single"/>
        </w:rPr>
        <w:t>Третий вид - смешанный.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 Он позволяет расширить общение детей </w:t>
      </w:r>
      <w:proofErr w:type="gramStart"/>
      <w:r w:rsidRPr="00C55F4A">
        <w:rPr>
          <w:rFonts w:ascii="Times New Roman" w:eastAsia="Times New Roman" w:hAnsi="Times New Roman" w:cs="Times New Roman"/>
          <w:color w:val="000000"/>
          <w:sz w:val="28"/>
        </w:rPr>
        <w:t>со</w:t>
      </w:r>
      <w:proofErr w:type="gram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взрослыми и сверстниками, что так необходимо для общего развития дошкольников. Привлечение родителей к этому разделу культурно-досуговой деятельности воспитателя - важная форма работы детского сада с семьей.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Развлечения можно классифицировать и по содержательной направленности:</w:t>
      </w:r>
    </w:p>
    <w:p w:rsidR="00C55F4A" w:rsidRPr="00C55F4A" w:rsidRDefault="00C55F4A" w:rsidP="00764D6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94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театрализованные: кукольный и теневой театры, театр игрушек, </w:t>
      </w:r>
      <w:proofErr w:type="spellStart"/>
      <w:r w:rsidRPr="00C55F4A">
        <w:rPr>
          <w:rFonts w:ascii="Times New Roman" w:eastAsia="Times New Roman" w:hAnsi="Times New Roman" w:cs="Times New Roman"/>
          <w:color w:val="000000"/>
          <w:sz w:val="28"/>
        </w:rPr>
        <w:t>фланелеграф</w:t>
      </w:r>
      <w:proofErr w:type="spellEnd"/>
      <w:r w:rsidRPr="00C55F4A">
        <w:rPr>
          <w:rFonts w:ascii="Times New Roman" w:eastAsia="Times New Roman" w:hAnsi="Times New Roman" w:cs="Times New Roman"/>
          <w:color w:val="000000"/>
          <w:sz w:val="28"/>
        </w:rPr>
        <w:t>, плоскостной театр и др.;</w:t>
      </w:r>
      <w:proofErr w:type="gramEnd"/>
    </w:p>
    <w:p w:rsidR="00C55F4A" w:rsidRPr="00C55F4A" w:rsidRDefault="00C55F4A" w:rsidP="00764D6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94"/>
        <w:jc w:val="both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познавательные: </w:t>
      </w:r>
      <w:proofErr w:type="gramStart"/>
      <w:r w:rsidRPr="00C55F4A">
        <w:rPr>
          <w:rFonts w:ascii="Times New Roman" w:eastAsia="Times New Roman" w:hAnsi="Times New Roman" w:cs="Times New Roman"/>
          <w:color w:val="000000"/>
          <w:sz w:val="28"/>
        </w:rPr>
        <w:t>КВН, викторины о жизни и творчестве композиторов, художников, писателей, артистов, поэтов; об обычаях и традициях своей страны, народа; экологические;</w:t>
      </w:r>
      <w:proofErr w:type="gramEnd"/>
    </w:p>
    <w:p w:rsidR="00C55F4A" w:rsidRPr="00C55F4A" w:rsidRDefault="00C55F4A" w:rsidP="00764D6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94"/>
        <w:jc w:val="both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lastRenderedPageBreak/>
        <w:t>спортивные: спортивные игры, аттракционы, подвижные игры, соревнования, эстафеты;</w:t>
      </w:r>
    </w:p>
    <w:p w:rsidR="00C55F4A" w:rsidRPr="00C55F4A" w:rsidRDefault="00C55F4A" w:rsidP="00C55F4A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94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музыкально-литературные концерты.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Развлечения в детском саду носят различный характер, они могут быть пассивными и активными, хорошо организованные, содержательные. Для того</w:t>
      </w:r>
      <w:proofErr w:type="gramStart"/>
      <w:r w:rsidRPr="00C55F4A">
        <w:rPr>
          <w:rFonts w:ascii="Times New Roman" w:eastAsia="Times New Roman" w:hAnsi="Times New Roman" w:cs="Times New Roman"/>
          <w:color w:val="000000"/>
          <w:sz w:val="28"/>
        </w:rPr>
        <w:t>,</w:t>
      </w:r>
      <w:proofErr w:type="gram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чтобы глубже познакомиться с различными видами развлечений, необходимо рассмотреть каждый вид отдельно.</w:t>
      </w:r>
    </w:p>
    <w:p w:rsidR="00C55F4A" w:rsidRPr="00764D68" w:rsidRDefault="00C55F4A" w:rsidP="00C55F4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4D68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Концерты бывают тематическими и театрализованными (т. е. красочно оформленными, костюмированными, с использованием показа диапозитивов, грамзаписи).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Концерты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 - это наиболее распространённая форма развлечений. Они</w:t>
      </w:r>
      <w:r w:rsidRPr="00C55F4A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 обычно включают различные виды (номера) деятельности: сольное, ансамблевое, хоровое исполнение песен плясок художественное чтение, игру на музыкальных инструментах исполнение небольших сценок. Но можно организовать концерт, используя один из видов деятельности, например, выступление хора оркестра детских инструментов и т. д.  Концерт может быть тематическим, когда выступления объединяются одной темой. Например, концерты посвящённые композитору </w:t>
      </w:r>
      <w:proofErr w:type="spellStart"/>
      <w:r w:rsidRPr="00C55F4A">
        <w:rPr>
          <w:rFonts w:ascii="Times New Roman" w:eastAsia="Times New Roman" w:hAnsi="Times New Roman" w:cs="Times New Roman"/>
          <w:color w:val="000000"/>
          <w:sz w:val="28"/>
        </w:rPr>
        <w:t>Шаинскому</w:t>
      </w:r>
      <w:proofErr w:type="spell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или празднику "Проводы зимы", или концерт посвящённый музыке любимых детям мультфильмов и т.д.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Музыкальные игры и игры-забавы 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являются интересной формой развлечения и могут проводиться с детьми всех возрастов. </w:t>
      </w:r>
      <w:proofErr w:type="spellStart"/>
      <w:r w:rsidRPr="00C55F4A">
        <w:rPr>
          <w:rFonts w:ascii="Times New Roman" w:eastAsia="Times New Roman" w:hAnsi="Times New Roman" w:cs="Times New Roman"/>
          <w:color w:val="000000"/>
          <w:sz w:val="28"/>
        </w:rPr>
        <w:t>Сюжетность</w:t>
      </w:r>
      <w:proofErr w:type="spell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и образность этих развлечений органически сочетаются с музыкой. </w:t>
      </w: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Игры</w:t>
      </w:r>
      <w:r w:rsidRPr="00C55F4A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верный спутник детства. Игры благоприятно влияют на всестороннее развитие ребёнка, они богаты эмоциями и создают бодрое и жизнерадостное настроение, Познакомимся с разновидностями игр в детском саду, которые проводятся в форме развлечений.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000000"/>
          <w:sz w:val="28"/>
        </w:rPr>
        <w:t>Инсценировки, игры-драматизации, спектакли кукол — 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наиболее распространенные и любимые формы развлечений в детских садах,  представляющие большие возможности для развития детского творческого воображения. Детям нравится самим обыгрывать песни, разыгрывать действия сказок, знакомые литературные сюжеты. Кукольный театр превращается для них в настоящий праздник. Спектакли кукол чаще всего подготавливаются взрослыми или школьниками. Небольшие сценки с куклами могут показать для малышей ребята подготовительной к школе группы. </w:t>
      </w:r>
      <w:r w:rsidRPr="00C55F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 xml:space="preserve">          </w:t>
      </w: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Кукольный театр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 - любимое зрелище детей. Дети могут по просьбе куклы спеть или станцевать какой-то её любимый танец. Кукла - Лиса или кукла - собачка ловит детей. Сколько радости бывает у детей, если вдруг из-за ширмы появится колобок.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В работе с детьми младшего и среднего возраста, часто используются картинки, книжки - ширмочки, альбомы с картинками, </w:t>
      </w:r>
      <w:proofErr w:type="spellStart"/>
      <w:r w:rsidRPr="00C55F4A">
        <w:rPr>
          <w:rFonts w:ascii="Times New Roman" w:eastAsia="Times New Roman" w:hAnsi="Times New Roman" w:cs="Times New Roman"/>
          <w:color w:val="000000"/>
          <w:sz w:val="28"/>
        </w:rPr>
        <w:t>фланелеграф</w:t>
      </w:r>
      <w:proofErr w:type="spell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. Картинки могут обозначать музыкальные загадки, они могут помогать запомнить текст песни, её содержание. Когда у детей появляется опыт 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lastRenderedPageBreak/>
        <w:t>слушания, то воспитатель может им дать послушать музыкальные картинки. Например, примерный рассказ: " Захотелось полетать птичкам, они летали, летали, пока не появилась кошка, а вот и она" - педагог сопровождает рассказ музыкой.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Танцевальные и оперные миниатюры</w:t>
      </w:r>
      <w:r w:rsidRPr="00C55F4A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могут быть также использованы в качестве развлечений. Это небольшие сольно-хоровые или хореографические театрализованные сценки: танец Волка и Красной Шапочки, Буратино и Мальвины, опера И. Саца "Золотое яичко", игровая сценка "Кто виноват?" Ю. </w:t>
      </w:r>
      <w:proofErr w:type="spellStart"/>
      <w:r w:rsidRPr="00C55F4A">
        <w:rPr>
          <w:rFonts w:ascii="Times New Roman" w:eastAsia="Times New Roman" w:hAnsi="Times New Roman" w:cs="Times New Roman"/>
          <w:color w:val="000000"/>
          <w:sz w:val="28"/>
        </w:rPr>
        <w:t>Чичкова</w:t>
      </w:r>
      <w:proofErr w:type="spell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и др.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333333"/>
          <w:sz w:val="28"/>
        </w:rPr>
        <w:t>К развлечениям относятся так же </w:t>
      </w:r>
      <w:r w:rsidRPr="00C55F4A">
        <w:rPr>
          <w:rFonts w:ascii="Times New Roman" w:eastAsia="Times New Roman" w:hAnsi="Times New Roman" w:cs="Times New Roman"/>
          <w:b/>
          <w:bCs/>
          <w:color w:val="333333"/>
          <w:sz w:val="28"/>
        </w:rPr>
        <w:t>шутки, фокусы, загадки, сюрпризные моменты, аттракционы.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333333"/>
          <w:sz w:val="28"/>
        </w:rPr>
        <w:t>        Фокусы </w:t>
      </w:r>
      <w:r w:rsidRPr="00C55F4A">
        <w:rPr>
          <w:rFonts w:ascii="Times New Roman" w:eastAsia="Times New Roman" w:hAnsi="Times New Roman" w:cs="Times New Roman"/>
          <w:color w:val="333333"/>
          <w:sz w:val="28"/>
        </w:rPr>
        <w:t>вызывают у детей живой интерес. С ними связано нечто загадочное, поражающее воображение. Фокусы, которые показывают детя</w:t>
      </w:r>
      <w:proofErr w:type="gramStart"/>
      <w:r w:rsidRPr="00C55F4A">
        <w:rPr>
          <w:rFonts w:ascii="Times New Roman" w:eastAsia="Times New Roman" w:hAnsi="Times New Roman" w:cs="Times New Roman"/>
          <w:color w:val="333333"/>
          <w:sz w:val="28"/>
        </w:rPr>
        <w:t>м–</w:t>
      </w:r>
      <w:proofErr w:type="gramEnd"/>
      <w:r w:rsidRPr="00C55F4A">
        <w:rPr>
          <w:rFonts w:ascii="Times New Roman" w:eastAsia="Times New Roman" w:hAnsi="Times New Roman" w:cs="Times New Roman"/>
          <w:color w:val="333333"/>
          <w:sz w:val="28"/>
        </w:rPr>
        <w:t xml:space="preserve"> это забавные и поучительные опыты, не требующие особого инвентаря, ни особого умения.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333333"/>
          <w:sz w:val="28"/>
        </w:rPr>
        <w:t>       Шутки.</w:t>
      </w:r>
      <w:r w:rsidRPr="00C55F4A">
        <w:rPr>
          <w:rFonts w:ascii="Times New Roman" w:eastAsia="Times New Roman" w:hAnsi="Times New Roman" w:cs="Times New Roman"/>
          <w:color w:val="333333"/>
          <w:sz w:val="28"/>
        </w:rPr>
        <w:t> Им дети рады всегда. Их можно использовать в перерывах между играми, на праздничных утренниках и развлечениях. Необходимо помнить одно</w:t>
      </w:r>
      <w:proofErr w:type="gramStart"/>
      <w:r w:rsidRPr="00C55F4A">
        <w:rPr>
          <w:rFonts w:ascii="Times New Roman" w:eastAsia="Times New Roman" w:hAnsi="Times New Roman" w:cs="Times New Roman"/>
          <w:color w:val="333333"/>
          <w:sz w:val="28"/>
        </w:rPr>
        <w:t xml:space="preserve"> :</w:t>
      </w:r>
      <w:proofErr w:type="gramEnd"/>
      <w:r w:rsidRPr="00C55F4A">
        <w:rPr>
          <w:rFonts w:ascii="Times New Roman" w:eastAsia="Times New Roman" w:hAnsi="Times New Roman" w:cs="Times New Roman"/>
          <w:color w:val="333333"/>
          <w:sz w:val="28"/>
        </w:rPr>
        <w:t xml:space="preserve"> ни в коем случае не следует приводить шутки одну за другой. Полезно разучивать шутки со старшими детьми с тем</w:t>
      </w:r>
      <w:proofErr w:type="gramStart"/>
      <w:r w:rsidRPr="00C55F4A">
        <w:rPr>
          <w:rFonts w:ascii="Times New Roman" w:eastAsia="Times New Roman" w:hAnsi="Times New Roman" w:cs="Times New Roman"/>
          <w:color w:val="333333"/>
          <w:sz w:val="28"/>
        </w:rPr>
        <w:t xml:space="preserve"> ,</w:t>
      </w:r>
      <w:proofErr w:type="gramEnd"/>
      <w:r w:rsidRPr="00C55F4A">
        <w:rPr>
          <w:rFonts w:ascii="Times New Roman" w:eastAsia="Times New Roman" w:hAnsi="Times New Roman" w:cs="Times New Roman"/>
          <w:color w:val="333333"/>
          <w:sz w:val="28"/>
        </w:rPr>
        <w:t xml:space="preserve"> чтобы они могли рассказать их младшим. Это научит </w:t>
      </w:r>
      <w:proofErr w:type="gramStart"/>
      <w:r w:rsidRPr="00C55F4A">
        <w:rPr>
          <w:rFonts w:ascii="Times New Roman" w:eastAsia="Times New Roman" w:hAnsi="Times New Roman" w:cs="Times New Roman"/>
          <w:color w:val="333333"/>
          <w:sz w:val="28"/>
        </w:rPr>
        <w:t>последних</w:t>
      </w:r>
      <w:proofErr w:type="gramEnd"/>
      <w:r w:rsidRPr="00C55F4A">
        <w:rPr>
          <w:rFonts w:ascii="Times New Roman" w:eastAsia="Times New Roman" w:hAnsi="Times New Roman" w:cs="Times New Roman"/>
          <w:color w:val="333333"/>
          <w:sz w:val="28"/>
        </w:rPr>
        <w:t xml:space="preserve"> понимать шутки и шутить самим, лучше видеть и понимать многообразие окружающего мира.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333333"/>
          <w:sz w:val="28"/>
        </w:rPr>
        <w:t>        Загадки</w:t>
      </w:r>
      <w:r w:rsidRPr="00C55F4A">
        <w:rPr>
          <w:rFonts w:ascii="Times New Roman" w:eastAsia="Times New Roman" w:hAnsi="Times New Roman" w:cs="Times New Roman"/>
          <w:color w:val="333333"/>
          <w:sz w:val="28"/>
        </w:rPr>
        <w:t> и загадывать и отгадывать любят все дети. Отгадав загадку, они радуются, что сумели проявить находчивость и сообразительность. Велико и воспитательное значение загадок. Они расширяют кругозор, знакомят с окружающим миром, развивают пытливость, тренируют внимание и память, обогащают речь.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333333"/>
          <w:sz w:val="28"/>
        </w:rPr>
        <w:t>      Аттракционы </w:t>
      </w:r>
      <w:r w:rsidRPr="00C55F4A">
        <w:rPr>
          <w:rFonts w:ascii="Times New Roman" w:eastAsia="Times New Roman" w:hAnsi="Times New Roman" w:cs="Times New Roman"/>
          <w:color w:val="333333"/>
          <w:sz w:val="28"/>
        </w:rPr>
        <w:t>дают детям возможность посоревноваться в ловкости, смелости, смекалке. Они подбираются с учетом возраста детей. Воспитателю необходимо помнить: когда закончится игра, победителей следует поощрить морально или материально.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333333"/>
          <w:sz w:val="28"/>
        </w:rPr>
        <w:t>     Сюрпризы </w:t>
      </w:r>
      <w:r w:rsidRPr="00C55F4A">
        <w:rPr>
          <w:rFonts w:ascii="Times New Roman" w:eastAsia="Times New Roman" w:hAnsi="Times New Roman" w:cs="Times New Roman"/>
          <w:color w:val="333333"/>
          <w:sz w:val="28"/>
        </w:rPr>
        <w:t>– это неожиданные и веселые моменты, которые всегда вызывают у детей бурю эмоций. Когда возникает сюрпризная ситуация, дошкольники оживляются, их деятельность активизируется. Кроме того, сюрпризные моменты создают ситуацию новизны, в которой нуждается ребенок дошкольного возраста. Сюрпризные моменты можно включать в занятия, прогулки, праздники и в повседневную жизнь в детском саду.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333333"/>
          <w:sz w:val="28"/>
        </w:rPr>
        <w:t>После проведения праздников, развлечений важно закрепить полученные детьми впечатления и знания. Для этого проводятся беседы с детьми. Целесообразно использовать изобразительную деятельность в подведении итогов праздника, т.к. это способствует закреплению полученных впечатлений, развивает образную память.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Принципы составления сценариев развлечений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          Сценарий — это подробная литературная разработка того или иного вида зрелища.   В сценарии последовательно излагаются все элементы действия, раскрывающие тему, дается конкретное описание выступлений, 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lastRenderedPageBreak/>
        <w:t>предусматриваются методы, повышающие активность всех участников. К сценарию может быть приложен и сценарный план, в котором перечисляются лишь основные моменты, составляющие сценарий, и указываются ответственные. Отдельно подготавливается перечень необходимого оборудования и атрибутов. </w:t>
      </w:r>
      <w:r w:rsidRPr="00C55F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        Итак, при разработке </w:t>
      </w:r>
      <w:proofErr w:type="gramStart"/>
      <w:r w:rsidRPr="00C55F4A">
        <w:rPr>
          <w:rFonts w:ascii="Times New Roman" w:eastAsia="Times New Roman" w:hAnsi="Times New Roman" w:cs="Times New Roman"/>
          <w:color w:val="000000"/>
          <w:sz w:val="28"/>
        </w:rPr>
        <w:t>сценария</w:t>
      </w:r>
      <w:proofErr w:type="gram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прежде всего определяется тема и идея развлечения, отмечаются воспитательные задачи и цели его проведения.</w:t>
      </w:r>
      <w:r w:rsidRPr="00C55F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Тема обычно задается с самого начала, а к идее, как к общему главному выводу, надо подвести зрителей всем ходом действия, развертывая сюжетную линию так, чтобы она развивалась от события к событию. </w:t>
      </w:r>
      <w:r w:rsidRPr="00C55F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t>Перед началом какого-либо представления дается короткий рассказ или небольшое повествование о том, какое событие, явление будет сейчас показано. 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Далее развёртывается основное действие сценария, которое подчиняется следующим принципам:</w:t>
      </w:r>
    </w:p>
    <w:p w:rsidR="00C55F4A" w:rsidRPr="00C55F4A" w:rsidRDefault="00C55F4A" w:rsidP="00C55F4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Каждый эпизод должен быть связан с предыдущим и последующим.</w:t>
      </w:r>
    </w:p>
    <w:p w:rsidR="00C55F4A" w:rsidRPr="00C55F4A" w:rsidRDefault="00C55F4A" w:rsidP="00C55F4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Действие развивается по нарастающей линии от более </w:t>
      </w:r>
      <w:proofErr w:type="gramStart"/>
      <w:r w:rsidRPr="00C55F4A">
        <w:rPr>
          <w:rFonts w:ascii="Times New Roman" w:eastAsia="Times New Roman" w:hAnsi="Times New Roman" w:cs="Times New Roman"/>
          <w:color w:val="000000"/>
          <w:sz w:val="28"/>
        </w:rPr>
        <w:t>слабых</w:t>
      </w:r>
      <w:proofErr w:type="gram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к эмоционально сильным эпизодам.</w:t>
      </w:r>
    </w:p>
    <w:p w:rsidR="00C55F4A" w:rsidRPr="00C55F4A" w:rsidRDefault="00C55F4A" w:rsidP="00C55F4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Каждый эпизод должен иметь внутреннюю логику построения и заканчивается прежде, чем начинается другой. Идея всего сценария наиболее концентрирована в кульминации. Финал - заключение должен стать проявлением активности всех участников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      Проводится развлечение воспитателем или музыкальным руководителем 2 раза в месяц, во второй половине дня. День для проведения отводится постоянный. Разнообразные виды развлечений предполагают заблаговременное их планирование с целью лучшей организации работы с детьми при проведении и подготовке развлечений, а также учёта всей воспитательно-образовательной работы детского сада. Музыкальный руководитель вместе с воспитателем группы составляет сначала тематический план на квартал, затем пишет сценарные планы на месяц и при необходимости разрабатывает более подробные сценарии отдельных видов развлечений. Планы на квартал, на месяц и на год утверждаются методистом сада.</w:t>
      </w:r>
      <w:r w:rsidRPr="00C55F4A">
        <w:rPr>
          <w:rFonts w:ascii="Arial" w:eastAsia="Times New Roman" w:hAnsi="Arial" w:cs="Arial"/>
          <w:b/>
          <w:bCs/>
          <w:color w:val="000000"/>
          <w:sz w:val="23"/>
        </w:rPr>
        <w:t> </w:t>
      </w:r>
    </w:p>
    <w:p w:rsidR="00C55F4A" w:rsidRPr="00C55F4A" w:rsidRDefault="00C55F4A" w:rsidP="00C55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Заключение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Таким образом, развлечения в детском саду являются важной формой организации детей вне занятий, помогают создать радостную атмосферу, способствуют формированию у детей положительных эмоций, расширяют сферу их чувств, приобщают к коллективным переживаниям, развивают инициативу, творческую выдумку. Организация развлечений в детском саду является важной педагогической задачей.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Развлечения являются одним из важных звеньев в общей цепи эстетического воспитания. Они включают в себя целый комплекс различных видов искусств. Ребёнок дошкольного возраста очень восприимчив и </w:t>
      </w:r>
      <w:r w:rsidRPr="00C55F4A">
        <w:rPr>
          <w:rFonts w:ascii="Times New Roman" w:eastAsia="Times New Roman" w:hAnsi="Times New Roman" w:cs="Times New Roman"/>
          <w:color w:val="000000"/>
          <w:sz w:val="28"/>
        </w:rPr>
        <w:lastRenderedPageBreak/>
        <w:t>отзывчив на всё, что даётся в яркой, увлекательной форме, а поэтому развлечения являются могучим воспитательным средством. Они не только доставляют детям радость, но и обогащают их новыми эмоциональными впечатлениями, расширяют кругозор: дети приобретают новые знания в области музыкального искусства, закрепляют уже имеющиеся.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Развлечение заканчивается, но радостные впечатления остаются </w:t>
      </w:r>
      <w:proofErr w:type="gramStart"/>
      <w:r w:rsidRPr="00C55F4A">
        <w:rPr>
          <w:rFonts w:ascii="Times New Roman" w:eastAsia="Times New Roman" w:hAnsi="Times New Roman" w:cs="Times New Roman"/>
          <w:color w:val="000000"/>
          <w:sz w:val="28"/>
        </w:rPr>
        <w:t>на</w:t>
      </w:r>
      <w:proofErr w:type="gram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долго </w:t>
      </w:r>
      <w:proofErr w:type="gramStart"/>
      <w:r w:rsidRPr="00C55F4A"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 w:rsidRPr="00C55F4A">
        <w:rPr>
          <w:rFonts w:ascii="Times New Roman" w:eastAsia="Times New Roman" w:hAnsi="Times New Roman" w:cs="Times New Roman"/>
          <w:color w:val="000000"/>
          <w:sz w:val="28"/>
        </w:rPr>
        <w:t xml:space="preserve"> памяти детей. Они делятся ими со своими воспитателями, родителями, подругами и друзьями.</w:t>
      </w:r>
    </w:p>
    <w:p w:rsidR="00C55F4A" w:rsidRPr="00C55F4A" w:rsidRDefault="00C55F4A" w:rsidP="00C55F4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 w:rsidRPr="00C55F4A">
        <w:rPr>
          <w:rFonts w:ascii="Times New Roman" w:eastAsia="Times New Roman" w:hAnsi="Times New Roman" w:cs="Times New Roman"/>
          <w:color w:val="000000"/>
          <w:sz w:val="28"/>
        </w:rPr>
        <w:t>Роль музыкального воспитания детей дошкольного и младшего школьного возраста очень важная, ведь в эти годы закладывается основа, на которой позже будет производиться знание художественных пристрастий человека, его представлений и вкусов. Особая роль в воспитании ребенка принадлежит музыке. С этим искусством дети соприкасаются от рождения, а целенаправленное музыкальное воспитание они получают в детском саду - а в последующем и в школе. Ведь музыкальное воспитание является одним из средств формирования личности ребенка. Дать знания, развить навыки и умения - не самоцель, гораздо важнее пробудить интерес детей к познанию музыкального искусства.</w:t>
      </w:r>
    </w:p>
    <w:p w:rsidR="00FA6449" w:rsidRDefault="00FA6449" w:rsidP="00C55F4A"/>
    <w:sectPr w:rsidR="00FA6449" w:rsidSect="00C55F4A">
      <w:pgSz w:w="11906" w:h="16838"/>
      <w:pgMar w:top="1134" w:right="850" w:bottom="1134" w:left="1701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A1F"/>
    <w:multiLevelType w:val="multilevel"/>
    <w:tmpl w:val="4D622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DF5919"/>
    <w:multiLevelType w:val="multilevel"/>
    <w:tmpl w:val="98D6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769AE"/>
    <w:multiLevelType w:val="multilevel"/>
    <w:tmpl w:val="4E28C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2301AC"/>
    <w:multiLevelType w:val="multilevel"/>
    <w:tmpl w:val="C65E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E84044"/>
    <w:multiLevelType w:val="multilevel"/>
    <w:tmpl w:val="7620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5F4A"/>
    <w:rsid w:val="00764D68"/>
    <w:rsid w:val="0083328F"/>
    <w:rsid w:val="009E67C3"/>
    <w:rsid w:val="00C55F4A"/>
    <w:rsid w:val="00FA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C5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55F4A"/>
  </w:style>
  <w:style w:type="paragraph" w:customStyle="1" w:styleId="c5">
    <w:name w:val="c5"/>
    <w:basedOn w:val="a"/>
    <w:rsid w:val="00C5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C5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C5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55F4A"/>
  </w:style>
  <w:style w:type="paragraph" w:customStyle="1" w:styleId="c3">
    <w:name w:val="c3"/>
    <w:basedOn w:val="a"/>
    <w:rsid w:val="00C5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C55F4A"/>
  </w:style>
  <w:style w:type="paragraph" w:customStyle="1" w:styleId="c24">
    <w:name w:val="c24"/>
    <w:basedOn w:val="a"/>
    <w:rsid w:val="00C5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C5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55F4A"/>
  </w:style>
  <w:style w:type="character" w:customStyle="1" w:styleId="c4">
    <w:name w:val="c4"/>
    <w:basedOn w:val="a0"/>
    <w:rsid w:val="00C55F4A"/>
  </w:style>
  <w:style w:type="character" w:styleId="a3">
    <w:name w:val="Hyperlink"/>
    <w:basedOn w:val="a0"/>
    <w:uiPriority w:val="99"/>
    <w:semiHidden/>
    <w:unhideWhenUsed/>
    <w:rsid w:val="00C55F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6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5</cp:revision>
  <dcterms:created xsi:type="dcterms:W3CDTF">2021-12-20T09:02:00Z</dcterms:created>
  <dcterms:modified xsi:type="dcterms:W3CDTF">2023-11-21T07:26:00Z</dcterms:modified>
</cp:coreProperties>
</file>