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65" w:rsidRDefault="00471465" w:rsidP="00471465">
      <w:pPr>
        <w:shd w:val="clear" w:color="auto" w:fill="FFFFFF"/>
        <w:jc w:val="center"/>
        <w:rPr>
          <w:b/>
          <w:i/>
        </w:rPr>
      </w:pPr>
    </w:p>
    <w:p w:rsidR="001119C8" w:rsidRDefault="001119C8" w:rsidP="00471465">
      <w:pPr>
        <w:jc w:val="center"/>
        <w:rPr>
          <w:sz w:val="28"/>
          <w:szCs w:val="28"/>
        </w:rPr>
      </w:pPr>
    </w:p>
    <w:bookmarkStart w:id="0" w:name="_GoBack"/>
    <w:p w:rsidR="001119C8" w:rsidRDefault="00FD2D35" w:rsidP="00471465">
      <w:pPr>
        <w:jc w:val="center"/>
        <w:rPr>
          <w:sz w:val="28"/>
          <w:szCs w:val="28"/>
        </w:rPr>
      </w:pPr>
      <w:r w:rsidRPr="00FD2D35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9.2pt;height:667.8pt" o:ole="">
            <v:imagedata r:id="rId6" o:title=""/>
          </v:shape>
          <o:OLEObject Type="Embed" ProgID="FoxitReader.Document" ShapeID="_x0000_i1027" DrawAspect="Content" ObjectID="_1771163549" r:id="rId7"/>
        </w:object>
      </w:r>
      <w:bookmarkEnd w:id="0"/>
    </w:p>
    <w:p w:rsidR="001119C8" w:rsidRDefault="001119C8" w:rsidP="00471465">
      <w:pPr>
        <w:jc w:val="center"/>
        <w:rPr>
          <w:sz w:val="28"/>
          <w:szCs w:val="28"/>
        </w:rPr>
      </w:pPr>
    </w:p>
    <w:p w:rsidR="001119C8" w:rsidRDefault="001119C8" w:rsidP="001119C8">
      <w:pPr>
        <w:rPr>
          <w:sz w:val="28"/>
          <w:szCs w:val="28"/>
        </w:rPr>
      </w:pPr>
    </w:p>
    <w:p w:rsidR="00471465" w:rsidRDefault="00471465" w:rsidP="00471465">
      <w:pPr>
        <w:jc w:val="center"/>
        <w:rPr>
          <w:b/>
          <w:sz w:val="40"/>
          <w:szCs w:val="40"/>
        </w:rPr>
      </w:pPr>
      <w:r w:rsidRPr="005F6A3E">
        <w:rPr>
          <w:b/>
          <w:sz w:val="40"/>
          <w:szCs w:val="40"/>
        </w:rPr>
        <w:t>План работы Консульта</w:t>
      </w:r>
      <w:r>
        <w:rPr>
          <w:b/>
          <w:sz w:val="40"/>
          <w:szCs w:val="40"/>
        </w:rPr>
        <w:t>цион</w:t>
      </w:r>
      <w:r w:rsidRPr="005F6A3E">
        <w:rPr>
          <w:b/>
          <w:sz w:val="40"/>
          <w:szCs w:val="40"/>
        </w:rPr>
        <w:t>ного пункта</w:t>
      </w:r>
    </w:p>
    <w:p w:rsidR="00471465" w:rsidRPr="005F6A3E" w:rsidRDefault="00471465" w:rsidP="00471465">
      <w:pPr>
        <w:jc w:val="center"/>
        <w:rPr>
          <w:b/>
          <w:sz w:val="40"/>
          <w:szCs w:val="40"/>
        </w:rPr>
      </w:pPr>
      <w:r w:rsidRPr="005F6A3E">
        <w:rPr>
          <w:b/>
          <w:sz w:val="40"/>
          <w:szCs w:val="40"/>
        </w:rPr>
        <w:t xml:space="preserve"> на </w:t>
      </w:r>
      <w:r w:rsidR="007E282C">
        <w:rPr>
          <w:b/>
          <w:sz w:val="40"/>
          <w:szCs w:val="40"/>
        </w:rPr>
        <w:t xml:space="preserve"> 2023-2024</w:t>
      </w:r>
      <w:r w:rsidRPr="005F6A3E">
        <w:rPr>
          <w:b/>
          <w:sz w:val="40"/>
          <w:szCs w:val="40"/>
        </w:rPr>
        <w:t xml:space="preserve"> учебный год</w:t>
      </w:r>
    </w:p>
    <w:p w:rsidR="00471465" w:rsidRDefault="00471465" w:rsidP="00471465"/>
    <w:p w:rsidR="00471465" w:rsidRDefault="00471465" w:rsidP="00471465"/>
    <w:p w:rsidR="00471465" w:rsidRDefault="00471465" w:rsidP="00471465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24"/>
        <w:gridCol w:w="2334"/>
        <w:gridCol w:w="2565"/>
      </w:tblGrid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№ </w:t>
            </w:r>
            <w:proofErr w:type="gramStart"/>
            <w:r w:rsidRPr="00E639CF">
              <w:rPr>
                <w:sz w:val="28"/>
                <w:szCs w:val="28"/>
              </w:rPr>
              <w:t>п</w:t>
            </w:r>
            <w:proofErr w:type="gramEnd"/>
            <w:r w:rsidRPr="00E639CF">
              <w:rPr>
                <w:sz w:val="28"/>
                <w:szCs w:val="28"/>
              </w:rPr>
              <w:t xml:space="preserve">/п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Содержание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Срок исполнения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Исполнители 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Размещение инфо</w:t>
            </w:r>
            <w:r>
              <w:rPr>
                <w:sz w:val="28"/>
                <w:szCs w:val="28"/>
              </w:rPr>
              <w:t>рмации о работе Консультационного</w:t>
            </w:r>
            <w:r w:rsidRPr="00E639CF">
              <w:rPr>
                <w:sz w:val="28"/>
                <w:szCs w:val="28"/>
              </w:rPr>
              <w:t xml:space="preserve"> пункта на сайте ДОУ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В течение учебного года 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471465" w:rsidRPr="00E639CF" w:rsidRDefault="00E71617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</w:tr>
      <w:tr w:rsidR="00AE575E" w:rsidRPr="00E639CF" w:rsidTr="005535F9">
        <w:tc>
          <w:tcPr>
            <w:tcW w:w="848" w:type="dxa"/>
          </w:tcPr>
          <w:p w:rsidR="00AE575E" w:rsidRPr="00E639CF" w:rsidRDefault="00AE575E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AE575E" w:rsidRPr="00E639CF" w:rsidRDefault="00AE575E" w:rsidP="005535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Индивидуальная</w:t>
            </w:r>
            <w:proofErr w:type="gramEnd"/>
            <w:r>
              <w:rPr>
                <w:sz w:val="28"/>
                <w:szCs w:val="28"/>
              </w:rPr>
              <w:t xml:space="preserve"> работа по запросу родителей</w:t>
            </w:r>
          </w:p>
        </w:tc>
        <w:tc>
          <w:tcPr>
            <w:tcW w:w="2334" w:type="dxa"/>
          </w:tcPr>
          <w:p w:rsidR="00AE575E" w:rsidRPr="00E639CF" w:rsidRDefault="00AE575E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65" w:type="dxa"/>
          </w:tcPr>
          <w:p w:rsidR="00AE575E" w:rsidRDefault="00AE575E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д/с «Улыбка»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Консультирование родителей и диагностика детей, обратившихся за помощью в КП</w:t>
            </w: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В течение учебного года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565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Педагоги ДОУ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Оформление текущей документации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 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В течение учебного года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471465" w:rsidRPr="00E639CF" w:rsidRDefault="00E71617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Подбор педагогической, психологической и методической литературы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65" w:type="dxa"/>
          </w:tcPr>
          <w:p w:rsidR="00471465" w:rsidRPr="00E639CF" w:rsidRDefault="00E71617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  <w:r w:rsidR="00471465">
              <w:rPr>
                <w:sz w:val="28"/>
                <w:szCs w:val="28"/>
              </w:rPr>
              <w:t xml:space="preserve"> педагог психолог, учитель - логопед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</w:tr>
      <w:tr w:rsidR="00B5683A" w:rsidRPr="00E639CF" w:rsidTr="005535F9">
        <w:tc>
          <w:tcPr>
            <w:tcW w:w="848" w:type="dxa"/>
          </w:tcPr>
          <w:p w:rsidR="00B5683A" w:rsidRPr="00E639CF" w:rsidRDefault="00B5683A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B5683A" w:rsidRPr="00E639CF" w:rsidRDefault="00B5683A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Консультирование семей «Первый раз в детский сад»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334" w:type="dxa"/>
          </w:tcPr>
          <w:p w:rsidR="00B5683A" w:rsidRPr="00E639CF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65" w:type="dxa"/>
          </w:tcPr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5683A" w:rsidRPr="00E639CF" w:rsidTr="005535F9">
        <w:tc>
          <w:tcPr>
            <w:tcW w:w="848" w:type="dxa"/>
          </w:tcPr>
          <w:p w:rsidR="00B5683A" w:rsidRPr="00E639CF" w:rsidRDefault="00B5683A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B5683A" w:rsidRPr="00E639CF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r w:rsidRPr="00CD7FB2">
              <w:rPr>
                <w:iCs/>
                <w:sz w:val="28"/>
                <w:szCs w:val="28"/>
              </w:rPr>
              <w:t>Правильная организация режима дня – залог здоровья»</w:t>
            </w:r>
          </w:p>
        </w:tc>
        <w:tc>
          <w:tcPr>
            <w:tcW w:w="2334" w:type="dxa"/>
          </w:tcPr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65" w:type="dxa"/>
          </w:tcPr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инструктор по физической культуре</w:t>
            </w:r>
          </w:p>
        </w:tc>
      </w:tr>
      <w:tr w:rsidR="00E71617" w:rsidRPr="00E639CF" w:rsidTr="005535F9">
        <w:tc>
          <w:tcPr>
            <w:tcW w:w="848" w:type="dxa"/>
          </w:tcPr>
          <w:p w:rsidR="00E71617" w:rsidRPr="00E639CF" w:rsidRDefault="00E71617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E71617" w:rsidRPr="00E639CF" w:rsidRDefault="00E71617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воспитать ребенка без криков и наказаний»</w:t>
            </w:r>
          </w:p>
        </w:tc>
        <w:tc>
          <w:tcPr>
            <w:tcW w:w="2334" w:type="dxa"/>
          </w:tcPr>
          <w:p w:rsidR="00E71617" w:rsidRPr="00E639CF" w:rsidRDefault="00E71617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65" w:type="dxa"/>
          </w:tcPr>
          <w:p w:rsidR="00E71617" w:rsidRDefault="00AE575E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157706" w:rsidRPr="00E639CF" w:rsidTr="005535F9">
        <w:tc>
          <w:tcPr>
            <w:tcW w:w="848" w:type="dxa"/>
          </w:tcPr>
          <w:p w:rsidR="00157706" w:rsidRPr="00E639CF" w:rsidRDefault="00157706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157706" w:rsidRDefault="00157706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«Жизнь в детском саду»</w:t>
            </w:r>
          </w:p>
        </w:tc>
        <w:tc>
          <w:tcPr>
            <w:tcW w:w="2334" w:type="dxa"/>
          </w:tcPr>
          <w:p w:rsidR="00157706" w:rsidRDefault="00157706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65" w:type="dxa"/>
          </w:tcPr>
          <w:p w:rsidR="00157706" w:rsidRDefault="00157706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AE575E" w:rsidRPr="00E639CF" w:rsidTr="005535F9">
        <w:tc>
          <w:tcPr>
            <w:tcW w:w="848" w:type="dxa"/>
          </w:tcPr>
          <w:p w:rsidR="00AE575E" w:rsidRPr="00E639CF" w:rsidRDefault="00AE575E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AE575E" w:rsidRDefault="00157706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физкультурно-оздоровительной работы в </w:t>
            </w:r>
            <w:r>
              <w:rPr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2334" w:type="dxa"/>
          </w:tcPr>
          <w:p w:rsidR="00AE575E" w:rsidRDefault="00157706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65" w:type="dxa"/>
          </w:tcPr>
          <w:p w:rsidR="00AE575E" w:rsidRDefault="00157706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157706" w:rsidRPr="00E639CF" w:rsidTr="005535F9">
        <w:tc>
          <w:tcPr>
            <w:tcW w:w="848" w:type="dxa"/>
          </w:tcPr>
          <w:p w:rsidR="00157706" w:rsidRPr="00E639CF" w:rsidRDefault="00157706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157706" w:rsidRDefault="00157706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«Гигиенические навыки и закаливание дошкольников»</w:t>
            </w:r>
          </w:p>
        </w:tc>
        <w:tc>
          <w:tcPr>
            <w:tcW w:w="2334" w:type="dxa"/>
          </w:tcPr>
          <w:p w:rsidR="00157706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65" w:type="dxa"/>
          </w:tcPr>
          <w:p w:rsidR="00157706" w:rsidRDefault="00157706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B5683A" w:rsidRPr="00E639CF" w:rsidTr="005535F9">
        <w:tc>
          <w:tcPr>
            <w:tcW w:w="848" w:type="dxa"/>
          </w:tcPr>
          <w:p w:rsidR="00B5683A" w:rsidRPr="00E639CF" w:rsidRDefault="00B5683A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«Музыка в жизни малыша»</w:t>
            </w:r>
          </w:p>
        </w:tc>
        <w:tc>
          <w:tcPr>
            <w:tcW w:w="2334" w:type="dxa"/>
          </w:tcPr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65" w:type="dxa"/>
          </w:tcPr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B5683A" w:rsidRPr="00E639CF" w:rsidTr="005535F9">
        <w:tc>
          <w:tcPr>
            <w:tcW w:w="848" w:type="dxa"/>
          </w:tcPr>
          <w:p w:rsidR="00B5683A" w:rsidRPr="00E639CF" w:rsidRDefault="00B5683A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организовать новогодний праздник дома» (совместные игры с малышами, практическое занятие)</w:t>
            </w:r>
          </w:p>
        </w:tc>
        <w:tc>
          <w:tcPr>
            <w:tcW w:w="2334" w:type="dxa"/>
          </w:tcPr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65" w:type="dxa"/>
          </w:tcPr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  <w:p w:rsidR="00B5683A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Консультирование семей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 « Как развивать творческие способности у дошкольников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65" w:type="dxa"/>
          </w:tcPr>
          <w:p w:rsidR="00471465" w:rsidRPr="00E639CF" w:rsidRDefault="00E71617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471465" w:rsidRPr="00E639CF" w:rsidTr="009E332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  <w:vAlign w:val="center"/>
          </w:tcPr>
          <w:p w:rsidR="00471465" w:rsidRPr="00471465" w:rsidRDefault="00471465" w:rsidP="00471465">
            <w:pPr>
              <w:rPr>
                <w:sz w:val="28"/>
                <w:szCs w:val="28"/>
              </w:rPr>
            </w:pPr>
            <w:r w:rsidRPr="00471465">
              <w:rPr>
                <w:sz w:val="28"/>
                <w:szCs w:val="28"/>
              </w:rPr>
              <w:t xml:space="preserve"> «Кто живёт рядом с нами» </w:t>
            </w:r>
            <w:r>
              <w:rPr>
                <w:sz w:val="28"/>
                <w:szCs w:val="28"/>
              </w:rPr>
              <w:t>(</w:t>
            </w:r>
            <w:r w:rsidRPr="00471465">
              <w:rPr>
                <w:sz w:val="28"/>
                <w:szCs w:val="28"/>
              </w:rPr>
              <w:t>Развлечение и наблюдение для детей и родителей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34" w:type="dxa"/>
            <w:vAlign w:val="center"/>
          </w:tcPr>
          <w:p w:rsidR="00471465" w:rsidRPr="00471465" w:rsidRDefault="00471465" w:rsidP="0047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65" w:type="dxa"/>
            <w:vAlign w:val="center"/>
          </w:tcPr>
          <w:p w:rsidR="00471465" w:rsidRPr="00471465" w:rsidRDefault="00471465" w:rsidP="00471465">
            <w:pPr>
              <w:rPr>
                <w:sz w:val="28"/>
                <w:szCs w:val="28"/>
              </w:rPr>
            </w:pPr>
            <w:r w:rsidRPr="00471465">
              <w:rPr>
                <w:sz w:val="28"/>
                <w:szCs w:val="28"/>
              </w:rPr>
              <w:t>Музыкальны</w:t>
            </w:r>
            <w:r w:rsidR="00B5683A">
              <w:rPr>
                <w:sz w:val="28"/>
                <w:szCs w:val="28"/>
              </w:rPr>
              <w:t>й</w:t>
            </w:r>
            <w:r w:rsidRPr="00471465">
              <w:rPr>
                <w:sz w:val="28"/>
                <w:szCs w:val="28"/>
              </w:rPr>
              <w:t xml:space="preserve"> руководител</w:t>
            </w:r>
            <w:r w:rsidR="00B5683A">
              <w:rPr>
                <w:sz w:val="28"/>
                <w:szCs w:val="28"/>
              </w:rPr>
              <w:t>ь</w:t>
            </w:r>
            <w:r w:rsidRPr="00471465">
              <w:rPr>
                <w:sz w:val="28"/>
                <w:szCs w:val="28"/>
              </w:rPr>
              <w:t xml:space="preserve">, воспитатели  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Консультирование семей </w:t>
            </w:r>
          </w:p>
          <w:p w:rsidR="00471465" w:rsidRPr="00E639CF" w:rsidRDefault="00157706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1465" w:rsidRPr="00E639CF">
              <w:rPr>
                <w:sz w:val="28"/>
                <w:szCs w:val="28"/>
              </w:rPr>
              <w:t xml:space="preserve">Если ребенок слишком много капризничает и плачет» </w:t>
            </w:r>
            <w:r w:rsidR="00471465"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65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39CF">
              <w:rPr>
                <w:sz w:val="28"/>
                <w:szCs w:val="28"/>
              </w:rPr>
              <w:t>едаго</w:t>
            </w:r>
            <w:proofErr w:type="gramStart"/>
            <w:r w:rsidRPr="00E639C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E639CF">
              <w:rPr>
                <w:sz w:val="28"/>
                <w:szCs w:val="28"/>
              </w:rPr>
              <w:t xml:space="preserve"> психолог</w:t>
            </w:r>
          </w:p>
        </w:tc>
      </w:tr>
      <w:tr w:rsidR="00471465" w:rsidRPr="00E639CF" w:rsidTr="00471465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  <w:vAlign w:val="center"/>
          </w:tcPr>
          <w:p w:rsidR="00471465" w:rsidRPr="00471465" w:rsidRDefault="00471465" w:rsidP="00471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71465">
              <w:rPr>
                <w:sz w:val="28"/>
                <w:szCs w:val="28"/>
              </w:rPr>
              <w:t>Воспитание правильной осанки</w:t>
            </w:r>
            <w:r>
              <w:rPr>
                <w:sz w:val="28"/>
                <w:szCs w:val="28"/>
              </w:rPr>
              <w:t>».</w:t>
            </w:r>
            <w:r w:rsidRPr="004714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hyperlink r:id="rId8" w:tgtFrame="_blank" w:history="1">
              <w:r w:rsidRPr="00471465">
                <w:rPr>
                  <w:sz w:val="28"/>
                  <w:szCs w:val="28"/>
                </w:rPr>
                <w:t>Практическое занятие для родителей</w:t>
              </w:r>
            </w:hyperlink>
            <w:r w:rsidRPr="00471465">
              <w:rPr>
                <w:sz w:val="28"/>
                <w:szCs w:val="28"/>
              </w:rPr>
              <w:t xml:space="preserve"> с детьми</w:t>
            </w:r>
            <w:r>
              <w:rPr>
                <w:sz w:val="28"/>
                <w:szCs w:val="28"/>
              </w:rPr>
              <w:t>)</w:t>
            </w:r>
          </w:p>
          <w:p w:rsidR="00471465" w:rsidRPr="00471465" w:rsidRDefault="00471465" w:rsidP="00471465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471465" w:rsidRPr="00471465" w:rsidRDefault="00471465" w:rsidP="00471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71465" w:rsidRPr="00471465" w:rsidRDefault="00471465" w:rsidP="00471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471465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</w:t>
            </w:r>
            <w:r w:rsidR="00E71617">
              <w:rPr>
                <w:sz w:val="28"/>
                <w:szCs w:val="28"/>
              </w:rPr>
              <w:t xml:space="preserve">ческой культуре, 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Default="00471465" w:rsidP="00471465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Консультирование семей </w:t>
            </w:r>
          </w:p>
          <w:p w:rsidR="00471465" w:rsidRPr="00E639CF" w:rsidRDefault="00471465" w:rsidP="00471465">
            <w:pPr>
              <w:rPr>
                <w:sz w:val="28"/>
                <w:szCs w:val="28"/>
              </w:rPr>
            </w:pPr>
            <w:r w:rsidRPr="00525234">
              <w:t xml:space="preserve"> «</w:t>
            </w:r>
            <w:r w:rsidRPr="00D0063C">
              <w:rPr>
                <w:sz w:val="28"/>
                <w:szCs w:val="28"/>
              </w:rPr>
              <w:t xml:space="preserve">Как развивать мелкую моторику через </w:t>
            </w:r>
            <w:proofErr w:type="spellStart"/>
            <w:r w:rsidRPr="00D0063C">
              <w:rPr>
                <w:sz w:val="28"/>
                <w:szCs w:val="28"/>
              </w:rPr>
              <w:t>пластилинографию</w:t>
            </w:r>
            <w:proofErr w:type="spellEnd"/>
            <w:r w:rsidRPr="00D0063C">
              <w:rPr>
                <w:sz w:val="28"/>
                <w:szCs w:val="28"/>
              </w:rPr>
              <w:t>»</w:t>
            </w:r>
          </w:p>
        </w:tc>
        <w:tc>
          <w:tcPr>
            <w:tcW w:w="2334" w:type="dxa"/>
          </w:tcPr>
          <w:p w:rsidR="00471465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471465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525234" w:rsidRDefault="00471465" w:rsidP="005535F9">
            <w:r>
              <w:rPr>
                <w:sz w:val="28"/>
                <w:szCs w:val="28"/>
              </w:rPr>
              <w:t xml:space="preserve">«В гостях у сказки». </w:t>
            </w:r>
            <w:r w:rsidRPr="00471465">
              <w:rPr>
                <w:sz w:val="28"/>
                <w:szCs w:val="28"/>
              </w:rPr>
              <w:t>Театрализованные игры для детей с родителями</w:t>
            </w:r>
          </w:p>
        </w:tc>
        <w:tc>
          <w:tcPr>
            <w:tcW w:w="2334" w:type="dxa"/>
          </w:tcPr>
          <w:p w:rsidR="00471465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471465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  <w:r w:rsidR="00471465" w:rsidRPr="00471465">
              <w:rPr>
                <w:sz w:val="28"/>
                <w:szCs w:val="28"/>
              </w:rPr>
              <w:t>,</w:t>
            </w:r>
            <w:r w:rsidR="00471465">
              <w:rPr>
                <w:sz w:val="28"/>
                <w:szCs w:val="28"/>
              </w:rPr>
              <w:t xml:space="preserve"> учитель - логопед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Проведение анкетирования среди родителей.</w:t>
            </w: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65" w:type="dxa"/>
          </w:tcPr>
          <w:p w:rsidR="00471465" w:rsidRPr="00E639CF" w:rsidRDefault="00E71617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Консультирование семей «Как интересно провести досуг в кругу семьи»</w:t>
            </w: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апрель</w:t>
            </w:r>
          </w:p>
        </w:tc>
        <w:tc>
          <w:tcPr>
            <w:tcW w:w="2565" w:type="dxa"/>
          </w:tcPr>
          <w:p w:rsidR="00471465" w:rsidRPr="00E639CF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  <w:r w:rsidR="00471465" w:rsidRPr="00E639CF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4B596F" w:rsidRPr="00E639CF" w:rsidTr="00BE1643">
        <w:tc>
          <w:tcPr>
            <w:tcW w:w="848" w:type="dxa"/>
          </w:tcPr>
          <w:p w:rsidR="004B596F" w:rsidRPr="00E639CF" w:rsidRDefault="004B596F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  <w:vAlign w:val="center"/>
          </w:tcPr>
          <w:p w:rsidR="004B596F" w:rsidRPr="004B596F" w:rsidRDefault="004B596F" w:rsidP="004B596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«Пальчиковые игры  для дошкольников</w:t>
            </w:r>
            <w:r w:rsidRPr="004B596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4B596F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 </w:t>
            </w:r>
            <w:r w:rsidRPr="004B596F">
              <w:rPr>
                <w:sz w:val="28"/>
                <w:szCs w:val="28"/>
              </w:rPr>
              <w:t xml:space="preserve">для </w:t>
            </w:r>
            <w:r w:rsidRPr="004B596F">
              <w:rPr>
                <w:sz w:val="28"/>
                <w:szCs w:val="28"/>
              </w:rPr>
              <w:lastRenderedPageBreak/>
              <w:t>родителей с детьми</w:t>
            </w:r>
          </w:p>
        </w:tc>
        <w:tc>
          <w:tcPr>
            <w:tcW w:w="2334" w:type="dxa"/>
            <w:vAlign w:val="center"/>
          </w:tcPr>
          <w:p w:rsidR="004B596F" w:rsidRPr="004B596F" w:rsidRDefault="004B596F" w:rsidP="004B596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65" w:type="dxa"/>
          </w:tcPr>
          <w:p w:rsidR="004B596F" w:rsidRPr="00E639CF" w:rsidRDefault="004B596F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психолог, учитель</w:t>
            </w:r>
            <w:r w:rsidR="00B5683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логопед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Создание рекламных листовок, буклета, о деятельности Консульта</w:t>
            </w:r>
            <w:r>
              <w:rPr>
                <w:sz w:val="28"/>
                <w:szCs w:val="28"/>
              </w:rPr>
              <w:t>ционного</w:t>
            </w:r>
            <w:r w:rsidRPr="00E639CF">
              <w:rPr>
                <w:sz w:val="28"/>
                <w:szCs w:val="28"/>
              </w:rPr>
              <w:t xml:space="preserve"> пункта в ДОУ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65" w:type="dxa"/>
          </w:tcPr>
          <w:p w:rsidR="00471465" w:rsidRPr="00E639CF" w:rsidRDefault="00E71617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  <w:r w:rsidR="00471465">
              <w:rPr>
                <w:sz w:val="28"/>
                <w:szCs w:val="28"/>
              </w:rPr>
              <w:t xml:space="preserve"> педагог психолог, учитель -  логопед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</w:tr>
      <w:tr w:rsidR="004B596F" w:rsidRPr="00E639CF" w:rsidTr="001F14D4">
        <w:tc>
          <w:tcPr>
            <w:tcW w:w="848" w:type="dxa"/>
          </w:tcPr>
          <w:p w:rsidR="004B596F" w:rsidRPr="00E639CF" w:rsidRDefault="004B596F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  <w:vAlign w:val="center"/>
          </w:tcPr>
          <w:p w:rsidR="004B596F" w:rsidRPr="004B596F" w:rsidRDefault="004B596F" w:rsidP="004B596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4B596F">
              <w:rPr>
                <w:sz w:val="28"/>
                <w:szCs w:val="28"/>
              </w:rPr>
              <w:t>«Физкультура с малышами» Игровой досуг для детей с родителями</w:t>
            </w:r>
          </w:p>
        </w:tc>
        <w:tc>
          <w:tcPr>
            <w:tcW w:w="2334" w:type="dxa"/>
            <w:vAlign w:val="center"/>
          </w:tcPr>
          <w:p w:rsidR="004B596F" w:rsidRPr="004B596F" w:rsidRDefault="004B596F" w:rsidP="004B596F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65" w:type="dxa"/>
          </w:tcPr>
          <w:p w:rsidR="004B596F" w:rsidRPr="00E639CF" w:rsidRDefault="004B596F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>Консультирование семей «</w:t>
            </w:r>
            <w:r>
              <w:rPr>
                <w:sz w:val="28"/>
                <w:szCs w:val="28"/>
              </w:rPr>
              <w:t>Речь взрослых пример для подражания»</w:t>
            </w:r>
            <w:r w:rsidRPr="00E639CF">
              <w:rPr>
                <w:sz w:val="28"/>
                <w:szCs w:val="28"/>
              </w:rPr>
              <w:t xml:space="preserve"> 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65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- </w:t>
            </w:r>
            <w:r w:rsidRPr="00E639CF">
              <w:rPr>
                <w:sz w:val="28"/>
                <w:szCs w:val="28"/>
              </w:rPr>
              <w:t>логопед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Подготовка памятки для родителей «Активный отдых с детьми в </w:t>
            </w:r>
            <w:r>
              <w:rPr>
                <w:sz w:val="28"/>
                <w:szCs w:val="28"/>
              </w:rPr>
              <w:t>летний</w:t>
            </w:r>
            <w:r w:rsidRPr="00E639CF">
              <w:rPr>
                <w:sz w:val="28"/>
                <w:szCs w:val="28"/>
              </w:rPr>
              <w:t xml:space="preserve"> период»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65" w:type="dxa"/>
          </w:tcPr>
          <w:p w:rsidR="00471465" w:rsidRPr="00E639CF" w:rsidRDefault="004B596F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4B596F" w:rsidRPr="00E639CF" w:rsidTr="005535F9">
        <w:tc>
          <w:tcPr>
            <w:tcW w:w="848" w:type="dxa"/>
          </w:tcPr>
          <w:p w:rsidR="004B596F" w:rsidRPr="00E639CF" w:rsidRDefault="004B596F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B596F" w:rsidRPr="00E639CF" w:rsidRDefault="004B596F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</w:t>
            </w:r>
            <w:proofErr w:type="gramStart"/>
            <w:r>
              <w:rPr>
                <w:sz w:val="28"/>
                <w:szCs w:val="28"/>
              </w:rPr>
              <w:t>зашиты</w:t>
            </w:r>
            <w:proofErr w:type="gramEnd"/>
            <w:r>
              <w:rPr>
                <w:sz w:val="28"/>
                <w:szCs w:val="28"/>
              </w:rPr>
              <w:t xml:space="preserve"> детей» (праздник для детей)</w:t>
            </w:r>
          </w:p>
        </w:tc>
        <w:tc>
          <w:tcPr>
            <w:tcW w:w="2334" w:type="dxa"/>
          </w:tcPr>
          <w:p w:rsidR="004B596F" w:rsidRDefault="004B596F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</w:tcPr>
          <w:p w:rsidR="004B596F" w:rsidRDefault="00B5683A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  <w:r w:rsidR="004B596F" w:rsidRPr="00E639CF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ь,</w:t>
            </w:r>
            <w:r w:rsidR="004B596F">
              <w:rPr>
                <w:sz w:val="28"/>
                <w:szCs w:val="28"/>
              </w:rPr>
              <w:t xml:space="preserve"> воспитатели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Подготовка материалов к выпуску «Мини-библиотека для родителей» </w:t>
            </w:r>
            <w:r w:rsidRPr="00E639CF">
              <w:rPr>
                <w:sz w:val="28"/>
                <w:szCs w:val="28"/>
              </w:rPr>
              <w:tab/>
            </w: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65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 xml:space="preserve">Консультирование семей «Первый раз в детский сад» </w:t>
            </w: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  <w:r w:rsidRPr="00E639CF">
              <w:rPr>
                <w:sz w:val="28"/>
                <w:szCs w:val="28"/>
              </w:rPr>
              <w:tab/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65" w:type="dxa"/>
          </w:tcPr>
          <w:p w:rsidR="00471465" w:rsidRPr="00E639CF" w:rsidRDefault="00E71617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</w:tr>
      <w:tr w:rsidR="00471465" w:rsidRPr="00E639CF" w:rsidTr="005535F9">
        <w:tc>
          <w:tcPr>
            <w:tcW w:w="848" w:type="dxa"/>
          </w:tcPr>
          <w:p w:rsidR="00471465" w:rsidRPr="00E639CF" w:rsidRDefault="00471465" w:rsidP="005535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Круглый стол «</w:t>
            </w:r>
            <w:r w:rsidRPr="00CD7FB2">
              <w:rPr>
                <w:iCs/>
                <w:sz w:val="28"/>
                <w:szCs w:val="28"/>
              </w:rPr>
              <w:t>Правильная организация режима дня – залог здоровья»</w:t>
            </w:r>
          </w:p>
        </w:tc>
        <w:tc>
          <w:tcPr>
            <w:tcW w:w="2334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65" w:type="dxa"/>
          </w:tcPr>
          <w:p w:rsidR="00471465" w:rsidRPr="00E639CF" w:rsidRDefault="00471465" w:rsidP="0055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71465" w:rsidRPr="00E639CF" w:rsidRDefault="00471465" w:rsidP="005535F9">
            <w:pPr>
              <w:rPr>
                <w:sz w:val="28"/>
                <w:szCs w:val="28"/>
              </w:rPr>
            </w:pPr>
          </w:p>
        </w:tc>
      </w:tr>
    </w:tbl>
    <w:p w:rsidR="00471465" w:rsidRPr="00A57F89" w:rsidRDefault="00471465" w:rsidP="00471465">
      <w:pPr>
        <w:rPr>
          <w:sz w:val="28"/>
          <w:szCs w:val="28"/>
        </w:rPr>
      </w:pPr>
    </w:p>
    <w:p w:rsidR="00471465" w:rsidRPr="00A57F89" w:rsidRDefault="00471465" w:rsidP="00471465">
      <w:pPr>
        <w:rPr>
          <w:sz w:val="28"/>
          <w:szCs w:val="28"/>
        </w:rPr>
      </w:pPr>
      <w:r w:rsidRPr="00A57F89">
        <w:rPr>
          <w:sz w:val="28"/>
          <w:szCs w:val="28"/>
        </w:rPr>
        <w:t xml:space="preserve">  </w:t>
      </w:r>
    </w:p>
    <w:p w:rsidR="00471465" w:rsidRPr="00A57F89" w:rsidRDefault="00471465" w:rsidP="00471465">
      <w:pPr>
        <w:rPr>
          <w:sz w:val="28"/>
          <w:szCs w:val="28"/>
        </w:rPr>
      </w:pPr>
      <w:r w:rsidRPr="00A57F89">
        <w:rPr>
          <w:sz w:val="28"/>
          <w:szCs w:val="28"/>
        </w:rPr>
        <w:tab/>
      </w:r>
      <w:r w:rsidRPr="00A57F89">
        <w:rPr>
          <w:sz w:val="28"/>
          <w:szCs w:val="28"/>
        </w:rPr>
        <w:tab/>
      </w:r>
      <w:r w:rsidRPr="00A57F89">
        <w:rPr>
          <w:sz w:val="28"/>
          <w:szCs w:val="28"/>
        </w:rPr>
        <w:tab/>
      </w:r>
    </w:p>
    <w:p w:rsidR="00471465" w:rsidRPr="00A57F89" w:rsidRDefault="00471465" w:rsidP="00471465">
      <w:pPr>
        <w:rPr>
          <w:sz w:val="28"/>
          <w:szCs w:val="28"/>
        </w:rPr>
      </w:pPr>
    </w:p>
    <w:p w:rsidR="00471465" w:rsidRPr="00A57F89" w:rsidRDefault="00471465" w:rsidP="00471465">
      <w:pPr>
        <w:rPr>
          <w:sz w:val="28"/>
          <w:szCs w:val="28"/>
        </w:rPr>
      </w:pPr>
    </w:p>
    <w:p w:rsidR="00471465" w:rsidRPr="00A57F89" w:rsidRDefault="00471465" w:rsidP="00471465">
      <w:pPr>
        <w:rPr>
          <w:sz w:val="28"/>
          <w:szCs w:val="28"/>
        </w:rPr>
      </w:pPr>
    </w:p>
    <w:p w:rsidR="00E232C1" w:rsidRDefault="00E232C1"/>
    <w:sectPr w:rsidR="00E232C1" w:rsidSect="00E2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1EC2"/>
    <w:multiLevelType w:val="hybridMultilevel"/>
    <w:tmpl w:val="7C5C68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465"/>
    <w:rsid w:val="00090C03"/>
    <w:rsid w:val="001119C8"/>
    <w:rsid w:val="00157706"/>
    <w:rsid w:val="00471465"/>
    <w:rsid w:val="004B596F"/>
    <w:rsid w:val="007E282C"/>
    <w:rsid w:val="00AE024D"/>
    <w:rsid w:val="00AE575E"/>
    <w:rsid w:val="00B36C4B"/>
    <w:rsid w:val="00B5683A"/>
    <w:rsid w:val="00E232C1"/>
    <w:rsid w:val="00E71617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6310s018.edusite.ru/DswMedia/tvorchestvodeteyrannegovozrasta.docx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8</cp:revision>
  <dcterms:created xsi:type="dcterms:W3CDTF">2014-01-10T07:13:00Z</dcterms:created>
  <dcterms:modified xsi:type="dcterms:W3CDTF">2024-03-05T10:06:00Z</dcterms:modified>
</cp:coreProperties>
</file>