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039" w:rsidRPr="004D1039" w:rsidRDefault="004D1039" w:rsidP="004D1039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103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Сценарий интерактивной игры-занятия во второй младшей группе. «Вместе с мамой».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103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Автор</w:t>
      </w:r>
      <w:proofErr w:type="gramStart"/>
      <w:r w:rsidRPr="004D10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воспитатель </w:t>
      </w:r>
      <w:r w:rsidR="00E019E4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Корнеева Инесса Александровна.</w:t>
      </w:r>
    </w:p>
    <w:p w:rsidR="004D1039" w:rsidRPr="00252176" w:rsidRDefault="004D1039" w:rsidP="004D1039">
      <w:pPr>
        <w:shd w:val="clear" w:color="auto" w:fill="FFFFFF"/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E019E4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Цель</w:t>
      </w:r>
      <w:r w:rsidR="004D1039"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:rsidR="004D1039" w:rsidRDefault="004D1039" w:rsidP="00F61884">
      <w:pPr>
        <w:numPr>
          <w:ilvl w:val="0"/>
          <w:numId w:val="1"/>
        </w:num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Налаживание контакта родителей с детьми.</w:t>
      </w:r>
    </w:p>
    <w:p w:rsidR="00F61884" w:rsidRPr="00252176" w:rsidRDefault="00F61884" w:rsidP="00F61884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4D1039" w:rsidRPr="00F61884" w:rsidRDefault="004D1039" w:rsidP="00F61884">
      <w:pPr>
        <w:pStyle w:val="a3"/>
        <w:numPr>
          <w:ilvl w:val="0"/>
          <w:numId w:val="4"/>
        </w:num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1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сотрудничества детей и родителей в игровой ситуации.</w:t>
      </w:r>
    </w:p>
    <w:p w:rsidR="004D1039" w:rsidRPr="00F61884" w:rsidRDefault="004D1039" w:rsidP="00F61884">
      <w:pPr>
        <w:pStyle w:val="a3"/>
        <w:numPr>
          <w:ilvl w:val="0"/>
          <w:numId w:val="4"/>
        </w:num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1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родителей совместными с детьми играми.</w:t>
      </w:r>
    </w:p>
    <w:p w:rsidR="004D1039" w:rsidRPr="00F61884" w:rsidRDefault="004D1039" w:rsidP="00F61884">
      <w:pPr>
        <w:pStyle w:val="a3"/>
        <w:numPr>
          <w:ilvl w:val="0"/>
          <w:numId w:val="4"/>
        </w:num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1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Улучшение психоэмоционального состояния участников.</w:t>
      </w:r>
    </w:p>
    <w:p w:rsidR="004D1039" w:rsidRPr="00252176" w:rsidRDefault="004D1039" w:rsidP="004D1039">
      <w:pPr>
        <w:shd w:val="clear" w:color="auto" w:fill="FFFFFF"/>
        <w:spacing w:before="100" w:beforeAutospacing="1" w:after="240" w:line="240" w:lineRule="auto"/>
        <w:ind w:left="10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Оборудование</w:t>
      </w:r>
      <w:r w:rsidR="00E019E4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фонарик,</w:t>
      </w:r>
      <w:proofErr w:type="gramStart"/>
      <w:r w:rsidR="00E019E4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r w:rsidR="00E019E4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удиозаписи, цветные, мягкие</w:t>
      </w: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конструктор-арка, карандаши, бумага, игрушка ме</w:t>
      </w:r>
      <w:r w:rsidR="00E019E4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дведь, игрушка белка</w:t>
      </w: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кор</w:t>
      </w:r>
      <w:r w:rsidR="00E019E4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зинка с киндер-сюрпризами.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1. </w:t>
      </w:r>
      <w:proofErr w:type="gramStart"/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Мамы, вместе с детьми, проходят</w:t>
      </w:r>
      <w:proofErr w:type="gramEnd"/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 группу, останавливаются на ковре в центре группы. В группе приглушенный свет, в руках педагога зажженный фонарик.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Педагог: Фонарик свой огонь зажег,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Собрались мы все в кружок,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 другу руки дать спешим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поздороваться хотим.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Здравствуйте, повторим!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Здравствуйте, всем говорим!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Мамы в паре с ребенком передаю фонарик с рядом стоящей парой, здороваются с ней. Когда все поздоровались, звучит сказочная музыка («Иди мой друг, дорогою добра»), свет становится ярче.</w:t>
      </w:r>
    </w:p>
    <w:p w:rsidR="004D1039" w:rsidRPr="00252176" w:rsidRDefault="004D1039" w:rsidP="004D1039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2.Педагог</w:t>
      </w:r>
      <w:proofErr w:type="gramStart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Дили-дон</w:t>
      </w:r>
      <w:proofErr w:type="spellEnd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дили-дон</w:t>
      </w:r>
      <w:proofErr w:type="spellEnd"/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 нам приходит сказка в дом.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Облачко поднимается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Сказочка начинается.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Маму за руку берем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далекий путь пойдем.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3. Мамы с детьми, за педагогом, проходят в импровизированную арку, построенную из мягких модулей конструктора. На выходе, педагог читает стишок, а дети с мамами выполняют движения.</w:t>
      </w:r>
    </w:p>
    <w:tbl>
      <w:tblPr>
        <w:tblW w:w="957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83"/>
        <w:gridCol w:w="4187"/>
      </w:tblGrid>
      <w:tr w:rsidR="004D1039" w:rsidRPr="00252176" w:rsidTr="004D1039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Большие ноги шили по дороге.</w:t>
            </w:r>
          </w:p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0" w:line="240" w:lineRule="auto"/>
              <w:ind w:left="2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выполняются большие шаги</w:t>
            </w:r>
          </w:p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высоким подниманием коленей</w:t>
            </w:r>
          </w:p>
        </w:tc>
      </w:tr>
      <w:tr w:rsidR="004D1039" w:rsidRPr="00252176" w:rsidTr="004D1039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Маленькие ножки бежали по дорожке</w:t>
            </w:r>
          </w:p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выполняются мелкие шажки, на носочках.</w:t>
            </w:r>
          </w:p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1039" w:rsidRPr="00252176" w:rsidTr="004D1039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Шли, шли, шли, шли и до леса мы дошли.</w:t>
            </w:r>
          </w:p>
        </w:tc>
        <w:tc>
          <w:tcPr>
            <w:tcW w:w="3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D1039" w:rsidRPr="00252176" w:rsidRDefault="004D1039" w:rsidP="004D1039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4D1039" w:rsidP="004D1039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E019E4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4D1039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Игра «Разбуди медведя»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Звучит музыка, под которую появляется медведь.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</w:t>
      </w:r>
      <w:proofErr w:type="gramStart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Смотрите ребята, а вот и другой житель леса – медведь. Нам повезло, что он пока спит. Давайте с ним поиграем. Но для этого нам нужно его разбудить. Повторяйте со мной слова, но как только мишка проснется, бегите от него быстро-быстро и прячьтесь за мамочкой.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Мишка, мишка, хватит спать, хватит спать,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хотим с тобою мишка поиграть, поиграть.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веселых ребятишек догоняй, догоняй.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Ну-ка, мишка, ну-ка, мишка,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поймай, нас поймай.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(Дети тихонько идут к мишке, по окончанию стиха убегают к мамам на ручки, за спинку, на колени или за маму прячутся.)</w:t>
      </w:r>
    </w:p>
    <w:p w:rsidR="004D1039" w:rsidRPr="00252176" w:rsidRDefault="004D1039" w:rsidP="004D1039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252176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D1039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Пальчиковая гимнастика «Белка».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</w:t>
      </w:r>
      <w:proofErr w:type="gramStart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 какие у нас мамы отважные и смелые. Не отдали мишке своих деток. Никого не съел мишка, отправляемся дальше в путешествие.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 путешествие продолжается, а вот и новый гость. Присаживайтесь на коврик и посмотрим, кто же это</w:t>
      </w:r>
      <w:proofErr w:type="gramStart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End"/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Появляется игрушка белочка).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Белка</w:t>
      </w:r>
      <w:proofErr w:type="gramStart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</w:t>
      </w:r>
      <w:proofErr w:type="gramEnd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ребятки, как давно я не встречала в своем лесу таких гостей. Детки вместе с мамами, что может быть чудесней. А давайте поиграем. Мамы возьмут в руки ладошки своего ребеночка и будут ими выполн</w:t>
      </w:r>
      <w:r w:rsidR="00E019E4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ять движения, о которых услышат</w:t>
      </w: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стихотворении. (Загибают пальчики).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Сидит белка на тележке, продает на орешки.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Лисичке-сестричке, воробью, синичке,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Мишке толстопятому, заиньке усатому.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(Русская народная считалочка)</w:t>
      </w:r>
    </w:p>
    <w:p w:rsidR="004D1039" w:rsidRPr="00252176" w:rsidRDefault="00252176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4D1039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Упражнение «Ласковые слова для мамы»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Педагог: Ребята, белочка принесла нам орешки (контейнеры от «киндер-сюрпризов»</w:t>
      </w:r>
      <w:proofErr w:type="gramStart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орешках что-то лежит, давайте посмотрим. Внутри написаны какие-то слова</w:t>
      </w:r>
      <w:proofErr w:type="gramStart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же это за слова? Мы же не умеем с вами читать. Прочитать нам помогут ваши мамы. Мама прочитает, скажет на ушко своему ребеночку слово, а ребенок громко скажет его вслух. И мы узнаем, какая у него мама.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Мамы достают по очереди бумажку из киндер-сюрпризов, говорят на ушко своему ребенку слово, написанное на бумажке, и каждый ребенок называет громко ласковое слово для мамы. </w:t>
      </w:r>
      <w:proofErr w:type="gramStart"/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(Какая мама у Димы?</w:t>
      </w:r>
      <w:proofErr w:type="gramEnd"/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«Ласковая»).</w:t>
      </w:r>
      <w:proofErr w:type="gramEnd"/>
    </w:p>
    <w:p w:rsidR="004D1039" w:rsidRPr="00252176" w:rsidRDefault="00252176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4D1039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Совместное рисование.</w:t>
      </w:r>
    </w:p>
    <w:p w:rsidR="004D1039" w:rsidRPr="00252176" w:rsidRDefault="00252176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Педагог</w:t>
      </w:r>
      <w:proofErr w:type="gramStart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4D1039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теперь давайте немного отдохнем. Предлагаем Вам немного порисовать. У всех будет разное задание. Мамы сядут за один стол, а детки за другой. Задание мамам – нарисовать растение, на которое похож Ваш ребенок, а детки попробуют нарисовать маму. </w:t>
      </w:r>
      <w:r w:rsidR="004D1039"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(Педагог</w:t>
      </w:r>
      <w:proofErr w:type="gramStart"/>
      <w:r w:rsidR="004D1039"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.</w:t>
      </w:r>
      <w:proofErr w:type="gramEnd"/>
      <w:r w:rsidR="004D1039"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помогает детям выделить основные части тела, или лица, мамы справляются сами)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Затем дети с мамами подходят к рисункам, мамам предлагается сказать несколько слов про свой рисунок – я нарисовала ….., потому что мой ребенок…..).</w:t>
      </w:r>
      <w:proofErr w:type="gramEnd"/>
    </w:p>
    <w:p w:rsidR="004D1039" w:rsidRPr="00252176" w:rsidRDefault="004D1039" w:rsidP="004D1039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252176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4D1039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.Педагог</w:t>
      </w:r>
      <w:proofErr w:type="gramStart"/>
      <w:r w:rsidR="004D1039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="004D1039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Ну, вот и подходит наше путешествие к концу, пока не стемнело, нам обязательно нужно вернуться в детский сад. Становитесь, друг за другом, крепко держитесь за руки. В путь</w:t>
      </w:r>
      <w:proofErr w:type="gramStart"/>
      <w:r w:rsidR="004D1039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4D1039"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="004D1039"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proofErr w:type="gramEnd"/>
      <w:r w:rsidR="004D1039"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се проходят обратно в импровизированные ворота, возвращаясь в группу)</w:t>
      </w:r>
    </w:p>
    <w:p w:rsidR="004D1039" w:rsidRPr="00252176" w:rsidRDefault="004D1039" w:rsidP="004D1039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57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83"/>
        <w:gridCol w:w="4187"/>
      </w:tblGrid>
      <w:tr w:rsidR="004D1039" w:rsidRPr="00252176" w:rsidTr="004D1039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Большие ноги шили по дороге.</w:t>
            </w:r>
          </w:p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0" w:line="240" w:lineRule="auto"/>
              <w:ind w:left="2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выполняются большие шаги</w:t>
            </w:r>
          </w:p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высоким подниманием коленей</w:t>
            </w:r>
          </w:p>
        </w:tc>
      </w:tr>
      <w:tr w:rsidR="004D1039" w:rsidRPr="00252176" w:rsidTr="004D1039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Маленькие ножки бежали по дорожке</w:t>
            </w:r>
          </w:p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выполняются мелкие шажки, на носочках.</w:t>
            </w:r>
          </w:p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1039" w:rsidRPr="00252176" w:rsidTr="004D1039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Шли, шли, шли, </w:t>
            </w:r>
            <w:proofErr w:type="gramStart"/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шли из леса вышли</w:t>
            </w:r>
            <w:proofErr w:type="gramEnd"/>
            <w:r w:rsidRPr="00252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мы.</w:t>
            </w:r>
          </w:p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039" w:rsidRPr="00252176" w:rsidRDefault="004D1039" w:rsidP="004D10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D1039" w:rsidRPr="00252176" w:rsidRDefault="004D1039" w:rsidP="004D1039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</w:t>
      </w:r>
      <w:proofErr w:type="gramStart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Ну вот и закончилась наша игра-путешествие. Спасибо за внимание, за участие. Как хорошо порой отложить все домашние дела и провести некоторое время вместе – мама и ребенок. Спасибо что были с нами, спасибо, что не равнодушны к собственн</w:t>
      </w:r>
      <w:r w:rsidRPr="0025217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ым детям.</w:t>
      </w:r>
    </w:p>
    <w:p w:rsidR="004D1039" w:rsidRPr="00252176" w:rsidRDefault="004D1039" w:rsidP="00252176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</w:p>
    <w:p w:rsidR="004D1039" w:rsidRPr="00252176" w:rsidRDefault="004D1039" w:rsidP="004D1039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новых встреч!!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Воронина, Кухаренко, Воронина Светлана Викторовна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"Кенгуру". Тренинг раннего развития в паре мама - ребенок (для родителей и детей от 1 до 3 лет). Издательство: Речь, 2008 г., стр. 272.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Крупенчук</w:t>
      </w:r>
      <w:proofErr w:type="spellEnd"/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Ольга Игоревна, издательство: Литера, 2012 г., серия: Первые шаги, стр.32</w:t>
      </w:r>
    </w:p>
    <w:p w:rsidR="004D1039" w:rsidRPr="00252176" w:rsidRDefault="004D1039" w:rsidP="004D10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Сайты: </w:t>
      </w:r>
      <w:hyperlink r:id="rId5" w:tgtFrame="_blank" w:history="1">
        <w:r w:rsidRPr="00252176">
          <w:rPr>
            <w:rFonts w:ascii="Times New Roman" w:eastAsia="Times New Roman" w:hAnsi="Times New Roman" w:cs="Times New Roman"/>
            <w:color w:val="2222CC"/>
            <w:sz w:val="28"/>
            <w:szCs w:val="28"/>
            <w:u w:val="single"/>
            <w:lang w:eastAsia="ru-RU"/>
          </w:rPr>
          <w:t>http://chudesenka.ru/</w:t>
        </w:r>
      </w:hyperlink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6" w:tgtFrame="_blank" w:history="1">
        <w:r w:rsidRPr="00252176">
          <w:rPr>
            <w:rFonts w:ascii="Times New Roman" w:eastAsia="Times New Roman" w:hAnsi="Times New Roman" w:cs="Times New Roman"/>
            <w:color w:val="2222CC"/>
            <w:sz w:val="28"/>
            <w:szCs w:val="28"/>
            <w:u w:val="single"/>
            <w:lang w:eastAsia="ru-RU"/>
          </w:rPr>
          <w:t>http://pochemu4ka.ru/</w:t>
        </w:r>
      </w:hyperlink>
      <w:r w:rsidRPr="0025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, </w:t>
      </w:r>
      <w:hyperlink r:id="rId7" w:tgtFrame="_blank" w:history="1">
        <w:r w:rsidRPr="00252176">
          <w:rPr>
            <w:rFonts w:ascii="Times New Roman" w:eastAsia="Times New Roman" w:hAnsi="Times New Roman" w:cs="Times New Roman"/>
            <w:color w:val="2222CC"/>
            <w:sz w:val="28"/>
            <w:szCs w:val="28"/>
            <w:u w:val="single"/>
            <w:lang w:eastAsia="ru-RU"/>
          </w:rPr>
          <w:t>http://www.maam.ru/</w:t>
        </w:r>
      </w:hyperlink>
    </w:p>
    <w:p w:rsidR="00246BE1" w:rsidRPr="00252176" w:rsidRDefault="00246BE1">
      <w:pPr>
        <w:rPr>
          <w:sz w:val="28"/>
          <w:szCs w:val="28"/>
        </w:rPr>
      </w:pPr>
      <w:bookmarkStart w:id="0" w:name="_GoBack"/>
      <w:bookmarkEnd w:id="0"/>
    </w:p>
    <w:sectPr w:rsidR="00246BE1" w:rsidRPr="00252176" w:rsidSect="00601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E618A"/>
    <w:multiLevelType w:val="multilevel"/>
    <w:tmpl w:val="921E0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C70E1E"/>
    <w:multiLevelType w:val="multilevel"/>
    <w:tmpl w:val="921E0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38621B"/>
    <w:multiLevelType w:val="multilevel"/>
    <w:tmpl w:val="921E0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0647FD"/>
    <w:multiLevelType w:val="multilevel"/>
    <w:tmpl w:val="921E0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D1039"/>
    <w:rsid w:val="00246BE1"/>
    <w:rsid w:val="00252176"/>
    <w:rsid w:val="004D1039"/>
    <w:rsid w:val="00601E90"/>
    <w:rsid w:val="00A973E6"/>
    <w:rsid w:val="00E019E4"/>
    <w:rsid w:val="00F61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3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lck.yandex.ru/redir/dv/*data=url%3Dhttp%253A%252F%252Fwww.maam.ru%252F%26ts%3D1447551434%26uid%3D709614801432449824&amp;sign=fb45d95b560714e38bf39ec0c47b2aa3&amp;keyno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lck.yandex.ru/redir/dv/*data=url%3Dhttp%253A%252F%252Fpochemu4ka.ru%252F%26ts%3D1447551434%26uid%3D709614801432449824&amp;sign=77d33318de803d2d1c3e39c48dc69c00&amp;keyno=1" TargetMode="External"/><Relationship Id="rId5" Type="http://schemas.openxmlformats.org/officeDocument/2006/relationships/hyperlink" Target="http://clck.yandex.ru/redir/dv/*data=url%3Dhttp%253A%252F%252Fchudesenka.ru%252F%26ts%3D1447551434%26uid%3D709614801432449824&amp;sign=cd6c08951b4d479156bcccc089aa676a&amp;keyno=1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1</cp:lastModifiedBy>
  <cp:revision>6</cp:revision>
  <cp:lastPrinted>2015-12-14T15:29:00Z</cp:lastPrinted>
  <dcterms:created xsi:type="dcterms:W3CDTF">2015-11-15T01:39:00Z</dcterms:created>
  <dcterms:modified xsi:type="dcterms:W3CDTF">2015-12-14T15:36:00Z</dcterms:modified>
</cp:coreProperties>
</file>