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F5" w:rsidRP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Cs/>
          <w:sz w:val="28"/>
          <w:szCs w:val="28"/>
        </w:rPr>
      </w:pPr>
      <w:r w:rsidRPr="00EA6EF5">
        <w:rPr>
          <w:rStyle w:val="c4"/>
          <w:bCs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EA6EF5" w:rsidRDefault="00EA6EF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28"/>
          <w:szCs w:val="28"/>
        </w:rPr>
      </w:pPr>
    </w:p>
    <w:p w:rsidR="007C7231" w:rsidRDefault="00415968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40"/>
          <w:szCs w:val="40"/>
        </w:rPr>
      </w:pPr>
      <w:r w:rsidRPr="00EA6EF5">
        <w:rPr>
          <w:rStyle w:val="c4"/>
          <w:b/>
          <w:bCs/>
          <w:sz w:val="40"/>
          <w:szCs w:val="40"/>
        </w:rPr>
        <w:t xml:space="preserve">Использование инновационных технологий педагога психолога </w:t>
      </w:r>
    </w:p>
    <w:p w:rsidR="00EA6EF5" w:rsidRDefault="00415968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40"/>
          <w:szCs w:val="40"/>
        </w:rPr>
      </w:pPr>
      <w:r w:rsidRPr="00EA6EF5">
        <w:rPr>
          <w:rStyle w:val="c4"/>
          <w:b/>
          <w:bCs/>
          <w:sz w:val="40"/>
          <w:szCs w:val="40"/>
        </w:rPr>
        <w:t xml:space="preserve">с </w:t>
      </w:r>
      <w:r w:rsidR="00F179C5" w:rsidRPr="00EA6EF5">
        <w:rPr>
          <w:rStyle w:val="c4"/>
          <w:b/>
          <w:bCs/>
          <w:sz w:val="40"/>
          <w:szCs w:val="40"/>
        </w:rPr>
        <w:t>детьми дош</w:t>
      </w:r>
      <w:r w:rsidRPr="00EA6EF5">
        <w:rPr>
          <w:rStyle w:val="c4"/>
          <w:b/>
          <w:bCs/>
          <w:sz w:val="40"/>
          <w:szCs w:val="40"/>
        </w:rPr>
        <w:t>кольного возраста</w:t>
      </w:r>
      <w:r w:rsidR="00F179C5" w:rsidRPr="00EA6EF5">
        <w:rPr>
          <w:rStyle w:val="c4"/>
          <w:b/>
          <w:bCs/>
          <w:sz w:val="40"/>
          <w:szCs w:val="40"/>
        </w:rPr>
        <w:t xml:space="preserve">. </w:t>
      </w:r>
    </w:p>
    <w:p w:rsidR="00415968" w:rsidRPr="00EA6EF5" w:rsidRDefault="00F179C5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/>
          <w:bCs/>
          <w:sz w:val="40"/>
          <w:szCs w:val="40"/>
        </w:rPr>
      </w:pPr>
      <w:proofErr w:type="spellStart"/>
      <w:r w:rsidRPr="00EA6EF5">
        <w:rPr>
          <w:rStyle w:val="c4"/>
          <w:b/>
          <w:bCs/>
          <w:sz w:val="40"/>
          <w:szCs w:val="40"/>
        </w:rPr>
        <w:t>Мандала-терапия</w:t>
      </w:r>
      <w:proofErr w:type="spellEnd"/>
      <w:r w:rsidRPr="00EA6EF5">
        <w:rPr>
          <w:rStyle w:val="c4"/>
          <w:b/>
          <w:bCs/>
          <w:sz w:val="40"/>
          <w:szCs w:val="40"/>
        </w:rPr>
        <w:t>.</w:t>
      </w:r>
    </w:p>
    <w:p w:rsidR="00415968" w:rsidRDefault="00415968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  <w:r w:rsidRPr="00EA6EF5">
        <w:rPr>
          <w:rStyle w:val="c4"/>
          <w:bCs/>
          <w:sz w:val="28"/>
          <w:szCs w:val="28"/>
        </w:rPr>
        <w:t xml:space="preserve">Подготовил: </w:t>
      </w: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  <w:r w:rsidRPr="00EA6EF5">
        <w:rPr>
          <w:rStyle w:val="c4"/>
          <w:bCs/>
          <w:sz w:val="28"/>
          <w:szCs w:val="28"/>
        </w:rPr>
        <w:t xml:space="preserve">педагог-психолог Ильиных И.А. </w:t>
      </w: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EA6EF5" w:rsidRDefault="00EA6EF5" w:rsidP="00EA6E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Style w:val="c4"/>
          <w:bCs/>
          <w:sz w:val="28"/>
          <w:szCs w:val="28"/>
        </w:rPr>
      </w:pPr>
    </w:p>
    <w:p w:rsidR="00EA6EF5" w:rsidRPr="007C7231" w:rsidRDefault="00EA6EF5" w:rsidP="007C7231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4"/>
          <w:bCs/>
          <w:sz w:val="28"/>
          <w:szCs w:val="28"/>
        </w:rPr>
      </w:pPr>
      <w:r w:rsidRPr="00EA6EF5">
        <w:rPr>
          <w:rStyle w:val="c4"/>
          <w:bCs/>
          <w:sz w:val="28"/>
          <w:szCs w:val="28"/>
        </w:rPr>
        <w:t>Павловск 2020</w:t>
      </w: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EA6EF5" w:rsidRDefault="00EA6EF5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4"/>
          <w:b/>
          <w:bCs/>
          <w:sz w:val="28"/>
          <w:szCs w:val="28"/>
        </w:rPr>
      </w:pPr>
    </w:p>
    <w:p w:rsidR="00441D76" w:rsidRPr="00415968" w:rsidRDefault="00F33C76" w:rsidP="00415968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8"/>
          <w:sz w:val="28"/>
          <w:szCs w:val="28"/>
        </w:rPr>
      </w:pPr>
      <w:r w:rsidRPr="00CD6A2F">
        <w:rPr>
          <w:rStyle w:val="c4"/>
          <w:b/>
          <w:bCs/>
          <w:sz w:val="28"/>
          <w:szCs w:val="28"/>
        </w:rPr>
        <w:t>Ход занятия:</w:t>
      </w:r>
    </w:p>
    <w:p w:rsidR="00F33C76" w:rsidRPr="00415968" w:rsidRDefault="00415968" w:rsidP="00CD6A2F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>
        <w:rPr>
          <w:rStyle w:val="c8"/>
          <w:b/>
          <w:sz w:val="28"/>
          <w:szCs w:val="28"/>
        </w:rPr>
        <w:t>Приветствие</w:t>
      </w:r>
      <w:r w:rsidR="00F33C76" w:rsidRPr="00415968">
        <w:rPr>
          <w:rStyle w:val="c8"/>
          <w:b/>
          <w:sz w:val="28"/>
          <w:szCs w:val="28"/>
        </w:rPr>
        <w:t>.</w:t>
      </w:r>
    </w:p>
    <w:p w:rsidR="00F33C76" w:rsidRPr="00CD6A2F" w:rsidRDefault="00F33C76" w:rsidP="00CD6A2F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D6A2F">
        <w:rPr>
          <w:rStyle w:val="c4"/>
          <w:sz w:val="28"/>
          <w:szCs w:val="28"/>
        </w:rPr>
        <w:t xml:space="preserve">Здравствуйте уважаемые педагоги! Я рада вас видеть </w:t>
      </w:r>
      <w:proofErr w:type="gramStart"/>
      <w:r w:rsidRPr="00CD6A2F">
        <w:rPr>
          <w:rStyle w:val="c4"/>
          <w:sz w:val="28"/>
          <w:szCs w:val="28"/>
        </w:rPr>
        <w:t>на</w:t>
      </w:r>
      <w:proofErr w:type="gramEnd"/>
      <w:r w:rsidR="002B4EB1" w:rsidRPr="00CD6A2F">
        <w:rPr>
          <w:rStyle w:val="c4"/>
          <w:sz w:val="28"/>
          <w:szCs w:val="28"/>
        </w:rPr>
        <w:t xml:space="preserve"> </w:t>
      </w:r>
      <w:proofErr w:type="gramStart"/>
      <w:r w:rsidRPr="00CD6A2F">
        <w:rPr>
          <w:rStyle w:val="c4"/>
          <w:sz w:val="28"/>
          <w:szCs w:val="28"/>
        </w:rPr>
        <w:t>мастер</w:t>
      </w:r>
      <w:proofErr w:type="gramEnd"/>
      <w:r w:rsidRPr="00CD6A2F">
        <w:rPr>
          <w:rStyle w:val="c4"/>
          <w:sz w:val="28"/>
          <w:szCs w:val="28"/>
        </w:rPr>
        <w:t xml:space="preserve"> – классе.</w:t>
      </w:r>
    </w:p>
    <w:p w:rsidR="00F33C76" w:rsidRPr="00CD6A2F" w:rsidRDefault="00905544" w:rsidP="00CD6A2F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D6A2F">
        <w:rPr>
          <w:rStyle w:val="c4"/>
          <w:sz w:val="28"/>
          <w:szCs w:val="28"/>
        </w:rPr>
        <w:t xml:space="preserve">Ваша профессия педагог </w:t>
      </w:r>
      <w:r w:rsidR="00F33C76" w:rsidRPr="00CD6A2F">
        <w:rPr>
          <w:rStyle w:val="c4"/>
          <w:sz w:val="28"/>
          <w:szCs w:val="28"/>
        </w:rPr>
        <w:t xml:space="preserve"> требует большой выдержки и самообладания. От многочисленных интенсивных контактов с другими людьми у человека любого возраста, в том числе и у детей, возможны большие нервно-психические нагрузки, которые проявляются в эмоциональном истощении, что приводит к прогрессирующему ухудшению состояния здоровья.</w:t>
      </w:r>
    </w:p>
    <w:p w:rsidR="002B4EB1" w:rsidRPr="00F179C5" w:rsidRDefault="00F33C76" w:rsidP="00F179C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3"/>
          <w:sz w:val="28"/>
          <w:szCs w:val="28"/>
        </w:rPr>
      </w:pPr>
      <w:r w:rsidRPr="00CD6A2F">
        <w:rPr>
          <w:rStyle w:val="c4"/>
          <w:sz w:val="28"/>
          <w:szCs w:val="28"/>
        </w:rPr>
        <w:t>Какие методы для снятия психоэмоционального напряжения вы используете? Каким образом вы разрешаете эту проблему? (Ответы педагогов)</w:t>
      </w:r>
      <w:r w:rsidR="00F179C5">
        <w:rPr>
          <w:sz w:val="28"/>
          <w:szCs w:val="28"/>
        </w:rPr>
        <w:t>.</w:t>
      </w:r>
    </w:p>
    <w:p w:rsidR="00F33C76" w:rsidRPr="00CD6A2F" w:rsidRDefault="00F33C76" w:rsidP="00CD6A2F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D6A2F">
        <w:rPr>
          <w:rStyle w:val="c3"/>
          <w:b/>
          <w:bCs/>
          <w:sz w:val="28"/>
          <w:szCs w:val="28"/>
        </w:rPr>
        <w:t>Вводная часть.</w:t>
      </w:r>
      <w:r w:rsidRPr="00CD6A2F">
        <w:rPr>
          <w:rStyle w:val="c4"/>
          <w:sz w:val="28"/>
          <w:szCs w:val="28"/>
        </w:rPr>
        <w:t> </w:t>
      </w:r>
    </w:p>
    <w:p w:rsidR="006E724F" w:rsidRPr="00CD6A2F" w:rsidRDefault="00F33C76" w:rsidP="00CD6A2F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sz w:val="28"/>
          <w:szCs w:val="28"/>
        </w:rPr>
      </w:pPr>
      <w:r w:rsidRPr="00CD6A2F">
        <w:rPr>
          <w:rStyle w:val="c4"/>
          <w:sz w:val="28"/>
          <w:szCs w:val="28"/>
        </w:rPr>
        <w:t xml:space="preserve">Сегодня </w:t>
      </w:r>
      <w:r w:rsidR="00A57EAF" w:rsidRPr="00CD6A2F">
        <w:rPr>
          <w:rStyle w:val="c4"/>
          <w:sz w:val="28"/>
          <w:szCs w:val="28"/>
        </w:rPr>
        <w:t>я хочу</w:t>
      </w:r>
      <w:r w:rsidRPr="00CD6A2F">
        <w:rPr>
          <w:rStyle w:val="c4"/>
          <w:sz w:val="28"/>
          <w:szCs w:val="28"/>
        </w:rPr>
        <w:t xml:space="preserve"> познакоми</w:t>
      </w:r>
      <w:r w:rsidR="00A57EAF" w:rsidRPr="00CD6A2F">
        <w:rPr>
          <w:rStyle w:val="c4"/>
          <w:sz w:val="28"/>
          <w:szCs w:val="28"/>
        </w:rPr>
        <w:t>ть вас</w:t>
      </w:r>
      <w:r w:rsidRPr="00CD6A2F">
        <w:rPr>
          <w:rStyle w:val="c4"/>
          <w:sz w:val="28"/>
          <w:szCs w:val="28"/>
        </w:rPr>
        <w:t xml:space="preserve"> с одним из методов </w:t>
      </w:r>
      <w:r w:rsidR="00A57EAF" w:rsidRPr="00CD6A2F">
        <w:rPr>
          <w:rStyle w:val="c4"/>
          <w:sz w:val="28"/>
          <w:szCs w:val="28"/>
        </w:rPr>
        <w:t xml:space="preserve">снятия эмоционального напряжения. </w:t>
      </w:r>
      <w:proofErr w:type="spellStart"/>
      <w:r w:rsidR="006E724F" w:rsidRPr="00CD6A2F">
        <w:rPr>
          <w:b/>
          <w:bCs/>
          <w:sz w:val="28"/>
          <w:szCs w:val="28"/>
        </w:rPr>
        <w:t>Мандала</w:t>
      </w:r>
      <w:proofErr w:type="spellEnd"/>
      <w:r w:rsidR="006E724F" w:rsidRPr="00CD6A2F">
        <w:rPr>
          <w:b/>
          <w:bCs/>
          <w:sz w:val="28"/>
          <w:szCs w:val="28"/>
        </w:rPr>
        <w:t xml:space="preserve"> - терапия</w:t>
      </w:r>
      <w:r w:rsidR="006E724F" w:rsidRPr="00CD6A2F">
        <w:rPr>
          <w:sz w:val="28"/>
          <w:szCs w:val="28"/>
        </w:rPr>
        <w:t> – это</w:t>
      </w:r>
      <w:r w:rsidR="006E724F" w:rsidRPr="00CD6A2F">
        <w:rPr>
          <w:i/>
          <w:iCs/>
          <w:sz w:val="28"/>
          <w:szCs w:val="28"/>
        </w:rPr>
        <w:t> одно из направлений арт-терапии</w:t>
      </w:r>
      <w:r w:rsidR="006E724F" w:rsidRPr="00CD6A2F">
        <w:rPr>
          <w:sz w:val="28"/>
          <w:szCs w:val="28"/>
        </w:rPr>
        <w:t xml:space="preserve">, прежде всего, терапия (с греческого – лечение, оздоровление), </w:t>
      </w:r>
      <w:proofErr w:type="gramStart"/>
      <w:r w:rsidR="006E724F" w:rsidRPr="00CD6A2F">
        <w:rPr>
          <w:sz w:val="28"/>
          <w:szCs w:val="28"/>
        </w:rPr>
        <w:t>АРТ</w:t>
      </w:r>
      <w:proofErr w:type="gramEnd"/>
      <w:r w:rsidR="006E724F" w:rsidRPr="00CD6A2F">
        <w:rPr>
          <w:sz w:val="28"/>
          <w:szCs w:val="28"/>
        </w:rPr>
        <w:t xml:space="preserve"> – терапия – это </w:t>
      </w:r>
      <w:r w:rsidR="006E724F" w:rsidRPr="00CD6A2F">
        <w:rPr>
          <w:i/>
          <w:iCs/>
          <w:sz w:val="28"/>
          <w:szCs w:val="28"/>
        </w:rPr>
        <w:t>исцеление искусством.</w:t>
      </w:r>
      <w:r w:rsidR="006E724F" w:rsidRPr="00CD6A2F">
        <w:rPr>
          <w:sz w:val="28"/>
          <w:szCs w:val="28"/>
        </w:rPr>
        <w:t> </w:t>
      </w:r>
    </w:p>
    <w:p w:rsidR="006E724F" w:rsidRPr="00CD6A2F" w:rsidRDefault="006E724F" w:rsidP="00CD6A2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D6A2F">
        <w:rPr>
          <w:sz w:val="28"/>
          <w:szCs w:val="28"/>
        </w:rPr>
        <w:t>На мой взгляд, это самый безопасный, естественный и радостный способ изменения эмоционального состояния, снятия напряжения, выражения чувств или просто для улучшения настроения.</w:t>
      </w:r>
    </w:p>
    <w:p w:rsidR="006E724F" w:rsidRPr="00CD6A2F" w:rsidRDefault="006E724F" w:rsidP="00CD6A2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D6A2F">
        <w:rPr>
          <w:b/>
          <w:bCs/>
          <w:sz w:val="28"/>
          <w:szCs w:val="28"/>
        </w:rPr>
        <w:t xml:space="preserve">Что же такое </w:t>
      </w:r>
      <w:proofErr w:type="spellStart"/>
      <w:r w:rsidRPr="00CD6A2F">
        <w:rPr>
          <w:b/>
          <w:bCs/>
          <w:sz w:val="28"/>
          <w:szCs w:val="28"/>
        </w:rPr>
        <w:t>мандала</w:t>
      </w:r>
      <w:proofErr w:type="spellEnd"/>
      <w:r w:rsidRPr="00CD6A2F">
        <w:rPr>
          <w:b/>
          <w:bCs/>
          <w:sz w:val="28"/>
          <w:szCs w:val="28"/>
        </w:rPr>
        <w:t>?</w:t>
      </w:r>
    </w:p>
    <w:p w:rsidR="006E724F" w:rsidRPr="00CD6A2F" w:rsidRDefault="006E724F" w:rsidP="00F179C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sz w:val="28"/>
          <w:szCs w:val="28"/>
        </w:rPr>
      </w:pPr>
      <w:r w:rsidRPr="00CD6A2F">
        <w:rPr>
          <w:sz w:val="28"/>
          <w:szCs w:val="28"/>
        </w:rPr>
        <w:t xml:space="preserve">Одной из техник арт-терапии является создание циркулярных композиций — </w:t>
      </w:r>
      <w:proofErr w:type="spellStart"/>
      <w:r w:rsidRPr="00CD6A2F">
        <w:rPr>
          <w:sz w:val="28"/>
          <w:szCs w:val="28"/>
        </w:rPr>
        <w:t>мандал</w:t>
      </w:r>
      <w:proofErr w:type="spellEnd"/>
      <w:r w:rsidRPr="00CD6A2F">
        <w:rPr>
          <w:sz w:val="28"/>
          <w:szCs w:val="28"/>
        </w:rPr>
        <w:t>. Визуально “</w:t>
      </w:r>
      <w:proofErr w:type="spellStart"/>
      <w:r w:rsidRPr="00CD6A2F">
        <w:rPr>
          <w:sz w:val="28"/>
          <w:szCs w:val="28"/>
        </w:rPr>
        <w:t>Мандала</w:t>
      </w:r>
      <w:proofErr w:type="spellEnd"/>
      <w:r w:rsidRPr="00CD6A2F">
        <w:rPr>
          <w:sz w:val="28"/>
          <w:szCs w:val="28"/>
        </w:rPr>
        <w:t>” – это некий рисунок в круге. Само слов</w:t>
      </w:r>
      <w:proofErr w:type="gramStart"/>
      <w:r w:rsidRPr="00CD6A2F">
        <w:rPr>
          <w:sz w:val="28"/>
          <w:szCs w:val="28"/>
        </w:rPr>
        <w:t>о</w:t>
      </w:r>
      <w:r w:rsidRPr="00CD6A2F">
        <w:rPr>
          <w:i/>
          <w:iCs/>
          <w:sz w:val="28"/>
          <w:szCs w:val="28"/>
        </w:rPr>
        <w:t>“</w:t>
      </w:r>
      <w:proofErr w:type="spellStart"/>
      <w:proofErr w:type="gramEnd"/>
      <w:r w:rsidRPr="00CD6A2F">
        <w:rPr>
          <w:i/>
          <w:iCs/>
          <w:sz w:val="28"/>
          <w:szCs w:val="28"/>
        </w:rPr>
        <w:t>мандала</w:t>
      </w:r>
      <w:proofErr w:type="spellEnd"/>
      <w:r w:rsidRPr="00CD6A2F">
        <w:rPr>
          <w:i/>
          <w:iCs/>
          <w:sz w:val="28"/>
          <w:szCs w:val="28"/>
        </w:rPr>
        <w:t>”</w:t>
      </w:r>
      <w:r w:rsidRPr="00CD6A2F">
        <w:rPr>
          <w:sz w:val="28"/>
          <w:szCs w:val="28"/>
        </w:rPr>
        <w:t> означает</w:t>
      </w:r>
      <w:r w:rsidRPr="00CD6A2F">
        <w:rPr>
          <w:i/>
          <w:iCs/>
          <w:sz w:val="28"/>
          <w:szCs w:val="28"/>
        </w:rPr>
        <w:t>“круг, круглый, кольцо, сфера, шар, страна, территория, область.</w:t>
      </w:r>
    </w:p>
    <w:p w:rsidR="00F179C5" w:rsidRDefault="006E724F" w:rsidP="00F179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1"/>
          <w:sz w:val="28"/>
          <w:szCs w:val="28"/>
        </w:rPr>
      </w:pPr>
      <w:r w:rsidRPr="00CD6A2F">
        <w:rPr>
          <w:rStyle w:val="c1"/>
          <w:sz w:val="28"/>
          <w:szCs w:val="28"/>
        </w:rPr>
        <w:t xml:space="preserve">Посмотрите друг другу в глаза, обратите внимание на рисунок его сетчатки. Что вы видите? (ответы педагогов). Правильно - узоры. </w:t>
      </w:r>
      <w:r w:rsidR="000757CA" w:rsidRPr="00CD6A2F">
        <w:rPr>
          <w:rStyle w:val="c1"/>
          <w:sz w:val="28"/>
          <w:szCs w:val="28"/>
        </w:rPr>
        <w:t xml:space="preserve"> </w:t>
      </w:r>
      <w:proofErr w:type="gramStart"/>
      <w:r w:rsidR="000757CA" w:rsidRPr="00CD6A2F">
        <w:rPr>
          <w:rStyle w:val="c1"/>
          <w:sz w:val="28"/>
          <w:szCs w:val="28"/>
        </w:rPr>
        <w:t>Не даром</w:t>
      </w:r>
      <w:proofErr w:type="gramEnd"/>
      <w:r w:rsidR="000757CA" w:rsidRPr="00CD6A2F">
        <w:rPr>
          <w:rStyle w:val="c1"/>
          <w:sz w:val="28"/>
          <w:szCs w:val="28"/>
        </w:rPr>
        <w:t xml:space="preserve"> говорят, глаза – это зеркало души.</w:t>
      </w:r>
      <w:r w:rsidR="00CD6A2F">
        <w:rPr>
          <w:rStyle w:val="c1"/>
          <w:sz w:val="28"/>
          <w:szCs w:val="28"/>
        </w:rPr>
        <w:t xml:space="preserve"> </w:t>
      </w:r>
    </w:p>
    <w:p w:rsidR="00CD6A2F" w:rsidRPr="00CD6A2F" w:rsidRDefault="00CD6A2F" w:rsidP="00F179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spellStart"/>
      <w:r w:rsidRPr="00CD6A2F">
        <w:rPr>
          <w:sz w:val="28"/>
          <w:szCs w:val="28"/>
        </w:rPr>
        <w:t>Мандала</w:t>
      </w:r>
      <w:proofErr w:type="spellEnd"/>
      <w:r w:rsidR="00F179C5">
        <w:rPr>
          <w:sz w:val="28"/>
          <w:szCs w:val="28"/>
        </w:rPr>
        <w:t xml:space="preserve"> </w:t>
      </w:r>
      <w:r w:rsidRPr="00CD6A2F">
        <w:rPr>
          <w:sz w:val="28"/>
          <w:szCs w:val="28"/>
        </w:rPr>
        <w:t>терапия не имеет ограничений ни в возрасте, ни в состоянии здоровья</w:t>
      </w:r>
      <w:r>
        <w:rPr>
          <w:sz w:val="28"/>
          <w:szCs w:val="28"/>
        </w:rPr>
        <w:t>.</w:t>
      </w:r>
    </w:p>
    <w:p w:rsidR="00CD6A2F" w:rsidRPr="00CD6A2F" w:rsidRDefault="00CD6A2F" w:rsidP="00CD6A2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Для меня как психолога – это возможность прикоснуться к глубинным слоям подсознания, помочь детям осознать зоны внутреннего конфликта и найти пути его разрешения. В работе с детьми </w:t>
      </w:r>
      <w:proofErr w:type="spellStart"/>
      <w:r w:rsidRPr="00CD6A2F">
        <w:rPr>
          <w:sz w:val="28"/>
          <w:szCs w:val="28"/>
        </w:rPr>
        <w:t>мандала</w:t>
      </w:r>
      <w:proofErr w:type="spellEnd"/>
      <w:r w:rsidRPr="00CD6A2F">
        <w:rPr>
          <w:sz w:val="28"/>
          <w:szCs w:val="28"/>
        </w:rPr>
        <w:t xml:space="preserve"> имеет ценность как </w:t>
      </w:r>
      <w:proofErr w:type="spellStart"/>
      <w:r w:rsidRPr="00CD6A2F">
        <w:rPr>
          <w:sz w:val="28"/>
          <w:szCs w:val="28"/>
        </w:rPr>
        <w:t>арт-терапевтический</w:t>
      </w:r>
      <w:proofErr w:type="spellEnd"/>
      <w:r w:rsidRPr="00CD6A2F">
        <w:rPr>
          <w:sz w:val="28"/>
          <w:szCs w:val="28"/>
        </w:rPr>
        <w:t xml:space="preserve"> метод в коррекционной, диагностической и развивающей работе.</w:t>
      </w:r>
    </w:p>
    <w:p w:rsidR="00FD0E05" w:rsidRPr="00CD6A2F" w:rsidRDefault="00FD0E05" w:rsidP="00CD6A2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B4EB1" w:rsidRPr="00CD6A2F" w:rsidRDefault="00FD0E05" w:rsidP="00F179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4"/>
          <w:sz w:val="28"/>
          <w:szCs w:val="28"/>
        </w:rPr>
      </w:pPr>
      <w:r w:rsidRPr="00CD6A2F">
        <w:rPr>
          <w:sz w:val="28"/>
          <w:szCs w:val="28"/>
        </w:rPr>
        <w:lastRenderedPageBreak/>
        <w:t xml:space="preserve">Работа с </w:t>
      </w:r>
      <w:proofErr w:type="spellStart"/>
      <w:r w:rsidRPr="00CD6A2F">
        <w:rPr>
          <w:sz w:val="28"/>
          <w:szCs w:val="28"/>
        </w:rPr>
        <w:t>мандалой</w:t>
      </w:r>
      <w:proofErr w:type="spellEnd"/>
      <w:r w:rsidRPr="00CD6A2F">
        <w:rPr>
          <w:sz w:val="28"/>
          <w:szCs w:val="28"/>
        </w:rPr>
        <w:t xml:space="preserve"> благоприятно сказывается на эмоциональном состоянии людей тревожных, расторможенных, импульсивных. Они помогают полностью расслабиться и установить контакт с функциями правого полушария мозга, то есть </w:t>
      </w:r>
      <w:proofErr w:type="gramStart"/>
      <w:r w:rsidRPr="00CD6A2F">
        <w:rPr>
          <w:sz w:val="28"/>
          <w:szCs w:val="28"/>
        </w:rPr>
        <w:t>с</w:t>
      </w:r>
      <w:proofErr w:type="gramEnd"/>
      <w:r w:rsidRPr="00CD6A2F">
        <w:rPr>
          <w:sz w:val="28"/>
          <w:szCs w:val="28"/>
        </w:rPr>
        <w:t xml:space="preserve"> бессознательным. Этот вид работы очень полезен для дошкольников, поскольку у малышей правое полушарие играет ведущую роль. Для детей это дополнительный способ выразит свои эмоции.</w:t>
      </w:r>
      <w:r w:rsidR="00F179C5">
        <w:rPr>
          <w:sz w:val="28"/>
          <w:szCs w:val="28"/>
        </w:rPr>
        <w:t xml:space="preserve"> </w:t>
      </w:r>
      <w:r w:rsidRPr="00CD6A2F">
        <w:rPr>
          <w:sz w:val="28"/>
          <w:szCs w:val="28"/>
        </w:rPr>
        <w:t xml:space="preserve">Техника </w:t>
      </w:r>
      <w:proofErr w:type="spellStart"/>
      <w:r w:rsidRPr="00CD6A2F">
        <w:rPr>
          <w:sz w:val="28"/>
          <w:szCs w:val="28"/>
        </w:rPr>
        <w:t>мандалы</w:t>
      </w:r>
      <w:proofErr w:type="spellEnd"/>
      <w:r w:rsidRPr="00CD6A2F">
        <w:rPr>
          <w:sz w:val="28"/>
          <w:szCs w:val="28"/>
        </w:rPr>
        <w:t xml:space="preserve"> используется в сочетании с другими приемами </w:t>
      </w:r>
      <w:proofErr w:type="spellStart"/>
      <w:r w:rsidRPr="00CD6A2F">
        <w:rPr>
          <w:sz w:val="28"/>
          <w:szCs w:val="28"/>
        </w:rPr>
        <w:t>арт-терапевтической</w:t>
      </w:r>
      <w:proofErr w:type="spellEnd"/>
      <w:r w:rsidRPr="00CD6A2F">
        <w:rPr>
          <w:sz w:val="28"/>
          <w:szCs w:val="28"/>
        </w:rPr>
        <w:t xml:space="preserve"> работы, например, с музыкой, </w:t>
      </w:r>
      <w:proofErr w:type="spellStart"/>
      <w:r w:rsidRPr="00CD6A2F">
        <w:rPr>
          <w:sz w:val="28"/>
          <w:szCs w:val="28"/>
        </w:rPr>
        <w:t>сказкотерапией</w:t>
      </w:r>
      <w:proofErr w:type="spellEnd"/>
      <w:r w:rsidRPr="00CD6A2F">
        <w:rPr>
          <w:sz w:val="28"/>
          <w:szCs w:val="28"/>
        </w:rPr>
        <w:t xml:space="preserve"> и др.</w:t>
      </w:r>
    </w:p>
    <w:p w:rsidR="006E724F" w:rsidRPr="00CD6A2F" w:rsidRDefault="006E724F" w:rsidP="00F179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Карл Густав Юнг был одним из первых европейских ученых, кто очень серьезно изучал </w:t>
      </w:r>
      <w:proofErr w:type="spellStart"/>
      <w:r w:rsidRPr="00CD6A2F">
        <w:rPr>
          <w:sz w:val="28"/>
          <w:szCs w:val="28"/>
        </w:rPr>
        <w:t>мандалы</w:t>
      </w:r>
      <w:proofErr w:type="spellEnd"/>
      <w:r w:rsidRPr="00CD6A2F">
        <w:rPr>
          <w:sz w:val="28"/>
          <w:szCs w:val="28"/>
        </w:rPr>
        <w:t xml:space="preserve">. Он пришел к выводу, что метод </w:t>
      </w:r>
      <w:proofErr w:type="spellStart"/>
      <w:r w:rsidRPr="00CD6A2F">
        <w:rPr>
          <w:sz w:val="28"/>
          <w:szCs w:val="28"/>
        </w:rPr>
        <w:t>мандалы</w:t>
      </w:r>
      <w:proofErr w:type="spellEnd"/>
      <w:r w:rsidRPr="00CD6A2F">
        <w:rPr>
          <w:sz w:val="28"/>
          <w:szCs w:val="28"/>
        </w:rPr>
        <w:t xml:space="preserve"> – это путь к нашему центру, к открытию нашей индивидуальности</w:t>
      </w:r>
      <w:proofErr w:type="gramStart"/>
      <w:r w:rsidRPr="00CD6A2F">
        <w:rPr>
          <w:sz w:val="28"/>
          <w:szCs w:val="28"/>
        </w:rPr>
        <w:t>.</w:t>
      </w:r>
      <w:r w:rsidR="007D7609" w:rsidRPr="00CD6A2F">
        <w:rPr>
          <w:sz w:val="28"/>
          <w:szCs w:val="28"/>
        </w:rPr>
        <w:t>Э</w:t>
      </w:r>
      <w:proofErr w:type="gramEnd"/>
      <w:r w:rsidR="007D7609" w:rsidRPr="00CD6A2F">
        <w:rPr>
          <w:sz w:val="28"/>
          <w:szCs w:val="28"/>
        </w:rPr>
        <w:t xml:space="preserve">то как зеркало, отражающее происходящее внутри. И </w:t>
      </w:r>
      <w:proofErr w:type="spellStart"/>
      <w:r w:rsidR="007D7609" w:rsidRPr="00CD6A2F">
        <w:rPr>
          <w:sz w:val="28"/>
          <w:szCs w:val="28"/>
        </w:rPr>
        <w:t>создаваямандалу</w:t>
      </w:r>
      <w:proofErr w:type="spellEnd"/>
      <w:r w:rsidR="007D7609" w:rsidRPr="00CD6A2F">
        <w:rPr>
          <w:sz w:val="28"/>
          <w:szCs w:val="28"/>
        </w:rPr>
        <w:t xml:space="preserve">, мы переносим эмоций, которые бушуют у нас внутри, трансформируем в материальную частицу через цвет, форму и линию. В этом, наверное, и заключается один из важных терапевтических моментов – материализация, возможность выразить эмоции при этом в социально приемлемом формате. </w:t>
      </w:r>
    </w:p>
    <w:p w:rsidR="007D7609" w:rsidRPr="00CD6A2F" w:rsidRDefault="007D7609" w:rsidP="00F179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D6A2F">
        <w:rPr>
          <w:b/>
          <w:sz w:val="28"/>
          <w:szCs w:val="28"/>
        </w:rPr>
        <w:t>В работе с детьми можно использовать разнообразный материал</w:t>
      </w:r>
      <w:r w:rsidRPr="00CD6A2F">
        <w:rPr>
          <w:sz w:val="28"/>
          <w:szCs w:val="28"/>
        </w:rPr>
        <w:t xml:space="preserve">. </w:t>
      </w:r>
      <w:r w:rsidR="00F179C5">
        <w:rPr>
          <w:sz w:val="28"/>
          <w:szCs w:val="28"/>
        </w:rPr>
        <w:t xml:space="preserve">          </w:t>
      </w:r>
      <w:r w:rsidRPr="00CD6A2F">
        <w:rPr>
          <w:sz w:val="28"/>
          <w:szCs w:val="28"/>
        </w:rPr>
        <w:t>Но, чтобы дети были успешными при изготовлении «</w:t>
      </w:r>
      <w:proofErr w:type="spellStart"/>
      <w:r w:rsidRPr="00CD6A2F">
        <w:rPr>
          <w:sz w:val="28"/>
          <w:szCs w:val="28"/>
        </w:rPr>
        <w:t>мандал</w:t>
      </w:r>
      <w:proofErr w:type="spellEnd"/>
      <w:r w:rsidRPr="00CD6A2F">
        <w:rPr>
          <w:sz w:val="28"/>
          <w:szCs w:val="28"/>
        </w:rPr>
        <w:t>», необходимо учитывать возможности и навыки детей в работе с предложенным материалом.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Детские </w:t>
      </w:r>
      <w:proofErr w:type="spellStart"/>
      <w:r w:rsidRPr="00CD6A2F">
        <w:rPr>
          <w:sz w:val="28"/>
          <w:szCs w:val="28"/>
        </w:rPr>
        <w:t>мандалы</w:t>
      </w:r>
      <w:proofErr w:type="spellEnd"/>
      <w:r w:rsidRPr="00CD6A2F">
        <w:rPr>
          <w:sz w:val="28"/>
          <w:szCs w:val="28"/>
        </w:rPr>
        <w:t xml:space="preserve"> – раскраски (их рисуют на бумаге, используя краски, карандаши, фломастеры, мелки).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Рисование </w:t>
      </w:r>
      <w:proofErr w:type="spellStart"/>
      <w:r w:rsidRPr="00CD6A2F">
        <w:rPr>
          <w:sz w:val="28"/>
          <w:szCs w:val="28"/>
        </w:rPr>
        <w:t>мандалы</w:t>
      </w:r>
      <w:proofErr w:type="spellEnd"/>
      <w:r w:rsidRPr="00CD6A2F">
        <w:rPr>
          <w:sz w:val="28"/>
          <w:szCs w:val="28"/>
        </w:rPr>
        <w:t xml:space="preserve"> на камнях</w:t>
      </w:r>
      <w:r w:rsidR="00F179C5">
        <w:rPr>
          <w:sz w:val="28"/>
          <w:szCs w:val="28"/>
        </w:rPr>
        <w:t>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Выкладываем </w:t>
      </w:r>
      <w:proofErr w:type="spellStart"/>
      <w:r w:rsidRPr="00CD6A2F">
        <w:rPr>
          <w:sz w:val="28"/>
          <w:szCs w:val="28"/>
        </w:rPr>
        <w:t>мандалу</w:t>
      </w:r>
      <w:proofErr w:type="spellEnd"/>
      <w:r w:rsidRPr="00CD6A2F">
        <w:rPr>
          <w:sz w:val="28"/>
          <w:szCs w:val="28"/>
        </w:rPr>
        <w:t xml:space="preserve"> из пуговиц</w:t>
      </w:r>
      <w:r w:rsidR="00F179C5">
        <w:rPr>
          <w:sz w:val="28"/>
          <w:szCs w:val="28"/>
        </w:rPr>
        <w:t>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Выкладываем </w:t>
      </w:r>
      <w:proofErr w:type="spellStart"/>
      <w:r w:rsidRPr="00CD6A2F">
        <w:rPr>
          <w:sz w:val="28"/>
          <w:szCs w:val="28"/>
        </w:rPr>
        <w:t>мандалу</w:t>
      </w:r>
      <w:proofErr w:type="spellEnd"/>
      <w:r w:rsidRPr="00CD6A2F">
        <w:rPr>
          <w:sz w:val="28"/>
          <w:szCs w:val="28"/>
        </w:rPr>
        <w:t xml:space="preserve"> из круп</w:t>
      </w:r>
      <w:r w:rsidR="00F179C5">
        <w:rPr>
          <w:sz w:val="28"/>
          <w:szCs w:val="28"/>
        </w:rPr>
        <w:t>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Выкладываем </w:t>
      </w:r>
      <w:proofErr w:type="spellStart"/>
      <w:r w:rsidRPr="00CD6A2F">
        <w:rPr>
          <w:sz w:val="28"/>
          <w:szCs w:val="28"/>
        </w:rPr>
        <w:t>мандалу</w:t>
      </w:r>
      <w:proofErr w:type="spellEnd"/>
      <w:r w:rsidRPr="00CD6A2F">
        <w:rPr>
          <w:sz w:val="28"/>
          <w:szCs w:val="28"/>
        </w:rPr>
        <w:t xml:space="preserve"> из листьев</w:t>
      </w:r>
      <w:r w:rsidR="00F179C5">
        <w:rPr>
          <w:sz w:val="28"/>
          <w:szCs w:val="28"/>
        </w:rPr>
        <w:t>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Выкладываем </w:t>
      </w:r>
      <w:proofErr w:type="spellStart"/>
      <w:r w:rsidRPr="00CD6A2F">
        <w:rPr>
          <w:sz w:val="28"/>
          <w:szCs w:val="28"/>
        </w:rPr>
        <w:t>мандалу</w:t>
      </w:r>
      <w:proofErr w:type="spellEnd"/>
      <w:r w:rsidRPr="00CD6A2F">
        <w:rPr>
          <w:sz w:val="28"/>
          <w:szCs w:val="28"/>
        </w:rPr>
        <w:t xml:space="preserve"> из шишек</w:t>
      </w:r>
      <w:r w:rsidR="00F179C5">
        <w:rPr>
          <w:sz w:val="28"/>
          <w:szCs w:val="28"/>
        </w:rPr>
        <w:t>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Выкладываем </w:t>
      </w:r>
      <w:proofErr w:type="spellStart"/>
      <w:r w:rsidRPr="00CD6A2F">
        <w:rPr>
          <w:sz w:val="28"/>
          <w:szCs w:val="28"/>
        </w:rPr>
        <w:t>мандалу</w:t>
      </w:r>
      <w:proofErr w:type="spellEnd"/>
      <w:r w:rsidR="00F179C5">
        <w:rPr>
          <w:sz w:val="28"/>
          <w:szCs w:val="28"/>
        </w:rPr>
        <w:t xml:space="preserve"> </w:t>
      </w:r>
      <w:proofErr w:type="gramStart"/>
      <w:r w:rsidRPr="00CD6A2F">
        <w:rPr>
          <w:sz w:val="28"/>
          <w:szCs w:val="28"/>
        </w:rPr>
        <w:t>из</w:t>
      </w:r>
      <w:proofErr w:type="gramEnd"/>
      <w:r w:rsidR="00F179C5">
        <w:rPr>
          <w:sz w:val="28"/>
          <w:szCs w:val="28"/>
        </w:rPr>
        <w:t xml:space="preserve"> </w:t>
      </w:r>
      <w:proofErr w:type="gramStart"/>
      <w:r w:rsidRPr="00CD6A2F">
        <w:rPr>
          <w:sz w:val="28"/>
          <w:szCs w:val="28"/>
        </w:rPr>
        <w:t>камушек</w:t>
      </w:r>
      <w:proofErr w:type="gramEnd"/>
      <w:r w:rsidRPr="00CD6A2F">
        <w:rPr>
          <w:sz w:val="28"/>
          <w:szCs w:val="28"/>
        </w:rPr>
        <w:t xml:space="preserve"> и ракушек</w:t>
      </w:r>
      <w:r w:rsidR="00F179C5">
        <w:rPr>
          <w:sz w:val="28"/>
          <w:szCs w:val="28"/>
        </w:rPr>
        <w:t>, цветного песка.</w:t>
      </w:r>
    </w:p>
    <w:p w:rsidR="007D7609" w:rsidRPr="00CD6A2F" w:rsidRDefault="007D7609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Выкладываем </w:t>
      </w:r>
      <w:proofErr w:type="spellStart"/>
      <w:r w:rsidRPr="00CD6A2F">
        <w:rPr>
          <w:sz w:val="28"/>
          <w:szCs w:val="28"/>
        </w:rPr>
        <w:t>мандалу</w:t>
      </w:r>
      <w:proofErr w:type="spellEnd"/>
      <w:r w:rsidRPr="00CD6A2F">
        <w:rPr>
          <w:sz w:val="28"/>
          <w:szCs w:val="28"/>
        </w:rPr>
        <w:t xml:space="preserve"> из природного материала</w:t>
      </w:r>
      <w:r w:rsidR="00F179C5">
        <w:rPr>
          <w:sz w:val="28"/>
          <w:szCs w:val="28"/>
        </w:rPr>
        <w:t>.</w:t>
      </w:r>
    </w:p>
    <w:p w:rsidR="007D7609" w:rsidRPr="00CD6A2F" w:rsidRDefault="00F179C5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Мандала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выполненная</w:t>
      </w:r>
      <w:proofErr w:type="gramEnd"/>
      <w:r>
        <w:rPr>
          <w:sz w:val="28"/>
          <w:szCs w:val="28"/>
        </w:rPr>
        <w:t xml:space="preserve"> на диске </w:t>
      </w:r>
      <w:r w:rsidR="007D7609" w:rsidRPr="00CD6A2F">
        <w:rPr>
          <w:sz w:val="28"/>
          <w:szCs w:val="28"/>
        </w:rPr>
        <w:t xml:space="preserve">(пластилиновая </w:t>
      </w:r>
      <w:proofErr w:type="spellStart"/>
      <w:r w:rsidR="007D7609" w:rsidRPr="00CD6A2F">
        <w:rPr>
          <w:sz w:val="28"/>
          <w:szCs w:val="28"/>
        </w:rPr>
        <w:t>мандала</w:t>
      </w:r>
      <w:proofErr w:type="spellEnd"/>
      <w:r w:rsidR="007D7609" w:rsidRPr="00CD6A2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D7609" w:rsidRDefault="00F179C5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7609" w:rsidRPr="00CD6A2F">
        <w:rPr>
          <w:sz w:val="28"/>
          <w:szCs w:val="28"/>
        </w:rPr>
        <w:t xml:space="preserve">Плетение </w:t>
      </w:r>
      <w:proofErr w:type="spellStart"/>
      <w:r w:rsidR="007D7609" w:rsidRPr="00CD6A2F">
        <w:rPr>
          <w:sz w:val="28"/>
          <w:szCs w:val="28"/>
        </w:rPr>
        <w:t>мандал</w:t>
      </w:r>
      <w:proofErr w:type="spellEnd"/>
      <w:r w:rsidR="007D7609" w:rsidRPr="00CD6A2F">
        <w:rPr>
          <w:sz w:val="28"/>
          <w:szCs w:val="28"/>
        </w:rPr>
        <w:t xml:space="preserve"> из ниток</w:t>
      </w:r>
      <w:r>
        <w:rPr>
          <w:sz w:val="28"/>
          <w:szCs w:val="28"/>
        </w:rPr>
        <w:t>.</w:t>
      </w:r>
    </w:p>
    <w:p w:rsidR="002B4EB1" w:rsidRPr="00F179C5" w:rsidRDefault="00F179C5" w:rsidP="00CD6A2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Мандалы</w:t>
      </w:r>
      <w:proofErr w:type="spellEnd"/>
      <w:r>
        <w:rPr>
          <w:sz w:val="28"/>
          <w:szCs w:val="28"/>
        </w:rPr>
        <w:t xml:space="preserve"> шнуровки.</w:t>
      </w:r>
    </w:p>
    <w:p w:rsidR="007D7609" w:rsidRPr="00CD6A2F" w:rsidRDefault="007D7609" w:rsidP="00F179C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CD6A2F">
        <w:rPr>
          <w:b/>
          <w:sz w:val="28"/>
          <w:szCs w:val="28"/>
        </w:rPr>
        <w:t>В чем ещё польза </w:t>
      </w:r>
      <w:proofErr w:type="spellStart"/>
      <w:r w:rsidRPr="00CD6A2F">
        <w:rPr>
          <w:b/>
          <w:bCs/>
          <w:sz w:val="28"/>
          <w:szCs w:val="28"/>
        </w:rPr>
        <w:t>мандалы</w:t>
      </w:r>
      <w:proofErr w:type="spellEnd"/>
      <w:r w:rsidRPr="00CD6A2F">
        <w:rPr>
          <w:b/>
          <w:bCs/>
          <w:sz w:val="28"/>
          <w:szCs w:val="28"/>
        </w:rPr>
        <w:t xml:space="preserve"> для детей</w:t>
      </w:r>
      <w:r w:rsidRPr="00CD6A2F">
        <w:rPr>
          <w:b/>
          <w:sz w:val="28"/>
          <w:szCs w:val="28"/>
        </w:rPr>
        <w:t>?</w:t>
      </w:r>
    </w:p>
    <w:p w:rsidR="007D7609" w:rsidRPr="00CD6A2F" w:rsidRDefault="00F179C5" w:rsidP="00CD6A2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7D7609" w:rsidRPr="00CD6A2F">
        <w:rPr>
          <w:sz w:val="28"/>
          <w:szCs w:val="28"/>
        </w:rPr>
        <w:t xml:space="preserve">азвивается мелкая </w:t>
      </w:r>
      <w:r>
        <w:rPr>
          <w:sz w:val="28"/>
          <w:szCs w:val="28"/>
        </w:rPr>
        <w:t>моторика;</w:t>
      </w:r>
    </w:p>
    <w:p w:rsidR="007D7609" w:rsidRPr="00CD6A2F" w:rsidRDefault="00F179C5" w:rsidP="00CD6A2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т</w:t>
      </w:r>
      <w:r w:rsidR="007D7609" w:rsidRPr="00CD6A2F">
        <w:rPr>
          <w:sz w:val="28"/>
          <w:szCs w:val="28"/>
        </w:rPr>
        <w:t>ренируется усидчивость и аккуратность. Это актуа</w:t>
      </w:r>
      <w:r>
        <w:rPr>
          <w:sz w:val="28"/>
          <w:szCs w:val="28"/>
        </w:rPr>
        <w:t>льно для детей 5-7 лет и старше;</w:t>
      </w:r>
    </w:p>
    <w:p w:rsidR="007D7609" w:rsidRPr="00CD6A2F" w:rsidRDefault="007D7609" w:rsidP="00CD6A2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D6A2F">
        <w:rPr>
          <w:sz w:val="28"/>
          <w:szCs w:val="28"/>
        </w:rPr>
        <w:t xml:space="preserve">3. </w:t>
      </w:r>
      <w:r w:rsidR="00F179C5">
        <w:rPr>
          <w:sz w:val="28"/>
          <w:szCs w:val="28"/>
        </w:rPr>
        <w:t>т</w:t>
      </w:r>
      <w:r w:rsidRPr="00CD6A2F">
        <w:rPr>
          <w:sz w:val="28"/>
          <w:szCs w:val="28"/>
        </w:rPr>
        <w:t>ренируется чувство ритма, гармонии и чувство порядка, математического мышления. Дети знакомятся с разными видами симметр</w:t>
      </w:r>
      <w:r w:rsidR="00F179C5">
        <w:rPr>
          <w:sz w:val="28"/>
          <w:szCs w:val="28"/>
        </w:rPr>
        <w:t>ии, познают искусство орнамента;</w:t>
      </w:r>
    </w:p>
    <w:p w:rsidR="007D7609" w:rsidRPr="00CD6A2F" w:rsidRDefault="00F179C5" w:rsidP="00CD6A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уровня эмоционального напряжения и тревожности, страхов;</w:t>
      </w:r>
    </w:p>
    <w:p w:rsidR="007D7609" w:rsidRPr="00CD6A2F" w:rsidRDefault="00F179C5" w:rsidP="00CD6A2F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групповыми процессами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коммуникации;</w:t>
      </w:r>
    </w:p>
    <w:p w:rsidR="007D7609" w:rsidRPr="00CD6A2F" w:rsidRDefault="00F179C5" w:rsidP="00CD6A2F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произвольности и концентрация внимания;</w:t>
      </w:r>
    </w:p>
    <w:p w:rsidR="007D7609" w:rsidRPr="00CD6A2F" w:rsidRDefault="00F179C5" w:rsidP="00CD6A2F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релаксация;</w:t>
      </w:r>
    </w:p>
    <w:p w:rsidR="007D7609" w:rsidRPr="00CD6A2F" w:rsidRDefault="00F179C5" w:rsidP="00CD6A2F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творческого потенциала;</w:t>
      </w:r>
    </w:p>
    <w:p w:rsidR="007D7609" w:rsidRPr="00CD6A2F" w:rsidRDefault="00F179C5" w:rsidP="00CD6A2F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активизации внутренних ресурсов;</w:t>
      </w:r>
    </w:p>
    <w:p w:rsidR="007D7609" w:rsidRPr="00CD6A2F" w:rsidRDefault="00F179C5" w:rsidP="00CD6A2F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7D7609"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гармонизации внутреннего состояния;</w:t>
      </w:r>
    </w:p>
    <w:p w:rsidR="007D7609" w:rsidRPr="00F179C5" w:rsidRDefault="00F179C5" w:rsidP="00F179C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7D7609" w:rsidRPr="00CD6A2F">
        <w:rPr>
          <w:sz w:val="28"/>
          <w:szCs w:val="28"/>
        </w:rPr>
        <w:t>научиться</w:t>
      </w:r>
      <w:r w:rsidR="00EF15C8" w:rsidRPr="00CD6A2F">
        <w:rPr>
          <w:sz w:val="28"/>
          <w:szCs w:val="28"/>
        </w:rPr>
        <w:t xml:space="preserve"> доверять себе и своим чувствам</w:t>
      </w:r>
      <w:proofErr w:type="gramStart"/>
      <w:r w:rsidR="00EF15C8" w:rsidRPr="00CD6A2F">
        <w:rPr>
          <w:sz w:val="28"/>
          <w:szCs w:val="28"/>
        </w:rPr>
        <w:t>,с</w:t>
      </w:r>
      <w:proofErr w:type="gramEnd"/>
      <w:r w:rsidR="00EF15C8" w:rsidRPr="00CD6A2F">
        <w:rPr>
          <w:sz w:val="28"/>
          <w:szCs w:val="28"/>
        </w:rPr>
        <w:t>лышать и чувствовать себя (</w:t>
      </w:r>
      <w:proofErr w:type="spellStart"/>
      <w:r w:rsidR="00EF15C8" w:rsidRPr="00CD6A2F">
        <w:rPr>
          <w:sz w:val="28"/>
          <w:szCs w:val="28"/>
        </w:rPr>
        <w:t>самовыражаться</w:t>
      </w:r>
      <w:proofErr w:type="spellEnd"/>
      <w:r w:rsidR="00EF15C8" w:rsidRPr="00CD6A2F">
        <w:rPr>
          <w:sz w:val="28"/>
          <w:szCs w:val="28"/>
        </w:rPr>
        <w:t>).</w:t>
      </w:r>
    </w:p>
    <w:p w:rsidR="00B554BE" w:rsidRPr="00CD6A2F" w:rsidRDefault="00B554BE" w:rsidP="00F179C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Существуют правила работы педагога, психолога с ребенком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использовании </w:t>
      </w:r>
      <w:proofErr w:type="spellStart"/>
      <w:r w:rsidRPr="00CD6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мандалы</w:t>
      </w:r>
      <w:proofErr w:type="spellEnd"/>
      <w:r w:rsidRPr="00CD6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это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мандалы-раскраски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предлагается несколько – пусть ребенок сам выберет по форме, по орнаменту,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ближе ему по настроению.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сюжет работы ребенок осуществляет самостоятельно.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работы и  цветовую гамму (карандаши, фломастеры, краски, пастель) ребенок выбирает самостоятельно.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работы ограничен только степенью насыщения и удовлетворения работой.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принцип невмешательства взрослых в работу ребенка без его согласия.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избегания комментариев по поводу работы.</w:t>
      </w:r>
    </w:p>
    <w:p w:rsidR="00B554BE" w:rsidRPr="00CD6A2F" w:rsidRDefault="00B554BE" w:rsidP="00CD6A2F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даёт название своей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мандале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раскрашенной, так и созданной.</w:t>
      </w:r>
      <w:proofErr w:type="gramEnd"/>
    </w:p>
    <w:p w:rsidR="007B0B68" w:rsidRPr="00F179C5" w:rsidRDefault="00B554BE" w:rsidP="00F179C5">
      <w:pPr>
        <w:numPr>
          <w:ilvl w:val="0"/>
          <w:numId w:val="1"/>
        </w:numPr>
        <w:shd w:val="clear" w:color="auto" w:fill="FFFFFF"/>
        <w:spacing w:after="0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работы ребенок рассказывает о своих чувствах, переживаниях по поводу работы над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мандалой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отношения к результату.</w:t>
      </w:r>
    </w:p>
    <w:p w:rsidR="00B554BE" w:rsidRPr="00CD6A2F" w:rsidRDefault="00B554BE" w:rsidP="00F179C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какого возраста можно заниматься?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1-2 года – рисование в пустом круге (в этом возрасте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 и форма). Рисуем вместе с мамой безопасными пальчиковыми красками (три основных цвета: красный, желтый, синий).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3-5 лет – раскрашивание готовых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выбор ребенка и рисование собственных. Набор карандашей (не менее 12 цветов), гуашь, цветная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пастель, уголь, работа с цветным песком.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6-7 лет – раскрашивание готовых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выбор ребенка и рисование собственных.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дети и подростки с удовольствием рисуют цветными ручками, тушью, простым карандашом.</w:t>
      </w:r>
    </w:p>
    <w:p w:rsidR="007B0B68" w:rsidRPr="00CD6A2F" w:rsidRDefault="007B0B68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BE" w:rsidRPr="00CD6A2F" w:rsidRDefault="00B554BE" w:rsidP="00F179C5">
      <w:pPr>
        <w:pStyle w:val="a3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что следует обратить внимание на рисунке: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центр – непосредственно то, что является «ядром» личности – «я» автора. Незаполненный пустой центр говорит о готовности к переменам. Часто вся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мандала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центром: ребенок использует в своей работе сам круг – делает из него мордочку животного или солнышко. Или внушительная фигура в центре занимает большую часть пространства  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круга. И то, и другое говорит об устойчивой жизненной позиции и самостоятельности, зрелости личности на данном возрастном этапе.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внешние границы круга – осознание своих психологических границ в процессе взаимодействия с другими, защита своего личностного пространства. Слишком плотная оболочка может указывать на защиту своих границ, тревожность. Разрывы, тонкая, пунктирная линия границы – внутренний конфликт. Для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гиперактивных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характерен выход за границы круга. Благоприятный признак – граница обведена цветной линей. Отсутствие границ – ребенок испытывает внутреннее беспокойство.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линии, связывающие центр с внешними границами, говорят о способности ставить цели и достигать их, о хорошей воле.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пустоты, большие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незакрашенные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 – о желании скрыть или подавить свои чувства.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симметрия внутри круга говорит о внутренней гармонии с самим собой.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ассиметрия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моет означать процесс психологических изменений или невротический внутренний конфликт (характерно для подростков).</w:t>
      </w:r>
    </w:p>
    <w:p w:rsidR="00B554BE" w:rsidRP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 После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мандала-терапии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возвращается в зону своих эмоций, но уже в какой-то степени обогащенной. Эта особенность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мандала-терапии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   возможность ребенку духовно восполнять то, что недостает ему в неизбежно ограниченной пространством и временем жизни, компенсировать посредством воображения удовлетворение множества потребностей.</w:t>
      </w:r>
    </w:p>
    <w:p w:rsidR="00CD6A2F" w:rsidRDefault="00B554BE" w:rsidP="00CD6A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Помните, не существует «хороших» или «плохих»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179C5" w:rsidRPr="00F179C5" w:rsidRDefault="00F179C5" w:rsidP="00F179C5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9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Прочее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шифрование: </w:t>
      </w:r>
    </w:p>
    <w:p w:rsidR="00B554BE" w:rsidRPr="00CD6A2F" w:rsidRDefault="00B554BE" w:rsidP="00F179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A2F">
        <w:rPr>
          <w:rFonts w:ascii="Times New Roman" w:hAnsi="Times New Roman" w:cs="Times New Roman"/>
          <w:sz w:val="28"/>
          <w:szCs w:val="28"/>
        </w:rPr>
        <w:t xml:space="preserve">● Круг — совершенство, единение с вселенной, целостность, полнота жизни, чувство защищенности. </w:t>
      </w:r>
      <w:proofErr w:type="spellStart"/>
      <w:r w:rsidRPr="00CD6A2F">
        <w:rPr>
          <w:rFonts w:ascii="Times New Roman" w:hAnsi="Times New Roman" w:cs="Times New Roman"/>
          <w:sz w:val="28"/>
          <w:szCs w:val="28"/>
        </w:rPr>
        <w:t>■Квадрат</w:t>
      </w:r>
      <w:proofErr w:type="spellEnd"/>
      <w:r w:rsidRPr="00CD6A2F">
        <w:rPr>
          <w:rFonts w:ascii="Times New Roman" w:hAnsi="Times New Roman" w:cs="Times New Roman"/>
          <w:sz w:val="28"/>
          <w:szCs w:val="28"/>
        </w:rPr>
        <w:t xml:space="preserve">—постоянство, равновесие, безопасность, порядок, приоритет нравственных принципов. ▲Треугольник—гармония, широтаинтересов, мудрость, жизнелюбие. </w:t>
      </w:r>
      <w:r w:rsidRPr="00CD6A2F">
        <w:rPr>
          <w:rFonts w:ascii="Times New Roman" w:eastAsia="MS Gothic" w:hAnsi="MS Gothic" w:cs="Times New Roman"/>
          <w:sz w:val="28"/>
          <w:szCs w:val="28"/>
        </w:rPr>
        <w:t>✞</w:t>
      </w:r>
      <w:r w:rsidRPr="00CD6A2F">
        <w:rPr>
          <w:rFonts w:ascii="Times New Roman" w:hAnsi="Times New Roman" w:cs="Times New Roman"/>
          <w:sz w:val="28"/>
          <w:szCs w:val="28"/>
        </w:rPr>
        <w:t>Крест—уравновешенность, единство</w:t>
      </w:r>
      <w:r w:rsidR="00F179C5">
        <w:rPr>
          <w:rFonts w:ascii="Times New Roman" w:hAnsi="Times New Roman" w:cs="Times New Roman"/>
          <w:sz w:val="28"/>
          <w:szCs w:val="28"/>
        </w:rPr>
        <w:t xml:space="preserve"> </w:t>
      </w:r>
      <w:r w:rsidRPr="00CD6A2F">
        <w:rPr>
          <w:rFonts w:ascii="Times New Roman" w:hAnsi="Times New Roman" w:cs="Times New Roman"/>
          <w:sz w:val="28"/>
          <w:szCs w:val="28"/>
        </w:rPr>
        <w:t>души</w:t>
      </w:r>
      <w:r w:rsidR="00F179C5">
        <w:rPr>
          <w:rFonts w:ascii="Times New Roman" w:hAnsi="Times New Roman" w:cs="Times New Roman"/>
          <w:sz w:val="28"/>
          <w:szCs w:val="28"/>
        </w:rPr>
        <w:t xml:space="preserve"> </w:t>
      </w:r>
      <w:r w:rsidRPr="00CD6A2F">
        <w:rPr>
          <w:rFonts w:ascii="Times New Roman" w:hAnsi="Times New Roman" w:cs="Times New Roman"/>
          <w:sz w:val="28"/>
          <w:szCs w:val="28"/>
        </w:rPr>
        <w:t>и</w:t>
      </w:r>
      <w:r w:rsidR="00F179C5">
        <w:rPr>
          <w:rFonts w:ascii="Times New Roman" w:hAnsi="Times New Roman" w:cs="Times New Roman"/>
          <w:sz w:val="28"/>
          <w:szCs w:val="28"/>
        </w:rPr>
        <w:t xml:space="preserve"> </w:t>
      </w:r>
      <w:r w:rsidRPr="00CD6A2F">
        <w:rPr>
          <w:rFonts w:ascii="Times New Roman" w:hAnsi="Times New Roman" w:cs="Times New Roman"/>
          <w:sz w:val="28"/>
          <w:szCs w:val="28"/>
        </w:rPr>
        <w:t>тела, потребность</w:t>
      </w:r>
      <w:r w:rsidR="00F179C5">
        <w:rPr>
          <w:rFonts w:ascii="Times New Roman" w:hAnsi="Times New Roman" w:cs="Times New Roman"/>
          <w:sz w:val="28"/>
          <w:szCs w:val="28"/>
        </w:rPr>
        <w:t xml:space="preserve"> </w:t>
      </w:r>
      <w:r w:rsidRPr="00CD6A2F">
        <w:rPr>
          <w:rFonts w:ascii="Times New Roman" w:hAnsi="Times New Roman" w:cs="Times New Roman"/>
          <w:sz w:val="28"/>
          <w:szCs w:val="28"/>
        </w:rPr>
        <w:t>в</w:t>
      </w:r>
      <w:r w:rsidR="00F179C5">
        <w:rPr>
          <w:rFonts w:ascii="Times New Roman" w:hAnsi="Times New Roman" w:cs="Times New Roman"/>
          <w:sz w:val="28"/>
          <w:szCs w:val="28"/>
        </w:rPr>
        <w:t xml:space="preserve"> </w:t>
      </w:r>
      <w:r w:rsidRPr="00CD6A2F">
        <w:rPr>
          <w:rFonts w:ascii="Times New Roman" w:hAnsi="Times New Roman" w:cs="Times New Roman"/>
          <w:sz w:val="28"/>
          <w:szCs w:val="28"/>
        </w:rPr>
        <w:t>духовной</w:t>
      </w:r>
      <w:r w:rsidR="00F179C5">
        <w:rPr>
          <w:rFonts w:ascii="Times New Roman" w:hAnsi="Times New Roman" w:cs="Times New Roman"/>
          <w:sz w:val="28"/>
          <w:szCs w:val="28"/>
        </w:rPr>
        <w:t xml:space="preserve"> </w:t>
      </w:r>
      <w:r w:rsidRPr="00CD6A2F">
        <w:rPr>
          <w:rFonts w:ascii="Times New Roman" w:hAnsi="Times New Roman" w:cs="Times New Roman"/>
          <w:sz w:val="28"/>
          <w:szCs w:val="28"/>
        </w:rPr>
        <w:t>поддержке, жертвенность. Спираль—жизненнаясила, энергия перемен, развитие, движение, самосовершенствование.</w:t>
      </w:r>
    </w:p>
    <w:p w:rsidR="00CD6A2F" w:rsidRPr="00F179C5" w:rsidRDefault="00B554BE" w:rsidP="00CD6A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A2F">
        <w:rPr>
          <w:rFonts w:ascii="Times New Roman" w:eastAsia="MS Gothic" w:hAnsi="MS Gothic" w:cs="Times New Roman"/>
          <w:sz w:val="28"/>
          <w:szCs w:val="28"/>
          <w:shd w:val="clear" w:color="auto" w:fill="FFFFFF"/>
          <w:lang w:eastAsia="ru-RU"/>
        </w:rPr>
        <w:lastRenderedPageBreak/>
        <w:t>☛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Рука — власть, уверенность в себе, потребность в общении, желание помогать людям, активность в действиях. Глаз — стремление к познанию, ощущение внешнего контроля, потребность в духовном наставнике. ♥Сердце—эмоциональнаядоминанта, переживаниесильных чувств (любовь, счастье, горе), отзывчивость, открытость.</w:t>
      </w:r>
      <w:r w:rsidRPr="00CD6A2F">
        <w:rPr>
          <w:rFonts w:ascii="Times New Roman" w:eastAsia="MS Gothic" w:hAnsi="MS Gothic" w:cs="Times New Roman"/>
          <w:sz w:val="28"/>
          <w:szCs w:val="28"/>
          <w:shd w:val="clear" w:color="auto" w:fill="FFFFFF"/>
          <w:lang w:eastAsia="ru-RU"/>
        </w:rPr>
        <w:t>✿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Цветок—красота, доброта, гармония, стремление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духовном</w:t>
      </w:r>
      <w:proofErr w:type="gramEnd"/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усовершенствованию, ощущение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быстротечности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жизни. </w:t>
      </w:r>
      <w:r w:rsidRPr="00CD6A2F">
        <w:rPr>
          <w:rFonts w:ascii="MS Gothic" w:eastAsia="MS Gothic" w:hAnsi="MS Gothic" w:cs="Times New Roman"/>
          <w:sz w:val="28"/>
          <w:szCs w:val="28"/>
          <w:shd w:val="clear" w:color="auto" w:fill="FFFFFF"/>
          <w:lang w:eastAsia="ru-RU"/>
        </w:rPr>
        <w:t>★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Звезда—превосходство, постоянство, целеустремленность, потребностьвлидерствеи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достижении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материальных благ. Дерево — развитие, созидание, поиск единения с другими людьми, семейные ценности, жизненная мудрость. </w:t>
      </w:r>
      <w:r w:rsidRPr="00CD6A2F">
        <w:rPr>
          <w:rFonts w:ascii="Times New Roman" w:eastAsia="MS Gothic" w:hAnsi="MS Gothic" w:cs="Times New Roman"/>
          <w:sz w:val="28"/>
          <w:szCs w:val="28"/>
          <w:shd w:val="clear" w:color="auto" w:fill="FFFFFF"/>
          <w:lang w:eastAsia="ru-RU"/>
        </w:rPr>
        <w:t>♞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Животные—интуиция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потребность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защите, духовность, связь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природными</w:t>
      </w:r>
      <w:r w:rsidR="00F179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инстинктами.</w:t>
      </w:r>
    </w:p>
    <w:p w:rsidR="006F4DDE" w:rsidRDefault="00B554BE" w:rsidP="00F179C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 малое значение имеет цвет, используемый при раскрашивании: Красный – активность, упорство, настойчивость, энергия, радость, любовь, страсть физическая сила. Но,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 же время, красный цвет может указывать на разрушение, упрямство, агрессию и нетерпимость. Красный цвет указывает на важность момента, привлекает внимание, выделяет детали из общей композиции.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Оранжевый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энергия, жизнерадостность, сила, свободолюбие, терпимость. Также оранжевый цвет может указывать на демонстративные действия и неадекватную самооценку.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Желтый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радость жизни, уверенность в себе, восприимчивость к новому, свободное выражение своих мыслей и чувств. Но присутствие желтого цвета может говорить и о рассеянности, легкомыслии и язвительности. Зеленый – уравновешенность, спокойствие, воля к жизни, обязательность, обновление, надежда. В то же время зеленый цвет может рассказать о негибкости, занудстве, ревности и эгоизме.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Синий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миролюбие, сила духа, организованность, умение строить отношения. Но также синий цвет может показывать страх, нерешительность, склонность к депрессии и унынию.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Белый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легкость, открытость, единение с другими людьми, начало перемен. В своем противоположном значении белый цвет расскажет о разочаровании, отрешенности от мира, бесплодности усилий, изоляции и некоторой чопорности в отношениях. Черный – созидание, предвидение, сила воли, выход на новый уровень. Но, конечно, черный цвет может указывать и на присутствие страха, депрессивности, пустоты, протеста, подавления чувств и разрушение. Серый – реализм, соединение противоположностей, здравомыслие, информированность. Использование серого цвета в рисунке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мандалы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также может говорить о скуке, равнодушии, ограниченности и неконтактности.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Розовый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доброта, нежность, любовь, романтичность. Но,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 же время, розовый цвет укажет на легкомысленность в отношениях, демонстрацию сексуальности, чрезмерную </w:t>
      </w:r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чувствительность. Коричневый – надежность, здравый смысл, смирение. Кроме того, коричневый цвет может означать разочарованность, ограниченность, приземленность. Голубой – творчество, свобода, свежесть взглядов и идей, полет мысли. Также голубой цвет покажет холодность, рациональность, отсутствие сексуальности. </w:t>
      </w:r>
      <w:proofErr w:type="gram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Фиолетовый</w:t>
      </w:r>
      <w:proofErr w:type="gram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интуиция, духовность, тайна, самопознание. А также фиолетовый цвет в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мандале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может указывать на скрытое напряжение, консерватизм, отрицание материальной стороны жизни.   Все символы и цвета, которые используются в центре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мандалы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указывают на глубинные чувства и желания, а элементы по краям </w:t>
      </w:r>
      <w:proofErr w:type="spellStart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мандалы</w:t>
      </w:r>
      <w:proofErr w:type="spellEnd"/>
      <w:r w:rsidRPr="00CD6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это то, что мы несем людям, хотим показать им.</w:t>
      </w:r>
      <w:bookmarkStart w:id="0" w:name="_GoBack"/>
      <w:bookmarkEnd w:id="0"/>
    </w:p>
    <w:p w:rsidR="00F179C5" w:rsidRPr="00F179C5" w:rsidRDefault="00F179C5" w:rsidP="00F179C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sectPr w:rsidR="00F179C5" w:rsidRPr="00F179C5" w:rsidSect="00AC243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A2F" w:rsidRDefault="00CD6A2F" w:rsidP="00CD6A2F">
      <w:pPr>
        <w:spacing w:after="0" w:line="240" w:lineRule="auto"/>
      </w:pPr>
      <w:r>
        <w:separator/>
      </w:r>
    </w:p>
  </w:endnote>
  <w:endnote w:type="continuationSeparator" w:id="1">
    <w:p w:rsidR="00CD6A2F" w:rsidRDefault="00CD6A2F" w:rsidP="00CD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7351"/>
      <w:docPartObj>
        <w:docPartGallery w:val="Page Numbers (Bottom of Page)"/>
        <w:docPartUnique/>
      </w:docPartObj>
    </w:sdtPr>
    <w:sdtContent>
      <w:p w:rsidR="00CD6A2F" w:rsidRDefault="00050686">
        <w:pPr>
          <w:pStyle w:val="a9"/>
          <w:jc w:val="center"/>
        </w:pPr>
        <w:fldSimple w:instr=" PAGE   \* MERGEFORMAT ">
          <w:r w:rsidR="007C7231">
            <w:rPr>
              <w:noProof/>
            </w:rPr>
            <w:t>1</w:t>
          </w:r>
        </w:fldSimple>
      </w:p>
    </w:sdtContent>
  </w:sdt>
  <w:p w:rsidR="00CD6A2F" w:rsidRDefault="00CD6A2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A2F" w:rsidRDefault="00CD6A2F" w:rsidP="00CD6A2F">
      <w:pPr>
        <w:spacing w:after="0" w:line="240" w:lineRule="auto"/>
      </w:pPr>
      <w:r>
        <w:separator/>
      </w:r>
    </w:p>
  </w:footnote>
  <w:footnote w:type="continuationSeparator" w:id="1">
    <w:p w:rsidR="00CD6A2F" w:rsidRDefault="00CD6A2F" w:rsidP="00CD6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71D0"/>
    <w:multiLevelType w:val="multilevel"/>
    <w:tmpl w:val="01E2A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BB1624"/>
    <w:multiLevelType w:val="multilevel"/>
    <w:tmpl w:val="28747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DC8"/>
    <w:rsid w:val="00050686"/>
    <w:rsid w:val="000757CA"/>
    <w:rsid w:val="002B4EB1"/>
    <w:rsid w:val="002F7A83"/>
    <w:rsid w:val="00383A96"/>
    <w:rsid w:val="003C647D"/>
    <w:rsid w:val="00415968"/>
    <w:rsid w:val="00441D76"/>
    <w:rsid w:val="006E724F"/>
    <w:rsid w:val="006F4DDE"/>
    <w:rsid w:val="007B0B68"/>
    <w:rsid w:val="007C150F"/>
    <w:rsid w:val="007C7231"/>
    <w:rsid w:val="007D7609"/>
    <w:rsid w:val="008D324B"/>
    <w:rsid w:val="00905544"/>
    <w:rsid w:val="00A57EAF"/>
    <w:rsid w:val="00A81D2C"/>
    <w:rsid w:val="00AC243C"/>
    <w:rsid w:val="00B554BE"/>
    <w:rsid w:val="00CD6A2F"/>
    <w:rsid w:val="00EA6EF5"/>
    <w:rsid w:val="00EF15C8"/>
    <w:rsid w:val="00F179C5"/>
    <w:rsid w:val="00F33C76"/>
    <w:rsid w:val="00FA4DC8"/>
    <w:rsid w:val="00FD0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4BE"/>
    <w:pPr>
      <w:ind w:left="720"/>
      <w:contextualSpacing/>
    </w:pPr>
  </w:style>
  <w:style w:type="paragraph" w:customStyle="1" w:styleId="c0">
    <w:name w:val="c0"/>
    <w:basedOn w:val="a"/>
    <w:rsid w:val="006E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E724F"/>
  </w:style>
  <w:style w:type="character" w:customStyle="1" w:styleId="c1">
    <w:name w:val="c1"/>
    <w:basedOn w:val="a0"/>
    <w:rsid w:val="006E724F"/>
  </w:style>
  <w:style w:type="paragraph" w:styleId="a4">
    <w:name w:val="Normal (Web)"/>
    <w:basedOn w:val="a"/>
    <w:uiPriority w:val="99"/>
    <w:unhideWhenUsed/>
    <w:rsid w:val="006E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D7609"/>
  </w:style>
  <w:style w:type="character" w:customStyle="1" w:styleId="c3">
    <w:name w:val="c3"/>
    <w:basedOn w:val="a0"/>
    <w:rsid w:val="00F33C76"/>
  </w:style>
  <w:style w:type="paragraph" w:styleId="a5">
    <w:name w:val="Balloon Text"/>
    <w:basedOn w:val="a"/>
    <w:link w:val="a6"/>
    <w:uiPriority w:val="99"/>
    <w:semiHidden/>
    <w:unhideWhenUsed/>
    <w:rsid w:val="007B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0B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D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6A2F"/>
  </w:style>
  <w:style w:type="paragraph" w:styleId="a9">
    <w:name w:val="footer"/>
    <w:basedOn w:val="a"/>
    <w:link w:val="aa"/>
    <w:uiPriority w:val="99"/>
    <w:unhideWhenUsed/>
    <w:rsid w:val="00CD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6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4BE"/>
    <w:pPr>
      <w:ind w:left="720"/>
      <w:contextualSpacing/>
    </w:pPr>
  </w:style>
  <w:style w:type="paragraph" w:customStyle="1" w:styleId="c0">
    <w:name w:val="c0"/>
    <w:basedOn w:val="a"/>
    <w:rsid w:val="006E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E724F"/>
  </w:style>
  <w:style w:type="character" w:customStyle="1" w:styleId="c1">
    <w:name w:val="c1"/>
    <w:basedOn w:val="a0"/>
    <w:rsid w:val="006E724F"/>
  </w:style>
  <w:style w:type="paragraph" w:styleId="a4">
    <w:name w:val="Normal (Web)"/>
    <w:basedOn w:val="a"/>
    <w:uiPriority w:val="99"/>
    <w:unhideWhenUsed/>
    <w:rsid w:val="006E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D7609"/>
  </w:style>
  <w:style w:type="character" w:customStyle="1" w:styleId="c3">
    <w:name w:val="c3"/>
    <w:basedOn w:val="a0"/>
    <w:rsid w:val="00F33C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2020-09-16T05:59:00Z</dcterms:created>
  <dcterms:modified xsi:type="dcterms:W3CDTF">2020-10-19T15:17:00Z</dcterms:modified>
</cp:coreProperties>
</file>