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D5" w:rsidRPr="009E41A0" w:rsidRDefault="00951BD5" w:rsidP="009E41A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41A0">
        <w:rPr>
          <w:rFonts w:ascii="Times New Roman" w:hAnsi="Times New Roman" w:cs="Times New Roman"/>
          <w:b/>
          <w:sz w:val="32"/>
          <w:szCs w:val="32"/>
        </w:rPr>
        <w:t>ДИДАКТИЧЕСКАЯ ИГРА</w:t>
      </w:r>
    </w:p>
    <w:p w:rsidR="00951BD5" w:rsidRDefault="00951BD5" w:rsidP="009E41A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41A0">
        <w:rPr>
          <w:rFonts w:ascii="Times New Roman" w:hAnsi="Times New Roman" w:cs="Times New Roman"/>
          <w:b/>
          <w:sz w:val="32"/>
          <w:szCs w:val="32"/>
        </w:rPr>
        <w:t>«Полезная и вредная еда для зубов»</w:t>
      </w:r>
    </w:p>
    <w:p w:rsidR="009E41A0" w:rsidRPr="009E41A0" w:rsidRDefault="009E41A0" w:rsidP="009E41A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063F">
        <w:rPr>
          <w:rFonts w:ascii="Times New Roman" w:hAnsi="Times New Roman" w:cs="Times New Roman"/>
          <w:b/>
          <w:sz w:val="28"/>
          <w:szCs w:val="28"/>
        </w:rPr>
        <w:t xml:space="preserve">Дидактическая задача: 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Формировать представление детей о том, какая еда полезна, какая вредная</w:t>
      </w:r>
    </w:p>
    <w:p w:rsidR="00DE063F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для зубов.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063F">
        <w:rPr>
          <w:rFonts w:ascii="Times New Roman" w:hAnsi="Times New Roman" w:cs="Times New Roman"/>
          <w:b/>
          <w:sz w:val="28"/>
          <w:szCs w:val="28"/>
        </w:rPr>
        <w:t xml:space="preserve">Игровая задача: </w:t>
      </w:r>
    </w:p>
    <w:p w:rsidR="00951BD5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Учить классифицировать продукты (вредные, полезные) для зубов</w:t>
      </w:r>
      <w:r w:rsidR="00DE063F">
        <w:rPr>
          <w:rFonts w:ascii="Times New Roman" w:hAnsi="Times New Roman" w:cs="Times New Roman"/>
          <w:sz w:val="28"/>
          <w:szCs w:val="28"/>
        </w:rPr>
        <w:t>;</w:t>
      </w:r>
    </w:p>
    <w:p w:rsidR="00DE063F" w:rsidRP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представления о цвете и форме.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063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Карточки зелёного и красного цвета</w:t>
      </w:r>
      <w:r w:rsidR="00DE063F">
        <w:rPr>
          <w:rFonts w:ascii="Times New Roman" w:hAnsi="Times New Roman" w:cs="Times New Roman"/>
          <w:sz w:val="28"/>
          <w:szCs w:val="28"/>
        </w:rPr>
        <w:t xml:space="preserve"> с изображением зубов (больной, здоровый)</w:t>
      </w:r>
      <w:r w:rsidRPr="00DE063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1BD5" w:rsidRP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1BD5" w:rsidRPr="00DE063F">
        <w:rPr>
          <w:rFonts w:ascii="Times New Roman" w:hAnsi="Times New Roman" w:cs="Times New Roman"/>
          <w:sz w:val="28"/>
          <w:szCs w:val="28"/>
        </w:rPr>
        <w:t>редметные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BD5" w:rsidRPr="00DE063F">
        <w:rPr>
          <w:rFonts w:ascii="Times New Roman" w:hAnsi="Times New Roman" w:cs="Times New Roman"/>
          <w:sz w:val="28"/>
          <w:szCs w:val="28"/>
        </w:rPr>
        <w:t>картинки с изображением продуктов питания  (торт, мороженное, горячий чай, конфеты, овощи, фрукты, щётка с зубной пастой, молочные продукты).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063F">
        <w:rPr>
          <w:rFonts w:ascii="Times New Roman" w:hAnsi="Times New Roman" w:cs="Times New Roman"/>
          <w:b/>
          <w:sz w:val="28"/>
          <w:szCs w:val="28"/>
        </w:rPr>
        <w:t>Правила игры: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Разложить предметные картинки к здоровому и больному зубу.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063F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DE063F" w:rsidRPr="00DE063F" w:rsidRDefault="00DE063F" w:rsidP="00DE063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E063F">
        <w:rPr>
          <w:rFonts w:ascii="Times New Roman" w:hAnsi="Times New Roman" w:cs="Times New Roman"/>
          <w:b/>
          <w:i/>
          <w:sz w:val="28"/>
          <w:szCs w:val="28"/>
        </w:rPr>
        <w:t>1 вариант.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Ребенку раздают картинки с изображением различных продуктов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питания. Рядом с зелёной  картинкой положить картинки с полезной едой, а</w:t>
      </w:r>
    </w:p>
    <w:p w:rsidR="00951BD5" w:rsidRPr="00DE063F" w:rsidRDefault="00951BD5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 xml:space="preserve">с красной – с вредной, дети должны быть внимательны. </w:t>
      </w:r>
    </w:p>
    <w:p w:rsidR="00DE063F" w:rsidRPr="00DE063F" w:rsidRDefault="00DE063F" w:rsidP="00DE063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E063F">
        <w:rPr>
          <w:rFonts w:ascii="Times New Roman" w:hAnsi="Times New Roman" w:cs="Times New Roman"/>
          <w:b/>
          <w:i/>
          <w:sz w:val="28"/>
          <w:szCs w:val="28"/>
        </w:rPr>
        <w:t>2 вариант.</w:t>
      </w:r>
    </w:p>
    <w:p w:rsidR="00DE063F" w:rsidRP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Ребенку раздают картинки с изображением различных продуктов</w:t>
      </w:r>
    </w:p>
    <w:p w:rsid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 w:rsidRPr="00DE063F">
        <w:rPr>
          <w:rFonts w:ascii="Times New Roman" w:hAnsi="Times New Roman" w:cs="Times New Roman"/>
          <w:sz w:val="28"/>
          <w:szCs w:val="28"/>
        </w:rPr>
        <w:t>питания. Ребёнок раскладывает картинки к здоровому зубу с полезной едой,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63F">
        <w:rPr>
          <w:rFonts w:ascii="Times New Roman" w:hAnsi="Times New Roman" w:cs="Times New Roman"/>
          <w:sz w:val="28"/>
          <w:szCs w:val="28"/>
        </w:rPr>
        <w:t xml:space="preserve">к больному – с вредной, дети должны быть внимательны. </w:t>
      </w:r>
    </w:p>
    <w:p w:rsidR="00DE063F" w:rsidRDefault="00DE063F" w:rsidP="00DE063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E063F">
        <w:rPr>
          <w:rFonts w:ascii="Times New Roman" w:hAnsi="Times New Roman" w:cs="Times New Roman"/>
          <w:b/>
          <w:i/>
          <w:sz w:val="28"/>
          <w:szCs w:val="28"/>
        </w:rPr>
        <w:t>3 вариант.</w:t>
      </w:r>
    </w:p>
    <w:p w:rsid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Ребёнку </w:t>
      </w:r>
      <w:r w:rsidR="009E41A0">
        <w:rPr>
          <w:rFonts w:ascii="Times New Roman" w:hAnsi="Times New Roman" w:cs="Times New Roman"/>
          <w:sz w:val="28"/>
          <w:szCs w:val="28"/>
        </w:rPr>
        <w:t xml:space="preserve">даётся </w:t>
      </w:r>
      <w:r>
        <w:rPr>
          <w:rFonts w:ascii="Times New Roman" w:hAnsi="Times New Roman" w:cs="Times New Roman"/>
          <w:sz w:val="28"/>
          <w:szCs w:val="28"/>
        </w:rPr>
        <w:t>картинка с больным зубом и вредные продукты питания (выяснить</w:t>
      </w:r>
      <w:r w:rsidR="009E41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почему заболел зуб). Затем предлагается</w:t>
      </w:r>
      <w:r w:rsidR="009E41A0">
        <w:rPr>
          <w:rFonts w:ascii="Times New Roman" w:hAnsi="Times New Roman" w:cs="Times New Roman"/>
          <w:sz w:val="28"/>
          <w:szCs w:val="28"/>
        </w:rPr>
        <w:t xml:space="preserve"> вылечить зуб (картинки здорового зуба и полезные продукты).</w:t>
      </w:r>
    </w:p>
    <w:p w:rsidR="00DE063F" w:rsidRPr="00DE063F" w:rsidRDefault="00DE063F" w:rsidP="00DE06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063F" w:rsidRPr="00DE063F" w:rsidRDefault="009E41A0" w:rsidP="00DE06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oval id="_x0000_s1028" style="position:absolute;margin-left:-16.8pt;margin-top:1.35pt;width:222pt;height:208.5pt;z-index:251660288" fillcolor="red" strokecolor="#c00000" strokeweight="6pt">
            <v:textbox style="mso-next-textbox:#_x0000_s1028">
              <w:txbxContent>
                <w:p w:rsidR="009E41A0" w:rsidRDefault="009E41A0" w:rsidP="009E41A0"/>
              </w:txbxContent>
            </v:textbox>
          </v:oval>
        </w:pict>
      </w:r>
      <w:r>
        <w:rPr>
          <w:noProof/>
        </w:rPr>
        <w:pict>
          <v:oval id="_x0000_s1026" style="position:absolute;margin-left:223.95pt;margin-top:11.85pt;width:222pt;height:203.25pt;z-index:251658240" fillcolor="#00b050" strokecolor="#92d050" strokeweight="6pt">
            <v:textbox style="mso-next-textbox:#_x0000_s1026">
              <w:txbxContent>
                <w:p w:rsidR="009E41A0" w:rsidRDefault="009E41A0"/>
              </w:txbxContent>
            </v:textbox>
          </v:oval>
        </w:pict>
      </w:r>
    </w:p>
    <w:p w:rsidR="00DE063F" w:rsidRDefault="009E41A0" w:rsidP="00951BD5">
      <w:pPr>
        <w:rPr>
          <w:rFonts w:ascii="Times New Roman" w:hAnsi="Times New Roman" w:cs="Times New Roman"/>
        </w:rPr>
      </w:pPr>
      <w:r>
        <w:rPr>
          <w:noProof/>
        </w:rPr>
        <w:pict>
          <v:oval id="_x0000_s1030" style="position:absolute;margin-left:25.2pt;margin-top:20.5pt;width:139.5pt;height:138pt;z-index:251661312" strokecolor="#c00000" strokeweight="6pt">
            <v:textbox>
              <w:txbxContent>
                <w:p w:rsidR="009E41A0" w:rsidRDefault="009E41A0">
                  <w:r w:rsidRPr="009E41A0">
                    <w:drawing>
                      <wp:inline distT="0" distB="0" distL="0" distR="0">
                        <wp:extent cx="1116965" cy="981508"/>
                        <wp:effectExtent l="19050" t="0" r="6985" b="0"/>
                        <wp:docPr id="14" name="Рисунок 1" descr="http://static.orgpage.ru/socialnewsphotos/9d/9de2961fce8b4e379f9fd643e21492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tatic.orgpage.ru/socialnewsphotos/9d/9de2961fce8b4e379f9fd643e21492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965" cy="981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</w:p>
    <w:p w:rsidR="00000000" w:rsidRDefault="00354C06">
      <w:r>
        <w:rPr>
          <w:noProof/>
        </w:rPr>
        <w:pict>
          <v:oval id="_x0000_s1031" style="position:absolute;margin-left:264.45pt;margin-top:2.7pt;width:141.75pt;height:138.75pt;z-index:251662336" strokecolor="#92d050" strokeweight="6pt">
            <v:textbox>
              <w:txbxContent>
                <w:p w:rsidR="00354C06" w:rsidRDefault="00354C06">
                  <w:r w:rsidRPr="00354C06">
                    <w:drawing>
                      <wp:inline distT="0" distB="0" distL="0" distR="0">
                        <wp:extent cx="1136650" cy="1094177"/>
                        <wp:effectExtent l="19050" t="0" r="6350" b="0"/>
                        <wp:docPr id="16" name="Рисунок 38" descr="http://www.ds45.detkin-club.ru/images/events/_5c001c81531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ds45.detkin-club.ru/images/events/_5c001c81531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6650" cy="10941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9E41A0">
        <w:t xml:space="preserve">                                                                                                     </w:t>
      </w:r>
    </w:p>
    <w:p w:rsidR="009E41A0" w:rsidRDefault="009E41A0"/>
    <w:p w:rsidR="009E41A0" w:rsidRDefault="009E41A0"/>
    <w:p w:rsidR="009E41A0" w:rsidRDefault="009E41A0"/>
    <w:p w:rsidR="009E41A0" w:rsidRDefault="009E41A0"/>
    <w:p w:rsidR="009E41A0" w:rsidRDefault="009E41A0"/>
    <w:p w:rsidR="009E41A0" w:rsidRDefault="009E41A0"/>
    <w:sectPr w:rsidR="009E41A0" w:rsidSect="009E41A0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51BD5"/>
    <w:rsid w:val="00354C06"/>
    <w:rsid w:val="00803C6B"/>
    <w:rsid w:val="00951BD5"/>
    <w:rsid w:val="009E41A0"/>
    <w:rsid w:val="00DE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63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E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2019-11-11T05:36:00Z</dcterms:created>
  <dcterms:modified xsi:type="dcterms:W3CDTF">2019-11-11T06:15:00Z</dcterms:modified>
</cp:coreProperties>
</file>