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МБДОУ детский сад «Улыбка»</w:t>
      </w: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32"/>
          <w:szCs w:val="32"/>
        </w:rPr>
      </w:pPr>
      <w:r w:rsidRPr="006A5D02">
        <w:rPr>
          <w:rFonts w:ascii="Times New Roman" w:hAnsi="Times New Roman" w:cs="Times New Roman"/>
          <w:sz w:val="32"/>
          <w:szCs w:val="32"/>
        </w:rPr>
        <w:t>Конспект непосредственной образовательной деятельности в старшей группе по речевому развитию.</w:t>
      </w: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40"/>
          <w:szCs w:val="40"/>
        </w:rPr>
      </w:pPr>
      <w:r w:rsidRPr="006A5D02">
        <w:rPr>
          <w:rFonts w:ascii="Times New Roman" w:hAnsi="Times New Roman" w:cs="Times New Roman"/>
          <w:sz w:val="40"/>
          <w:szCs w:val="40"/>
        </w:rPr>
        <w:t>Тема: «Хорошо рядом с мамой»</w:t>
      </w: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 w:rsidRPr="006A5D02">
        <w:rPr>
          <w:rFonts w:ascii="Times New Roman" w:hAnsi="Times New Roman" w:cs="Times New Roman"/>
          <w:sz w:val="28"/>
          <w:szCs w:val="28"/>
        </w:rPr>
        <w:t>Брютова</w:t>
      </w:r>
      <w:proofErr w:type="spellEnd"/>
      <w:r w:rsidRPr="006A5D02">
        <w:rPr>
          <w:rFonts w:ascii="Times New Roman" w:hAnsi="Times New Roman" w:cs="Times New Roman"/>
          <w:sz w:val="28"/>
          <w:szCs w:val="28"/>
        </w:rPr>
        <w:t xml:space="preserve"> Ксения Юрьевна</w:t>
      </w:r>
    </w:p>
    <w:p w:rsidR="00F67893" w:rsidRPr="006A5D02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12FA" w:rsidRDefault="00EF12FA" w:rsidP="00F678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5D02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</w:t>
      </w:r>
      <w:r w:rsidRPr="006A5D02">
        <w:rPr>
          <w:rFonts w:ascii="Times New Roman" w:hAnsi="Times New Roman" w:cs="Times New Roman"/>
          <w:sz w:val="28"/>
          <w:szCs w:val="28"/>
        </w:rPr>
        <w:t>: «Хорошо рядом с мамой»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6A5D02">
        <w:rPr>
          <w:rFonts w:ascii="Times New Roman" w:hAnsi="Times New Roman" w:cs="Times New Roman"/>
          <w:sz w:val="28"/>
          <w:szCs w:val="28"/>
        </w:rPr>
        <w:t>: создавать условия для воспитания чувства признательности и любви к своей маме.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b/>
          <w:i/>
          <w:sz w:val="28"/>
          <w:szCs w:val="28"/>
        </w:rPr>
        <w:t>Образовательные задачи</w:t>
      </w:r>
      <w:r w:rsidRPr="006A5D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учить проявлять заботу, внимание, желание помогать маме, радовать ее добрыми делами и поступками.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закреплять у детей представления о профессиях мам.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развивать эмоциональную отзывчивость, творческую самостоятельность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развивать умение отвечать на вопросы полным ответом.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b/>
          <w:i/>
          <w:sz w:val="28"/>
          <w:szCs w:val="28"/>
        </w:rPr>
        <w:t>Воспитательные задачи</w:t>
      </w:r>
      <w:r w:rsidRPr="006A5D02">
        <w:rPr>
          <w:rFonts w:ascii="Times New Roman" w:hAnsi="Times New Roman" w:cs="Times New Roman"/>
          <w:sz w:val="28"/>
          <w:szCs w:val="28"/>
        </w:rPr>
        <w:t>: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воспитывать у детей чувство глубокой любви и привязанности к самому близкому и родному человеку – маме.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воспитывать сосредоточенность, любознательность, самостоятельность, умение понимать задание воспитателя и выполнять его самостоятельно.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sz w:val="28"/>
          <w:szCs w:val="28"/>
        </w:rPr>
        <w:t>- воспитывать стремление оказывать помощь другим.</w:t>
      </w:r>
    </w:p>
    <w:p w:rsidR="00F67893" w:rsidRPr="006A5D02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b/>
          <w:i/>
          <w:sz w:val="28"/>
          <w:szCs w:val="28"/>
          <w:u w:val="single"/>
        </w:rPr>
        <w:t>Демонстрационный материал</w:t>
      </w:r>
      <w:r w:rsidRPr="006A5D0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B5550">
        <w:rPr>
          <w:rFonts w:ascii="Times New Roman" w:hAnsi="Times New Roman" w:cs="Times New Roman"/>
          <w:sz w:val="28"/>
          <w:szCs w:val="28"/>
        </w:rPr>
        <w:t xml:space="preserve"> </w:t>
      </w:r>
      <w:r w:rsidRPr="006A5D02">
        <w:rPr>
          <w:rFonts w:ascii="Times New Roman" w:hAnsi="Times New Roman" w:cs="Times New Roman"/>
          <w:sz w:val="28"/>
          <w:szCs w:val="28"/>
        </w:rPr>
        <w:t>Два мольберта один с фотографиями мам, другой с солнышком и лучиками, шкатулка, кукла. Проектор.  Компьютер.</w:t>
      </w:r>
    </w:p>
    <w:p w:rsidR="00F67893" w:rsidRDefault="00F67893" w:rsidP="00F67893">
      <w:pPr>
        <w:jc w:val="both"/>
        <w:rPr>
          <w:rFonts w:ascii="Times New Roman" w:hAnsi="Times New Roman" w:cs="Times New Roman"/>
          <w:sz w:val="28"/>
          <w:szCs w:val="28"/>
        </w:rPr>
      </w:pPr>
      <w:r w:rsidRPr="006A5D02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Раздаточный материал</w:t>
      </w:r>
      <w:r w:rsidRPr="006A5D02">
        <w:rPr>
          <w:rFonts w:ascii="Times New Roman" w:hAnsi="Times New Roman" w:cs="Times New Roman"/>
          <w:sz w:val="28"/>
          <w:szCs w:val="28"/>
        </w:rPr>
        <w:t>. Листы бумаги, цветные карандаши.</w:t>
      </w:r>
    </w:p>
    <w:p w:rsidR="0082254F" w:rsidRDefault="0082254F">
      <w:pPr>
        <w:rPr>
          <w:rFonts w:ascii="Times New Roman" w:hAnsi="Times New Roman" w:cs="Times New Roman"/>
          <w:sz w:val="28"/>
          <w:szCs w:val="28"/>
        </w:rPr>
      </w:pPr>
    </w:p>
    <w:p w:rsidR="00F67893" w:rsidRDefault="00F6789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770"/>
        <w:gridCol w:w="2799"/>
      </w:tblGrid>
      <w:tr w:rsidR="00F67893" w:rsidTr="00F67893">
        <w:trPr>
          <w:trHeight w:val="499"/>
        </w:trPr>
        <w:tc>
          <w:tcPr>
            <w:tcW w:w="9853" w:type="dxa"/>
            <w:gridSpan w:val="3"/>
            <w:vAlign w:val="center"/>
          </w:tcPr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38A">
              <w:rPr>
                <w:rFonts w:ascii="Times New Roman" w:hAnsi="Times New Roman" w:cs="Times New Roman"/>
                <w:b/>
                <w:sz w:val="32"/>
                <w:szCs w:val="32"/>
              </w:rPr>
              <w:t>Организационный момент, начало занятия</w:t>
            </w:r>
          </w:p>
        </w:tc>
      </w:tr>
      <w:tr w:rsidR="00F67893" w:rsidTr="00F67893">
        <w:trPr>
          <w:trHeight w:val="421"/>
        </w:trPr>
        <w:tc>
          <w:tcPr>
            <w:tcW w:w="3284" w:type="dxa"/>
            <w:vAlign w:val="center"/>
          </w:tcPr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38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770" w:type="dxa"/>
            <w:vAlign w:val="center"/>
          </w:tcPr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38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799" w:type="dxa"/>
            <w:vAlign w:val="center"/>
          </w:tcPr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38A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67893" w:rsidTr="00F67893">
        <w:tc>
          <w:tcPr>
            <w:tcW w:w="3284" w:type="dxa"/>
          </w:tcPr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подходят и встают в круг. Здороваются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берутся за руки и закрывают глаза.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подходят к мольберту, рассматривают фотографии. Садятся на стульчики.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загадки.</w:t>
            </w:r>
          </w:p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включаются в занятие, у них возникает интерес к происходящему.</w:t>
            </w:r>
          </w:p>
        </w:tc>
        <w:tc>
          <w:tcPr>
            <w:tcW w:w="3770" w:type="dxa"/>
          </w:tcPr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Здравствуйте, ребята. Ребята, смотрите, сколько у нас гостей, давайте и с ними поздороваемся.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начнем мы наше занятие с передачи искорки добра и любви. Давайте возьмемся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руки. Искорка будет в виде легкого пожатия руки. Когда искорка вернется ко мне, я сообщу. Беремся за руки, закрываем глаза, я передаю.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а сейчас я предлагаю вам подойти к мольберту и рассмотреть фотографии.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загадывает загадку.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"Холод прогонит, светло улыбнется".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"Самая теплая, самая добрая".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"Если ушла - пусть быстрее вернется".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это? (мама).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 будет посвящено  наше занятие, вы уже догадались?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 Это мама. Самое прекрасное имя на земле. И самое первое, которое произносит человек. И звучит оно одинаково нежно на всех языках мира. Давайте все тихо и нежно скажем "мама".</w:t>
            </w: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настрой</w:t>
            </w: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893" w:rsidTr="00F67893">
        <w:trPr>
          <w:trHeight w:val="569"/>
        </w:trPr>
        <w:tc>
          <w:tcPr>
            <w:tcW w:w="9853" w:type="dxa"/>
            <w:gridSpan w:val="3"/>
            <w:vAlign w:val="center"/>
          </w:tcPr>
          <w:p w:rsidR="00F67893" w:rsidRDefault="00F67893" w:rsidP="00F67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38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Основная часть</w:t>
            </w:r>
          </w:p>
        </w:tc>
      </w:tr>
      <w:tr w:rsidR="00F67893" w:rsidTr="00F67893">
        <w:tc>
          <w:tcPr>
            <w:tcW w:w="3284" w:type="dxa"/>
          </w:tcPr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берет фото своей мамы и рассказывает про нее.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 очереди берут лучик и называют маму добрым, ласковым словом.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tabs>
                <w:tab w:val="left" w:pos="10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67893" w:rsidRDefault="00F67893" w:rsidP="00F67893">
            <w:pPr>
              <w:tabs>
                <w:tab w:val="left" w:pos="10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tabs>
                <w:tab w:val="left" w:pos="10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F67893" w:rsidRDefault="00F67893" w:rsidP="00F67893">
            <w:pPr>
              <w:tabs>
                <w:tab w:val="left" w:pos="10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выходят в центр зала.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музыку дети передают шкатулку, с остановкой музыки, ребенок у кого в руках шкатулка, называет добрые дела.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садятся на стульчики.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читают стихи о профессиях своих мам.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сценке.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рисуют сердечко для мамы.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0" w:type="dxa"/>
          </w:tcPr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Недаром так много стихов сложено о маме.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свете добрых слов живет не мало,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всех добрее и важней одно: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двух слогов простое слово "Мама".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не ту слов роднее, чем оно!  (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Вадим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этом слове солнца свет!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Лучше слова в мире нет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земле добрее всех!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Дарит сказки, дарит смех. 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( Гриша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за нас порой грустит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Пожалеет и простит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ласка нежных рук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самый верный друг.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Данил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возьмите фотографию своей мамы и расскажите небольшой рассказ, как зовут маму, что она любит?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Молодцы, ребята. Как много всего вы рассказали о своих мамах. Мама вас любит, заботится о вас и согревает своим теплом, как солнышко. Давайте поиграем в игру "Мама - солнышко мое". Будете по очереди брать лучик прикреплять к солнышку и говорить о маме добрые и ласковые слова. У нас получилось такое лучистое солнышко, потому что мы сказали о мамах много хороших и добрых слов. 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у мамы плохое настроение, с помощью волшебных слов его можно исправить? Вы знаете такие волшебные слова?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начну, а вы дружно отвечайте.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Растает ледяная глыба от слова теплого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....(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спасибо). 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Зазеленеет старый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пень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когда услышит....(добрый день).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Когда бранят за шалости мы говорим....(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пожалуйста)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Если больше есть не в силах, скажем маме 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....(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спасибо).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Когда наступает ночь, мы желаем? (добрых снов).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 ребята.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чем еще можно порадовать маму?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хорошими делами и поступками.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посмотрите какая замечательная шкатулка, мы будем собирать в нее добрые дела, которые вы выполняете дома.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у мамы забот и хлопот.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Каждое утро ее работа ждет.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Сейчас ребята нам 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расскажут, кем работают их мамы.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Медицинская сестра - 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Символ света и добра.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Состраданья и заботы.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Нелегка у Вас работа.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Дайте повару продукты: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Мясо птицы, сухофрукты,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Рис, картофель... И тогда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Ждет вас вкусная еда.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Мы приходим в магазин.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нем обилие витрин.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нужную покупку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Продавец поможет чуткий.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Оля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Ребята. Разная у мам работа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 разные нужны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 всякие важны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мамой очень непросто. И в этом вы сейчас убедитесь.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Pr="003F63AE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Соня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вечер с прогулки пришла и куклу спросила дочка.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подходит к кукле, берет ее на руки и говорит: - Как, дочка, дела? Опять ты залезла под стол, непоседа? Опять просидела весь день без обеда? С этими дочками просто беда. Скоро ты будешь как спичка, худая. Иди - ка ты обедать, вертушка. Сегодня к обеду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ватрушка. Сажает куклу за стол.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Сонина мама с работы пришла и спросила 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Соня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Выходит мама </w:t>
            </w:r>
            <w:r w:rsidRPr="00F67893">
              <w:rPr>
                <w:rFonts w:ascii="Times New Roman" w:hAnsi="Times New Roman" w:cs="Times New Roman"/>
                <w:sz w:val="28"/>
                <w:szCs w:val="28"/>
              </w:rPr>
              <w:t>Сони.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7A0">
              <w:rPr>
                <w:rFonts w:ascii="Times New Roman" w:hAnsi="Times New Roman" w:cs="Times New Roman"/>
                <w:sz w:val="28"/>
                <w:szCs w:val="28"/>
              </w:rPr>
              <w:t xml:space="preserve">Мама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подходит и обращается к дочери: - Как дочка дела? Опять заигралась, наверное, в саду? Опять ухитрилась забыть про еду? Бабуля обедать звала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тыщу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раз, а ты отвечала: "Сейчас да сейчас". С этими дочками просто беда. Скоро ты будешь как спичка, худа. Иди - ка обедать, вертушка, сегодня к обеду - ватрушка. Мама усаживает дочку за стол.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Тут бабушка. Мамина мама пришла. И маму спросила бабушка.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Выходит бабушка и обращается к маме: - Как дочка дела? Наверно, в больнице за целые сутки опять для еды не нашлось ни минутки, а вечером съела сухой бутерброд?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Нельзя же сидеть целый день без обеда. Уж доктором стала, а все непоседа. С этими дочками просто беда. Скоро ты будешь как спичка, худа. Иди - ка обедать, вертушка, сегодня к обеду - ватрушка.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и бабушка садятся за стол.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мамы в столовой сидят,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три мамы на дочек глядят, что с дочками сделать упрямыми?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хором отвечают: "Ох, не просто быть мамами!"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чем мы можем порадовать маму?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можете нарисовать то, что порадует вашу маму: красивое сердечко.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Pr="005507A0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Вечером маме скажите ласковые слова, обнимите и подарите ваш подарок. Я думаю, ваши мамы будут очень рады такому подарку.</w:t>
            </w: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"Мама - солнышко мое".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185" w:rsidRDefault="00494185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"Доскажи словечко"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"Добрые слова"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музыка.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о профессиях мам.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музыка.</w:t>
            </w: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 w:rsidP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893" w:rsidRDefault="00F67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185" w:rsidTr="00494185">
        <w:trPr>
          <w:trHeight w:val="594"/>
        </w:trPr>
        <w:tc>
          <w:tcPr>
            <w:tcW w:w="9853" w:type="dxa"/>
            <w:gridSpan w:val="3"/>
            <w:vAlign w:val="center"/>
          </w:tcPr>
          <w:p w:rsidR="00494185" w:rsidRDefault="00494185" w:rsidP="00494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F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F67893" w:rsidTr="00F67893">
        <w:tc>
          <w:tcPr>
            <w:tcW w:w="3284" w:type="dxa"/>
          </w:tcPr>
          <w:p w:rsidR="00F67893" w:rsidRDefault="0049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подведении итога НОД, отвечают на вопросы воспитателя.</w:t>
            </w:r>
          </w:p>
        </w:tc>
        <w:tc>
          <w:tcPr>
            <w:tcW w:w="3770" w:type="dxa"/>
          </w:tcPr>
          <w:p w:rsidR="00F67893" w:rsidRDefault="0049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вот и закончилось наше занятие. Ребята, чем мы сегодня занимались? Что вам понравилось? Вот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интересного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узнали. Молодцы, мне было приятно и интересно работать вместе с вами, спасибо!</w:t>
            </w:r>
          </w:p>
        </w:tc>
        <w:tc>
          <w:tcPr>
            <w:tcW w:w="2799" w:type="dxa"/>
          </w:tcPr>
          <w:p w:rsidR="00F67893" w:rsidRDefault="0049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</w:tbl>
    <w:p w:rsidR="00F67893" w:rsidRPr="00F67893" w:rsidRDefault="00F67893">
      <w:pPr>
        <w:rPr>
          <w:rFonts w:ascii="Times New Roman" w:hAnsi="Times New Roman" w:cs="Times New Roman"/>
          <w:sz w:val="28"/>
          <w:szCs w:val="28"/>
        </w:rPr>
      </w:pPr>
    </w:p>
    <w:sectPr w:rsidR="00F67893" w:rsidRPr="00F67893" w:rsidSect="00F678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893"/>
    <w:rsid w:val="00494185"/>
    <w:rsid w:val="0082254F"/>
    <w:rsid w:val="00EF12FA"/>
    <w:rsid w:val="00F6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8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BB1A-BDA9-4C3D-8258-37020FC6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Татьяна Николаевна</cp:lastModifiedBy>
  <cp:revision>2</cp:revision>
  <dcterms:created xsi:type="dcterms:W3CDTF">2023-01-29T06:03:00Z</dcterms:created>
  <dcterms:modified xsi:type="dcterms:W3CDTF">2023-01-31T03:05:00Z</dcterms:modified>
</cp:coreProperties>
</file>