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sz w:val="36"/>
        </w:rPr>
      </w:pPr>
      <w:r>
        <w:rPr>
          <w:rFonts w:ascii="Times New Roman" w:hAnsi="Times New Roman"/>
          <w:sz w:val="28"/>
        </w:rPr>
        <w:t>Муниципальное бюджетное дошкольное образовательное учреждение детский сад «Улыбка»</w:t>
      </w:r>
    </w:p>
    <w:p w14:paraId="02000000">
      <w:pPr>
        <w:ind/>
        <w:jc w:val="center"/>
        <w:rPr>
          <w:rFonts w:ascii="Times New Roman" w:hAnsi="Times New Roman"/>
          <w:b w:val="1"/>
          <w:sz w:val="36"/>
        </w:rPr>
      </w:pPr>
    </w:p>
    <w:p w14:paraId="03000000">
      <w:pPr>
        <w:ind/>
        <w:jc w:val="center"/>
        <w:rPr>
          <w:rFonts w:ascii="Times New Roman" w:hAnsi="Times New Roman"/>
          <w:b w:val="1"/>
          <w:sz w:val="36"/>
        </w:rPr>
      </w:pPr>
    </w:p>
    <w:p w14:paraId="04000000">
      <w:pPr>
        <w:ind/>
        <w:jc w:val="center"/>
        <w:rPr>
          <w:rFonts w:ascii="Times New Roman" w:hAnsi="Times New Roman"/>
          <w:b w:val="1"/>
          <w:sz w:val="36"/>
        </w:rPr>
      </w:pPr>
    </w:p>
    <w:p w14:paraId="05000000">
      <w:pPr>
        <w:ind/>
        <w:jc w:val="center"/>
        <w:rPr>
          <w:rFonts w:ascii="Times New Roman" w:hAnsi="Times New Roman"/>
          <w:b w:val="1"/>
          <w:sz w:val="36"/>
        </w:rPr>
      </w:pPr>
    </w:p>
    <w:p w14:paraId="06000000">
      <w:pPr>
        <w:ind/>
        <w:jc w:val="center"/>
        <w:rPr>
          <w:rFonts w:ascii="Times New Roman" w:hAnsi="Times New Roman"/>
          <w:b w:val="1"/>
          <w:sz w:val="36"/>
        </w:rPr>
      </w:pPr>
    </w:p>
    <w:p w14:paraId="07000000">
      <w:pPr>
        <w:ind/>
        <w:jc w:val="center"/>
        <w:rPr>
          <w:rFonts w:ascii="Times New Roman" w:hAnsi="Times New Roman"/>
          <w:b w:val="1"/>
          <w:sz w:val="36"/>
        </w:rPr>
      </w:pPr>
    </w:p>
    <w:p w14:paraId="08000000">
      <w:pPr>
        <w:ind/>
        <w:jc w:val="center"/>
        <w:rPr>
          <w:rFonts w:ascii="Times New Roman" w:hAnsi="Times New Roman"/>
          <w:b w:val="1"/>
          <w:sz w:val="36"/>
        </w:rPr>
      </w:pPr>
    </w:p>
    <w:p w14:paraId="09000000">
      <w:pPr>
        <w:ind/>
        <w:jc w:val="center"/>
        <w:rPr>
          <w:rFonts w:ascii="Times New Roman" w:hAnsi="Times New Roman"/>
          <w:b w:val="1"/>
          <w:sz w:val="36"/>
        </w:rPr>
      </w:pPr>
      <w:r>
        <w:rPr>
          <w:rFonts w:ascii="Times New Roman" w:hAnsi="Times New Roman"/>
          <w:b w:val="1"/>
          <w:sz w:val="36"/>
        </w:rPr>
        <w:t xml:space="preserve">КОНСУЛЬТАЦИЯ ДЛЯ РОДИТЕЛЕЙ </w:t>
      </w:r>
    </w:p>
    <w:p w14:paraId="0A000000">
      <w:pPr>
        <w:ind/>
        <w:jc w:val="center"/>
        <w:rPr>
          <w:rFonts w:ascii="Times New Roman" w:hAnsi="Times New Roman"/>
          <w:b w:val="1"/>
          <w:caps w:val="1"/>
          <w:sz w:val="36"/>
        </w:rPr>
      </w:pPr>
      <w:r>
        <w:rPr>
          <w:rFonts w:ascii="Times New Roman" w:hAnsi="Times New Roman"/>
          <w:b w:val="1"/>
          <w:caps w:val="1"/>
          <w:sz w:val="36"/>
        </w:rPr>
        <w:t>« Что такое терапевтическая  сказка»</w:t>
      </w:r>
    </w:p>
    <w:p w14:paraId="0B000000">
      <w:pPr>
        <w:ind/>
        <w:jc w:val="center"/>
        <w:rPr>
          <w:rFonts w:ascii="Times New Roman" w:hAnsi="Times New Roman"/>
          <w:b w:val="1"/>
          <w:sz w:val="36"/>
        </w:rPr>
      </w:pPr>
    </w:p>
    <w:p w14:paraId="0C000000">
      <w:pPr>
        <w:ind/>
        <w:jc w:val="center"/>
        <w:rPr>
          <w:rFonts w:ascii="Times New Roman" w:hAnsi="Times New Roman"/>
          <w:b w:val="1"/>
          <w:sz w:val="36"/>
        </w:rPr>
      </w:pPr>
    </w:p>
    <w:p w14:paraId="0D000000">
      <w:pPr>
        <w:ind/>
        <w:jc w:val="center"/>
        <w:rPr>
          <w:rFonts w:ascii="Times New Roman" w:hAnsi="Times New Roman"/>
          <w:b w:val="1"/>
          <w:sz w:val="36"/>
        </w:rPr>
      </w:pPr>
    </w:p>
    <w:p w14:paraId="0E000000">
      <w:pPr>
        <w:ind/>
        <w:jc w:val="right"/>
        <w:rPr>
          <w:rFonts w:ascii="Times New Roman" w:hAnsi="Times New Roman"/>
          <w:b w:val="0"/>
          <w:sz w:val="28"/>
        </w:rPr>
      </w:pPr>
      <w:r>
        <w:rPr>
          <w:rFonts w:ascii="Times New Roman" w:hAnsi="Times New Roman"/>
          <w:b w:val="0"/>
          <w:sz w:val="28"/>
        </w:rPr>
        <w:t xml:space="preserve">Составила: Шешукова </w:t>
      </w:r>
    </w:p>
    <w:p w14:paraId="0F000000">
      <w:pPr>
        <w:ind/>
        <w:jc w:val="right"/>
        <w:rPr>
          <w:rFonts w:ascii="Times New Roman" w:hAnsi="Times New Roman"/>
          <w:b w:val="0"/>
          <w:sz w:val="28"/>
        </w:rPr>
      </w:pPr>
      <w:r>
        <w:rPr>
          <w:rFonts w:ascii="Times New Roman" w:hAnsi="Times New Roman"/>
          <w:b w:val="0"/>
          <w:sz w:val="28"/>
        </w:rPr>
        <w:t>Ольга Александровна</w:t>
      </w:r>
    </w:p>
    <w:p w14:paraId="10000000">
      <w:pPr>
        <w:ind/>
        <w:jc w:val="right"/>
        <w:rPr>
          <w:rFonts w:ascii="Times New Roman" w:hAnsi="Times New Roman"/>
          <w:b w:val="0"/>
          <w:sz w:val="28"/>
        </w:rPr>
      </w:pPr>
    </w:p>
    <w:p w14:paraId="11000000">
      <w:pPr>
        <w:ind/>
        <w:jc w:val="right"/>
        <w:rPr>
          <w:rFonts w:ascii="Times New Roman" w:hAnsi="Times New Roman"/>
          <w:b w:val="0"/>
          <w:sz w:val="28"/>
        </w:rPr>
      </w:pPr>
    </w:p>
    <w:p w14:paraId="12000000">
      <w:pPr>
        <w:ind/>
        <w:jc w:val="right"/>
        <w:rPr>
          <w:rFonts w:ascii="Times New Roman" w:hAnsi="Times New Roman"/>
          <w:b w:val="0"/>
          <w:sz w:val="28"/>
        </w:rPr>
      </w:pPr>
    </w:p>
    <w:p w14:paraId="13000000">
      <w:pPr>
        <w:ind/>
        <w:jc w:val="right"/>
        <w:rPr>
          <w:rFonts w:ascii="Times New Roman" w:hAnsi="Times New Roman"/>
          <w:b w:val="0"/>
          <w:sz w:val="28"/>
        </w:rPr>
      </w:pPr>
    </w:p>
    <w:p w14:paraId="14000000">
      <w:pPr>
        <w:ind/>
        <w:jc w:val="right"/>
        <w:rPr>
          <w:rFonts w:ascii="Times New Roman" w:hAnsi="Times New Roman"/>
          <w:b w:val="0"/>
          <w:sz w:val="28"/>
        </w:rPr>
      </w:pPr>
    </w:p>
    <w:p w14:paraId="15000000">
      <w:pPr>
        <w:ind/>
        <w:jc w:val="center"/>
        <w:rPr>
          <w:rFonts w:ascii="Times New Roman" w:hAnsi="Times New Roman"/>
          <w:b w:val="0"/>
          <w:sz w:val="28"/>
        </w:rPr>
      </w:pPr>
      <w:r>
        <w:rPr>
          <w:rFonts w:ascii="Times New Roman" w:hAnsi="Times New Roman"/>
          <w:b w:val="0"/>
          <w:sz w:val="28"/>
        </w:rPr>
        <w:t>Павловск 2022г</w:t>
      </w:r>
    </w:p>
    <w:p w14:paraId="16000000">
      <w:pPr>
        <w:ind/>
        <w:jc w:val="center"/>
        <w:rPr>
          <w:rFonts w:ascii="Times New Roman" w:hAnsi="Times New Roman"/>
          <w:b w:val="1"/>
          <w:sz w:val="36"/>
        </w:rPr>
      </w:pPr>
    </w:p>
    <w:p w14:paraId="17000000">
      <w:pPr>
        <w:rPr>
          <w:rFonts w:ascii="Times New Roman" w:hAnsi="Times New Roman"/>
          <w:sz w:val="28"/>
        </w:rPr>
      </w:pPr>
      <w:r>
        <w:rPr>
          <w:rFonts w:ascii="Times New Roman" w:hAnsi="Times New Roman"/>
          <w:sz w:val="28"/>
        </w:rPr>
        <w:t xml:space="preserve">«Маленькие детки — маленькие </w:t>
      </w:r>
      <w:r>
        <w:rPr>
          <w:rFonts w:ascii="Times New Roman" w:hAnsi="Times New Roman"/>
          <w:sz w:val="28"/>
        </w:rPr>
        <w:t>бедки</w:t>
      </w:r>
      <w:r>
        <w:rPr>
          <w:rFonts w:ascii="Times New Roman" w:hAnsi="Times New Roman"/>
          <w:sz w:val="28"/>
        </w:rPr>
        <w:t xml:space="preserve">», — гласит народная мудрость. Действительно, чем взрослее становятся наши дети, тем больше появляется у них взрослых проблем. Подрастающего ребёнка часто одолевают всевозможные страхи, печаль, гнев и раздражение. Что является причиной этого беспокойства, порой не понимают ни сами дети, ни их родители. Что же делать в таком случае? Как помочь своему ребёнку? Возможно, стоит обратиться к психологам? Грамотное психологическое консультирование поможет родителям подобрать ключик к внутреннему миру их малыша. Сегодня на вооружении психологов есть множество методов, помогающих решить проблемы ребёнка самым приятным для него способом. Один из главных таких способов — </w:t>
      </w:r>
      <w:r>
        <w:rPr>
          <w:rFonts w:ascii="Times New Roman" w:hAnsi="Times New Roman"/>
          <w:sz w:val="28"/>
        </w:rPr>
        <w:t>арттерапия</w:t>
      </w:r>
      <w:r>
        <w:rPr>
          <w:rFonts w:ascii="Times New Roman" w:hAnsi="Times New Roman"/>
          <w:sz w:val="28"/>
        </w:rPr>
        <w:t xml:space="preserve"> (лечение искусством). Для малышей лучше всего подойдут такие виды </w:t>
      </w:r>
      <w:r>
        <w:rPr>
          <w:rFonts w:ascii="Times New Roman" w:hAnsi="Times New Roman"/>
          <w:sz w:val="28"/>
        </w:rPr>
        <w:t>арттерапии</w:t>
      </w:r>
      <w:r>
        <w:rPr>
          <w:rFonts w:ascii="Times New Roman" w:hAnsi="Times New Roman"/>
          <w:sz w:val="28"/>
        </w:rPr>
        <w:t xml:space="preserve">, как </w:t>
      </w:r>
      <w:r>
        <w:rPr>
          <w:rFonts w:ascii="Times New Roman" w:hAnsi="Times New Roman"/>
          <w:sz w:val="28"/>
        </w:rPr>
        <w:t>цветотерапия</w:t>
      </w:r>
      <w:r>
        <w:rPr>
          <w:rFonts w:ascii="Times New Roman" w:hAnsi="Times New Roman"/>
          <w:sz w:val="28"/>
        </w:rPr>
        <w:t xml:space="preserve"> (лечение цветом), музыкотерапия (лечение мелодией), </w:t>
      </w:r>
      <w:r>
        <w:rPr>
          <w:rFonts w:ascii="Times New Roman" w:hAnsi="Times New Roman"/>
          <w:sz w:val="28"/>
        </w:rPr>
        <w:t>игротерапия</w:t>
      </w:r>
      <w:r>
        <w:rPr>
          <w:rFonts w:ascii="Times New Roman" w:hAnsi="Times New Roman"/>
          <w:sz w:val="28"/>
        </w:rPr>
        <w:t xml:space="preserve"> (использование игры как способа решения психологических проблем ребёнка) и, конечно же, </w:t>
      </w:r>
      <w:r>
        <w:rPr>
          <w:rFonts w:ascii="Times New Roman" w:hAnsi="Times New Roman"/>
          <w:sz w:val="28"/>
        </w:rPr>
        <w:t>сказкотерапия</w:t>
      </w:r>
      <w:r>
        <w:rPr>
          <w:rFonts w:ascii="Times New Roman" w:hAnsi="Times New Roman"/>
          <w:sz w:val="28"/>
        </w:rPr>
        <w:t xml:space="preserve"> — метод, позволяющий работать с детьми и взрослыми через сказку.</w:t>
      </w:r>
    </w:p>
    <w:p w14:paraId="18000000">
      <w:pPr>
        <w:rPr>
          <w:rFonts w:ascii="Times New Roman" w:hAnsi="Times New Roman"/>
          <w:sz w:val="28"/>
        </w:rPr>
      </w:pPr>
      <w:bookmarkStart w:id="1" w:name="_GoBack"/>
      <w:bookmarkEnd w:id="1"/>
      <w:r>
        <w:rPr>
          <w:rFonts w:ascii="Times New Roman" w:hAnsi="Times New Roman"/>
          <w:sz w:val="28"/>
        </w:rPr>
        <w:t>Сказкотерапия</w:t>
      </w:r>
      <w:r>
        <w:rPr>
          <w:rFonts w:ascii="Times New Roman" w:hAnsi="Times New Roman"/>
          <w:sz w:val="28"/>
        </w:rPr>
        <w:t xml:space="preserve"> — пожалуй, самый детский метод психологии, и, конечно, один из самых древних. Ведь ещё 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Сказки служили моральным и нравственным законом, предохраняли детей от напастей, учили их жизни. Зная, как сказка влияет на жизнь человека, можно очень многим помочь своему ребёнку. У него есть любимая сказка, которую он просит почитать вновь и вновь? Значит, эта сказка затрагивает очень важные для ребёнка вопросы. Посоветуйтесь с психологом. Сеансы </w:t>
      </w:r>
      <w:r>
        <w:rPr>
          <w:rFonts w:ascii="Times New Roman" w:hAnsi="Times New Roman"/>
          <w:sz w:val="28"/>
        </w:rPr>
        <w:t>сказкотерапии</w:t>
      </w:r>
      <w:r>
        <w:rPr>
          <w:rFonts w:ascii="Times New Roman" w:hAnsi="Times New Roman"/>
          <w:sz w:val="28"/>
        </w:rPr>
        <w:t xml:space="preserve"> помогут вам понять, что привлекает ребенка в сюжете этой сказки, какой из героев нравится ему больше всех, почему он выбирает именно эту сказку. Со временем пристрастие ребенка к той или иной сказке меняется, и это означает, что малыш растет, развивается и ставит перед собой новые жизненные вопросы. Исследования психологов показывают, что в любимых сказках в некотором смысле запрограммирована жизнь ребенка. «Скажи мне, какая твоя любимая сказка, и я скажу, кто ты», — так перефразировали известную пословицу психоаналитики. Родители могут освоить </w:t>
      </w:r>
      <w:r>
        <w:rPr>
          <w:rFonts w:ascii="Times New Roman" w:hAnsi="Times New Roman"/>
          <w:sz w:val="28"/>
        </w:rPr>
        <w:t>сказкотерапию</w:t>
      </w:r>
      <w:r>
        <w:rPr>
          <w:rFonts w:ascii="Times New Roman" w:hAnsi="Times New Roman"/>
          <w:sz w:val="28"/>
        </w:rPr>
        <w:t xml:space="preserve"> и самостоятельно, но психологическое консультирование не помешает. Для мягкого влияния на поведение ребенка психолог подбирает </w:t>
      </w:r>
      <w:r>
        <w:rPr>
          <w:rFonts w:ascii="Times New Roman" w:hAnsi="Times New Roman"/>
          <w:sz w:val="28"/>
        </w:rPr>
        <w:t xml:space="preserve">специальные сказки. Сказки для </w:t>
      </w:r>
      <w:r>
        <w:rPr>
          <w:rFonts w:ascii="Times New Roman" w:hAnsi="Times New Roman"/>
          <w:sz w:val="28"/>
        </w:rPr>
        <w:t>сказкотерапии</w:t>
      </w:r>
      <w:r>
        <w:rPr>
          <w:rFonts w:ascii="Times New Roman" w:hAnsi="Times New Roman"/>
          <w:sz w:val="28"/>
        </w:rPr>
        <w:t xml:space="preserve"> подбираются разные: народные, авторские, а также специально разработанные, </w:t>
      </w:r>
      <w:r>
        <w:rPr>
          <w:rFonts w:ascii="Times New Roman" w:hAnsi="Times New Roman"/>
          <w:sz w:val="28"/>
        </w:rPr>
        <w:t>психокоррекционные</w:t>
      </w:r>
      <w:r>
        <w:rPr>
          <w:rFonts w:ascii="Times New Roman" w:hAnsi="Times New Roman"/>
          <w:sz w:val="28"/>
        </w:rPr>
        <w:t xml:space="preserve"> сказки, и многие другие. Часто психолог предлагает малышу сочинить сказку самостоятельно. Сочинение сказок ребёнком и для ребёнка — основа </w:t>
      </w:r>
      <w:r>
        <w:rPr>
          <w:rFonts w:ascii="Times New Roman" w:hAnsi="Times New Roman"/>
          <w:sz w:val="28"/>
        </w:rPr>
        <w:t>сказкотерапии</w:t>
      </w:r>
      <w:r>
        <w:rPr>
          <w:rFonts w:ascii="Times New Roman" w:hAnsi="Times New Roman"/>
          <w:sz w:val="28"/>
        </w:rPr>
        <w:t xml:space="preserve">. Через сказку можно узнать о таких переживаниях детей, которые они сами толком не осознают, или стесняются обсуждать их </w:t>
      </w:r>
      <w:r>
        <w:rPr>
          <w:rFonts w:ascii="Times New Roman" w:hAnsi="Times New Roman"/>
          <w:sz w:val="28"/>
        </w:rPr>
        <w:t>со</w:t>
      </w:r>
      <w:r>
        <w:rPr>
          <w:rFonts w:ascii="Times New Roman" w:hAnsi="Times New Roman"/>
          <w:sz w:val="28"/>
        </w:rPr>
        <w:t xml:space="preserve"> взрослыми. Через сказку можно, например, узнать об отношении ребенка-дошкольника к родителям.</w:t>
      </w:r>
    </w:p>
    <w:p w14:paraId="19000000">
      <w:pPr>
        <w:rPr>
          <w:rFonts w:ascii="Times New Roman" w:hAnsi="Times New Roman"/>
          <w:sz w:val="28"/>
        </w:rPr>
      </w:pPr>
      <w:r>
        <w:rPr>
          <w:rFonts w:ascii="Times New Roman" w:hAnsi="Times New Roman"/>
          <w:sz w:val="28"/>
        </w:rPr>
        <w:t xml:space="preserve">А всем ли </w:t>
      </w:r>
      <w:r>
        <w:rPr>
          <w:rFonts w:ascii="Times New Roman" w:hAnsi="Times New Roman"/>
          <w:sz w:val="28"/>
        </w:rPr>
        <w:t>полезна</w:t>
      </w:r>
      <w:r>
        <w:rPr>
          <w:rFonts w:ascii="Times New Roman" w:hAnsi="Times New Roman"/>
          <w:sz w:val="28"/>
        </w:rPr>
        <w:t xml:space="preserve"> </w:t>
      </w:r>
      <w:r>
        <w:rPr>
          <w:rFonts w:ascii="Times New Roman" w:hAnsi="Times New Roman"/>
          <w:sz w:val="28"/>
        </w:rPr>
        <w:t>сказкотерапия</w:t>
      </w:r>
      <w:r>
        <w:rPr>
          <w:rFonts w:ascii="Times New Roman" w:hAnsi="Times New Roman"/>
          <w:sz w:val="28"/>
        </w:rPr>
        <w:t>?</w:t>
      </w:r>
    </w:p>
    <w:p w14:paraId="1A000000">
      <w:pPr>
        <w:rPr>
          <w:rFonts w:ascii="Times New Roman" w:hAnsi="Times New Roman"/>
          <w:sz w:val="28"/>
        </w:rPr>
      </w:pPr>
      <w:r>
        <w:rPr>
          <w:rFonts w:ascii="Times New Roman" w:hAnsi="Times New Roman"/>
          <w:sz w:val="28"/>
        </w:rPr>
        <w:t xml:space="preserve">Да, </w:t>
      </w:r>
      <w:r>
        <w:rPr>
          <w:rFonts w:ascii="Times New Roman" w:hAnsi="Times New Roman"/>
          <w:sz w:val="28"/>
        </w:rPr>
        <w:t>сказкотерапия</w:t>
      </w:r>
      <w:r>
        <w:rPr>
          <w:rFonts w:ascii="Times New Roman" w:hAnsi="Times New Roman"/>
          <w:sz w:val="28"/>
        </w:rPr>
        <w:t xml:space="preserve"> </w:t>
      </w:r>
      <w:r>
        <w:rPr>
          <w:rFonts w:ascii="Times New Roman" w:hAnsi="Times New Roman"/>
          <w:sz w:val="28"/>
        </w:rPr>
        <w:t>полезна</w:t>
      </w:r>
      <w:r>
        <w:rPr>
          <w:rFonts w:ascii="Times New Roman" w:hAnsi="Times New Roman"/>
          <w:sz w:val="28"/>
        </w:rPr>
        <w:t xml:space="preserve"> всем. Есть специальные лечебные сказки не только для маленьких детей, но и для подростков и взрослых. Сказка поможет решить многие психологические проблемы. Не надо только считать ее спасением от всех бед. Это не чудодейственное лекарство, помогающее за один прием, а долгая, упорная работа, эффект от которой будет виден со временем, но обязательно будет. Конечно, у </w:t>
      </w:r>
      <w:r>
        <w:rPr>
          <w:rFonts w:ascii="Times New Roman" w:hAnsi="Times New Roman"/>
          <w:sz w:val="28"/>
        </w:rPr>
        <w:t>сказкотерапии</w:t>
      </w:r>
      <w:r>
        <w:rPr>
          <w:rFonts w:ascii="Times New Roman" w:hAnsi="Times New Roman"/>
          <w:sz w:val="28"/>
        </w:rPr>
        <w:t xml:space="preserve"> есть специальные условия при работе с детьми: ребенок должен чётко представлять то, что существует сказочная действительность, отличная от реальной жизни. Навык такого различения, обычно, появляется у ребенка к 3,5–4 годам, хотя, конечно, в каждом конкретном случае важно учитывать индивидуальные особенности психического развития ребенка.</w:t>
      </w:r>
    </w:p>
    <w:p w14:paraId="1B000000">
      <w:pPr>
        <w:rPr>
          <w:rFonts w:ascii="Times New Roman" w:hAnsi="Times New Roman"/>
          <w:sz w:val="28"/>
        </w:rPr>
      </w:pPr>
      <w:r>
        <w:rPr>
          <w:rFonts w:ascii="Times New Roman" w:hAnsi="Times New Roman"/>
          <w:sz w:val="28"/>
        </w:rPr>
        <w:t>Как сочинить лечебную сказку?</w:t>
      </w:r>
    </w:p>
    <w:p w14:paraId="1C000000">
      <w:pPr>
        <w:rPr>
          <w:rFonts w:ascii="Times New Roman" w:hAnsi="Times New Roman"/>
          <w:sz w:val="28"/>
        </w:rPr>
      </w:pPr>
      <w:r>
        <w:rPr>
          <w:rFonts w:ascii="Times New Roman" w:hAnsi="Times New Roman"/>
          <w:sz w:val="28"/>
        </w:rPr>
        <w:t xml:space="preserve">Прежде чем самостоятельно заниматься </w:t>
      </w:r>
      <w:r>
        <w:rPr>
          <w:rFonts w:ascii="Times New Roman" w:hAnsi="Times New Roman"/>
          <w:sz w:val="28"/>
        </w:rPr>
        <w:t>сказкотерапией</w:t>
      </w:r>
      <w:r>
        <w:rPr>
          <w:rFonts w:ascii="Times New Roman" w:hAnsi="Times New Roman"/>
          <w:sz w:val="28"/>
        </w:rPr>
        <w:t xml:space="preserve">, родителям хорошо бы почитать книги по этой методике. Если вы заметили, что у вашего ребёнка есть какая-то эмоциональная проблема (например, он раздражителен, груб, капризен или агрессивен), нужно придумать сказку, где герои, их похождения и подвиги будут помогать вашему малышу эту проблему решить. Сначала мы описываем героя, похожего на ребенка, показываем жизнь героя в сказке так, чтобы ребенок сам увидел сходство со своей жизнью (ведь </w:t>
      </w:r>
      <w:r>
        <w:rPr>
          <w:rFonts w:ascii="Times New Roman" w:hAnsi="Times New Roman"/>
          <w:sz w:val="28"/>
        </w:rPr>
        <w:t>сказкотерапия</w:t>
      </w:r>
      <w:r>
        <w:rPr>
          <w:rFonts w:ascii="Times New Roman" w:hAnsi="Times New Roman"/>
          <w:sz w:val="28"/>
        </w:rPr>
        <w:t xml:space="preserve"> — это индивидуальные сказки для конкретного человека, надо, чтобы малыш мог видеть в главном герое себя). Затем выдуманный нами герой попадает в проблемную ситуацию, похожую на реальную ситуацию ребенка (он тоже чего-то боится, чувствует себя одиноким и. т.п.) и приписываем герою все переживания малыша (конечно, по сюжету должно появиться много возможностей и способов для преодоления этих препятствий). Потом, сказочный герой (а с ним и ребёнок) начинает искать выход из создавшегося положения и, конечно, находит его. Художественные сказки очень полезны. Например, ребёнку, любящему </w:t>
      </w:r>
      <w:r>
        <w:rPr>
          <w:rFonts w:ascii="Times New Roman" w:hAnsi="Times New Roman"/>
          <w:sz w:val="28"/>
        </w:rPr>
        <w:t xml:space="preserve">приврать по пустякам, стоит почитать сказку «Заяц-хвастун», легкомысленному и шаловливому «Приключения Незнайки», эгоистичному и жадному малышу будет полезно послушать сказку «О рыбаке и рыбке», а робкому и пугливому — «О трусливом зайце». В этом случае не стоит явно указывать на сходство героя с ребёнком — малыш сделает выводы сам. Просто обсудите сказку вместе. Здесь придут на помощь почти все методы </w:t>
      </w:r>
      <w:r>
        <w:rPr>
          <w:rFonts w:ascii="Times New Roman" w:hAnsi="Times New Roman"/>
          <w:sz w:val="28"/>
        </w:rPr>
        <w:t>арттерапии</w:t>
      </w:r>
      <w:r>
        <w:rPr>
          <w:rFonts w:ascii="Times New Roman" w:hAnsi="Times New Roman"/>
          <w:sz w:val="28"/>
        </w:rPr>
        <w:t xml:space="preserve">: </w:t>
      </w:r>
      <w:r>
        <w:rPr>
          <w:rFonts w:ascii="Times New Roman" w:hAnsi="Times New Roman"/>
          <w:sz w:val="28"/>
        </w:rPr>
        <w:t>цветотерапия</w:t>
      </w:r>
      <w:r>
        <w:rPr>
          <w:rFonts w:ascii="Times New Roman" w:hAnsi="Times New Roman"/>
          <w:sz w:val="28"/>
        </w:rPr>
        <w:t xml:space="preserve"> (можно рисовать свои впечатления от сказки), </w:t>
      </w:r>
      <w:r>
        <w:rPr>
          <w:rFonts w:ascii="Times New Roman" w:hAnsi="Times New Roman"/>
          <w:sz w:val="28"/>
        </w:rPr>
        <w:t>игротерапия</w:t>
      </w:r>
      <w:r>
        <w:rPr>
          <w:rFonts w:ascii="Times New Roman" w:hAnsi="Times New Roman"/>
          <w:sz w:val="28"/>
        </w:rPr>
        <w:t xml:space="preserve"> (придумать игру по сказке или инсценировать любимый отрывок) и даже музыкотерапия (подобрать мелодии, подходящие по настроению тому или иному сюжету). Это поможет малышу лучше усвоить извлеченный из сказки опыт, а родителям — лучше понять своего ребенка. Любовь детей к сказкам, отзывы педагогов и родителей о положительном влиянии таковых на детей, данные итоговой диагностики позволяют нам сделать вывод об эффективности этой работы и необходимости продолжать ее с целью формирования у детей положительного мировосприятия, адекватной самооценки, веры в собственные интеллектуальные и физические силы.</w:t>
      </w:r>
    </w:p>
    <w:p w14:paraId="1D000000">
      <w:pPr>
        <w:rPr>
          <w:rFonts w:ascii="Times New Roman" w:hAnsi="Times New Roman"/>
          <w:sz w:val="28"/>
        </w:rPr>
      </w:pPr>
      <w:r>
        <w:rPr>
          <w:rFonts w:ascii="Times New Roman" w:hAnsi="Times New Roman"/>
          <w:sz w:val="28"/>
        </w:rPr>
        <w:t>Сказкотерапия</w:t>
      </w:r>
      <w:r>
        <w:rPr>
          <w:rFonts w:ascii="Times New Roman" w:hAnsi="Times New Roman"/>
          <w:sz w:val="28"/>
        </w:rPr>
        <w:t xml:space="preserve"> и развитие речи детей.</w:t>
      </w:r>
    </w:p>
    <w:p w14:paraId="1E000000">
      <w:pPr>
        <w:rPr>
          <w:rFonts w:ascii="Times New Roman" w:hAnsi="Times New Roman"/>
          <w:sz w:val="28"/>
        </w:rPr>
      </w:pPr>
      <w:r>
        <w:rPr>
          <w:rFonts w:ascii="Times New Roman" w:hAnsi="Times New Roman"/>
          <w:sz w:val="28"/>
        </w:rPr>
        <w:t xml:space="preserve">Речевая функция является одной из важнейших психических функций человека. В процессе речевого развития формируются высшие формы познавательной деятельности, способности к понятийному мышлению. Значение слова само по себе является обобщением и в связи с этим представляет собой не только единицу речи, но и единицу мышления. </w:t>
      </w:r>
      <w:r>
        <w:rPr>
          <w:rFonts w:ascii="Times New Roman" w:hAnsi="Times New Roman"/>
          <w:sz w:val="28"/>
        </w:rPr>
        <w:t>Мышление и речь не тождественны, возникают в какой-то степени независимо друг от друга.</w:t>
      </w:r>
      <w:r>
        <w:rPr>
          <w:rFonts w:ascii="Times New Roman" w:hAnsi="Times New Roman"/>
          <w:sz w:val="28"/>
        </w:rPr>
        <w:t xml:space="preserve"> Но в процессе психического развития ребенка возникает сложное, качественно новое единство - речевое мышление, речемыслительная деятельность.</w:t>
      </w:r>
      <w:r>
        <w:rPr>
          <w:rFonts w:ascii="Times New Roman" w:hAnsi="Times New Roman"/>
          <w:sz w:val="28"/>
        </w:rPr>
        <w:br/>
      </w:r>
      <w:r>
        <w:rPr>
          <w:rFonts w:ascii="Times New Roman" w:hAnsi="Times New Roman"/>
          <w:sz w:val="28"/>
        </w:rPr>
        <w:t>Овладение способностью к речевому общению создает предпосылки для специфически человеческих социальных контактов, благодаря которым формируются и уточняются представления ребенка об окружающей действительности, совершенствуются формы ее отражения.</w:t>
      </w:r>
      <w:r>
        <w:rPr>
          <w:rFonts w:ascii="Times New Roman" w:hAnsi="Times New Roman"/>
          <w:sz w:val="28"/>
        </w:rPr>
        <w:br/>
      </w:r>
      <w:r>
        <w:rPr>
          <w:rFonts w:ascii="Times New Roman" w:hAnsi="Times New Roman"/>
          <w:sz w:val="28"/>
        </w:rPr>
        <w:t xml:space="preserve">Нарушения речи в той или иной степени (в зависимости от характера речевых расстройств) отрицательно влияют на все психическое развитие ребенка, отражаются на его деятельности, поведении. Нарушения речи, ограниченность речевого общения могут отрицательно влиять на формирование личности ребенка, вызывать психические наслоения, специфические особенности эмоционально-волевой сферы, способствовать развитию отрицательных качеств характера (застенчивости, </w:t>
      </w:r>
      <w:r>
        <w:rPr>
          <w:rFonts w:ascii="Times New Roman" w:hAnsi="Times New Roman"/>
          <w:sz w:val="28"/>
        </w:rPr>
        <w:t>нерешительности, замкнутости, негативизма, чувства неполноценности). Все это отрицательно сказывается на овладении грамотой, на успеваемости в целом, на овладении профессией.</w:t>
      </w:r>
      <w:r>
        <w:rPr>
          <w:rFonts w:ascii="Times New Roman" w:hAnsi="Times New Roman"/>
          <w:sz w:val="28"/>
        </w:rPr>
        <w:br/>
      </w:r>
      <w:r>
        <w:rPr>
          <w:rFonts w:ascii="Times New Roman" w:hAnsi="Times New Roman"/>
          <w:sz w:val="28"/>
        </w:rPr>
        <w:t>Общее недоразвитие речи у детей с нормальным слухом и первично сохранным интеллектом - это такая речевая патология, при которой нарушается формирование каждого из компонентов речевой системы: словарного запаса, грамматического строя, звукопроизношения.</w:t>
      </w:r>
      <w:r>
        <w:rPr>
          <w:rFonts w:ascii="Times New Roman" w:hAnsi="Times New Roman"/>
          <w:sz w:val="28"/>
        </w:rPr>
        <w:br/>
      </w:r>
      <w:r>
        <w:rPr>
          <w:rFonts w:ascii="Times New Roman" w:hAnsi="Times New Roman"/>
          <w:sz w:val="28"/>
        </w:rPr>
        <w:t>К числу важнейших задач логопедической работы с младшими школьниками, имеющими общее недоразвитие речи, относится формирование у них связной монологической речи. Это необходимо как для наиболее полного преодоления системного речевого недоразвития, так и для подготовки детей к предстоящему школьному обучению. Поскольку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монологической речи.</w:t>
      </w:r>
      <w:r>
        <w:rPr>
          <w:rFonts w:ascii="Times New Roman" w:hAnsi="Times New Roman"/>
          <w:sz w:val="28"/>
        </w:rPr>
        <w:br/>
      </w:r>
      <w:r>
        <w:rPr>
          <w:rFonts w:ascii="Times New Roman" w:hAnsi="Times New Roman"/>
          <w:sz w:val="28"/>
        </w:rPr>
        <w:t>Одним из древнейших методов, активно разрабатываемых логопедами, психологами и педагогами в последнее 10 лет и применяемых в работе с детьми с общим недоразвитием речи, является использование сказки.</w:t>
      </w:r>
      <w:r>
        <w:rPr>
          <w:rFonts w:ascii="Times New Roman" w:hAnsi="Times New Roman"/>
          <w:sz w:val="28"/>
        </w:rPr>
        <w:br/>
      </w:r>
      <w:r>
        <w:rPr>
          <w:rFonts w:ascii="Times New Roman" w:hAnsi="Times New Roman"/>
          <w:sz w:val="28"/>
        </w:rPr>
        <w:t xml:space="preserve">Сказка является наиболее универсальным, комплексным методом воздействия в коррекционной работе. Ведь сказка - это образность языка, его метафоричность, психологическая защищенность. Во время работы над сказкой, дети обогащают свой словарь, идет работа над автоматизацией поставленных звуков и введение их в самостоятельную речь. Тексты сказок расширяют словарный запас, помогают </w:t>
      </w:r>
      <w:r>
        <w:rPr>
          <w:rFonts w:ascii="Times New Roman" w:hAnsi="Times New Roman"/>
          <w:sz w:val="28"/>
        </w:rPr>
        <w:t>верно</w:t>
      </w:r>
      <w:r>
        <w:rPr>
          <w:rFonts w:ascii="Times New Roman" w:hAnsi="Times New Roman"/>
          <w:sz w:val="28"/>
        </w:rPr>
        <w:t xml:space="preserve"> строить диалоги, а, следовательно, влияют на развитие связной монологической речи.</w:t>
      </w:r>
      <w:r>
        <w:rPr>
          <w:rFonts w:ascii="Times New Roman" w:hAnsi="Times New Roman"/>
          <w:sz w:val="28"/>
        </w:rPr>
        <w:br/>
      </w:r>
      <w:r>
        <w:rPr>
          <w:rFonts w:ascii="Times New Roman" w:hAnsi="Times New Roman"/>
          <w:sz w:val="28"/>
        </w:rPr>
        <w:t>Достоинство и привилегии данного метода заключаются еще и в том, что воздействие на детей в процессе занятий облачено в сказочные одежды и у детей не возникает ощущения давления.</w:t>
      </w:r>
      <w:r>
        <w:rPr>
          <w:rFonts w:ascii="Times New Roman" w:hAnsi="Times New Roman"/>
          <w:sz w:val="28"/>
        </w:rPr>
        <w:br/>
      </w:r>
      <w:r>
        <w:rPr>
          <w:rFonts w:ascii="Times New Roman" w:hAnsi="Times New Roman"/>
          <w:sz w:val="28"/>
        </w:rPr>
        <w:t xml:space="preserve">О влиянии сказки на развитие личности ребенка говорили такие великие учение как Б. </w:t>
      </w:r>
      <w:r>
        <w:rPr>
          <w:rFonts w:ascii="Times New Roman" w:hAnsi="Times New Roman"/>
          <w:sz w:val="28"/>
        </w:rPr>
        <w:t>Беттельхейм</w:t>
      </w:r>
      <w:r>
        <w:rPr>
          <w:rFonts w:ascii="Times New Roman" w:hAnsi="Times New Roman"/>
          <w:sz w:val="28"/>
        </w:rPr>
        <w:t xml:space="preserve">, Р. </w:t>
      </w:r>
      <w:r>
        <w:rPr>
          <w:rFonts w:ascii="Times New Roman" w:hAnsi="Times New Roman"/>
          <w:sz w:val="28"/>
        </w:rPr>
        <w:t>Гарднер</w:t>
      </w:r>
      <w:r>
        <w:rPr>
          <w:rFonts w:ascii="Times New Roman" w:hAnsi="Times New Roman"/>
          <w:sz w:val="28"/>
        </w:rPr>
        <w:t xml:space="preserve">, К. Юнг, В. </w:t>
      </w:r>
      <w:r>
        <w:rPr>
          <w:rFonts w:ascii="Times New Roman" w:hAnsi="Times New Roman"/>
          <w:sz w:val="28"/>
        </w:rPr>
        <w:t>Пропп</w:t>
      </w:r>
      <w:r>
        <w:rPr>
          <w:rFonts w:ascii="Times New Roman" w:hAnsi="Times New Roman"/>
          <w:sz w:val="28"/>
        </w:rPr>
        <w:t xml:space="preserve">, М. Л. фон Франц, Э. </w:t>
      </w:r>
      <w:r>
        <w:rPr>
          <w:rFonts w:ascii="Times New Roman" w:hAnsi="Times New Roman"/>
          <w:sz w:val="28"/>
        </w:rPr>
        <w:t>Фромм</w:t>
      </w:r>
      <w:r>
        <w:rPr>
          <w:rFonts w:ascii="Times New Roman" w:hAnsi="Times New Roman"/>
          <w:sz w:val="28"/>
        </w:rPr>
        <w:t>.</w:t>
      </w:r>
    </w:p>
    <w:p w14:paraId="1F000000">
      <w:pPr>
        <w:rPr>
          <w:rFonts w:ascii="Times New Roman" w:hAnsi="Times New Roman"/>
          <w:sz w:val="28"/>
        </w:rPr>
      </w:pPr>
    </w:p>
    <w:p w14:paraId="20000000">
      <w:pPr>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Normal (Web)"/>
    <w:basedOn w:val="Style_1"/>
    <w:link w:val="Style_9_ch"/>
    <w:pPr>
      <w:spacing w:afterAutospacing="on" w:beforeAutospacing="on" w:line="240" w:lineRule="auto"/>
      <w:ind/>
    </w:pPr>
    <w:rPr>
      <w:rFonts w:ascii="Times New Roman" w:hAnsi="Times New Roman"/>
      <w:sz w:val="24"/>
    </w:rPr>
  </w:style>
  <w:style w:styleId="Style_9_ch" w:type="character">
    <w:name w:val="Normal (Web)"/>
    <w:basedOn w:val="Style_1_ch"/>
    <w:link w:val="Style_9"/>
    <w:rPr>
      <w:rFonts w:ascii="Times New Roman" w:hAnsi="Times New Roman"/>
      <w:sz w:val="24"/>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Balloon Text"/>
    <w:basedOn w:val="Style_1"/>
    <w:link w:val="Style_18_ch"/>
    <w:pPr>
      <w:spacing w:after="0" w:line="240" w:lineRule="auto"/>
      <w:ind/>
    </w:pPr>
    <w:rPr>
      <w:rFonts w:ascii="Tahoma" w:hAnsi="Tahoma"/>
      <w:sz w:val="16"/>
    </w:rPr>
  </w:style>
  <w:style w:styleId="Style_18_ch" w:type="character">
    <w:name w:val="Balloon Text"/>
    <w:basedOn w:val="Style_1_ch"/>
    <w:link w:val="Style_18"/>
    <w:rPr>
      <w:rFonts w:ascii="Tahoma" w:hAnsi="Tahoma"/>
      <w:sz w:val="16"/>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Default Paragraph Font"/>
    <w:link w:val="Style_20_ch"/>
  </w:style>
  <w:style w:styleId="Style_20_ch" w:type="character">
    <w:name w:val="Default Paragraph Font"/>
    <w:link w:val="Style_20"/>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1"/>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2023-10-14T11:34:08Z</dcterms:modified>
</cp:coreProperties>
</file>