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96B" w:rsidRPr="007B6278" w:rsidRDefault="004F296B" w:rsidP="004F296B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Cs/>
          <w:iCs/>
          <w:color w:val="000000"/>
          <w:sz w:val="28"/>
          <w:szCs w:val="28"/>
        </w:rPr>
      </w:pPr>
      <w:r>
        <w:rPr>
          <w:rStyle w:val="c1"/>
          <w:bCs/>
          <w:iCs/>
          <w:color w:val="000000"/>
          <w:sz w:val="28"/>
          <w:szCs w:val="28"/>
        </w:rPr>
        <w:t>Муниципальное бюджетное образовательное учреждение детский сад «Улыбка»</w:t>
      </w:r>
    </w:p>
    <w:p w:rsidR="00BF06F4" w:rsidRDefault="00BF06F4"/>
    <w:p w:rsidR="004F296B" w:rsidRDefault="004F296B"/>
    <w:p w:rsidR="004F296B" w:rsidRDefault="004F296B"/>
    <w:p w:rsidR="004F296B" w:rsidRDefault="004F296B"/>
    <w:p w:rsidR="004F296B" w:rsidRDefault="004F296B"/>
    <w:p w:rsidR="004F296B" w:rsidRDefault="004F296B"/>
    <w:p w:rsidR="004F296B" w:rsidRPr="004F296B" w:rsidRDefault="004F296B" w:rsidP="004F29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96B">
        <w:rPr>
          <w:rFonts w:ascii="Times New Roman" w:eastAsia="Times New Roman" w:hAnsi="Times New Roman" w:cs="Times New Roman"/>
          <w:b/>
          <w:bCs/>
          <w:color w:val="000000"/>
          <w:sz w:val="48"/>
          <w:lang w:eastAsia="ru-RU"/>
        </w:rPr>
        <w:t>Консультация для родителей</w:t>
      </w:r>
    </w:p>
    <w:p w:rsidR="004F296B" w:rsidRPr="004F296B" w:rsidRDefault="004F296B" w:rsidP="004F29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96B">
        <w:rPr>
          <w:rFonts w:ascii="Times New Roman" w:eastAsia="Times New Roman" w:hAnsi="Times New Roman" w:cs="Times New Roman"/>
          <w:b/>
          <w:bCs/>
          <w:color w:val="000000"/>
          <w:sz w:val="40"/>
          <w:lang w:eastAsia="ru-RU"/>
        </w:rPr>
        <w:t>среднего дошкольного возраста  на тему:</w:t>
      </w:r>
    </w:p>
    <w:p w:rsidR="004F296B" w:rsidRPr="004F296B" w:rsidRDefault="004F296B" w:rsidP="004F29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96B">
        <w:rPr>
          <w:rFonts w:ascii="Times New Roman" w:eastAsia="Times New Roman" w:hAnsi="Times New Roman" w:cs="Times New Roman"/>
          <w:b/>
          <w:bCs/>
          <w:color w:val="000000"/>
          <w:sz w:val="40"/>
          <w:lang w:eastAsia="ru-RU"/>
        </w:rPr>
        <w:t>Социальное развитие ребенка</w:t>
      </w:r>
    </w:p>
    <w:p w:rsidR="004F296B" w:rsidRDefault="004F296B"/>
    <w:p w:rsidR="004F296B" w:rsidRDefault="004F296B"/>
    <w:p w:rsidR="004F296B" w:rsidRDefault="004F296B"/>
    <w:p w:rsidR="004F296B" w:rsidRDefault="004F296B"/>
    <w:p w:rsidR="004F296B" w:rsidRPr="004F296B" w:rsidRDefault="004F296B">
      <w:pPr>
        <w:rPr>
          <w:rFonts w:ascii="Times New Roman" w:hAnsi="Times New Roman" w:cs="Times New Roman"/>
          <w:sz w:val="28"/>
          <w:szCs w:val="28"/>
        </w:rPr>
      </w:pPr>
    </w:p>
    <w:p w:rsidR="004F296B" w:rsidRPr="004F296B" w:rsidRDefault="004F296B" w:rsidP="004F296B">
      <w:pPr>
        <w:jc w:val="right"/>
        <w:rPr>
          <w:rFonts w:ascii="Times New Roman" w:hAnsi="Times New Roman" w:cs="Times New Roman"/>
          <w:sz w:val="28"/>
          <w:szCs w:val="28"/>
        </w:rPr>
      </w:pPr>
      <w:r w:rsidRPr="004F296B">
        <w:rPr>
          <w:rFonts w:ascii="Times New Roman" w:hAnsi="Times New Roman" w:cs="Times New Roman"/>
          <w:sz w:val="28"/>
          <w:szCs w:val="28"/>
        </w:rPr>
        <w:t>Подготовила: Никитенко Т.М.</w:t>
      </w:r>
    </w:p>
    <w:p w:rsidR="004F296B" w:rsidRDefault="004F296B"/>
    <w:p w:rsidR="004F296B" w:rsidRPr="004F296B" w:rsidRDefault="004F296B" w:rsidP="004F296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F296B" w:rsidRDefault="004F296B"/>
    <w:p w:rsidR="004F296B" w:rsidRDefault="004F296B"/>
    <w:p w:rsidR="004F296B" w:rsidRDefault="004F296B"/>
    <w:p w:rsidR="004F296B" w:rsidRDefault="004F296B"/>
    <w:p w:rsidR="004F296B" w:rsidRDefault="004F296B"/>
    <w:p w:rsidR="004F296B" w:rsidRDefault="004F296B"/>
    <w:p w:rsidR="004F296B" w:rsidRDefault="004F296B"/>
    <w:p w:rsidR="004F296B" w:rsidRDefault="004F296B"/>
    <w:p w:rsidR="004F296B" w:rsidRDefault="004F296B" w:rsidP="004F296B">
      <w:pPr>
        <w:shd w:val="clear" w:color="auto" w:fill="FFFFFF"/>
        <w:spacing w:after="0" w:line="240" w:lineRule="auto"/>
      </w:pPr>
    </w:p>
    <w:p w:rsidR="004F296B" w:rsidRDefault="004F296B" w:rsidP="004F296B">
      <w:pPr>
        <w:shd w:val="clear" w:color="auto" w:fill="FFFFFF"/>
        <w:spacing w:after="0" w:line="240" w:lineRule="auto"/>
      </w:pPr>
    </w:p>
    <w:p w:rsidR="004F296B" w:rsidRPr="004F296B" w:rsidRDefault="004F296B" w:rsidP="004F29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</w:t>
      </w:r>
    </w:p>
    <w:p w:rsidR="004F296B" w:rsidRPr="004F296B" w:rsidRDefault="004F296B" w:rsidP="004F296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96B">
        <w:rPr>
          <w:rFonts w:ascii="Times New Roman" w:eastAsia="Times New Roman" w:hAnsi="Times New Roman" w:cs="Times New Roman"/>
          <w:color w:val="000000"/>
          <w:sz w:val="32"/>
          <w:lang w:eastAsia="ru-RU"/>
        </w:rPr>
        <w:lastRenderedPageBreak/>
        <w:t>                                                                     </w:t>
      </w:r>
    </w:p>
    <w:p w:rsidR="004F296B" w:rsidRPr="004F296B" w:rsidRDefault="004F296B" w:rsidP="004F296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9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СОЦИАЛЬНОЕ РАЗВИТИЕ РЕБЕНКА</w:t>
      </w:r>
    </w:p>
    <w:p w:rsidR="004F296B" w:rsidRPr="004F296B" w:rsidRDefault="004F296B" w:rsidP="004F29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9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Социальное развитие ребенка - это необходимый процесс для его полноценного существования, в истории человечества нет ни одного случая нормального и длительного существования человека, лишенного совершенно контактов с людьми (истории «</w:t>
      </w:r>
      <w:proofErr w:type="spellStart"/>
      <w:r w:rsidRPr="004F29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маугли</w:t>
      </w:r>
      <w:proofErr w:type="spellEnd"/>
      <w:r w:rsidRPr="004F29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»). Поэтому социальному развитию ребенка следует уделять особое внимание.  </w:t>
      </w:r>
    </w:p>
    <w:p w:rsidR="004F296B" w:rsidRPr="004F296B" w:rsidRDefault="004F296B" w:rsidP="004F29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9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Малыш узнает новое, получает знания о мире только при совместной деятельности с другими людьми, в условиях их активной позиции в отношении ребенка, когда взрослые демонстрируют навыки и умения, свойства и взаимодействия живых и неживых объектов, варианты отношений, передают накопленный опыт и культурные ценности.</w:t>
      </w:r>
    </w:p>
    <w:p w:rsidR="004F296B" w:rsidRPr="004F296B" w:rsidRDefault="004F296B" w:rsidP="004F29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9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результате этого происходит развитие ребенка, он усваивает новое, только в таких условиях может овладеть речью и письмом, хорошо оперировать абстрактными понятиями, достичь нормального уровня интеллекта. И все это формируется именно в детстве, поэтому никакая развивающая среда сама по себе не даст такого познавательного эффекта, как живое общение и участие ребенка в жизни взрослого.</w:t>
      </w:r>
    </w:p>
    <w:p w:rsidR="004F296B" w:rsidRPr="004F296B" w:rsidRDefault="004F296B" w:rsidP="004F29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9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Человек по сути своей существо социальное (общественное), при рождении один из генетических ожиданий малыша является наличие рядом взрослого, который будет заботиться о нем, реализовывать потребности, и физиологические и психологические. По сути своей новорожденный ребенок зависим и прекрасно знает об этом, это для него норма, поэтому громким </w:t>
      </w:r>
      <w:proofErr w:type="gramStart"/>
      <w:r w:rsidRPr="004F29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плачем</w:t>
      </w:r>
      <w:proofErr w:type="gramEnd"/>
      <w:r w:rsidRPr="004F29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он сигнализирует о своих нуждах, это его первое средство общения с другими людьми. Само наличие таких сигналов говорит о том, что малыш ожидает, что их </w:t>
      </w:r>
      <w:proofErr w:type="gramStart"/>
      <w:r w:rsidRPr="004F29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будет</w:t>
      </w:r>
      <w:proofErr w:type="gramEnd"/>
      <w:r w:rsidRPr="004F29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кому услышать. Так и начинается социальное развитие ребенка.</w:t>
      </w:r>
    </w:p>
    <w:p w:rsidR="004F296B" w:rsidRPr="004F296B" w:rsidRDefault="004F296B" w:rsidP="004F29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9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первые месяцы жизни малыш нуждается в </w:t>
      </w:r>
      <w:proofErr w:type="gramStart"/>
      <w:r w:rsidRPr="004F29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общении</w:t>
      </w:r>
      <w:proofErr w:type="gramEnd"/>
      <w:r w:rsidRPr="004F29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прежде всего, с мамой, а после 3 месяцев имеет потребность и в других близких людях, по наблюдениям, ребенок 6 месяцев может уже воспринимать достаточно большой круг близких людей. Близким человеком для малыша является тот, кого он часто видит, несколько раз в неделю.</w:t>
      </w:r>
    </w:p>
    <w:p w:rsidR="004F296B" w:rsidRPr="004F296B" w:rsidRDefault="004F296B" w:rsidP="004F29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9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 достижению года малышу уже нужна постоянная группа разновозрастных детей для общения, но жесткая необходимость у ребенка именно в детском коллективе возникает к трем годам, для </w:t>
      </w:r>
      <w:proofErr w:type="gramStart"/>
      <w:r w:rsidRPr="004F29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годовичка</w:t>
      </w:r>
      <w:proofErr w:type="gramEnd"/>
      <w:r w:rsidRPr="004F29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прежде всего социум - это семья. Не ждите от него адекватного общения в детском коллективе, ребенок только учится правилам поведения - что не принято делать в обществе, а что необходимо, как извиниться, как подождать своей очереди, как меняться и делиться игрушками. Поэтому первое время за ребенка все эти действия выполняет мама, показывая положительный пример.</w:t>
      </w:r>
    </w:p>
    <w:p w:rsidR="004F296B" w:rsidRPr="004F296B" w:rsidRDefault="004F296B" w:rsidP="004F29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9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 мере эмоционального развития ребенка усложняются его чувства, появляются способность сопереживать и жалеть, умение дружить, вместе с тем, желание нравиться, ожидание оценки. В этих условиях возникает масса разнообразнейших вариантов взаимодействия между детьми, ежедневно они </w:t>
      </w:r>
      <w:r w:rsidRPr="004F296B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познают огромные количества знаний и приобретают опыт общения. Если малыш 3-4 лет может еще играть один большую часть времени, то по достижении старшего школьного возраст - всегда ищет компанию. Поэтому не стоит форсировать события, нужно учитывать особенности развития ребенка.</w:t>
      </w:r>
    </w:p>
    <w:p w:rsidR="004F296B" w:rsidRPr="004F296B" w:rsidRDefault="004F296B" w:rsidP="004F29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9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мере взросления определяются четыре уровня людей, влияющих на социальное развитие ребенка. Эти уровни различаются по частоте общения с ребенком, эмоциям, которые в это общение вкладываются, знаниям и информации, которые получит малыш при общении.</w:t>
      </w:r>
    </w:p>
    <w:p w:rsidR="004F296B" w:rsidRPr="004F296B" w:rsidRDefault="004F296B" w:rsidP="004F29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9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Первый уровень - это родители и члены семьи, они дают наибольшее число перечисленных факторов, далее второй уровень - это няни или воспитатели и педагоги дошкольных учреждений и центров раннего развития</w:t>
      </w:r>
    </w:p>
    <w:p w:rsidR="004F296B" w:rsidRPr="004F296B" w:rsidRDefault="004F296B" w:rsidP="004F29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9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Третий уровень - это люди, имеющие эпизодические контакты с ребенком - на улице, в гостях. И четвертый уровень принадлежит тем, кого ребенок никогда не увидит, но знает, что они есть - жители земного шара, других стран, герои кино и т.д.</w:t>
      </w:r>
    </w:p>
    <w:p w:rsidR="004F296B" w:rsidRPr="004F296B" w:rsidRDefault="004F296B" w:rsidP="004F296B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9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Наибольшее влияние на социальное развитие ребенка оказывают первый и второй уровни, и от них зависит успех в этом развитии, поэтому в ваших руках возможность оказать положительное влияние, научить и помочь освоить одно из важнейших умений - умение общаться.</w:t>
      </w:r>
    </w:p>
    <w:p w:rsidR="004F296B" w:rsidRPr="004F296B" w:rsidRDefault="004F296B" w:rsidP="004F29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96B" w:rsidRPr="004F296B" w:rsidRDefault="004F296B" w:rsidP="004F29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666"/>
          <w:sz w:val="58"/>
          <w:szCs w:val="58"/>
          <w:lang w:eastAsia="ru-RU"/>
        </w:rPr>
      </w:pPr>
    </w:p>
    <w:p w:rsidR="004F296B" w:rsidRDefault="004F296B"/>
    <w:p w:rsidR="004F296B" w:rsidRDefault="004F296B"/>
    <w:p w:rsidR="004F296B" w:rsidRDefault="004F296B"/>
    <w:p w:rsidR="004F296B" w:rsidRDefault="004F296B"/>
    <w:p w:rsidR="004F296B" w:rsidRDefault="004F296B"/>
    <w:sectPr w:rsidR="004F296B" w:rsidSect="00BF0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102E7"/>
    <w:multiLevelType w:val="multilevel"/>
    <w:tmpl w:val="1F9AC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3"/>
  <w:proofState w:spelling="clean" w:grammar="clean"/>
  <w:defaultTabStop w:val="708"/>
  <w:characterSpacingControl w:val="doNotCompress"/>
  <w:compat/>
  <w:rsids>
    <w:rsidRoot w:val="004F296B"/>
    <w:rsid w:val="004F296B"/>
    <w:rsid w:val="00BF0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6F4"/>
  </w:style>
  <w:style w:type="paragraph" w:styleId="2">
    <w:name w:val="heading 2"/>
    <w:basedOn w:val="a"/>
    <w:link w:val="20"/>
    <w:uiPriority w:val="9"/>
    <w:qFormat/>
    <w:rsid w:val="004F29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29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9">
    <w:name w:val="c9"/>
    <w:basedOn w:val="a"/>
    <w:rsid w:val="004F2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4F296B"/>
  </w:style>
  <w:style w:type="character" w:customStyle="1" w:styleId="c14">
    <w:name w:val="c14"/>
    <w:basedOn w:val="a0"/>
    <w:rsid w:val="004F296B"/>
  </w:style>
  <w:style w:type="character" w:customStyle="1" w:styleId="c10">
    <w:name w:val="c10"/>
    <w:basedOn w:val="a0"/>
    <w:rsid w:val="004F296B"/>
  </w:style>
  <w:style w:type="character" w:customStyle="1" w:styleId="c4">
    <w:name w:val="c4"/>
    <w:basedOn w:val="a0"/>
    <w:rsid w:val="004F296B"/>
  </w:style>
  <w:style w:type="character" w:customStyle="1" w:styleId="c1">
    <w:name w:val="c1"/>
    <w:basedOn w:val="a0"/>
    <w:rsid w:val="004F296B"/>
  </w:style>
  <w:style w:type="paragraph" w:customStyle="1" w:styleId="c13">
    <w:name w:val="c13"/>
    <w:basedOn w:val="a"/>
    <w:rsid w:val="004F2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4F2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4F2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F296B"/>
    <w:rPr>
      <w:b/>
      <w:bCs/>
    </w:rPr>
  </w:style>
  <w:style w:type="character" w:styleId="a4">
    <w:name w:val="Hyperlink"/>
    <w:basedOn w:val="a0"/>
    <w:uiPriority w:val="99"/>
    <w:semiHidden/>
    <w:unhideWhenUsed/>
    <w:rsid w:val="004F296B"/>
    <w:rPr>
      <w:color w:val="0000FF"/>
      <w:u w:val="single"/>
    </w:rPr>
  </w:style>
  <w:style w:type="paragraph" w:customStyle="1" w:styleId="search-excerpt">
    <w:name w:val="search-excerpt"/>
    <w:basedOn w:val="a"/>
    <w:rsid w:val="004F2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4F296B"/>
  </w:style>
  <w:style w:type="character" w:customStyle="1" w:styleId="flag-throbber">
    <w:name w:val="flag-throbber"/>
    <w:basedOn w:val="a0"/>
    <w:rsid w:val="004F296B"/>
  </w:style>
  <w:style w:type="paragraph" w:styleId="a5">
    <w:name w:val="Balloon Text"/>
    <w:basedOn w:val="a"/>
    <w:link w:val="a6"/>
    <w:uiPriority w:val="99"/>
    <w:semiHidden/>
    <w:unhideWhenUsed/>
    <w:rsid w:val="004F2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296B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4F2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98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87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25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1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69662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8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6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1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12" w:space="9" w:color="7F7F7F"/>
                            <w:right w:val="none" w:sz="0" w:space="0" w:color="auto"/>
                          </w:divBdr>
                        </w:div>
                        <w:div w:id="170624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12" w:space="9" w:color="7F7F7F"/>
                            <w:right w:val="none" w:sz="0" w:space="0" w:color="auto"/>
                          </w:divBdr>
                        </w:div>
                        <w:div w:id="194507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12" w:space="9" w:color="7F7F7F"/>
                            <w:right w:val="none" w:sz="0" w:space="0" w:color="auto"/>
                          </w:divBdr>
                        </w:div>
                        <w:div w:id="21104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12" w:space="9" w:color="7F7F7F"/>
                            <w:right w:val="none" w:sz="0" w:space="0" w:color="auto"/>
                          </w:divBdr>
                        </w:div>
                        <w:div w:id="7517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12" w:space="9" w:color="7F7F7F"/>
                            <w:right w:val="none" w:sz="0" w:space="0" w:color="auto"/>
                          </w:divBdr>
                        </w:div>
                        <w:div w:id="213551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12" w:space="9" w:color="7F7F7F"/>
                            <w:right w:val="none" w:sz="0" w:space="0" w:color="auto"/>
                          </w:divBdr>
                        </w:div>
                        <w:div w:id="39108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12" w:space="9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641</Words>
  <Characters>3655</Characters>
  <Application>Microsoft Office Word</Application>
  <DocSecurity>0</DocSecurity>
  <Lines>30</Lines>
  <Paragraphs>8</Paragraphs>
  <ScaleCrop>false</ScaleCrop>
  <Company>Microsoft</Company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Геннадий</cp:lastModifiedBy>
  <cp:revision>1</cp:revision>
  <dcterms:created xsi:type="dcterms:W3CDTF">2020-10-30T03:38:00Z</dcterms:created>
  <dcterms:modified xsi:type="dcterms:W3CDTF">2020-10-30T03:41:00Z</dcterms:modified>
</cp:coreProperties>
</file>