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CB1" w:rsidRDefault="00FC7CB1" w:rsidP="00FD1C1E">
      <w:pPr>
        <w:pStyle w:val="a3"/>
        <w:shd w:val="clear" w:color="auto" w:fill="F9F8EF"/>
        <w:spacing w:before="90" w:beforeAutospacing="0" w:after="90" w:afterAutospacing="0"/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</w:pPr>
      <w:bookmarkStart w:id="0" w:name="_GoBack"/>
      <w:bookmarkEnd w:id="0"/>
    </w:p>
    <w:p w:rsidR="00FC7CB1" w:rsidRDefault="00FC7CB1" w:rsidP="00FD1C1E">
      <w:pPr>
        <w:pStyle w:val="a3"/>
        <w:shd w:val="clear" w:color="auto" w:fill="F9F8EF"/>
        <w:spacing w:before="90" w:beforeAutospacing="0" w:after="90" w:afterAutospacing="0"/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</w:pPr>
    </w:p>
    <w:p w:rsidR="00FC7CB1" w:rsidRDefault="00FC7CB1" w:rsidP="00FC7CB1">
      <w:pPr>
        <w:pStyle w:val="a3"/>
        <w:shd w:val="clear" w:color="auto" w:fill="F9F8EF"/>
        <w:spacing w:before="90" w:beforeAutospacing="0" w:after="90" w:afterAutospacing="0"/>
        <w:jc w:val="center"/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</w:pPr>
    </w:p>
    <w:p w:rsidR="00FC7CB1" w:rsidRDefault="00FC7CB1" w:rsidP="00FC7CB1">
      <w:pPr>
        <w:pStyle w:val="a3"/>
        <w:shd w:val="clear" w:color="auto" w:fill="F9F8EF"/>
        <w:spacing w:before="90" w:beforeAutospacing="0" w:after="90" w:afterAutospacing="0"/>
        <w:jc w:val="center"/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</w:pP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jc w:val="center"/>
        <w:rPr>
          <w:rFonts w:ascii="Arial" w:hAnsi="Arial" w:cs="Arial"/>
          <w:color w:val="212529"/>
          <w:sz w:val="28"/>
          <w:szCs w:val="28"/>
        </w:rPr>
      </w:pPr>
      <w:r w:rsidRPr="00FC7CB1"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  <w:t>Мастер-класс</w:t>
      </w:r>
      <w:r w:rsidR="008A7F01"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  <w:t xml:space="preserve"> для родителей </w:t>
      </w:r>
      <w:r w:rsidRPr="00FC7CB1"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  <w:t xml:space="preserve"> по изготовлению куклы-</w:t>
      </w:r>
      <w:proofErr w:type="spellStart"/>
      <w:r w:rsidRPr="00FC7CB1"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  <w:t>Берегини</w:t>
      </w:r>
      <w:proofErr w:type="spellEnd"/>
      <w:r w:rsidRPr="00FC7CB1"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  <w:t>.</w:t>
      </w: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jc w:val="center"/>
        <w:rPr>
          <w:rFonts w:ascii="Arial" w:hAnsi="Arial" w:cs="Arial"/>
          <w:color w:val="212529"/>
          <w:sz w:val="28"/>
          <w:szCs w:val="28"/>
        </w:rPr>
      </w:pPr>
      <w:r w:rsidRPr="00FC7CB1">
        <w:rPr>
          <w:rFonts w:ascii="Arial" w:hAnsi="Arial" w:cs="Arial"/>
          <w:color w:val="212529"/>
          <w:sz w:val="28"/>
          <w:szCs w:val="28"/>
        </w:rPr>
        <w:t> </w:t>
      </w:r>
    </w:p>
    <w:p w:rsidR="00FC7CB1" w:rsidRDefault="00FC7CB1" w:rsidP="00FC7CB1">
      <w:pPr>
        <w:pStyle w:val="a3"/>
        <w:shd w:val="clear" w:color="auto" w:fill="F9F8EF"/>
        <w:spacing w:before="90" w:beforeAutospacing="0" w:after="90" w:afterAutospacing="0"/>
        <w:jc w:val="center"/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</w:pPr>
    </w:p>
    <w:p w:rsidR="00FC7CB1" w:rsidRDefault="00FC7CB1" w:rsidP="00FC7CB1">
      <w:pPr>
        <w:pStyle w:val="a3"/>
        <w:shd w:val="clear" w:color="auto" w:fill="F9F8EF"/>
        <w:spacing w:before="90" w:beforeAutospacing="0" w:after="90" w:afterAutospacing="0"/>
        <w:jc w:val="center"/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</w:pPr>
    </w:p>
    <w:p w:rsidR="00FC7CB1" w:rsidRDefault="00FC7CB1" w:rsidP="00FC7CB1">
      <w:pPr>
        <w:pStyle w:val="a3"/>
        <w:shd w:val="clear" w:color="auto" w:fill="F9F8EF"/>
        <w:spacing w:before="90" w:beforeAutospacing="0" w:after="90" w:afterAutospacing="0"/>
        <w:jc w:val="center"/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</w:pPr>
    </w:p>
    <w:p w:rsidR="00FC7CB1" w:rsidRDefault="00FC7CB1" w:rsidP="00FC7CB1">
      <w:pPr>
        <w:pStyle w:val="a3"/>
        <w:shd w:val="clear" w:color="auto" w:fill="F9F8EF"/>
        <w:spacing w:before="90" w:beforeAutospacing="0" w:after="90" w:afterAutospacing="0"/>
        <w:jc w:val="center"/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</w:pPr>
    </w:p>
    <w:p w:rsidR="00FC7CB1" w:rsidRDefault="00FC7CB1" w:rsidP="00FC7CB1">
      <w:pPr>
        <w:pStyle w:val="a3"/>
        <w:shd w:val="clear" w:color="auto" w:fill="F9F8EF"/>
        <w:spacing w:before="90" w:beforeAutospacing="0" w:after="90" w:afterAutospacing="0"/>
        <w:jc w:val="center"/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</w:pPr>
    </w:p>
    <w:p w:rsidR="00FC7CB1" w:rsidRDefault="00FC7CB1" w:rsidP="00FC7CB1">
      <w:pPr>
        <w:pStyle w:val="a3"/>
        <w:shd w:val="clear" w:color="auto" w:fill="F9F8EF"/>
        <w:spacing w:before="90" w:beforeAutospacing="0" w:after="90" w:afterAutospacing="0"/>
        <w:jc w:val="center"/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</w:pPr>
    </w:p>
    <w:p w:rsidR="00FC7CB1" w:rsidRDefault="00FC7CB1" w:rsidP="00FC7CB1">
      <w:pPr>
        <w:pStyle w:val="a3"/>
        <w:shd w:val="clear" w:color="auto" w:fill="F9F8EF"/>
        <w:spacing w:before="90" w:beforeAutospacing="0" w:after="90" w:afterAutospacing="0"/>
        <w:jc w:val="center"/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</w:pPr>
      <w:r>
        <w:rPr>
          <w:noProof/>
        </w:rPr>
        <w:drawing>
          <wp:inline distT="0" distB="0" distL="0" distR="0" wp14:anchorId="4AC9B610" wp14:editId="04EE0141">
            <wp:extent cx="3143250" cy="3838575"/>
            <wp:effectExtent l="0" t="0" r="0" b="9525"/>
            <wp:docPr id="1" name="Рисунок 1" descr="https://nsportal.ru/sites/default/files/2018/01/23/beregin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sportal.ru/sites/default/files/2018/01/23/bereginy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CB1" w:rsidRDefault="00FC7CB1" w:rsidP="00FC7CB1">
      <w:pPr>
        <w:pStyle w:val="a3"/>
        <w:shd w:val="clear" w:color="auto" w:fill="F9F8EF"/>
        <w:spacing w:before="90" w:beforeAutospacing="0" w:after="90" w:afterAutospacing="0"/>
        <w:jc w:val="center"/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</w:pPr>
    </w:p>
    <w:p w:rsidR="00FC7CB1" w:rsidRDefault="00FC7CB1" w:rsidP="00FC7CB1">
      <w:pPr>
        <w:pStyle w:val="a3"/>
        <w:shd w:val="clear" w:color="auto" w:fill="F9F8EF"/>
        <w:spacing w:before="90" w:beforeAutospacing="0" w:after="90" w:afterAutospacing="0"/>
        <w:jc w:val="center"/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</w:pPr>
    </w:p>
    <w:p w:rsidR="00FC7CB1" w:rsidRDefault="00FC7CB1" w:rsidP="00FC7CB1">
      <w:pPr>
        <w:pStyle w:val="a3"/>
        <w:shd w:val="clear" w:color="auto" w:fill="F9F8EF"/>
        <w:spacing w:before="90" w:beforeAutospacing="0" w:after="90" w:afterAutospacing="0"/>
        <w:jc w:val="center"/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</w:pPr>
    </w:p>
    <w:p w:rsidR="00FC7CB1" w:rsidRDefault="00FC7CB1" w:rsidP="00FC7CB1">
      <w:pPr>
        <w:pStyle w:val="a3"/>
        <w:shd w:val="clear" w:color="auto" w:fill="F9F8EF"/>
        <w:spacing w:before="90" w:beforeAutospacing="0" w:after="90" w:afterAutospacing="0"/>
        <w:jc w:val="center"/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</w:pPr>
    </w:p>
    <w:p w:rsidR="00FC7CB1" w:rsidRDefault="00FC7CB1" w:rsidP="00FC7CB1">
      <w:pPr>
        <w:pStyle w:val="a3"/>
        <w:shd w:val="clear" w:color="auto" w:fill="F9F8EF"/>
        <w:spacing w:before="90" w:beforeAutospacing="0" w:after="90" w:afterAutospacing="0"/>
        <w:jc w:val="center"/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</w:pPr>
    </w:p>
    <w:p w:rsidR="00FC7CB1" w:rsidRDefault="00FC7CB1" w:rsidP="00FC7CB1">
      <w:pPr>
        <w:pStyle w:val="a3"/>
        <w:shd w:val="clear" w:color="auto" w:fill="F9F8EF"/>
        <w:spacing w:before="90" w:beforeAutospacing="0" w:after="90" w:afterAutospacing="0"/>
        <w:jc w:val="center"/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</w:pPr>
    </w:p>
    <w:p w:rsidR="00FC7CB1" w:rsidRDefault="008A7F01" w:rsidP="008A7F01">
      <w:pPr>
        <w:pStyle w:val="a3"/>
        <w:shd w:val="clear" w:color="auto" w:fill="F9F8EF"/>
        <w:spacing w:before="90" w:beforeAutospacing="0" w:after="90" w:afterAutospacing="0"/>
        <w:jc w:val="right"/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</w:pPr>
      <w:r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  <w:t xml:space="preserve">Выполнила: </w:t>
      </w:r>
      <w:proofErr w:type="spellStart"/>
      <w:r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  <w:t>Брютова</w:t>
      </w:r>
      <w:proofErr w:type="spellEnd"/>
      <w:r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  <w:t xml:space="preserve"> К.</w:t>
      </w:r>
      <w:proofErr w:type="gramStart"/>
      <w:r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  <w:t>Ю</w:t>
      </w:r>
      <w:proofErr w:type="gramEnd"/>
    </w:p>
    <w:p w:rsidR="008A7F01" w:rsidRDefault="008A7F01" w:rsidP="00FC7CB1">
      <w:pPr>
        <w:pStyle w:val="a3"/>
        <w:shd w:val="clear" w:color="auto" w:fill="F9F8EF"/>
        <w:spacing w:before="90" w:beforeAutospacing="0" w:after="90" w:afterAutospacing="0"/>
        <w:jc w:val="center"/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</w:pP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jc w:val="center"/>
        <w:rPr>
          <w:rFonts w:ascii="Arial" w:hAnsi="Arial" w:cs="Arial"/>
          <w:color w:val="212529"/>
          <w:sz w:val="28"/>
          <w:szCs w:val="28"/>
        </w:rPr>
      </w:pPr>
      <w:r w:rsidRPr="00FC7CB1"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  <w:lastRenderedPageBreak/>
        <w:t>Народная кукла.</w:t>
      </w: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jc w:val="center"/>
        <w:rPr>
          <w:rFonts w:ascii="Arial" w:hAnsi="Arial" w:cs="Arial"/>
          <w:color w:val="212529"/>
          <w:sz w:val="28"/>
          <w:szCs w:val="28"/>
        </w:rPr>
      </w:pPr>
      <w:r w:rsidRPr="00FC7CB1">
        <w:rPr>
          <w:rStyle w:val="a5"/>
          <w:rFonts w:ascii="Arial" w:hAnsi="Arial" w:cs="Arial"/>
          <w:color w:val="212529"/>
          <w:sz w:val="28"/>
          <w:szCs w:val="28"/>
        </w:rPr>
        <w:t>Куколка народная – чудо из чудес! </w:t>
      </w:r>
      <w:r w:rsidRPr="00FC7CB1">
        <w:rPr>
          <w:rFonts w:ascii="Arial" w:hAnsi="Arial" w:cs="Arial"/>
          <w:i/>
          <w:iCs/>
          <w:color w:val="212529"/>
          <w:sz w:val="28"/>
          <w:szCs w:val="28"/>
        </w:rPr>
        <w:br/>
      </w:r>
      <w:r w:rsidRPr="00FC7CB1">
        <w:rPr>
          <w:rStyle w:val="a5"/>
          <w:rFonts w:ascii="Arial" w:hAnsi="Arial" w:cs="Arial"/>
          <w:color w:val="212529"/>
          <w:sz w:val="28"/>
          <w:szCs w:val="28"/>
        </w:rPr>
        <w:t>Нет тебя пригожее и милее нет. </w:t>
      </w:r>
      <w:r w:rsidRPr="00FC7CB1">
        <w:rPr>
          <w:rFonts w:ascii="Arial" w:hAnsi="Arial" w:cs="Arial"/>
          <w:i/>
          <w:iCs/>
          <w:color w:val="212529"/>
          <w:sz w:val="28"/>
          <w:szCs w:val="28"/>
        </w:rPr>
        <w:br/>
      </w:r>
      <w:r w:rsidRPr="00FC7CB1">
        <w:rPr>
          <w:rStyle w:val="a5"/>
          <w:rFonts w:ascii="Arial" w:hAnsi="Arial" w:cs="Arial"/>
          <w:color w:val="212529"/>
          <w:sz w:val="28"/>
          <w:szCs w:val="28"/>
        </w:rPr>
        <w:t xml:space="preserve">Мама дочке делала, всё </w:t>
      </w:r>
      <w:proofErr w:type="gramStart"/>
      <w:r w:rsidRPr="00FC7CB1">
        <w:rPr>
          <w:rStyle w:val="a5"/>
          <w:rFonts w:ascii="Arial" w:hAnsi="Arial" w:cs="Arial"/>
          <w:color w:val="212529"/>
          <w:sz w:val="28"/>
          <w:szCs w:val="28"/>
        </w:rPr>
        <w:t>тепло</w:t>
      </w:r>
      <w:proofErr w:type="gramEnd"/>
      <w:r w:rsidRPr="00FC7CB1">
        <w:rPr>
          <w:rStyle w:val="a5"/>
          <w:rFonts w:ascii="Arial" w:hAnsi="Arial" w:cs="Arial"/>
          <w:color w:val="212529"/>
          <w:sz w:val="28"/>
          <w:szCs w:val="28"/>
        </w:rPr>
        <w:t xml:space="preserve"> вложив… </w:t>
      </w:r>
      <w:r w:rsidRPr="00FC7CB1">
        <w:rPr>
          <w:rFonts w:ascii="Arial" w:hAnsi="Arial" w:cs="Arial"/>
          <w:i/>
          <w:iCs/>
          <w:color w:val="212529"/>
          <w:sz w:val="28"/>
          <w:szCs w:val="28"/>
        </w:rPr>
        <w:br/>
      </w:r>
      <w:r w:rsidRPr="00FC7CB1">
        <w:rPr>
          <w:rStyle w:val="a5"/>
          <w:rFonts w:ascii="Arial" w:hAnsi="Arial" w:cs="Arial"/>
          <w:color w:val="212529"/>
          <w:sz w:val="28"/>
          <w:szCs w:val="28"/>
        </w:rPr>
        <w:t>Лоскуток к лоскутику примотав, не шив. </w:t>
      </w:r>
      <w:r w:rsidRPr="00FC7CB1">
        <w:rPr>
          <w:rFonts w:ascii="Arial" w:hAnsi="Arial" w:cs="Arial"/>
          <w:i/>
          <w:iCs/>
          <w:color w:val="212529"/>
          <w:sz w:val="28"/>
          <w:szCs w:val="28"/>
        </w:rPr>
        <w:br/>
      </w:r>
      <w:r w:rsidRPr="00FC7CB1">
        <w:rPr>
          <w:rStyle w:val="a5"/>
          <w:rFonts w:ascii="Arial" w:hAnsi="Arial" w:cs="Arial"/>
          <w:color w:val="212529"/>
          <w:sz w:val="28"/>
          <w:szCs w:val="28"/>
        </w:rPr>
        <w:t>Чтоб уколов не было от судьбы лихой. </w:t>
      </w:r>
      <w:r w:rsidRPr="00FC7CB1">
        <w:rPr>
          <w:rFonts w:ascii="Arial" w:hAnsi="Arial" w:cs="Arial"/>
          <w:i/>
          <w:iCs/>
          <w:color w:val="212529"/>
          <w:sz w:val="28"/>
          <w:szCs w:val="28"/>
        </w:rPr>
        <w:br/>
      </w:r>
      <w:r w:rsidRPr="00FC7CB1">
        <w:rPr>
          <w:rStyle w:val="a5"/>
          <w:rFonts w:ascii="Arial" w:hAnsi="Arial" w:cs="Arial"/>
          <w:color w:val="212529"/>
          <w:sz w:val="28"/>
          <w:szCs w:val="28"/>
        </w:rPr>
        <w:t>Чтоб счастливой доченька выросла большой. </w:t>
      </w:r>
      <w:r w:rsidRPr="00FC7CB1">
        <w:rPr>
          <w:rFonts w:ascii="Arial" w:hAnsi="Arial" w:cs="Arial"/>
          <w:i/>
          <w:iCs/>
          <w:color w:val="212529"/>
          <w:sz w:val="28"/>
          <w:szCs w:val="28"/>
        </w:rPr>
        <w:br/>
      </w:r>
      <w:r w:rsidRPr="00FC7CB1">
        <w:rPr>
          <w:rStyle w:val="a5"/>
          <w:rFonts w:ascii="Arial" w:hAnsi="Arial" w:cs="Arial"/>
          <w:color w:val="212529"/>
          <w:sz w:val="28"/>
          <w:szCs w:val="28"/>
        </w:rPr>
        <w:t>Чтоб была подруженькой кукла ей всегда</w:t>
      </w:r>
      <w:proofErr w:type="gramStart"/>
      <w:r w:rsidRPr="00FC7CB1">
        <w:rPr>
          <w:rStyle w:val="a5"/>
          <w:rFonts w:ascii="Arial" w:hAnsi="Arial" w:cs="Arial"/>
          <w:color w:val="212529"/>
          <w:sz w:val="28"/>
          <w:szCs w:val="28"/>
        </w:rPr>
        <w:t> </w:t>
      </w:r>
      <w:r w:rsidRPr="00FC7CB1">
        <w:rPr>
          <w:rFonts w:ascii="Arial" w:hAnsi="Arial" w:cs="Arial"/>
          <w:i/>
          <w:iCs/>
          <w:color w:val="212529"/>
          <w:sz w:val="28"/>
          <w:szCs w:val="28"/>
        </w:rPr>
        <w:br/>
      </w:r>
      <w:r w:rsidRPr="00FC7CB1">
        <w:rPr>
          <w:rStyle w:val="a5"/>
          <w:rFonts w:ascii="Arial" w:hAnsi="Arial" w:cs="Arial"/>
          <w:color w:val="212529"/>
          <w:sz w:val="28"/>
          <w:szCs w:val="28"/>
        </w:rPr>
        <w:t>И</w:t>
      </w:r>
      <w:proofErr w:type="gramEnd"/>
      <w:r w:rsidRPr="00FC7CB1">
        <w:rPr>
          <w:rStyle w:val="a5"/>
          <w:rFonts w:ascii="Arial" w:hAnsi="Arial" w:cs="Arial"/>
          <w:color w:val="212529"/>
          <w:sz w:val="28"/>
          <w:szCs w:val="28"/>
        </w:rPr>
        <w:t xml:space="preserve"> беду и радости с ней всегда деля. </w:t>
      </w:r>
      <w:r w:rsidRPr="00FC7CB1">
        <w:rPr>
          <w:rFonts w:ascii="Arial" w:hAnsi="Arial" w:cs="Arial"/>
          <w:i/>
          <w:iCs/>
          <w:color w:val="212529"/>
          <w:sz w:val="28"/>
          <w:szCs w:val="28"/>
        </w:rPr>
        <w:br/>
      </w:r>
      <w:r w:rsidRPr="00FC7CB1">
        <w:rPr>
          <w:rStyle w:val="a5"/>
          <w:rFonts w:ascii="Arial" w:hAnsi="Arial" w:cs="Arial"/>
          <w:color w:val="212529"/>
          <w:sz w:val="28"/>
          <w:szCs w:val="28"/>
        </w:rPr>
        <w:t>Пусть живут традиции на Руси моей! </w:t>
      </w:r>
      <w:r w:rsidRPr="00FC7CB1">
        <w:rPr>
          <w:rFonts w:ascii="Arial" w:hAnsi="Arial" w:cs="Arial"/>
          <w:i/>
          <w:iCs/>
          <w:color w:val="212529"/>
          <w:sz w:val="28"/>
          <w:szCs w:val="28"/>
        </w:rPr>
        <w:br/>
      </w:r>
      <w:r w:rsidRPr="00FC7CB1">
        <w:rPr>
          <w:rStyle w:val="a5"/>
          <w:rFonts w:ascii="Arial" w:hAnsi="Arial" w:cs="Arial"/>
          <w:color w:val="212529"/>
          <w:sz w:val="28"/>
          <w:szCs w:val="28"/>
        </w:rPr>
        <w:t>Пусть играют в куколки доченьки детей!</w:t>
      </w: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jc w:val="center"/>
        <w:rPr>
          <w:rFonts w:ascii="Arial" w:hAnsi="Arial" w:cs="Arial"/>
          <w:color w:val="212529"/>
          <w:sz w:val="28"/>
          <w:szCs w:val="28"/>
        </w:rPr>
      </w:pPr>
      <w:r w:rsidRPr="00FC7CB1">
        <w:rPr>
          <w:rStyle w:val="a5"/>
          <w:rFonts w:ascii="Arial" w:hAnsi="Arial" w:cs="Arial"/>
          <w:color w:val="212529"/>
          <w:sz w:val="28"/>
          <w:szCs w:val="28"/>
        </w:rPr>
        <w:t>(</w:t>
      </w:r>
      <w:proofErr w:type="spellStart"/>
      <w:r w:rsidRPr="00FC7CB1">
        <w:rPr>
          <w:rStyle w:val="a5"/>
          <w:rFonts w:ascii="Arial" w:hAnsi="Arial" w:cs="Arial"/>
          <w:color w:val="212529"/>
          <w:sz w:val="28"/>
          <w:szCs w:val="28"/>
        </w:rPr>
        <w:t>Лупанчук</w:t>
      </w:r>
      <w:proofErr w:type="spellEnd"/>
      <w:r w:rsidRPr="00FC7CB1">
        <w:rPr>
          <w:rStyle w:val="a5"/>
          <w:rFonts w:ascii="Arial" w:hAnsi="Arial" w:cs="Arial"/>
          <w:color w:val="212529"/>
          <w:sz w:val="28"/>
          <w:szCs w:val="28"/>
        </w:rPr>
        <w:t xml:space="preserve"> О.Ю.)</w:t>
      </w: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jc w:val="center"/>
        <w:rPr>
          <w:rFonts w:ascii="Arial" w:hAnsi="Arial" w:cs="Arial"/>
          <w:color w:val="212529"/>
          <w:sz w:val="28"/>
          <w:szCs w:val="28"/>
        </w:rPr>
      </w:pPr>
      <w:r w:rsidRPr="00FC7CB1"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  <w:t>Виды кукол.</w:t>
      </w: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rPr>
          <w:rFonts w:ascii="Arial" w:hAnsi="Arial" w:cs="Arial"/>
          <w:color w:val="212529"/>
          <w:sz w:val="28"/>
          <w:szCs w:val="28"/>
        </w:rPr>
      </w:pPr>
      <w:r w:rsidRPr="00FC7CB1">
        <w:rPr>
          <w:rFonts w:ascii="Arial" w:hAnsi="Arial" w:cs="Arial"/>
          <w:color w:val="212529"/>
          <w:sz w:val="28"/>
          <w:szCs w:val="28"/>
        </w:rPr>
        <w:t>   Куклы появлялись с рождением ребенка, чтобы оберегать его от бед и болезни, были его первыми друзьями и утешителями. Без участия кукол не обходился ни один праздник или событие деревенской жизни, будь то свадьба или сбор урожая, проводы зимы или пасха.</w:t>
      </w: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rPr>
          <w:rFonts w:ascii="Arial" w:hAnsi="Arial" w:cs="Arial"/>
          <w:color w:val="212529"/>
          <w:sz w:val="28"/>
          <w:szCs w:val="28"/>
        </w:rPr>
      </w:pPr>
      <w:r w:rsidRPr="00FC7CB1">
        <w:rPr>
          <w:rFonts w:ascii="Arial" w:hAnsi="Arial" w:cs="Arial"/>
          <w:color w:val="212529"/>
          <w:sz w:val="28"/>
          <w:szCs w:val="28"/>
        </w:rPr>
        <w:t>Тряпичные куклы были уделом женщин. Это самые безопасные и любимые куколки для малышей, это любимое занятие для юных мастериц, а для взрослых куклы были важными участниками ритуалов, которыми была насыщена жизнь в прошлом. Каждая кукла имела свое предназначение. Она могла быть утешением, поучением, лекарством, развлечением. </w:t>
      </w: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rPr>
          <w:rFonts w:ascii="Arial" w:hAnsi="Arial" w:cs="Arial"/>
          <w:color w:val="212529"/>
          <w:sz w:val="28"/>
          <w:szCs w:val="28"/>
        </w:rPr>
      </w:pPr>
      <w:r w:rsidRPr="00FC7CB1">
        <w:rPr>
          <w:rFonts w:ascii="Arial" w:hAnsi="Arial" w:cs="Arial"/>
          <w:color w:val="212529"/>
          <w:sz w:val="28"/>
          <w:szCs w:val="28"/>
        </w:rPr>
        <w:t>   Для того</w:t>
      </w:r>
      <w:proofErr w:type="gramStart"/>
      <w:r w:rsidRPr="00FC7CB1">
        <w:rPr>
          <w:rFonts w:ascii="Arial" w:hAnsi="Arial" w:cs="Arial"/>
          <w:color w:val="212529"/>
          <w:sz w:val="28"/>
          <w:szCs w:val="28"/>
        </w:rPr>
        <w:t>,</w:t>
      </w:r>
      <w:proofErr w:type="gramEnd"/>
      <w:r w:rsidRPr="00FC7CB1">
        <w:rPr>
          <w:rFonts w:ascii="Arial" w:hAnsi="Arial" w:cs="Arial"/>
          <w:color w:val="212529"/>
          <w:sz w:val="28"/>
          <w:szCs w:val="28"/>
        </w:rPr>
        <w:t xml:space="preserve"> чтобы сделать тряпичную куклу, использовали куски тканей, оторванные от целого рулона или от одежды. Это делалось специально без ножниц, потому что, отрезая какой-нибудь лоскут или лишнюю ткань от куклы, можно было лишить ее целостности в смысловом значении. По этой же причине не использовали иголки, все детали привязывались нитками или скреплялись узлом. Такие требования были обязательны при изготовлении обрядовых кукол, кукол-оберегов и большинства игровых кукол.</w:t>
      </w: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rPr>
          <w:rFonts w:ascii="Arial" w:hAnsi="Arial" w:cs="Arial"/>
          <w:color w:val="212529"/>
          <w:sz w:val="28"/>
          <w:szCs w:val="28"/>
        </w:rPr>
      </w:pPr>
      <w:r w:rsidRPr="00FC7CB1">
        <w:rPr>
          <w:rFonts w:ascii="Arial" w:hAnsi="Arial" w:cs="Arial"/>
          <w:color w:val="212529"/>
          <w:sz w:val="28"/>
          <w:szCs w:val="28"/>
        </w:rPr>
        <w:t>   На лице у кукол не рисовали глаз, носа, губ. Это делали по двум причинам. Во-первых, в доме не нужны были лишние глаза и уши, потому что через них в куклу могли проникнуть злые духи и тогда она станет сама источником несчастий. Во-вторых, неудачное выражение лица не только испортит характер куклы, но и оставит его таким навсегда. Поэтому лицо кукле придумывали сами, в зависимости от обстоятельств.</w:t>
      </w: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rPr>
          <w:rFonts w:ascii="Arial" w:hAnsi="Arial" w:cs="Arial"/>
          <w:color w:val="212529"/>
          <w:sz w:val="28"/>
          <w:szCs w:val="28"/>
        </w:rPr>
      </w:pPr>
      <w:r w:rsidRPr="00FC7CB1">
        <w:rPr>
          <w:rFonts w:ascii="Arial" w:hAnsi="Arial" w:cs="Arial"/>
          <w:color w:val="212529"/>
          <w:sz w:val="28"/>
          <w:szCs w:val="28"/>
        </w:rPr>
        <w:t>Безликая кукла жила полноценной жизнью – она радовалась и грустила, спала и бодрствовала, смеялась и плакала.</w:t>
      </w: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rPr>
          <w:rFonts w:ascii="Arial" w:hAnsi="Arial" w:cs="Arial"/>
          <w:color w:val="212529"/>
          <w:sz w:val="28"/>
          <w:szCs w:val="28"/>
        </w:rPr>
      </w:pPr>
      <w:r w:rsidRPr="00FC7CB1">
        <w:rPr>
          <w:rFonts w:ascii="Arial" w:hAnsi="Arial" w:cs="Arial"/>
          <w:color w:val="212529"/>
          <w:sz w:val="28"/>
          <w:szCs w:val="28"/>
        </w:rPr>
        <w:t>   </w:t>
      </w:r>
      <w:r w:rsidRPr="00FC7CB1"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  <w:t>Русская национальная кукла подразделялась на три большие группы:</w:t>
      </w: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ind w:left="720"/>
        <w:rPr>
          <w:rFonts w:ascii="Arial" w:hAnsi="Arial" w:cs="Arial"/>
          <w:color w:val="212529"/>
          <w:sz w:val="28"/>
          <w:szCs w:val="28"/>
        </w:rPr>
      </w:pPr>
      <w:r w:rsidRPr="00FC7CB1">
        <w:rPr>
          <w:rFonts w:ascii="Arial" w:hAnsi="Arial" w:cs="Arial"/>
          <w:color w:val="212529"/>
          <w:sz w:val="28"/>
          <w:szCs w:val="28"/>
        </w:rPr>
        <w:t>    -  игровая кукла;</w:t>
      </w: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ind w:left="720"/>
        <w:rPr>
          <w:rFonts w:ascii="Arial" w:hAnsi="Arial" w:cs="Arial"/>
          <w:color w:val="212529"/>
          <w:sz w:val="28"/>
          <w:szCs w:val="28"/>
        </w:rPr>
      </w:pPr>
      <w:r w:rsidRPr="00FC7CB1">
        <w:rPr>
          <w:rFonts w:ascii="Arial" w:hAnsi="Arial" w:cs="Arial"/>
          <w:color w:val="212529"/>
          <w:sz w:val="28"/>
          <w:szCs w:val="28"/>
        </w:rPr>
        <w:lastRenderedPageBreak/>
        <w:t>    -  кукла – оберег;</w:t>
      </w: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ind w:left="720"/>
        <w:rPr>
          <w:rFonts w:ascii="Arial" w:hAnsi="Arial" w:cs="Arial"/>
          <w:color w:val="212529"/>
          <w:sz w:val="28"/>
          <w:szCs w:val="28"/>
        </w:rPr>
      </w:pPr>
      <w:r w:rsidRPr="00FC7CB1">
        <w:rPr>
          <w:rFonts w:ascii="Arial" w:hAnsi="Arial" w:cs="Arial"/>
          <w:color w:val="212529"/>
          <w:sz w:val="28"/>
          <w:szCs w:val="28"/>
        </w:rPr>
        <w:t>    -  обрядовая кукла.</w:t>
      </w: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rPr>
          <w:rFonts w:ascii="Arial" w:hAnsi="Arial" w:cs="Arial"/>
          <w:color w:val="212529"/>
          <w:sz w:val="28"/>
          <w:szCs w:val="28"/>
        </w:rPr>
      </w:pPr>
      <w:r w:rsidRPr="00FC7CB1">
        <w:rPr>
          <w:rFonts w:ascii="Arial" w:hAnsi="Arial" w:cs="Arial"/>
          <w:color w:val="212529"/>
          <w:sz w:val="28"/>
          <w:szCs w:val="28"/>
        </w:rPr>
        <w:t>   Любая из этих гру</w:t>
      </w:r>
      <w:proofErr w:type="gramStart"/>
      <w:r w:rsidRPr="00FC7CB1">
        <w:rPr>
          <w:rFonts w:ascii="Arial" w:hAnsi="Arial" w:cs="Arial"/>
          <w:color w:val="212529"/>
          <w:sz w:val="28"/>
          <w:szCs w:val="28"/>
        </w:rPr>
        <w:t>пп вкл</w:t>
      </w:r>
      <w:proofErr w:type="gramEnd"/>
      <w:r w:rsidRPr="00FC7CB1">
        <w:rPr>
          <w:rFonts w:ascii="Arial" w:hAnsi="Arial" w:cs="Arial"/>
          <w:color w:val="212529"/>
          <w:sz w:val="28"/>
          <w:szCs w:val="28"/>
        </w:rPr>
        <w:t>ючает в себя несколько десятков кукол, каждая из которых будет отличаться от других своим устройством или сохраняемым смыслом.</w:t>
      </w: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rPr>
          <w:rFonts w:ascii="Arial" w:hAnsi="Arial" w:cs="Arial"/>
          <w:color w:val="212529"/>
          <w:sz w:val="28"/>
          <w:szCs w:val="28"/>
        </w:rPr>
      </w:pPr>
      <w:r w:rsidRPr="00FC7CB1">
        <w:rPr>
          <w:rFonts w:ascii="Arial" w:hAnsi="Arial" w:cs="Arial"/>
          <w:color w:val="212529"/>
          <w:sz w:val="28"/>
          <w:szCs w:val="28"/>
        </w:rPr>
        <w:t>   Основное предназначение </w:t>
      </w:r>
      <w:r w:rsidRPr="00FC7CB1"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  <w:t>игровой куклы</w:t>
      </w:r>
      <w:r w:rsidRPr="00FC7CB1">
        <w:rPr>
          <w:rFonts w:ascii="Arial" w:hAnsi="Arial" w:cs="Arial"/>
          <w:color w:val="212529"/>
          <w:sz w:val="28"/>
          <w:szCs w:val="28"/>
        </w:rPr>
        <w:t> – это отвлечь ребенка в то время, когда взрослые занимаются своими делами. Куклами играли все дети – и девочки, и мальчики. Для самых маленьких изготавливали особые куклы, развивающие мелкую моторику и двигательные функции.</w:t>
      </w: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rPr>
          <w:rFonts w:ascii="Arial" w:hAnsi="Arial" w:cs="Arial"/>
          <w:color w:val="212529"/>
          <w:sz w:val="28"/>
          <w:szCs w:val="28"/>
        </w:rPr>
      </w:pPr>
      <w:r w:rsidRPr="00FC7CB1">
        <w:rPr>
          <w:rFonts w:ascii="Arial" w:hAnsi="Arial" w:cs="Arial"/>
          <w:color w:val="212529"/>
          <w:sz w:val="28"/>
          <w:szCs w:val="28"/>
        </w:rPr>
        <w:t>   У наших предков особое место в жизненном укладе занимали обряды. Обряды выполняли по всем, наиболее важным в человеческой жизни событиям. </w:t>
      </w:r>
      <w:r w:rsidRPr="00FC7CB1"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  <w:t>Обрядовая кукла</w:t>
      </w:r>
      <w:r w:rsidRPr="00FC7CB1">
        <w:rPr>
          <w:rFonts w:ascii="Arial" w:hAnsi="Arial" w:cs="Arial"/>
          <w:color w:val="212529"/>
          <w:sz w:val="28"/>
          <w:szCs w:val="28"/>
        </w:rPr>
        <w:t xml:space="preserve">, так же, как и </w:t>
      </w:r>
      <w:proofErr w:type="gramStart"/>
      <w:r w:rsidRPr="00FC7CB1">
        <w:rPr>
          <w:rFonts w:ascii="Arial" w:hAnsi="Arial" w:cs="Arial"/>
          <w:color w:val="212529"/>
          <w:sz w:val="28"/>
          <w:szCs w:val="28"/>
        </w:rPr>
        <w:t>кукла</w:t>
      </w:r>
      <w:proofErr w:type="gramEnd"/>
      <w:r w:rsidRPr="00FC7CB1">
        <w:rPr>
          <w:rFonts w:ascii="Arial" w:hAnsi="Arial" w:cs="Arial"/>
          <w:color w:val="212529"/>
          <w:sz w:val="28"/>
          <w:szCs w:val="28"/>
        </w:rPr>
        <w:t xml:space="preserve"> оберег изготавливалась для защиты от бед и напастей. В одних случаях обрядовую куклу сжигали или топили в воде после того, как она выполнила свое предназначение. В других такими куклами могли пользоваться всю жизнь, тогда в ней совмещали обе функции – обрядовую и охранную.</w:t>
      </w: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rPr>
          <w:rFonts w:ascii="Arial" w:hAnsi="Arial" w:cs="Arial"/>
          <w:color w:val="212529"/>
          <w:sz w:val="28"/>
          <w:szCs w:val="28"/>
        </w:rPr>
      </w:pPr>
      <w:r w:rsidRPr="00FC7CB1">
        <w:rPr>
          <w:rFonts w:ascii="Arial" w:hAnsi="Arial" w:cs="Arial"/>
          <w:color w:val="212529"/>
          <w:sz w:val="28"/>
          <w:szCs w:val="28"/>
        </w:rPr>
        <w:t> </w:t>
      </w: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rPr>
          <w:rFonts w:ascii="Arial" w:hAnsi="Arial" w:cs="Arial"/>
          <w:color w:val="212529"/>
          <w:sz w:val="28"/>
          <w:szCs w:val="28"/>
        </w:rPr>
      </w:pPr>
      <w:r w:rsidRPr="00FC7CB1">
        <w:rPr>
          <w:rFonts w:ascii="Arial" w:hAnsi="Arial" w:cs="Arial"/>
          <w:color w:val="212529"/>
          <w:sz w:val="28"/>
          <w:szCs w:val="28"/>
        </w:rPr>
        <w:t>   </w:t>
      </w:r>
      <w:hyperlink r:id="rId6" w:tgtFrame="_blank" w:tooltip="Статья на нашем сайте про славянские куклы обереги" w:history="1">
        <w:r w:rsidRPr="00FC7CB1">
          <w:rPr>
            <w:rStyle w:val="a6"/>
            <w:rFonts w:ascii="Arial" w:hAnsi="Arial" w:cs="Arial"/>
            <w:color w:val="27638C"/>
            <w:sz w:val="28"/>
            <w:szCs w:val="28"/>
            <w:u w:val="none"/>
          </w:rPr>
          <w:t>Славянская тряпичная </w:t>
        </w:r>
        <w:r w:rsidRPr="00FC7CB1">
          <w:rPr>
            <w:rStyle w:val="a4"/>
            <w:rFonts w:ascii="var(--bs-font-sans-serif)" w:hAnsi="var(--bs-font-sans-serif)" w:cs="Arial"/>
            <w:b w:val="0"/>
            <w:color w:val="27638C"/>
            <w:sz w:val="28"/>
            <w:szCs w:val="28"/>
          </w:rPr>
          <w:t>кукла-оберег</w:t>
        </w:r>
      </w:hyperlink>
      <w:r w:rsidRPr="00FC7CB1">
        <w:rPr>
          <w:rFonts w:ascii="Arial" w:hAnsi="Arial" w:cs="Arial"/>
          <w:color w:val="212529"/>
          <w:sz w:val="28"/>
          <w:szCs w:val="28"/>
        </w:rPr>
        <w:t> защищала от болезней и сглаза, отгоняла ненависть и злобу, берегла путника от голода и несчастий, отводила в сторону беду. Поэтому долгая и счастливая жизнь была немыслима без кукол-оберегов, которые изготавливали друг для друга близкие люди с самыми лучшими намерениями и помыслами. Такие куклы делали без лица с помощью узелков и скруток. Более подробно мы остановимся на обрядовых куклах и попробуем изготовить одну из них.</w:t>
      </w: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jc w:val="center"/>
        <w:rPr>
          <w:rFonts w:ascii="Arial" w:hAnsi="Arial" w:cs="Arial"/>
          <w:color w:val="212529"/>
          <w:sz w:val="28"/>
          <w:szCs w:val="28"/>
        </w:rPr>
      </w:pPr>
      <w:r w:rsidRPr="00FC7CB1"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  <w:t>Куклы-обереги. Правила изготовления.</w:t>
      </w: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rPr>
          <w:rFonts w:ascii="Arial" w:hAnsi="Arial" w:cs="Arial"/>
          <w:color w:val="212529"/>
          <w:sz w:val="28"/>
          <w:szCs w:val="28"/>
        </w:rPr>
      </w:pPr>
      <w:r w:rsidRPr="00FC7CB1">
        <w:rPr>
          <w:rFonts w:ascii="Arial" w:hAnsi="Arial" w:cs="Arial"/>
          <w:color w:val="212529"/>
          <w:sz w:val="28"/>
          <w:szCs w:val="28"/>
        </w:rPr>
        <w:t>   Оберегающие куклы всегда изготавливались с чистым, белоснежным лицом, без изображения глаз, носа и бровей. Белый цвет служил олицетворением духовности и чистоты помыслов. В куклу без лица не мог вселиться нечистый дух, ее нельзя было заколдовать. В процессе изготовления таких кукол не допускалось использование ножниц, иголок, или любых других острых предметов. Существовало поверье, что, уколов куклу, можно нанести вред здоровью ее владельца. Иголки допускались лишь в процессе пошива одежды, когда сама кукла была уже готова.</w:t>
      </w: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rPr>
          <w:rFonts w:ascii="Arial" w:hAnsi="Arial" w:cs="Arial"/>
          <w:color w:val="212529"/>
          <w:sz w:val="28"/>
          <w:szCs w:val="28"/>
        </w:rPr>
      </w:pPr>
      <w:r w:rsidRPr="00FC7CB1">
        <w:rPr>
          <w:rFonts w:ascii="Arial" w:hAnsi="Arial" w:cs="Arial"/>
          <w:color w:val="212529"/>
          <w:sz w:val="28"/>
          <w:szCs w:val="28"/>
        </w:rPr>
        <w:t xml:space="preserve">   Оберегающие куклы делались только женщинами. В доме, где делалась кукла, не допускалось даже присутствие мужчины. Маленьким мальчикам также запрещалось смотреть на процесс изготовления оберега. Оберегами занимались только женщины. Считалось, что только женская энергия способна наделить куклу </w:t>
      </w:r>
      <w:r w:rsidRPr="00FC7CB1">
        <w:rPr>
          <w:rFonts w:ascii="Arial" w:hAnsi="Arial" w:cs="Arial"/>
          <w:color w:val="212529"/>
          <w:sz w:val="28"/>
          <w:szCs w:val="28"/>
        </w:rPr>
        <w:lastRenderedPageBreak/>
        <w:t>всеми необходимыми свойствами. Когда девушки шили кукол, они пели песни, шутили и веселились. С плохим настроением за изготовление оберега никто не брался.</w:t>
      </w: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rPr>
          <w:rFonts w:ascii="Arial" w:hAnsi="Arial" w:cs="Arial"/>
          <w:color w:val="212529"/>
          <w:sz w:val="28"/>
          <w:szCs w:val="28"/>
        </w:rPr>
      </w:pPr>
      <w:r w:rsidRPr="00FC7CB1">
        <w:rPr>
          <w:rFonts w:ascii="Arial" w:hAnsi="Arial" w:cs="Arial"/>
          <w:color w:val="212529"/>
          <w:sz w:val="28"/>
          <w:szCs w:val="28"/>
        </w:rPr>
        <w:t>   </w:t>
      </w:r>
      <w:r w:rsidRPr="00FC7CB1"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  <w:t>Самое главное при изготовлении оберега</w:t>
      </w:r>
      <w:r w:rsidRPr="00FC7CB1">
        <w:rPr>
          <w:rFonts w:ascii="Arial" w:hAnsi="Arial" w:cs="Arial"/>
          <w:color w:val="212529"/>
          <w:sz w:val="28"/>
          <w:szCs w:val="28"/>
        </w:rPr>
        <w:t> – это не техника, а энергетика, которая вкладывается в куклу. Женщины делали куклы только людям, которых действительно любили и хотели защитить, тогда такой оберег наполнялся магической силой.</w:t>
      </w: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rPr>
          <w:rFonts w:ascii="Arial" w:hAnsi="Arial" w:cs="Arial"/>
          <w:color w:val="212529"/>
          <w:sz w:val="28"/>
          <w:szCs w:val="28"/>
        </w:rPr>
      </w:pPr>
      <w:r w:rsidRPr="00FC7CB1">
        <w:rPr>
          <w:rFonts w:ascii="Arial" w:hAnsi="Arial" w:cs="Arial"/>
          <w:color w:val="212529"/>
          <w:sz w:val="28"/>
          <w:szCs w:val="28"/>
        </w:rPr>
        <w:t>Мой дом — моя крепость! А чтобы защитить наш дом от всех врагов, видимых и невидимых, сотворим с вами вот такую </w:t>
      </w:r>
      <w:proofErr w:type="spellStart"/>
      <w:r w:rsidRPr="00FC7CB1"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  <w:t>обережную</w:t>
      </w:r>
      <w:proofErr w:type="spellEnd"/>
      <w:r w:rsidRPr="00FC7CB1"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  <w:t xml:space="preserve"> куколку </w:t>
      </w:r>
      <w:proofErr w:type="spellStart"/>
      <w:r w:rsidRPr="00FC7CB1"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  <w:t>Берегиню</w:t>
      </w:r>
      <w:proofErr w:type="spellEnd"/>
      <w:r w:rsidRPr="00FC7CB1">
        <w:rPr>
          <w:rFonts w:ascii="Arial" w:hAnsi="Arial" w:cs="Arial"/>
          <w:color w:val="212529"/>
          <w:sz w:val="28"/>
          <w:szCs w:val="28"/>
        </w:rPr>
        <w:t>. Естественно, без использования иглы.</w:t>
      </w: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rPr>
          <w:rFonts w:ascii="Arial" w:hAnsi="Arial" w:cs="Arial"/>
          <w:color w:val="212529"/>
          <w:sz w:val="28"/>
          <w:szCs w:val="28"/>
        </w:rPr>
      </w:pPr>
      <w:r w:rsidRPr="00FC7CB1">
        <w:rPr>
          <w:rFonts w:ascii="Arial" w:hAnsi="Arial" w:cs="Arial"/>
          <w:color w:val="212529"/>
          <w:sz w:val="28"/>
          <w:szCs w:val="28"/>
        </w:rPr>
        <w:t xml:space="preserve">   Кукла </w:t>
      </w:r>
      <w:proofErr w:type="spellStart"/>
      <w:r w:rsidRPr="00FC7CB1">
        <w:rPr>
          <w:rFonts w:ascii="Arial" w:hAnsi="Arial" w:cs="Arial"/>
          <w:color w:val="212529"/>
          <w:sz w:val="28"/>
          <w:szCs w:val="28"/>
        </w:rPr>
        <w:t>Берегиня</w:t>
      </w:r>
      <w:proofErr w:type="spellEnd"/>
      <w:r w:rsidRPr="00FC7CB1">
        <w:rPr>
          <w:rFonts w:ascii="Arial" w:hAnsi="Arial" w:cs="Arial"/>
          <w:color w:val="212529"/>
          <w:sz w:val="28"/>
          <w:szCs w:val="28"/>
        </w:rPr>
        <w:t> имела особое значение. </w:t>
      </w:r>
      <w:proofErr w:type="spellStart"/>
      <w:r w:rsidRPr="00FC7CB1"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  <w:t>Берегиня</w:t>
      </w:r>
      <w:proofErr w:type="spellEnd"/>
      <w:r w:rsidRPr="00FC7CB1">
        <w:rPr>
          <w:rStyle w:val="a4"/>
          <w:rFonts w:ascii="var(--bs-font-sans-serif)" w:hAnsi="var(--bs-font-sans-serif)" w:cs="Arial"/>
          <w:b w:val="0"/>
          <w:color w:val="212529"/>
          <w:sz w:val="28"/>
          <w:szCs w:val="28"/>
        </w:rPr>
        <w:t> </w:t>
      </w:r>
      <w:r w:rsidRPr="00FC7CB1">
        <w:rPr>
          <w:rFonts w:ascii="Arial" w:hAnsi="Arial" w:cs="Arial"/>
          <w:color w:val="212529"/>
          <w:sz w:val="28"/>
          <w:szCs w:val="28"/>
        </w:rPr>
        <w:t>— от слова «беречь», «оберег».</w:t>
      </w: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rPr>
          <w:rFonts w:ascii="Arial" w:hAnsi="Arial" w:cs="Arial"/>
          <w:color w:val="212529"/>
          <w:sz w:val="28"/>
          <w:szCs w:val="28"/>
        </w:rPr>
      </w:pPr>
      <w:r w:rsidRPr="00FC7CB1">
        <w:rPr>
          <w:rFonts w:ascii="Arial" w:hAnsi="Arial" w:cs="Arial"/>
          <w:color w:val="212529"/>
          <w:sz w:val="28"/>
          <w:szCs w:val="28"/>
        </w:rPr>
        <w:t>Эту куклу традиционно ставят напротив входной двери, выше головы людей, чтобы она встречала всех входящих и не пускала злые силы в дом, охраняла семью от темных сил, ссор, болезней. Душевный подарок-пожелание добра, радости, уюта, благополучия, счастья.</w:t>
      </w: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rPr>
          <w:rFonts w:ascii="Arial" w:hAnsi="Arial" w:cs="Arial"/>
          <w:color w:val="212529"/>
          <w:sz w:val="28"/>
          <w:szCs w:val="28"/>
        </w:rPr>
      </w:pPr>
      <w:r w:rsidRPr="00FC7CB1">
        <w:rPr>
          <w:rFonts w:ascii="Arial" w:hAnsi="Arial" w:cs="Arial"/>
          <w:color w:val="212529"/>
          <w:sz w:val="28"/>
          <w:szCs w:val="28"/>
        </w:rPr>
        <w:t xml:space="preserve">   Кукла </w:t>
      </w:r>
      <w:proofErr w:type="spellStart"/>
      <w:r w:rsidRPr="00FC7CB1">
        <w:rPr>
          <w:rFonts w:ascii="Arial" w:hAnsi="Arial" w:cs="Arial"/>
          <w:color w:val="212529"/>
          <w:sz w:val="28"/>
          <w:szCs w:val="28"/>
        </w:rPr>
        <w:t>Берегиня</w:t>
      </w:r>
      <w:proofErr w:type="spellEnd"/>
      <w:r w:rsidRPr="00FC7CB1">
        <w:rPr>
          <w:rFonts w:ascii="Arial" w:hAnsi="Arial" w:cs="Arial"/>
          <w:color w:val="212529"/>
          <w:sz w:val="28"/>
          <w:szCs w:val="28"/>
        </w:rPr>
        <w:t xml:space="preserve"> относится к </w:t>
      </w:r>
      <w:proofErr w:type="spellStart"/>
      <w:r w:rsidRPr="00FC7CB1">
        <w:rPr>
          <w:rFonts w:ascii="Arial" w:hAnsi="Arial" w:cs="Arial"/>
          <w:color w:val="212529"/>
          <w:sz w:val="28"/>
          <w:szCs w:val="28"/>
        </w:rPr>
        <w:t>мотанкам-столбушкам</w:t>
      </w:r>
      <w:proofErr w:type="spellEnd"/>
      <w:r w:rsidRPr="00FC7CB1">
        <w:rPr>
          <w:rFonts w:ascii="Arial" w:hAnsi="Arial" w:cs="Arial"/>
          <w:color w:val="212529"/>
          <w:sz w:val="28"/>
          <w:szCs w:val="28"/>
        </w:rPr>
        <w:t xml:space="preserve">.  В основе такой народной куклы заложен «столбик»: скрутка из ткани, свернутый кусок бересты или даже небольшое поленце. Делали оберег своими руками исключительно из ношенной одежды или предметов обихода, бывших в употреблении (постельное белье, полотенца, скатерти). А чтобы сделать </w:t>
      </w:r>
      <w:proofErr w:type="spellStart"/>
      <w:r w:rsidRPr="00FC7CB1">
        <w:rPr>
          <w:rFonts w:ascii="Arial" w:hAnsi="Arial" w:cs="Arial"/>
          <w:color w:val="212529"/>
          <w:sz w:val="28"/>
          <w:szCs w:val="28"/>
        </w:rPr>
        <w:t>мотанку</w:t>
      </w:r>
      <w:proofErr w:type="spellEnd"/>
      <w:r w:rsidRPr="00FC7CB1">
        <w:rPr>
          <w:rFonts w:ascii="Arial" w:hAnsi="Arial" w:cs="Arial"/>
          <w:color w:val="212529"/>
          <w:sz w:val="28"/>
          <w:szCs w:val="28"/>
        </w:rPr>
        <w:t xml:space="preserve"> </w:t>
      </w:r>
      <w:proofErr w:type="spellStart"/>
      <w:r w:rsidRPr="00FC7CB1">
        <w:rPr>
          <w:rFonts w:ascii="Arial" w:hAnsi="Arial" w:cs="Arial"/>
          <w:color w:val="212529"/>
          <w:sz w:val="28"/>
          <w:szCs w:val="28"/>
        </w:rPr>
        <w:t>обереговой</w:t>
      </w:r>
      <w:proofErr w:type="spellEnd"/>
      <w:r w:rsidRPr="00FC7CB1">
        <w:rPr>
          <w:rFonts w:ascii="Arial" w:hAnsi="Arial" w:cs="Arial"/>
          <w:color w:val="212529"/>
          <w:sz w:val="28"/>
          <w:szCs w:val="28"/>
        </w:rPr>
        <w:t xml:space="preserve"> для всех членов семьи, надо взять частичку одежды каждого из них. Считалось, что весь негатив </w:t>
      </w:r>
      <w:proofErr w:type="spellStart"/>
      <w:r w:rsidRPr="00FC7CB1">
        <w:rPr>
          <w:rFonts w:ascii="Arial" w:hAnsi="Arial" w:cs="Arial"/>
          <w:color w:val="212529"/>
          <w:sz w:val="28"/>
          <w:szCs w:val="28"/>
        </w:rPr>
        <w:t>мотанка</w:t>
      </w:r>
      <w:proofErr w:type="spellEnd"/>
      <w:r w:rsidRPr="00FC7CB1">
        <w:rPr>
          <w:rFonts w:ascii="Arial" w:hAnsi="Arial" w:cs="Arial"/>
          <w:color w:val="212529"/>
          <w:sz w:val="28"/>
          <w:szCs w:val="28"/>
        </w:rPr>
        <w:t xml:space="preserve"> забирает на себя, не давая навредить домочадцам. А еще кукла </w:t>
      </w:r>
      <w:proofErr w:type="spellStart"/>
      <w:r w:rsidRPr="00FC7CB1">
        <w:rPr>
          <w:rFonts w:ascii="Arial" w:hAnsi="Arial" w:cs="Arial"/>
          <w:color w:val="212529"/>
          <w:sz w:val="28"/>
          <w:szCs w:val="28"/>
        </w:rPr>
        <w:t>Берегиня</w:t>
      </w:r>
      <w:proofErr w:type="spellEnd"/>
      <w:r w:rsidRPr="00FC7CB1">
        <w:rPr>
          <w:rFonts w:ascii="Arial" w:hAnsi="Arial" w:cs="Arial"/>
          <w:color w:val="212529"/>
          <w:sz w:val="28"/>
          <w:szCs w:val="28"/>
        </w:rPr>
        <w:t> часто использовалась нашими предками в различных обрядах, гадании и даже присутствовала при родах.</w:t>
      </w: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jc w:val="center"/>
        <w:rPr>
          <w:rFonts w:ascii="Arial" w:hAnsi="Arial" w:cs="Arial"/>
          <w:color w:val="212529"/>
          <w:sz w:val="28"/>
          <w:szCs w:val="28"/>
        </w:rPr>
      </w:pPr>
      <w:r w:rsidRPr="00FC7CB1">
        <w:rPr>
          <w:rStyle w:val="a5"/>
          <w:rFonts w:ascii="Arial" w:hAnsi="Arial" w:cs="Arial"/>
          <w:color w:val="212529"/>
          <w:sz w:val="28"/>
          <w:szCs w:val="28"/>
        </w:rPr>
        <w:t>Кукла просто загляденье,</w:t>
      </w: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jc w:val="center"/>
        <w:rPr>
          <w:rFonts w:ascii="Arial" w:hAnsi="Arial" w:cs="Arial"/>
          <w:color w:val="212529"/>
          <w:sz w:val="28"/>
          <w:szCs w:val="28"/>
        </w:rPr>
      </w:pPr>
      <w:r w:rsidRPr="00FC7CB1">
        <w:rPr>
          <w:rStyle w:val="a5"/>
          <w:rFonts w:ascii="Arial" w:hAnsi="Arial" w:cs="Arial"/>
          <w:color w:val="212529"/>
          <w:sz w:val="28"/>
          <w:szCs w:val="28"/>
        </w:rPr>
        <w:t>Детям всем на удивленье,</w:t>
      </w: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jc w:val="center"/>
        <w:rPr>
          <w:rFonts w:ascii="Arial" w:hAnsi="Arial" w:cs="Arial"/>
          <w:color w:val="212529"/>
          <w:sz w:val="28"/>
          <w:szCs w:val="28"/>
        </w:rPr>
      </w:pPr>
      <w:r w:rsidRPr="00FC7CB1">
        <w:rPr>
          <w:rStyle w:val="a5"/>
          <w:rFonts w:ascii="Arial" w:hAnsi="Arial" w:cs="Arial"/>
          <w:color w:val="212529"/>
          <w:sz w:val="28"/>
          <w:szCs w:val="28"/>
        </w:rPr>
        <w:t>Коль хотите научиться</w:t>
      </w: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jc w:val="center"/>
        <w:rPr>
          <w:rFonts w:ascii="Arial" w:hAnsi="Arial" w:cs="Arial"/>
          <w:color w:val="212529"/>
          <w:sz w:val="28"/>
          <w:szCs w:val="28"/>
        </w:rPr>
      </w:pPr>
      <w:r w:rsidRPr="00FC7CB1">
        <w:rPr>
          <w:rStyle w:val="a5"/>
          <w:rFonts w:ascii="Arial" w:hAnsi="Arial" w:cs="Arial"/>
          <w:color w:val="212529"/>
          <w:sz w:val="28"/>
          <w:szCs w:val="28"/>
        </w:rPr>
        <w:t>Эту куклу мастерить</w:t>
      </w: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jc w:val="center"/>
        <w:rPr>
          <w:rFonts w:ascii="Arial" w:hAnsi="Arial" w:cs="Arial"/>
          <w:color w:val="212529"/>
          <w:sz w:val="28"/>
          <w:szCs w:val="28"/>
        </w:rPr>
      </w:pPr>
      <w:r w:rsidRPr="00FC7CB1">
        <w:rPr>
          <w:rStyle w:val="a5"/>
          <w:rFonts w:ascii="Arial" w:hAnsi="Arial" w:cs="Arial"/>
          <w:color w:val="212529"/>
          <w:sz w:val="28"/>
          <w:szCs w:val="28"/>
        </w:rPr>
        <w:t>Вам придется не лениться</w:t>
      </w:r>
    </w:p>
    <w:p w:rsidR="00FC7CB1" w:rsidRPr="00FC7CB1" w:rsidRDefault="00FC7CB1" w:rsidP="00FC7CB1">
      <w:pPr>
        <w:pStyle w:val="a3"/>
        <w:shd w:val="clear" w:color="auto" w:fill="F9F8EF"/>
        <w:spacing w:before="90" w:beforeAutospacing="0" w:after="90" w:afterAutospacing="0"/>
        <w:jc w:val="center"/>
        <w:rPr>
          <w:rFonts w:ascii="Arial" w:hAnsi="Arial" w:cs="Arial"/>
          <w:color w:val="212529"/>
          <w:sz w:val="28"/>
          <w:szCs w:val="28"/>
        </w:rPr>
      </w:pPr>
      <w:r w:rsidRPr="00FC7CB1">
        <w:rPr>
          <w:rStyle w:val="a5"/>
          <w:rFonts w:ascii="Arial" w:hAnsi="Arial" w:cs="Arial"/>
          <w:color w:val="212529"/>
          <w:sz w:val="28"/>
          <w:szCs w:val="28"/>
        </w:rPr>
        <w:t>И старанье приложить!</w:t>
      </w:r>
    </w:p>
    <w:p w:rsidR="008D0E74" w:rsidRPr="00FC7CB1" w:rsidRDefault="008D0E74">
      <w:pPr>
        <w:rPr>
          <w:sz w:val="28"/>
          <w:szCs w:val="28"/>
        </w:rPr>
      </w:pPr>
    </w:p>
    <w:sectPr w:rsidR="008D0E74" w:rsidRPr="00FC7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ar(--bs-font-sans-serif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A39"/>
    <w:rsid w:val="007F5A39"/>
    <w:rsid w:val="008A7F01"/>
    <w:rsid w:val="008D0E74"/>
    <w:rsid w:val="00FC7CB1"/>
    <w:rsid w:val="00FD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7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C7CB1"/>
    <w:rPr>
      <w:b/>
      <w:bCs/>
    </w:rPr>
  </w:style>
  <w:style w:type="character" w:styleId="a5">
    <w:name w:val="Emphasis"/>
    <w:basedOn w:val="a0"/>
    <w:uiPriority w:val="20"/>
    <w:qFormat/>
    <w:rsid w:val="00FC7CB1"/>
    <w:rPr>
      <w:i/>
      <w:iCs/>
    </w:rPr>
  </w:style>
  <w:style w:type="character" w:styleId="a6">
    <w:name w:val="Hyperlink"/>
    <w:basedOn w:val="a0"/>
    <w:uiPriority w:val="99"/>
    <w:semiHidden/>
    <w:unhideWhenUsed/>
    <w:rsid w:val="00FC7CB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C7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7C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7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C7CB1"/>
    <w:rPr>
      <w:b/>
      <w:bCs/>
    </w:rPr>
  </w:style>
  <w:style w:type="character" w:styleId="a5">
    <w:name w:val="Emphasis"/>
    <w:basedOn w:val="a0"/>
    <w:uiPriority w:val="20"/>
    <w:qFormat/>
    <w:rsid w:val="00FC7CB1"/>
    <w:rPr>
      <w:i/>
      <w:iCs/>
    </w:rPr>
  </w:style>
  <w:style w:type="character" w:styleId="a6">
    <w:name w:val="Hyperlink"/>
    <w:basedOn w:val="a0"/>
    <w:uiPriority w:val="99"/>
    <w:semiHidden/>
    <w:unhideWhenUsed/>
    <w:rsid w:val="00FC7CB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C7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7C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4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3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kuklastadt.ru/articles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</dc:creator>
  <cp:keywords/>
  <dc:description/>
  <cp:lastModifiedBy>Татьяна Николаевна</cp:lastModifiedBy>
  <cp:revision>3</cp:revision>
  <dcterms:created xsi:type="dcterms:W3CDTF">2023-01-04T04:22:00Z</dcterms:created>
  <dcterms:modified xsi:type="dcterms:W3CDTF">2023-01-31T02:32:00Z</dcterms:modified>
</cp:coreProperties>
</file>