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3A" w:rsidRPr="00433F03" w:rsidRDefault="006E383A" w:rsidP="0083708F">
      <w:pPr>
        <w:spacing w:after="0"/>
        <w:ind w:left="-1134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  <w:r w:rsidRPr="002242D2">
        <w:rPr>
          <w:rFonts w:ascii="Times New Roman" w:hAnsi="Times New Roman" w:cs="Times New Roman"/>
          <w:sz w:val="27"/>
          <w:szCs w:val="27"/>
        </w:rPr>
        <w:tab/>
      </w:r>
      <w:r w:rsidRPr="002242D2">
        <w:rPr>
          <w:rFonts w:ascii="Times New Roman" w:hAnsi="Times New Roman" w:cs="Times New Roman"/>
          <w:sz w:val="27"/>
          <w:szCs w:val="27"/>
        </w:rPr>
        <w:tab/>
      </w:r>
      <w:r w:rsidRPr="002242D2">
        <w:rPr>
          <w:rFonts w:ascii="Times New Roman" w:hAnsi="Times New Roman" w:cs="Times New Roman"/>
          <w:sz w:val="27"/>
          <w:szCs w:val="27"/>
        </w:rPr>
        <w:tab/>
      </w:r>
      <w:r w:rsidR="0083708F" w:rsidRPr="0083708F">
        <w:rPr>
          <w:rFonts w:ascii="Times New Roman" w:hAnsi="Times New Roman" w:cs="Times New Roman"/>
          <w:sz w:val="27"/>
          <w:szCs w:val="27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pt;height:631.65pt" o:ole="">
            <v:imagedata r:id="rId5" o:title=""/>
          </v:shape>
          <o:OLEObject Type="Embed" ProgID="AcroExch.Document.11" ShapeID="_x0000_i1025" DrawAspect="Content" ObjectID="_1616227593" r:id="rId6"/>
        </w:object>
      </w:r>
      <w:r w:rsidRPr="002242D2">
        <w:rPr>
          <w:rFonts w:ascii="Times New Roman" w:hAnsi="Times New Roman" w:cs="Times New Roman"/>
          <w:sz w:val="27"/>
          <w:szCs w:val="27"/>
        </w:rPr>
        <w:tab/>
      </w:r>
      <w:r w:rsidRPr="002242D2">
        <w:rPr>
          <w:rFonts w:ascii="Times New Roman" w:hAnsi="Times New Roman" w:cs="Times New Roman"/>
          <w:sz w:val="27"/>
          <w:szCs w:val="27"/>
        </w:rPr>
        <w:tab/>
      </w:r>
      <w:r w:rsidRPr="002242D2">
        <w:rPr>
          <w:rFonts w:ascii="Times New Roman" w:hAnsi="Times New Roman" w:cs="Times New Roman"/>
          <w:sz w:val="27"/>
          <w:szCs w:val="27"/>
        </w:rPr>
        <w:tab/>
      </w:r>
      <w:r w:rsidR="0083708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E383A" w:rsidRDefault="006E383A" w:rsidP="006E383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</w:pPr>
    </w:p>
    <w:p w:rsidR="00433F03" w:rsidRDefault="00433F03" w:rsidP="006E383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</w:pPr>
    </w:p>
    <w:p w:rsidR="006E383A" w:rsidRPr="006E383A" w:rsidRDefault="006E383A" w:rsidP="006E383A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1.1. Настоящее Положение разработано в соответствии Законом Российской Федерации "Об образовании", Уставом Учреждения и договорами, заключаемыми между Учреждением и родителями (законными представителями).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1.2. Родительское собрание в группах — орган общественного самоуправления Учреждения, действующий в целях развития и совершенствования образовательного, воспитательного и оздоровительного процесса, взаимодействия родительской общественности и Учреждения.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1.3. В состав родительского собрания входят все родители (законные представители) воспитанников, посещающих группу.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1.4. Родительское собрание в группах работает по плану, составляющему часть годового плана работы Учреждения.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1.5. Изменения и дополнения в настоящее Положение вносятся родительским собранием группы и принимаются на его заседании.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6E383A" w:rsidRPr="006E383A" w:rsidRDefault="006E383A" w:rsidP="006E383A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2. Основные задачи родительского собрания в группах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2.1. Основными задачами родительского собрания в группах являются: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— совместная работа родительской общественности и Учреждения по реализации государственной политики в области дошкольного образования;</w:t>
      </w:r>
    </w:p>
    <w:p w:rsidR="006E383A" w:rsidRPr="006E383A" w:rsidRDefault="006E383A" w:rsidP="006E383A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— координация действий родительской общественности и педагогического коллектива Учреждения по вопросам образования, воспитания, оздоровления воспитанников</w:t>
      </w:r>
      <w:r w:rsidRPr="00433F03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.</w:t>
      </w:r>
    </w:p>
    <w:p w:rsidR="006E383A" w:rsidRPr="006E383A" w:rsidRDefault="006E383A" w:rsidP="006E383A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3. Функции родительского собрания в группах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3.1. Родительское собрание группы: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- выбирает представителей в Совет </w:t>
      </w:r>
      <w:r w:rsidR="00433F03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Учреждения;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-выбирает родительский комитет группы;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-изучает основные направления образовательной, оздоровительной и воспитательной деятельности в группе, вносит предложения по их совершенствованию;</w:t>
      </w:r>
    </w:p>
    <w:p w:rsidR="006E383A" w:rsidRPr="006E383A" w:rsidRDefault="00355E47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6E383A"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-заслушивает информацию воспитателей группы, ходе реализации образовательных и воспитательных программ, результатах готовности детей к школьному обучению, итогах учебного года;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bookmarkStart w:id="0" w:name="_GoBack"/>
      <w:bookmarkEnd w:id="0"/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-участвует в планировании совместных с родителями (законными представителями) мероприятий в группе: групповых родительских собраний, дней открытых дверей и др.;</w:t>
      </w:r>
    </w:p>
    <w:p w:rsidR="006E383A" w:rsidRPr="006E383A" w:rsidRDefault="006E383A" w:rsidP="00355E4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lastRenderedPageBreak/>
        <w:t>4. Права родительского собрания в группах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4.1. Родительское собрание имеет право: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вносить предложения в Совет родителей Учреждения по совершенствованию образовательного процесса в Учреждении;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– выбирать родительский комитет;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– требовать от родительского комитета выполнения его решений.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4.2. Каждый член родительского собрания группы имеет право: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–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– при несогласии с решением родительского собрания высказать своё мотивированное мнение, которое должно быть занесено в протокол.</w:t>
      </w:r>
    </w:p>
    <w:p w:rsidR="006E383A" w:rsidRPr="006E383A" w:rsidRDefault="006E383A" w:rsidP="006E383A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5. Организация управления родительским собранием в группах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5.1. Родительское собрание избирает из своего состава родительский комитет.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5.2.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группы.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5.3. В необходимых случаях на заседание родительского собрания группы приглашаются заведующая, заместители заведующей, педагогические, медицинские и другие работники Учреждения. Необходимость их приглашения определяется председателем родительского комитета.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5.4. Председатель родительского собрания группы: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-обеспечивает посещаемость родительского собрания;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-совместно с воспитателями группы определяет повестку дня родительского собрания;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-взаимодействует с членами родительского комитета группы;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-взаимодействует с воспитателями по вопросам ведения собрания, выполнения его решений.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5.5. Групповое родительское собрание собирается – не реже 1 раза в квартал.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5.6. Заседания родительского собрания правомочны, если на них присутствует не менее половины всех родителей (законных представителей) воспитанников группы.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5.7.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5.8. Организацию выполнения решений родительского собрания осуществляет родительский комитет группы.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5.9.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6E383A" w:rsidRPr="006E383A" w:rsidRDefault="006E383A" w:rsidP="006E383A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6. Ответственность родительского собрания в группах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6.1. Родительское собрание несет ответственность: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— за выполнение закрепленных за ним задач и функций;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— соответствие принимаемых решений законодательству РФ, нормативно-правовым актам.</w:t>
      </w:r>
    </w:p>
    <w:p w:rsidR="006E383A" w:rsidRPr="006E383A" w:rsidRDefault="006E383A" w:rsidP="006E383A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7. Делопроизводство родительского собрания в группах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7.1. Заседания родительского собрания оформляются протоколом.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7.2. В книге протоколов фиксируются: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-дата проведения заседания;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-количество присутствующих;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-приглашенные (ФИО, должность);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-повестка дня;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-ход обсуждения вопросов, выносимых на родительское собрание;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-решение родительского собрания.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7.3. Протоколы подписываются председателем и секретарем родительского собрания.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7.4. Нумерация протоколов ведётся от начала учебного года.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7.5. 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6E383A" w:rsidRPr="006E383A" w:rsidRDefault="006E383A" w:rsidP="006E383A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7.6. Тетрадь протоколов родительского собрания хранится у воспитателей с момента комплектации группы до выпуска детей в школу.</w:t>
      </w:r>
    </w:p>
    <w:p w:rsidR="002B4E57" w:rsidRPr="00433F03" w:rsidRDefault="002B4E57">
      <w:pPr>
        <w:rPr>
          <w:rFonts w:ascii="Times New Roman" w:hAnsi="Times New Roman" w:cs="Times New Roman"/>
          <w:sz w:val="28"/>
          <w:szCs w:val="28"/>
        </w:rPr>
      </w:pPr>
    </w:p>
    <w:sectPr w:rsidR="002B4E57" w:rsidRPr="0043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3A"/>
    <w:rsid w:val="00013B2A"/>
    <w:rsid w:val="002460A3"/>
    <w:rsid w:val="002B4E57"/>
    <w:rsid w:val="00355E47"/>
    <w:rsid w:val="00433F03"/>
    <w:rsid w:val="006E383A"/>
    <w:rsid w:val="0083708F"/>
    <w:rsid w:val="00AA2EB3"/>
    <w:rsid w:val="00B0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2019-02-27T05:27:00Z</cp:lastPrinted>
  <dcterms:created xsi:type="dcterms:W3CDTF">2018-10-17T07:55:00Z</dcterms:created>
  <dcterms:modified xsi:type="dcterms:W3CDTF">2019-04-08T08:20:00Z</dcterms:modified>
</cp:coreProperties>
</file>