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64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>Муниципальное бюджетное дошкольное образовательное учреждение</w:t>
      </w:r>
    </w:p>
    <w:p w:rsidR="00C7264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>детский сад «Улыбка»</w:t>
      </w: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E5CC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 xml:space="preserve">Тема: </w:t>
      </w:r>
      <w:r w:rsidR="00CE5CCB" w:rsidRPr="00BA4CBA">
        <w:rPr>
          <w:sz w:val="28"/>
          <w:szCs w:val="28"/>
        </w:rPr>
        <w:t>«</w:t>
      </w:r>
      <w:r w:rsidR="00684056" w:rsidRPr="000D6B7D">
        <w:rPr>
          <w:rFonts w:eastAsia="Times New Roman"/>
          <w:color w:val="111111"/>
          <w:sz w:val="28"/>
          <w:szCs w:val="28"/>
          <w:lang w:eastAsia="ru-RU"/>
        </w:rPr>
        <w:t>«Путешествие в математической стране</w:t>
      </w:r>
      <w:r w:rsidR="00684056" w:rsidRPr="00684056">
        <w:rPr>
          <w:rFonts w:eastAsia="Times New Roman"/>
          <w:color w:val="111111"/>
          <w:sz w:val="28"/>
          <w:szCs w:val="28"/>
          <w:lang w:eastAsia="ru-RU"/>
        </w:rPr>
        <w:t xml:space="preserve"> </w:t>
      </w:r>
      <w:r w:rsidR="00684056" w:rsidRPr="000D6B7D">
        <w:rPr>
          <w:rFonts w:eastAsia="Times New Roman"/>
          <w:color w:val="111111"/>
          <w:sz w:val="28"/>
          <w:szCs w:val="28"/>
          <w:lang w:eastAsia="ru-RU"/>
        </w:rPr>
        <w:t xml:space="preserve">с элементами </w:t>
      </w:r>
      <w:r w:rsidR="00684056">
        <w:rPr>
          <w:rFonts w:eastAsia="Times New Roman"/>
          <w:color w:val="111111"/>
          <w:sz w:val="28"/>
          <w:szCs w:val="28"/>
          <w:lang w:eastAsia="ru-RU"/>
        </w:rPr>
        <w:t>игры головоломки «</w:t>
      </w:r>
      <w:proofErr w:type="spellStart"/>
      <w:r w:rsidR="00684056">
        <w:rPr>
          <w:rFonts w:eastAsia="Times New Roman"/>
          <w:color w:val="111111"/>
          <w:sz w:val="28"/>
          <w:szCs w:val="28"/>
          <w:lang w:eastAsia="ru-RU"/>
        </w:rPr>
        <w:t>Танграм</w:t>
      </w:r>
      <w:proofErr w:type="spellEnd"/>
      <w:r w:rsidR="00684056">
        <w:rPr>
          <w:rFonts w:eastAsia="Times New Roman"/>
          <w:color w:val="111111"/>
          <w:sz w:val="28"/>
          <w:szCs w:val="28"/>
          <w:lang w:eastAsia="ru-RU"/>
        </w:rPr>
        <w:t>»</w:t>
      </w:r>
    </w:p>
    <w:p w:rsidR="007A1132" w:rsidRPr="00BA4CBA" w:rsidRDefault="001A082B" w:rsidP="007A1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84056">
        <w:rPr>
          <w:sz w:val="28"/>
          <w:szCs w:val="28"/>
        </w:rPr>
        <w:t xml:space="preserve">Старшая </w:t>
      </w:r>
      <w:r w:rsidR="00C7264B" w:rsidRPr="00BA4CBA">
        <w:rPr>
          <w:sz w:val="28"/>
          <w:szCs w:val="28"/>
        </w:rPr>
        <w:t>группа</w:t>
      </w:r>
      <w:r>
        <w:rPr>
          <w:sz w:val="28"/>
          <w:szCs w:val="28"/>
        </w:rPr>
        <w:t xml:space="preserve"> «Семицветики»</w:t>
      </w:r>
    </w:p>
    <w:p w:rsidR="007A1132" w:rsidRDefault="001A082B" w:rsidP="007A1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5E522A">
        <w:rPr>
          <w:sz w:val="28"/>
          <w:szCs w:val="28"/>
        </w:rPr>
        <w:t>Воспитатели</w:t>
      </w:r>
      <w:r w:rsidR="007A1132" w:rsidRPr="00BA4CBA">
        <w:rPr>
          <w:sz w:val="28"/>
          <w:szCs w:val="28"/>
        </w:rPr>
        <w:t xml:space="preserve">: </w:t>
      </w:r>
      <w:proofErr w:type="spellStart"/>
      <w:r w:rsidR="007A1132" w:rsidRPr="00BA4CBA">
        <w:rPr>
          <w:sz w:val="28"/>
          <w:szCs w:val="28"/>
        </w:rPr>
        <w:t>Михина</w:t>
      </w:r>
      <w:proofErr w:type="spellEnd"/>
      <w:r w:rsidR="007A1132" w:rsidRPr="00BA4CBA">
        <w:rPr>
          <w:sz w:val="28"/>
          <w:szCs w:val="28"/>
        </w:rPr>
        <w:t xml:space="preserve"> Оксана Павловна</w:t>
      </w:r>
    </w:p>
    <w:p w:rsidR="00F9712F" w:rsidRPr="00BA4CBA" w:rsidRDefault="001A082B" w:rsidP="007A1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F9712F" w:rsidRPr="00BA4CBA" w:rsidRDefault="00F9712F" w:rsidP="007A1132">
      <w:pPr>
        <w:jc w:val="center"/>
        <w:rPr>
          <w:sz w:val="28"/>
          <w:szCs w:val="28"/>
        </w:rPr>
      </w:pPr>
    </w:p>
    <w:p w:rsidR="007A1132" w:rsidRPr="00BA4CBA" w:rsidRDefault="007A1132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>Павловск 20</w:t>
      </w:r>
      <w:r w:rsidR="00684056">
        <w:rPr>
          <w:sz w:val="28"/>
          <w:szCs w:val="28"/>
        </w:rPr>
        <w:t>20</w:t>
      </w:r>
    </w:p>
    <w:p w:rsidR="009D2B07" w:rsidRDefault="009D2B07" w:rsidP="005D14AC">
      <w:pPr>
        <w:rPr>
          <w:sz w:val="28"/>
          <w:szCs w:val="28"/>
        </w:rPr>
      </w:pPr>
    </w:p>
    <w:p w:rsidR="007B5B9E" w:rsidRDefault="007B5B9E" w:rsidP="00684056">
      <w:pPr>
        <w:pStyle w:val="a5"/>
        <w:shd w:val="clear" w:color="auto" w:fill="FFFFFF"/>
        <w:rPr>
          <w:sz w:val="28"/>
          <w:szCs w:val="28"/>
        </w:rPr>
      </w:pPr>
    </w:p>
    <w:p w:rsidR="00684056" w:rsidRDefault="00B067EB" w:rsidP="00684056">
      <w:pPr>
        <w:pStyle w:val="a5"/>
        <w:shd w:val="clear" w:color="auto" w:fill="FFFFFF"/>
        <w:rPr>
          <w:sz w:val="28"/>
          <w:szCs w:val="28"/>
        </w:rPr>
      </w:pPr>
      <w:r w:rsidRPr="00BA4CBA">
        <w:rPr>
          <w:sz w:val="28"/>
          <w:szCs w:val="28"/>
        </w:rPr>
        <w:t>Цель</w:t>
      </w:r>
      <w:r w:rsidR="00684056">
        <w:rPr>
          <w:sz w:val="28"/>
          <w:szCs w:val="28"/>
        </w:rPr>
        <w:t xml:space="preserve">: </w:t>
      </w:r>
    </w:p>
    <w:p w:rsidR="00684056" w:rsidRPr="000D6B7D" w:rsidRDefault="00684056" w:rsidP="00684056">
      <w:pPr>
        <w:pStyle w:val="a5"/>
        <w:shd w:val="clear" w:color="auto" w:fill="FFFFFF"/>
        <w:rPr>
          <w:color w:val="000000"/>
          <w:sz w:val="28"/>
          <w:szCs w:val="28"/>
        </w:rPr>
      </w:pPr>
      <w:r w:rsidRPr="000D6B7D">
        <w:rPr>
          <w:color w:val="000000"/>
          <w:sz w:val="28"/>
          <w:szCs w:val="28"/>
        </w:rPr>
        <w:t>Создать условия для развития логического мышления</w:t>
      </w:r>
      <w:r>
        <w:rPr>
          <w:color w:val="000000"/>
          <w:sz w:val="28"/>
          <w:szCs w:val="28"/>
        </w:rPr>
        <w:t xml:space="preserve"> и</w:t>
      </w:r>
      <w:r w:rsidRPr="000D6B7D">
        <w:rPr>
          <w:color w:val="000000"/>
          <w:sz w:val="28"/>
          <w:szCs w:val="28"/>
        </w:rPr>
        <w:t xml:space="preserve"> внимания</w:t>
      </w:r>
      <w:r>
        <w:rPr>
          <w:color w:val="000000"/>
          <w:sz w:val="28"/>
          <w:szCs w:val="28"/>
        </w:rPr>
        <w:t>.</w:t>
      </w:r>
      <w:r w:rsidRPr="000D6B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Показать </w:t>
      </w:r>
      <w:r w:rsidRPr="000D6B7D">
        <w:rPr>
          <w:color w:val="000000"/>
          <w:sz w:val="28"/>
          <w:szCs w:val="28"/>
        </w:rPr>
        <w:t>навыки комплексного применения математических представлений, знаний и способов действий</w:t>
      </w:r>
      <w:r>
        <w:rPr>
          <w:color w:val="000000"/>
          <w:sz w:val="28"/>
          <w:szCs w:val="28"/>
        </w:rPr>
        <w:t xml:space="preserve">, </w:t>
      </w:r>
      <w:r w:rsidRPr="000D6B7D">
        <w:rPr>
          <w:color w:val="000000"/>
          <w:sz w:val="28"/>
          <w:szCs w:val="28"/>
        </w:rPr>
        <w:t>умение практически их использовать посредством игры — путешествие.</w:t>
      </w:r>
    </w:p>
    <w:p w:rsidR="001A082B" w:rsidRPr="001A082B" w:rsidRDefault="001A082B" w:rsidP="00684056">
      <w:pPr>
        <w:rPr>
          <w:sz w:val="28"/>
          <w:szCs w:val="28"/>
        </w:rPr>
      </w:pPr>
    </w:p>
    <w:p w:rsidR="00B067EB" w:rsidRPr="00BA4CBA" w:rsidRDefault="00B067EB" w:rsidP="005D14AC">
      <w:pPr>
        <w:rPr>
          <w:sz w:val="28"/>
          <w:szCs w:val="28"/>
        </w:rPr>
      </w:pPr>
      <w:r w:rsidRPr="00BA4CBA">
        <w:rPr>
          <w:sz w:val="28"/>
          <w:szCs w:val="28"/>
        </w:rPr>
        <w:t>Задачи:</w:t>
      </w:r>
    </w:p>
    <w:p w:rsidR="00684056" w:rsidRPr="00A97FDB" w:rsidRDefault="00684056" w:rsidP="00684056">
      <w:pPr>
        <w:spacing w:before="225" w:after="225" w:line="240" w:lineRule="auto"/>
        <w:rPr>
          <w:rFonts w:eastAsia="Times New Roman"/>
          <w:color w:val="111111"/>
          <w:sz w:val="28"/>
          <w:szCs w:val="28"/>
          <w:lang w:eastAsia="ru-RU"/>
        </w:rPr>
      </w:pPr>
      <w:r w:rsidRPr="00A97FDB">
        <w:rPr>
          <w:rFonts w:eastAsia="Times New Roman"/>
          <w:color w:val="111111"/>
          <w:sz w:val="28"/>
          <w:szCs w:val="28"/>
          <w:lang w:eastAsia="ru-RU"/>
        </w:rPr>
        <w:t xml:space="preserve">- учить считать в пределах 8, показать образование числа 8 на основе сравнения двух групп предметов, выраженных соседними числами 7 и 8. </w:t>
      </w:r>
    </w:p>
    <w:p w:rsidR="00684056" w:rsidRPr="00A97FDB" w:rsidRDefault="00684056" w:rsidP="00684056">
      <w:pPr>
        <w:spacing w:before="225" w:after="225" w:line="240" w:lineRule="auto"/>
        <w:ind w:firstLine="360"/>
        <w:rPr>
          <w:rFonts w:eastAsia="Times New Roman"/>
          <w:color w:val="111111"/>
          <w:sz w:val="28"/>
          <w:szCs w:val="28"/>
          <w:lang w:eastAsia="ru-RU"/>
        </w:rPr>
      </w:pPr>
      <w:r w:rsidRPr="00A97FDB">
        <w:rPr>
          <w:rFonts w:eastAsia="Times New Roman"/>
          <w:color w:val="111111"/>
          <w:sz w:val="28"/>
          <w:szCs w:val="28"/>
          <w:lang w:eastAsia="ru-RU"/>
        </w:rPr>
        <w:t>- закрепить знания о геометрических фигурах;</w:t>
      </w:r>
    </w:p>
    <w:p w:rsidR="00684056" w:rsidRPr="00A97FDB" w:rsidRDefault="00684056" w:rsidP="00684056">
      <w:pPr>
        <w:spacing w:after="0" w:line="240" w:lineRule="auto"/>
        <w:ind w:firstLine="360"/>
        <w:rPr>
          <w:rFonts w:eastAsia="Times New Roman"/>
          <w:color w:val="111111"/>
          <w:sz w:val="28"/>
          <w:szCs w:val="28"/>
          <w:lang w:eastAsia="ru-RU"/>
        </w:rPr>
      </w:pPr>
      <w:r w:rsidRPr="00A97FDB">
        <w:rPr>
          <w:rFonts w:eastAsia="Times New Roman"/>
          <w:color w:val="111111"/>
          <w:sz w:val="28"/>
          <w:szCs w:val="28"/>
          <w:lang w:eastAsia="ru-RU"/>
        </w:rPr>
        <w:t>- развивать умение считать на слух, обозначать количество предметов числом, ориентироваться в </w:t>
      </w:r>
      <w:r w:rsidRPr="00707172">
        <w:rPr>
          <w:rFonts w:eastAsia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пространстве относительно себя</w:t>
      </w:r>
      <w:r w:rsidRPr="00707172">
        <w:rPr>
          <w:rFonts w:eastAsia="Times New Roman"/>
          <w:color w:val="111111"/>
          <w:sz w:val="28"/>
          <w:szCs w:val="28"/>
          <w:lang w:eastAsia="ru-RU"/>
        </w:rPr>
        <w:t>;</w:t>
      </w:r>
    </w:p>
    <w:p w:rsidR="00684056" w:rsidRPr="00A97FDB" w:rsidRDefault="00684056" w:rsidP="00684056">
      <w:pPr>
        <w:spacing w:before="225" w:after="225" w:line="240" w:lineRule="auto"/>
        <w:rPr>
          <w:rFonts w:eastAsia="Times New Roman"/>
          <w:color w:val="111111"/>
          <w:sz w:val="28"/>
          <w:szCs w:val="28"/>
          <w:lang w:eastAsia="ru-RU"/>
        </w:rPr>
      </w:pPr>
      <w:r w:rsidRPr="00A97FDB">
        <w:rPr>
          <w:rFonts w:eastAsia="Times New Roman"/>
          <w:color w:val="111111"/>
          <w:sz w:val="28"/>
          <w:szCs w:val="28"/>
          <w:lang w:eastAsia="ru-RU"/>
        </w:rPr>
        <w:t xml:space="preserve"> - совершенствовать у детей умения и навыки, используя элементы игры головоломки «</w:t>
      </w:r>
      <w:proofErr w:type="spellStart"/>
      <w:r w:rsidRPr="00A97FDB">
        <w:rPr>
          <w:rFonts w:eastAsia="Times New Roman"/>
          <w:color w:val="111111"/>
          <w:sz w:val="28"/>
          <w:szCs w:val="28"/>
          <w:lang w:eastAsia="ru-RU"/>
        </w:rPr>
        <w:t>Танграм</w:t>
      </w:r>
      <w:proofErr w:type="spellEnd"/>
      <w:r w:rsidRPr="00A97FDB">
        <w:rPr>
          <w:rFonts w:eastAsia="Times New Roman"/>
          <w:color w:val="111111"/>
          <w:sz w:val="28"/>
          <w:szCs w:val="28"/>
          <w:lang w:eastAsia="ru-RU"/>
        </w:rPr>
        <w:t xml:space="preserve">», </w:t>
      </w:r>
      <w:r w:rsidRPr="00A97FDB">
        <w:rPr>
          <w:color w:val="111111"/>
          <w:sz w:val="28"/>
          <w:szCs w:val="28"/>
        </w:rPr>
        <w:t>составлять из элементов заданную модель</w:t>
      </w:r>
      <w:r>
        <w:rPr>
          <w:color w:val="111111"/>
          <w:sz w:val="28"/>
          <w:szCs w:val="28"/>
        </w:rPr>
        <w:t>;</w:t>
      </w:r>
    </w:p>
    <w:p w:rsidR="00684056" w:rsidRPr="00A97FDB" w:rsidRDefault="00684056" w:rsidP="00684056">
      <w:pPr>
        <w:spacing w:after="0" w:line="240" w:lineRule="auto"/>
        <w:ind w:firstLine="360"/>
        <w:rPr>
          <w:rFonts w:eastAsia="Times New Roman"/>
          <w:color w:val="111111"/>
          <w:sz w:val="28"/>
          <w:szCs w:val="28"/>
          <w:lang w:eastAsia="ru-RU"/>
        </w:rPr>
      </w:pPr>
      <w:r w:rsidRPr="00A97FDB">
        <w:rPr>
          <w:rFonts w:eastAsia="Times New Roman"/>
          <w:color w:val="111111"/>
          <w:sz w:val="28"/>
          <w:szCs w:val="28"/>
          <w:lang w:eastAsia="ru-RU"/>
        </w:rPr>
        <w:t>- воспитывать целеустремленность, интерес к </w:t>
      </w:r>
      <w:r w:rsidRPr="00707172">
        <w:rPr>
          <w:rFonts w:eastAsia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математическим знаниям</w:t>
      </w:r>
      <w:r w:rsidRPr="00707172">
        <w:rPr>
          <w:rFonts w:eastAsia="Times New Roman"/>
          <w:color w:val="111111"/>
          <w:sz w:val="28"/>
          <w:szCs w:val="28"/>
          <w:lang w:eastAsia="ru-RU"/>
        </w:rPr>
        <w:t>.</w:t>
      </w:r>
    </w:p>
    <w:p w:rsidR="00CD269B" w:rsidRPr="009D2B07" w:rsidRDefault="00CD269B" w:rsidP="00F73E08">
      <w:pPr>
        <w:shd w:val="clear" w:color="auto" w:fill="FFFFFF"/>
        <w:spacing w:before="75" w:after="75" w:line="240" w:lineRule="auto"/>
        <w:ind w:left="105" w:right="105" w:firstLine="400"/>
        <w:jc w:val="both"/>
        <w:textAlignment w:val="top"/>
        <w:rPr>
          <w:sz w:val="28"/>
          <w:szCs w:val="28"/>
        </w:rPr>
      </w:pPr>
    </w:p>
    <w:p w:rsidR="001068D5" w:rsidRPr="009D2B07" w:rsidRDefault="00F73E08" w:rsidP="00F73E08">
      <w:pPr>
        <w:shd w:val="clear" w:color="auto" w:fill="FFFFFF"/>
        <w:spacing w:before="75" w:after="75" w:line="240" w:lineRule="auto"/>
        <w:ind w:left="105" w:right="105" w:firstLine="400"/>
        <w:jc w:val="both"/>
        <w:textAlignment w:val="top"/>
        <w:rPr>
          <w:sz w:val="28"/>
          <w:szCs w:val="28"/>
        </w:rPr>
      </w:pPr>
      <w:r w:rsidRPr="009D2B07">
        <w:rPr>
          <w:sz w:val="28"/>
          <w:szCs w:val="28"/>
        </w:rPr>
        <w:t>Оборудование:</w:t>
      </w:r>
    </w:p>
    <w:p w:rsidR="00A30954" w:rsidRDefault="00684056" w:rsidP="005D14A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Облака в виде геометрических фигур; карточки на которых изображены предметы от 1 до 8; двухполосные карточки; наборы картинок шариков и неваляшек (по 8</w:t>
      </w:r>
      <w:r w:rsidR="00AE6B39">
        <w:rPr>
          <w:color w:val="000000"/>
          <w:sz w:val="28"/>
          <w:szCs w:val="28"/>
        </w:rPr>
        <w:t xml:space="preserve"> штук для каждого ребенка); конверты с числовым рядом; бубен; следы для ориентировки; сундучок со схемами; модели «</w:t>
      </w:r>
      <w:proofErr w:type="spellStart"/>
      <w:r w:rsidR="00AE6B39">
        <w:rPr>
          <w:color w:val="000000"/>
          <w:sz w:val="28"/>
          <w:szCs w:val="28"/>
        </w:rPr>
        <w:t>танграма</w:t>
      </w:r>
      <w:proofErr w:type="spellEnd"/>
      <w:r w:rsidR="00AE6B39">
        <w:rPr>
          <w:color w:val="000000"/>
          <w:sz w:val="28"/>
          <w:szCs w:val="28"/>
        </w:rPr>
        <w:t>».</w:t>
      </w:r>
    </w:p>
    <w:p w:rsidR="00AE6B39" w:rsidRPr="00B31286" w:rsidRDefault="00AE6B39" w:rsidP="005D14A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938"/>
        <w:gridCol w:w="3686"/>
      </w:tblGrid>
      <w:tr w:rsidR="005D7527" w:rsidRPr="00BA4CBA" w:rsidTr="00F148A3">
        <w:tc>
          <w:tcPr>
            <w:tcW w:w="3085" w:type="dxa"/>
          </w:tcPr>
          <w:p w:rsidR="005D7527" w:rsidRPr="00A30954" w:rsidRDefault="005D7527" w:rsidP="005D14AC">
            <w:r w:rsidRPr="00A30954">
              <w:lastRenderedPageBreak/>
              <w:t>Деятельность детей</w:t>
            </w:r>
          </w:p>
        </w:tc>
        <w:tc>
          <w:tcPr>
            <w:tcW w:w="7938" w:type="dxa"/>
          </w:tcPr>
          <w:p w:rsidR="005D7527" w:rsidRPr="00A30954" w:rsidRDefault="005D7527" w:rsidP="00FF351D">
            <w:pPr>
              <w:jc w:val="center"/>
            </w:pPr>
            <w:r w:rsidRPr="00A30954">
              <w:t>Деятельность педагога</w:t>
            </w:r>
          </w:p>
        </w:tc>
        <w:tc>
          <w:tcPr>
            <w:tcW w:w="3686" w:type="dxa"/>
          </w:tcPr>
          <w:p w:rsidR="005D7527" w:rsidRPr="00A30954" w:rsidRDefault="005D7527" w:rsidP="005D14AC">
            <w:r w:rsidRPr="00A30954">
              <w:t>Примечание</w:t>
            </w:r>
          </w:p>
        </w:tc>
      </w:tr>
      <w:tr w:rsidR="005D7527" w:rsidRPr="00BA4CBA" w:rsidTr="00BC7192">
        <w:trPr>
          <w:trHeight w:val="1554"/>
        </w:trPr>
        <w:tc>
          <w:tcPr>
            <w:tcW w:w="3085" w:type="dxa"/>
            <w:shd w:val="clear" w:color="auto" w:fill="FFFFFF" w:themeFill="background1"/>
          </w:tcPr>
          <w:p w:rsidR="001F31A8" w:rsidRPr="00A30954" w:rsidRDefault="001F31A8" w:rsidP="005D14AC">
            <w:r w:rsidRPr="00A30954">
              <w:t>Дети</w:t>
            </w:r>
            <w:r w:rsidR="00722AC4" w:rsidRPr="00A30954">
              <w:t xml:space="preserve"> входят</w:t>
            </w:r>
            <w:r w:rsidR="00523D6F" w:rsidRPr="00A30954">
              <w:t>в группу</w:t>
            </w:r>
            <w:r w:rsidR="00E706EE" w:rsidRPr="00A30954">
              <w:t xml:space="preserve"> становятся в круг.</w:t>
            </w:r>
          </w:p>
          <w:p w:rsidR="009914A5" w:rsidRPr="00A30954" w:rsidRDefault="009914A5" w:rsidP="005D14AC"/>
          <w:p w:rsidR="00B53C13" w:rsidRPr="00A30954" w:rsidRDefault="005D7527" w:rsidP="005D14AC">
            <w:r w:rsidRPr="00A30954">
              <w:t>Дети вк</w:t>
            </w:r>
            <w:r w:rsidR="009F34E0" w:rsidRPr="00A30954">
              <w:t>лючаются в занятие добровольно.</w:t>
            </w:r>
          </w:p>
          <w:p w:rsidR="00B527AE" w:rsidRPr="00A30954" w:rsidRDefault="00B527AE" w:rsidP="005D14AC">
            <w:r w:rsidRPr="00A30954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Повторяют слова и движения.</w:t>
            </w:r>
          </w:p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Default="004A6069" w:rsidP="005D14AC">
            <w:r w:rsidRPr="00A30954">
              <w:lastRenderedPageBreak/>
              <w:t xml:space="preserve">Дети </w:t>
            </w:r>
            <w:r w:rsidR="00BA4CBA" w:rsidRPr="00A30954">
              <w:t>отгадывают загадк</w:t>
            </w:r>
            <w:r w:rsidR="00023590">
              <w:t>и.</w:t>
            </w:r>
          </w:p>
          <w:p w:rsidR="00023590" w:rsidRDefault="00023590" w:rsidP="005D14AC"/>
          <w:p w:rsidR="00023590" w:rsidRDefault="00023590" w:rsidP="005D14AC"/>
          <w:p w:rsidR="00023590" w:rsidRDefault="00023590" w:rsidP="005D14AC"/>
          <w:p w:rsidR="00BD1E78" w:rsidRDefault="00BD1E78" w:rsidP="005D14AC"/>
          <w:p w:rsidR="00BD1E78" w:rsidRDefault="00BD1E78" w:rsidP="005D14AC"/>
          <w:p w:rsidR="00BD1E78" w:rsidRDefault="00BD1E78" w:rsidP="005D14AC"/>
          <w:p w:rsidR="00023590" w:rsidRPr="00A30954" w:rsidRDefault="00023590" w:rsidP="005D14AC">
            <w:r>
              <w:t>Ответы детей на вопросы.</w:t>
            </w:r>
          </w:p>
          <w:p w:rsidR="00352652" w:rsidRPr="00A30954" w:rsidRDefault="00352652" w:rsidP="00651D95"/>
        </w:tc>
        <w:tc>
          <w:tcPr>
            <w:tcW w:w="7938" w:type="dxa"/>
          </w:tcPr>
          <w:p w:rsidR="00AE6B39" w:rsidRPr="00AE6B39" w:rsidRDefault="009D2B07" w:rsidP="00AE6B3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30954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Воспитатель</w:t>
            </w:r>
            <w:r w:rsidR="00B527AE" w:rsidRPr="00A30954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:</w:t>
            </w:r>
            <w:r w:rsidR="00B05425" w:rsidRPr="002E1C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AE6B39"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– Ребята, давайте поприветствуем друг друга и наших гостей!</w:t>
            </w:r>
            <w:r w:rsidR="00AE6B39" w:rsidRPr="00AE6B39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AE6B39" w:rsidRPr="00AE6B39" w:rsidRDefault="00AE6B39" w:rsidP="00AE6B3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Здравствуй, правая рука.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Здравствуй, левая рука.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Здравствуй, друг, здравствуй, друг,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Здравствуй, весь наш дружный круг.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Хорошо, когда мы вместе.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Все на месте?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Все ли тут?</w:t>
            </w:r>
          </w:p>
          <w:p w:rsidR="00AE6B39" w:rsidRPr="00AE6B39" w:rsidRDefault="00AE6B39" w:rsidP="00AE6B39">
            <w:pPr>
              <w:spacing w:after="0" w:line="240" w:lineRule="auto"/>
              <w:ind w:firstLine="360"/>
              <w:rPr>
                <w:rFonts w:ascii="Arial" w:eastAsia="Times New Roman" w:hAnsi="Arial" w:cs="Arial"/>
                <w:color w:val="111111"/>
                <w:u w:val="single"/>
                <w:bdr w:val="none" w:sz="0" w:space="0" w:color="auto" w:frame="1"/>
                <w:lang w:eastAsia="ru-RU"/>
              </w:rPr>
            </w:pP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Повернулись, оглянулись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  <w:r w:rsidRPr="00AE6B39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И друг другу улыбнулись.</w:t>
            </w:r>
            <w:r w:rsidRPr="00AE6B39">
              <w:rPr>
                <w:rFonts w:eastAsia="Times New Roman"/>
                <w:color w:val="000000"/>
                <w:lang w:eastAsia="ru-RU"/>
              </w:rPr>
              <w:br/>
            </w:r>
          </w:p>
          <w:p w:rsidR="00AE6B39" w:rsidRPr="00AE6B39" w:rsidRDefault="00AE6B39" w:rsidP="00AE6B39">
            <w:pPr>
              <w:spacing w:after="0" w:line="240" w:lineRule="auto"/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</w:pPr>
            <w:r w:rsidRPr="00BD1E78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Воспитатель</w:t>
            </w:r>
            <w:r w:rsidRPr="00AE6B39">
              <w:rPr>
                <w:rFonts w:eastAsia="Times New Roman"/>
                <w:b/>
                <w:color w:val="111111"/>
                <w:lang w:eastAsia="ru-RU"/>
              </w:rPr>
              <w:t xml:space="preserve">: </w:t>
            </w:r>
            <w:r w:rsidRPr="00AE6B39">
              <w:rPr>
                <w:rFonts w:eastAsia="Times New Roman"/>
                <w:color w:val="111111"/>
                <w:lang w:eastAsia="ru-RU"/>
              </w:rPr>
              <w:t>Ребята, сегодня мы совершим </w:t>
            </w:r>
            <w:r w:rsidRPr="00AE6B39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путешествие</w:t>
            </w:r>
            <w:r w:rsidRPr="00AE6B39">
              <w:rPr>
                <w:rStyle w:val="10"/>
                <w:rFonts w:eastAsiaTheme="minorHAnsi"/>
                <w:color w:val="000000"/>
                <w:sz w:val="24"/>
                <w:szCs w:val="24"/>
              </w:rPr>
              <w:t xml:space="preserve"> </w:t>
            </w:r>
            <w:r w:rsidRPr="00AE6B39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в математическую страну</w:t>
            </w:r>
            <w:r w:rsidRPr="00AE6B39">
              <w:rPr>
                <w:rFonts w:eastAsia="Times New Roman"/>
                <w:color w:val="111111"/>
                <w:lang w:eastAsia="ru-RU"/>
              </w:rPr>
              <w:t>. А на чем мы будем </w:t>
            </w:r>
            <w:r w:rsidRPr="00AE6B39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путешествовать</w:t>
            </w:r>
            <w:r w:rsidRPr="00AE6B39">
              <w:rPr>
                <w:rFonts w:eastAsia="Times New Roman"/>
                <w:color w:val="111111"/>
                <w:lang w:eastAsia="ru-RU"/>
              </w:rPr>
              <w:t xml:space="preserve">, вы узнаете, </w:t>
            </w:r>
            <w:r w:rsidRPr="00AE6B39">
              <w:rPr>
                <w:rFonts w:eastAsia="Times New Roman"/>
                <w:color w:val="111111"/>
                <w:bdr w:val="none" w:sz="0" w:space="0" w:color="auto" w:frame="1"/>
                <w:lang w:eastAsia="ru-RU"/>
              </w:rPr>
              <w:t>если отгадаете загадку</w:t>
            </w:r>
            <w:r w:rsidRPr="00AE6B39">
              <w:rPr>
                <w:rFonts w:eastAsia="Times New Roman"/>
                <w:color w:val="111111"/>
                <w:lang w:eastAsia="ru-RU"/>
              </w:rPr>
              <w:t>: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color w:val="333333"/>
                <w:shd w:val="clear" w:color="auto" w:fill="FFFFFF"/>
              </w:rPr>
            </w:pPr>
            <w:r w:rsidRPr="00AE6B39">
              <w:rPr>
                <w:color w:val="333333"/>
                <w:shd w:val="clear" w:color="auto" w:fill="FFFFFF"/>
              </w:rPr>
              <w:t xml:space="preserve">Очень, длинный и могучий 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color w:val="333333"/>
                <w:shd w:val="clear" w:color="auto" w:fill="FFFFFF"/>
              </w:rPr>
            </w:pPr>
            <w:r w:rsidRPr="00AE6B39">
              <w:rPr>
                <w:color w:val="333333"/>
                <w:shd w:val="clear" w:color="auto" w:fill="FFFFFF"/>
              </w:rPr>
              <w:t xml:space="preserve">Он летит, пронзая тучи. 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color w:val="333333"/>
                <w:shd w:val="clear" w:color="auto" w:fill="FFFFFF"/>
              </w:rPr>
            </w:pPr>
            <w:r w:rsidRPr="00AE6B39">
              <w:rPr>
                <w:color w:val="333333"/>
                <w:shd w:val="clear" w:color="auto" w:fill="FFFFFF"/>
              </w:rPr>
              <w:t>Громко в облаках ревет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color w:val="333333"/>
                <w:shd w:val="clear" w:color="auto" w:fill="FFFFFF"/>
              </w:rPr>
            </w:pPr>
            <w:r w:rsidRPr="00AE6B39">
              <w:rPr>
                <w:color w:val="333333"/>
                <w:shd w:val="clear" w:color="auto" w:fill="FFFFFF"/>
              </w:rPr>
              <w:t xml:space="preserve"> Пассажиров он везет. (</w:t>
            </w:r>
            <w:r w:rsidRPr="00AE6B39">
              <w:rPr>
                <w:b/>
                <w:bCs/>
                <w:color w:val="333333"/>
                <w:shd w:val="clear" w:color="auto" w:fill="FFFFFF"/>
              </w:rPr>
              <w:t>Самолет</w:t>
            </w:r>
            <w:r w:rsidRPr="00AE6B39">
              <w:rPr>
                <w:color w:val="333333"/>
                <w:shd w:val="clear" w:color="auto" w:fill="FFFFFF"/>
              </w:rPr>
              <w:t>)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t>Самолет наш в небо рвется,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t>А теперь, друзья, придется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t>Вам устроить испытанья,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t>Что б проверить ваши знанья.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lastRenderedPageBreak/>
              <w:t>Кто ответ сейчас найдет,</w:t>
            </w:r>
          </w:p>
          <w:p w:rsidR="00AE6B39" w:rsidRPr="00AE6B39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E6B39">
              <w:rPr>
                <w:rFonts w:eastAsia="Times New Roman"/>
                <w:color w:val="111111"/>
                <w:lang w:eastAsia="ru-RU"/>
              </w:rPr>
              <w:t>Тот отправится в полет.</w:t>
            </w:r>
          </w:p>
          <w:p w:rsidR="00BD1E78" w:rsidRPr="00BD1E78" w:rsidRDefault="00AE6B39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А теперь</w:t>
            </w:r>
            <w:r w:rsidR="00BD1E78" w:rsidRPr="00BD1E78">
              <w:rPr>
                <w:rFonts w:eastAsia="Times New Roman"/>
                <w:color w:val="111111"/>
                <w:lang w:eastAsia="ru-RU"/>
              </w:rPr>
              <w:t xml:space="preserve"> ребята</w:t>
            </w:r>
            <w:r w:rsidRPr="00BD1E78">
              <w:rPr>
                <w:rFonts w:eastAsia="Times New Roman"/>
                <w:color w:val="111111"/>
                <w:lang w:eastAsia="ru-RU"/>
              </w:rPr>
              <w:t xml:space="preserve"> возьмите билеты</w:t>
            </w:r>
            <w:r w:rsidR="00BD1E78" w:rsidRPr="00BD1E78">
              <w:rPr>
                <w:rFonts w:eastAsia="Times New Roman"/>
                <w:color w:val="111111"/>
                <w:lang w:eastAsia="ru-RU"/>
              </w:rPr>
              <w:t xml:space="preserve">. </w:t>
            </w:r>
          </w:p>
          <w:p w:rsidR="00BD1E78" w:rsidRPr="00BD1E78" w:rsidRDefault="00BD1E78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Ч</w:t>
            </w:r>
            <w:r w:rsidR="00AE6B39" w:rsidRPr="00BD1E78">
              <w:rPr>
                <w:rFonts w:eastAsia="Times New Roman"/>
                <w:color w:val="111111"/>
                <w:lang w:eastAsia="ru-RU"/>
              </w:rPr>
              <w:t>тобы занять место на борту нашего самолета.</w:t>
            </w:r>
            <w:r w:rsidRPr="00BD1E78">
              <w:rPr>
                <w:rFonts w:eastAsia="Times New Roman"/>
                <w:color w:val="111111"/>
                <w:lang w:eastAsia="ru-RU"/>
              </w:rPr>
              <w:t xml:space="preserve"> </w:t>
            </w:r>
          </w:p>
          <w:p w:rsidR="00AE6B39" w:rsidRPr="00BD1E78" w:rsidRDefault="00AE6B39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Внимательно</w:t>
            </w:r>
            <w:r w:rsidRPr="00BD1E78">
              <w:rPr>
                <w:rFonts w:eastAsia="Times New Roman"/>
                <w:color w:val="111111"/>
                <w:lang w:eastAsia="ru-RU"/>
              </w:rPr>
              <w:t> посчитайте предметы на своем билете, количество предметов соответствует цифре на вашем стульчике.</w:t>
            </w:r>
          </w:p>
          <w:p w:rsidR="00BD1E78" w:rsidRPr="00BD1E78" w:rsidRDefault="00BD1E78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Вопросы к детям:</w:t>
            </w:r>
          </w:p>
          <w:p w:rsidR="00AE6B39" w:rsidRPr="00BD1E78" w:rsidRDefault="00AE6B39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 xml:space="preserve">- почему ты </w:t>
            </w:r>
            <w:r w:rsidR="00BD1E78" w:rsidRPr="00BD1E78">
              <w:rPr>
                <w:rFonts w:eastAsia="Times New Roman"/>
                <w:color w:val="111111"/>
                <w:lang w:eastAsia="ru-RU"/>
              </w:rPr>
              <w:t>(</w:t>
            </w:r>
            <w:r w:rsidRPr="00BD1E78">
              <w:rPr>
                <w:rFonts w:eastAsia="Times New Roman"/>
                <w:color w:val="111111"/>
                <w:lang w:eastAsia="ru-RU"/>
              </w:rPr>
              <w:t>занял</w:t>
            </w:r>
            <w:r w:rsidR="00BD1E78" w:rsidRPr="00BD1E78">
              <w:rPr>
                <w:rFonts w:eastAsia="Times New Roman"/>
                <w:color w:val="111111"/>
                <w:lang w:eastAsia="ru-RU"/>
              </w:rPr>
              <w:t>, заняла</w:t>
            </w:r>
            <w:r w:rsidRPr="00BD1E78">
              <w:rPr>
                <w:rFonts w:eastAsia="Times New Roman"/>
                <w:color w:val="111111"/>
                <w:lang w:eastAsia="ru-RU"/>
              </w:rPr>
              <w:t xml:space="preserve"> именно это место? </w:t>
            </w:r>
            <w:r w:rsidRPr="00BD1E78"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  <w:t>(спросить у нескольких детей)</w:t>
            </w:r>
          </w:p>
          <w:p w:rsidR="00AE6B39" w:rsidRPr="00BD1E78" w:rsidRDefault="00AE6B39" w:rsidP="00AE6B39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  <w:t>Дети</w:t>
            </w:r>
            <w:r w:rsidRPr="00BD1E78">
              <w:rPr>
                <w:rFonts w:eastAsia="Times New Roman"/>
                <w:color w:val="111111"/>
                <w:lang w:eastAsia="ru-RU"/>
              </w:rPr>
              <w:t>:</w:t>
            </w:r>
          </w:p>
          <w:p w:rsidR="00AE6B39" w:rsidRPr="00BD1E78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- Я занял это место с цифрой 3, потому что у меня на билете нарисовано 3 машинки.</w:t>
            </w:r>
          </w:p>
          <w:p w:rsidR="00AE6B39" w:rsidRPr="00BD1E78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- Я заняла место с цифрой 7, потому что у меня на билете 7 флажков.</w:t>
            </w:r>
          </w:p>
          <w:p w:rsidR="00AE6B39" w:rsidRPr="00BD1E78" w:rsidRDefault="00AE6B39" w:rsidP="00AE6B39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BD1E78">
              <w:rPr>
                <w:rFonts w:eastAsia="Times New Roman"/>
                <w:color w:val="111111"/>
                <w:lang w:eastAsia="ru-RU"/>
              </w:rPr>
              <w:t>Все усаживаются.</w:t>
            </w:r>
          </w:p>
          <w:p w:rsidR="00023590" w:rsidRDefault="00023590" w:rsidP="00C90DD6">
            <w:pPr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</w:p>
          <w:p w:rsidR="0059164E" w:rsidRPr="009B0E6D" w:rsidRDefault="0059164E" w:rsidP="00651D95"/>
          <w:p w:rsidR="0059164E" w:rsidRPr="00A30954" w:rsidRDefault="0059164E" w:rsidP="00651D95"/>
          <w:p w:rsidR="000A74B8" w:rsidRPr="00A30954" w:rsidRDefault="000A74B8" w:rsidP="007E127B"/>
        </w:tc>
        <w:tc>
          <w:tcPr>
            <w:tcW w:w="3686" w:type="dxa"/>
          </w:tcPr>
          <w:p w:rsidR="00802DA4" w:rsidRPr="00A30954" w:rsidRDefault="00802DA4" w:rsidP="005D14AC">
            <w:r w:rsidRPr="00A30954">
              <w:lastRenderedPageBreak/>
              <w:t>Эмоциональный настрой.</w:t>
            </w:r>
          </w:p>
          <w:p w:rsidR="00AE6B39" w:rsidRDefault="00AE6B39" w:rsidP="005D14AC">
            <w:pPr>
              <w:rPr>
                <w:rFonts w:eastAsia="Times New Roman"/>
                <w:i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CE3229" w:rsidRPr="00A30954" w:rsidRDefault="00B527AE" w:rsidP="005D14AC">
            <w:r w:rsidRPr="00A30954">
              <w:rPr>
                <w:rFonts w:eastAsia="Times New Roman"/>
                <w:i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Приветствие с действиями.</w:t>
            </w:r>
          </w:p>
          <w:p w:rsidR="00CE3229" w:rsidRPr="00A30954" w:rsidRDefault="009D2B07" w:rsidP="005D14AC">
            <w:r w:rsidRPr="00A30954">
              <w:rPr>
                <w:rFonts w:eastAsia="Times New Roman"/>
                <w:color w:val="000000"/>
                <w:lang w:eastAsia="ru-RU"/>
              </w:rPr>
              <w:br/>
            </w:r>
            <w:r w:rsidRPr="00A30954">
              <w:br/>
            </w:r>
          </w:p>
          <w:p w:rsidR="00CE3229" w:rsidRPr="00A30954" w:rsidRDefault="00CE3229" w:rsidP="005D14AC"/>
          <w:p w:rsidR="00C7647D" w:rsidRDefault="00C7647D" w:rsidP="005D14AC"/>
          <w:p w:rsidR="00DD322E" w:rsidRPr="00A30954" w:rsidRDefault="00DD322E" w:rsidP="005D14AC"/>
          <w:p w:rsidR="00BD1E78" w:rsidRDefault="00BD1E78" w:rsidP="005D14AC"/>
          <w:p w:rsidR="00C90DD6" w:rsidRPr="00A30954" w:rsidRDefault="00BD1E78" w:rsidP="005D14AC">
            <w:r>
              <w:t>Загадывание загадки</w:t>
            </w:r>
          </w:p>
          <w:p w:rsidR="00B05425" w:rsidRDefault="00B05425" w:rsidP="005D14AC"/>
          <w:p w:rsidR="00C35623" w:rsidRDefault="00C35623" w:rsidP="005D14AC"/>
          <w:p w:rsidR="00CE3229" w:rsidRPr="00A30954" w:rsidRDefault="00CE3229" w:rsidP="005D14AC"/>
          <w:p w:rsidR="00CE3229" w:rsidRPr="00A30954" w:rsidRDefault="00CE3229" w:rsidP="005D14AC"/>
          <w:p w:rsidR="00CE3229" w:rsidRPr="00A30954" w:rsidRDefault="00CE3229" w:rsidP="005D14AC"/>
          <w:p w:rsidR="00351DED" w:rsidRDefault="00351DED" w:rsidP="005D14AC"/>
          <w:p w:rsidR="00E31ED0" w:rsidRDefault="00E31ED0" w:rsidP="005D14AC"/>
          <w:p w:rsidR="00551594" w:rsidRPr="00A30954" w:rsidRDefault="00551594" w:rsidP="005D14AC"/>
          <w:p w:rsidR="00452B3D" w:rsidRPr="00A30954" w:rsidRDefault="00452B3D" w:rsidP="00452B3D"/>
          <w:p w:rsidR="00452B3D" w:rsidRPr="00A30954" w:rsidRDefault="00DC1B6D" w:rsidP="00452B3D">
            <w:r w:rsidRPr="00BD1E78">
              <w:rPr>
                <w:rFonts w:eastAsia="Times New Roman"/>
                <w:color w:val="111111"/>
                <w:lang w:eastAsia="ru-RU"/>
              </w:rPr>
              <w:t>1-задание:</w:t>
            </w:r>
          </w:p>
          <w:p w:rsidR="00452B3D" w:rsidRPr="00A30954" w:rsidRDefault="00452B3D" w:rsidP="00452B3D"/>
          <w:p w:rsidR="00452B3D" w:rsidRPr="00A30954" w:rsidRDefault="00452B3D" w:rsidP="00452B3D"/>
          <w:p w:rsidR="00452B3D" w:rsidRPr="00A30954" w:rsidRDefault="00452B3D" w:rsidP="00452B3D"/>
          <w:p w:rsidR="002F4941" w:rsidRPr="00A30954" w:rsidRDefault="002F4941" w:rsidP="00651D95"/>
        </w:tc>
      </w:tr>
      <w:tr w:rsidR="005D7527" w:rsidRPr="00BA4CBA" w:rsidTr="00F148A3">
        <w:tc>
          <w:tcPr>
            <w:tcW w:w="14709" w:type="dxa"/>
            <w:gridSpan w:val="3"/>
          </w:tcPr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5D7527" w:rsidRPr="00A30954" w:rsidRDefault="007D0EE0" w:rsidP="001A746C">
            <w:pPr>
              <w:jc w:val="center"/>
            </w:pPr>
            <w:r w:rsidRPr="00A30954">
              <w:t>2. Основная часть занятия.</w:t>
            </w:r>
          </w:p>
        </w:tc>
      </w:tr>
      <w:tr w:rsidR="005D7527" w:rsidRPr="00BA4CBA" w:rsidTr="00F148A3">
        <w:trPr>
          <w:trHeight w:val="420"/>
        </w:trPr>
        <w:tc>
          <w:tcPr>
            <w:tcW w:w="3085" w:type="dxa"/>
          </w:tcPr>
          <w:p w:rsidR="00BD1E78" w:rsidRDefault="00BD1E78" w:rsidP="005D14AC"/>
          <w:p w:rsidR="005D7527" w:rsidRDefault="005D7527" w:rsidP="005D14AC">
            <w:r w:rsidRPr="00A30954">
              <w:t>Деятельность</w:t>
            </w:r>
            <w:r w:rsidR="00BB4EAA">
              <w:t xml:space="preserve"> </w:t>
            </w:r>
            <w:r w:rsidRPr="00A30954">
              <w:t>детей</w:t>
            </w:r>
          </w:p>
          <w:p w:rsidR="00C413EF" w:rsidRDefault="00C413EF" w:rsidP="005D14AC"/>
          <w:p w:rsidR="00C413EF" w:rsidRDefault="00C413EF" w:rsidP="005D14AC"/>
          <w:p w:rsidR="00C413EF" w:rsidRDefault="00C413EF" w:rsidP="005D14AC"/>
          <w:p w:rsidR="00C413EF" w:rsidRDefault="00C413EF" w:rsidP="005D14AC"/>
          <w:p w:rsidR="00C413EF" w:rsidRDefault="00C413EF" w:rsidP="005D14AC"/>
          <w:p w:rsidR="001C24D4" w:rsidRDefault="001C24D4" w:rsidP="005D14AC"/>
          <w:p w:rsidR="00C413EF" w:rsidRDefault="00C413EF" w:rsidP="005D14AC">
            <w:r>
              <w:t>Ответы детей:</w:t>
            </w:r>
          </w:p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5D14AC"/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P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Cs/>
                <w:color w:val="111111"/>
                <w:bdr w:val="none" w:sz="0" w:space="0" w:color="auto" w:frame="1"/>
                <w:lang w:eastAsia="ru-RU"/>
              </w:rPr>
            </w:pPr>
            <w:r w:rsidRPr="001C24D4">
              <w:rPr>
                <w:rFonts w:eastAsia="Times New Roman"/>
                <w:iCs/>
                <w:color w:val="111111"/>
                <w:bdr w:val="none" w:sz="0" w:space="0" w:color="auto" w:frame="1"/>
                <w:lang w:eastAsia="ru-RU"/>
              </w:rPr>
              <w:t>Работа с раздаточным материалом</w:t>
            </w: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1C24D4" w:rsidRPr="001C24D4" w:rsidRDefault="001C24D4" w:rsidP="001C24D4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1C24D4"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  <w:t>)</w:t>
            </w:r>
          </w:p>
          <w:p w:rsidR="001C24D4" w:rsidRPr="00A30954" w:rsidRDefault="001C24D4" w:rsidP="0096200A">
            <w:pPr>
              <w:spacing w:after="0" w:line="240" w:lineRule="auto"/>
              <w:ind w:firstLine="360"/>
            </w:pPr>
          </w:p>
        </w:tc>
        <w:tc>
          <w:tcPr>
            <w:tcW w:w="7938" w:type="dxa"/>
          </w:tcPr>
          <w:p w:rsidR="005D7527" w:rsidRPr="004A0519" w:rsidRDefault="005D7527" w:rsidP="00FF351D">
            <w:pPr>
              <w:jc w:val="center"/>
            </w:pPr>
            <w:r w:rsidRPr="004A0519">
              <w:t>Деятельность педагога</w:t>
            </w:r>
          </w:p>
          <w:p w:rsidR="00C413EF" w:rsidRPr="004A0519" w:rsidRDefault="00E31ED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b/>
              </w:rPr>
              <w:t>Воспитатель:</w:t>
            </w:r>
            <w:r w:rsidRPr="004A0519">
              <w:t xml:space="preserve">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 xml:space="preserve">Ребята, чтобы взлететь, нужно пристегнуться и выпрямить спинки, посчитать до 8 </w:t>
            </w:r>
            <w:r w:rsidR="00BD1E78" w:rsidRPr="004A0519"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  <w:t>(дети считают по одному и все хором)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 xml:space="preserve">. Вот мы и в воздухе! Как красиво вокруг! Какие необыкновенные облака! </w:t>
            </w:r>
          </w:p>
          <w:p w:rsidR="00C413EF" w:rsidRPr="004A0519" w:rsidRDefault="00C413EF" w:rsidP="00BD1E78">
            <w:pPr>
              <w:spacing w:after="0" w:line="240" w:lineRule="auto"/>
              <w:ind w:firstLine="360"/>
              <w:rPr>
                <w:rFonts w:eastAsia="Times New Roman"/>
                <w:b/>
                <w:color w:val="111111"/>
                <w:lang w:eastAsia="ru-RU"/>
              </w:rPr>
            </w:pPr>
            <w:r w:rsidRPr="004A0519">
              <w:rPr>
                <w:rFonts w:eastAsia="Times New Roman"/>
                <w:b/>
                <w:color w:val="111111"/>
                <w:lang w:eastAsia="ru-RU"/>
              </w:rPr>
              <w:t xml:space="preserve">Вопросы к детям: 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На что похожи эти облака?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Они похожи на геометрические фигуры.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Какого они цвета?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Синие, голубые.</w:t>
            </w:r>
          </w:p>
          <w:p w:rsidR="00563C70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b/>
                <w:color w:val="111111"/>
                <w:u w:val="single"/>
                <w:bdr w:val="none" w:sz="0" w:space="0" w:color="auto" w:frame="1"/>
                <w:lang w:eastAsia="ru-RU"/>
              </w:rPr>
            </w:pP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оспитатель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На что похоже это облако?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Это облако похоже на круг.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Что бывает круглым?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Круглым бывает солнце, тарелка.</w:t>
            </w:r>
          </w:p>
          <w:p w:rsidR="00BD1E78" w:rsidRPr="004A0519" w:rsidRDefault="00563C70" w:rsidP="00563C70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  <w:t xml:space="preserve">      </w:t>
            </w:r>
            <w:proofErr w:type="spellStart"/>
            <w:r w:rsidR="00BD1E78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="00BD1E78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="00BD1E78"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 xml:space="preserve"> На что похоже это облако?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Это облако похоже на квадрат.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Что бывает квадратным?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Квадратным бывает картина, окно.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На что похоже это облако?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Это облако похоже на треугольник.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Что бывает треугольным?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 xml:space="preserve">Треугольным бывает </w:t>
            </w:r>
            <w:proofErr w:type="gramStart"/>
            <w:r w:rsidR="00BD1E78" w:rsidRPr="004A0519">
              <w:rPr>
                <w:rFonts w:eastAsia="Times New Roman"/>
                <w:color w:val="111111"/>
                <w:lang w:eastAsia="ru-RU"/>
              </w:rPr>
              <w:t>елка,.</w:t>
            </w:r>
            <w:proofErr w:type="gramEnd"/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На что похоже это облако?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Это облако похоже на прямоугольник.</w:t>
            </w:r>
          </w:p>
          <w:p w:rsidR="00BD1E78" w:rsidRPr="004A0519" w:rsidRDefault="00BD1E78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C413EF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На что похоже это облако?</w:t>
            </w:r>
          </w:p>
          <w:p w:rsidR="00BD1E78" w:rsidRPr="004A0519" w:rsidRDefault="00563C70" w:rsidP="00BD1E78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              </w:t>
            </w:r>
            <w:r w:rsidR="00BD1E78" w:rsidRPr="004A0519">
              <w:rPr>
                <w:rFonts w:eastAsia="Times New Roman"/>
                <w:color w:val="111111"/>
                <w:lang w:eastAsia="ru-RU"/>
              </w:rPr>
              <w:t>Это облако похоже на овал.</w:t>
            </w:r>
          </w:p>
          <w:p w:rsidR="00E31ED0" w:rsidRPr="004A0519" w:rsidRDefault="00E31ED0" w:rsidP="00BD1E78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63C70" w:rsidRPr="004A0519" w:rsidRDefault="00563C70" w:rsidP="00563C70">
            <w:pPr>
              <w:spacing w:after="0" w:line="240" w:lineRule="auto"/>
              <w:ind w:firstLine="360"/>
              <w:rPr>
                <w:rStyle w:val="a4"/>
                <w:color w:val="000000"/>
              </w:rPr>
            </w:pPr>
          </w:p>
          <w:p w:rsidR="00563C70" w:rsidRPr="004A0519" w:rsidRDefault="00E31ED0" w:rsidP="00563C70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Style w:val="a4"/>
                <w:color w:val="000000"/>
              </w:rPr>
              <w:t>Воспитатель:</w:t>
            </w:r>
            <w:r w:rsidRPr="004A0519">
              <w:rPr>
                <w:color w:val="000000"/>
              </w:rPr>
              <w:t> </w:t>
            </w:r>
            <w:r w:rsidR="00563C70" w:rsidRPr="004A0519">
              <w:rPr>
                <w:rFonts w:eastAsia="Times New Roman"/>
                <w:color w:val="111111"/>
                <w:lang w:eastAsia="ru-RU"/>
              </w:rPr>
              <w:t xml:space="preserve">Ребята наш полет продолжается, и я попрошу вас сейчас достать свой числовой ряд и разложить его перед собой в определенном порядке (от 1 до 8). </w:t>
            </w:r>
          </w:p>
          <w:p w:rsidR="00563C70" w:rsidRPr="004A0519" w:rsidRDefault="00563C70" w:rsidP="00563C70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Даже звуки в математической </w:t>
            </w:r>
            <w:r w:rsidRPr="004A0519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стране волшебные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. Хотите их послушать? </w:t>
            </w:r>
          </w:p>
          <w:p w:rsidR="00563C70" w:rsidRPr="004A0519" w:rsidRDefault="00563C70" w:rsidP="00563C70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Закройте глаза, слушайте и мысленно считайте. Сколько звуков вы услышали такую цифру и покажите. </w:t>
            </w:r>
          </w:p>
          <w:p w:rsidR="00DC1B6D" w:rsidRPr="004A0519" w:rsidRDefault="00563C70" w:rsidP="00DC1B6D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Почему Рома ты показал эту цифру? (Я услышал 5 звуков. Я услышал 7 звуков и т.д.). </w:t>
            </w:r>
          </w:p>
          <w:p w:rsidR="00563C70" w:rsidRPr="004A0519" w:rsidRDefault="00563C70" w:rsidP="00DC1B6D">
            <w:pPr>
              <w:spacing w:before="225" w:after="225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Сейчас убираем наш числовой ряд на край стола.</w:t>
            </w:r>
          </w:p>
          <w:p w:rsidR="00DC1B6D" w:rsidRPr="004A0519" w:rsidRDefault="00DC1B6D" w:rsidP="00DC1B6D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b/>
                <w:color w:val="111111"/>
                <w:lang w:eastAsia="ru-RU"/>
              </w:rPr>
              <w:t>Воспитатель-ль: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А сейчас мы будем работать с нашими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 карточками</w:t>
            </w:r>
            <w:r w:rsidRPr="004A0519">
              <w:rPr>
                <w:rFonts w:eastAsia="Times New Roman"/>
                <w:color w:val="111111"/>
                <w:lang w:eastAsia="ru-RU"/>
              </w:rPr>
              <w:t>.</w:t>
            </w:r>
          </w:p>
          <w:p w:rsidR="00DC1B6D" w:rsidRPr="004A0519" w:rsidRDefault="00DC1B6D" w:rsidP="00DC1B6D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У каждого из вас есть такая и тарелочка в которой лежат игрушки. (неваляшки и шарики).</w:t>
            </w:r>
          </w:p>
          <w:p w:rsidR="00DC1B6D" w:rsidRPr="004A0519" w:rsidRDefault="00DC1B6D" w:rsidP="00DC1B6D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Кладем 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карточку </w:t>
            </w:r>
            <w:r w:rsidRPr="004A0519">
              <w:rPr>
                <w:rFonts w:eastAsia="Times New Roman"/>
                <w:color w:val="111111"/>
                <w:lang w:eastAsia="ru-RU"/>
              </w:rPr>
              <w:t>правильно. Красная полоска должна быть слева. Давайте проверим как вы положили свои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 карточки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, поднимите левую руку. Слушайте задание очень внимательно. На верхнюю полоску 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карточки </w:t>
            </w:r>
            <w:r w:rsidRPr="004A0519">
              <w:rPr>
                <w:rFonts w:eastAsia="Times New Roman"/>
                <w:color w:val="111111"/>
                <w:lang w:eastAsia="ru-RU"/>
              </w:rPr>
              <w:t>отсчитайте 7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 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шариков. Сколько шариков 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>в</w:t>
            </w:r>
            <w:r w:rsidRPr="004A0519">
              <w:rPr>
                <w:rFonts w:eastAsia="Times New Roman"/>
                <w:color w:val="111111"/>
                <w:lang w:eastAsia="ru-RU"/>
              </w:rPr>
              <w:t>ы положил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>и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? 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>(по7).</w:t>
            </w:r>
          </w:p>
          <w:p w:rsidR="00DC1B6D" w:rsidRPr="004A0519" w:rsidRDefault="00DC1B6D" w:rsidP="00DC1B6D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А на нижней полоске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 xml:space="preserve"> карточки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отсчитайте семь неваляшек. Сколько неваляшек на нижней полоске? (7) Что можно сказать о количестве неваляшек и шариков? (равное количество). Вдруг прилетел еще один шарик. Что нужно сделать? (добавить 1 шарик). Сколько шариков стало? (8) Чего больше шариков или неваляшек? (шариков).</w:t>
            </w:r>
          </w:p>
          <w:p w:rsidR="00DC1B6D" w:rsidRPr="004A0519" w:rsidRDefault="00DC1B6D" w:rsidP="00DC1B6D">
            <w:pPr>
              <w:spacing w:before="240"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Как сделать так, чтобы шариков и неваляшек стало поровну? (нужно добавить). Сколько теперь стало шариков и неваляшек? (8) Что можно сказать о количестве неваляшек и шариков? (равное количество).</w:t>
            </w:r>
          </w:p>
          <w:p w:rsidR="00DC1B6D" w:rsidRPr="004A0519" w:rsidRDefault="00DC1B6D" w:rsidP="00DC1B6D">
            <w:pPr>
              <w:spacing w:before="240"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А сейчас все убрали на край стола.</w:t>
            </w:r>
          </w:p>
          <w:p w:rsidR="00DC1B6D" w:rsidRPr="004A0519" w:rsidRDefault="00DC1B6D" w:rsidP="00DC1B6D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</w:p>
          <w:p w:rsidR="00DC1B6D" w:rsidRPr="004A0519" w:rsidRDefault="00DC1B6D" w:rsidP="00563C70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</w:p>
          <w:p w:rsidR="002F662A" w:rsidRPr="004A0519" w:rsidRDefault="002F662A" w:rsidP="002F662A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</w:t>
            </w:r>
            <w:r w:rsidR="001C24D4"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Ребята под нами я вижу </w:t>
            </w:r>
            <w:r w:rsidR="001C24D4" w:rsidRPr="004A0519">
              <w:rPr>
                <w:rFonts w:eastAsia="Times New Roman"/>
                <w:color w:val="111111"/>
                <w:lang w:eastAsia="ru-RU"/>
              </w:rPr>
              <w:t xml:space="preserve">спортивную полянку, </w:t>
            </w:r>
            <w:r w:rsidRPr="004A0519">
              <w:rPr>
                <w:rFonts w:eastAsia="Times New Roman"/>
                <w:color w:val="111111"/>
                <w:lang w:eastAsia="ru-RU"/>
              </w:rPr>
              <w:t>мы приземляемся</w:t>
            </w:r>
            <w:r w:rsidR="001C24D4" w:rsidRPr="004A0519">
              <w:rPr>
                <w:rFonts w:eastAsia="Times New Roman"/>
                <w:color w:val="111111"/>
                <w:lang w:eastAsia="ru-RU"/>
              </w:rPr>
              <w:t>! (отстегнули ремни).</w:t>
            </w:r>
          </w:p>
          <w:p w:rsidR="001C24D4" w:rsidRPr="004A0519" w:rsidRDefault="001C24D4" w:rsidP="002F662A">
            <w:pPr>
              <w:spacing w:after="0" w:line="240" w:lineRule="auto"/>
              <w:ind w:firstLine="360"/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</w:pPr>
          </w:p>
          <w:p w:rsidR="002F662A" w:rsidRPr="004A0519" w:rsidRDefault="002F662A" w:rsidP="001C24D4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Вос</w:t>
            </w:r>
            <w:proofErr w:type="spellEnd"/>
            <w:r w:rsidRPr="004A0519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А сейчас мы с вами встанем в круг и сделаем разминку.   </w:t>
            </w:r>
          </w:p>
          <w:p w:rsidR="001C24D4" w:rsidRPr="004A0519" w:rsidRDefault="001C24D4" w:rsidP="002F662A">
            <w:pPr>
              <w:spacing w:after="0" w:line="240" w:lineRule="auto"/>
              <w:ind w:firstLine="360"/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</w:pPr>
          </w:p>
          <w:p w:rsidR="001C24D4" w:rsidRPr="004A0519" w:rsidRDefault="001C24D4" w:rsidP="002F662A">
            <w:pPr>
              <w:spacing w:after="0" w:line="240" w:lineRule="auto"/>
              <w:ind w:firstLine="360"/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</w:pPr>
          </w:p>
          <w:p w:rsidR="00CA4194" w:rsidRPr="004A0519" w:rsidRDefault="002F662A" w:rsidP="001C24D4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u w:val="single"/>
                <w:bdr w:val="none" w:sz="0" w:space="0" w:color="auto" w:frame="1"/>
                <w:lang w:eastAsia="ru-RU"/>
              </w:rPr>
              <w:t>Вос</w:t>
            </w:r>
            <w:proofErr w:type="spellEnd"/>
            <w:r w:rsidRPr="004A0519">
              <w:rPr>
                <w:rFonts w:eastAsia="Times New Roman"/>
                <w:b/>
                <w:color w:val="111111"/>
                <w:u w:val="single"/>
                <w:bdr w:val="none" w:sz="0" w:space="0" w:color="auto" w:frame="1"/>
                <w:lang w:eastAsia="ru-RU"/>
              </w:rPr>
              <w:t>-ль</w:t>
            </w:r>
            <w:r w:rsidRPr="004A0519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4A0519">
              <w:rPr>
                <w:rFonts w:eastAsia="Times New Roman"/>
                <w:color w:val="111111"/>
                <w:lang w:eastAsia="ru-RU"/>
              </w:rPr>
              <w:t xml:space="preserve"> Ребята, </w:t>
            </w:r>
            <w:r w:rsidR="00CA4194" w:rsidRPr="004A0519">
              <w:rPr>
                <w:rFonts w:eastAsia="Times New Roman"/>
                <w:color w:val="111111"/>
                <w:lang w:eastAsia="ru-RU"/>
              </w:rPr>
              <w:t xml:space="preserve">а сейчас у нас игровое задание «Правильно пойдешь -клад найдешь». </w:t>
            </w:r>
          </w:p>
          <w:p w:rsidR="002F662A" w:rsidRPr="004A0519" w:rsidRDefault="00CA4194" w:rsidP="001C24D4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>П</w:t>
            </w:r>
            <w:r w:rsidR="002F662A" w:rsidRPr="004A0519">
              <w:rPr>
                <w:rFonts w:eastAsia="Times New Roman"/>
                <w:color w:val="111111"/>
                <w:lang w:eastAsia="ru-RU"/>
              </w:rPr>
              <w:t>осмотрите на лево там какой-то сундучок, нам надо до него добраться, а дороги то нет. Ой, а вот какие-то следы, давайте с помощью них выложим дорожку</w:t>
            </w:r>
            <w:r w:rsidRPr="004A0519">
              <w:rPr>
                <w:rFonts w:eastAsia="Times New Roman"/>
                <w:color w:val="111111"/>
                <w:lang w:eastAsia="ru-RU"/>
              </w:rPr>
              <w:t>.</w:t>
            </w:r>
          </w:p>
          <w:p w:rsidR="00CA4194" w:rsidRPr="004A0519" w:rsidRDefault="00CA4194" w:rsidP="001C24D4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4A0519">
              <w:rPr>
                <w:rFonts w:eastAsia="Times New Roman"/>
                <w:b/>
                <w:color w:val="111111"/>
                <w:lang w:eastAsia="ru-RU"/>
              </w:rPr>
              <w:t>Вос</w:t>
            </w:r>
            <w:proofErr w:type="spellEnd"/>
            <w:r w:rsidRPr="004A0519">
              <w:rPr>
                <w:rFonts w:eastAsia="Times New Roman"/>
                <w:b/>
                <w:color w:val="111111"/>
                <w:lang w:eastAsia="ru-RU"/>
              </w:rPr>
              <w:t>-ль:</w:t>
            </w:r>
            <w:r w:rsidR="0077218C" w:rsidRPr="004A0519">
              <w:rPr>
                <w:rFonts w:eastAsia="Times New Roman"/>
                <w:color w:val="111111"/>
                <w:lang w:eastAsia="ru-RU"/>
              </w:rPr>
              <w:t xml:space="preserve"> Рома бери </w:t>
            </w:r>
            <w:proofErr w:type="spellStart"/>
            <w:r w:rsidR="0077218C" w:rsidRPr="004A0519">
              <w:rPr>
                <w:rFonts w:eastAsia="Times New Roman"/>
                <w:color w:val="111111"/>
                <w:lang w:eastAsia="ru-RU"/>
              </w:rPr>
              <w:t>следочки</w:t>
            </w:r>
            <w:proofErr w:type="spellEnd"/>
            <w:r w:rsidR="0077218C" w:rsidRPr="004A0519">
              <w:rPr>
                <w:rFonts w:eastAsia="Times New Roman"/>
                <w:color w:val="111111"/>
                <w:lang w:eastAsia="ru-RU"/>
              </w:rPr>
              <w:t xml:space="preserve"> клади их перед собой наступай на них, а теперь бери 2 следа и клади их ровно перед собой.</w:t>
            </w:r>
          </w:p>
          <w:p w:rsidR="0077218C" w:rsidRPr="004A0519" w:rsidRDefault="0077218C" w:rsidP="001C24D4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r w:rsidRPr="004A0519">
              <w:rPr>
                <w:rFonts w:eastAsia="Times New Roman"/>
                <w:color w:val="111111"/>
                <w:lang w:eastAsia="ru-RU"/>
              </w:rPr>
              <w:t xml:space="preserve">Лера пройди по следам Ромы и положи </w:t>
            </w:r>
            <w:proofErr w:type="spellStart"/>
            <w:r w:rsidRPr="004A0519">
              <w:rPr>
                <w:rFonts w:eastAsia="Times New Roman"/>
                <w:color w:val="111111"/>
                <w:lang w:eastAsia="ru-RU"/>
              </w:rPr>
              <w:t>следочки</w:t>
            </w:r>
            <w:proofErr w:type="spellEnd"/>
            <w:r w:rsidRPr="004A0519">
              <w:rPr>
                <w:rFonts w:eastAsia="Times New Roman"/>
                <w:color w:val="111111"/>
                <w:lang w:eastAsia="ru-RU"/>
              </w:rPr>
              <w:t xml:space="preserve"> справа от себя. Стас возьми 2 следа пройди по следам Леры и положи их слева от себя. Данил возьми 2 следа</w:t>
            </w:r>
            <w:r w:rsidR="004A0519" w:rsidRPr="004A0519">
              <w:rPr>
                <w:rFonts w:eastAsia="Times New Roman"/>
                <w:color w:val="111111"/>
                <w:lang w:eastAsia="ru-RU"/>
              </w:rPr>
              <w:t>, пройди по следам Стаса и положи их прямо перед собой. Настя 2 следа, пройди по следам Данила и положи их слева от себя. Ева бери 2 следа, иди по следам Насти и положи их слева от себя. Матвей бери 2 следа, пройди по следам Евы и положи их прямо от себя.</w:t>
            </w:r>
          </w:p>
          <w:p w:rsidR="004A0519" w:rsidRPr="004A0519" w:rsidRDefault="00BA2A23" w:rsidP="004A0519">
            <w:pPr>
              <w:pStyle w:val="a5"/>
              <w:spacing w:before="225" w:beforeAutospacing="0" w:after="225" w:afterAutospacing="0"/>
              <w:ind w:firstLine="360"/>
              <w:rPr>
                <w:color w:val="111111"/>
              </w:rPr>
            </w:pPr>
            <w:proofErr w:type="spellStart"/>
            <w:r w:rsidRPr="00BA2A23">
              <w:rPr>
                <w:b/>
                <w:color w:val="111111"/>
              </w:rPr>
              <w:t>Вос</w:t>
            </w:r>
            <w:proofErr w:type="spellEnd"/>
            <w:r w:rsidRPr="00BA2A23">
              <w:rPr>
                <w:b/>
                <w:color w:val="111111"/>
              </w:rPr>
              <w:t>-ль:</w:t>
            </w:r>
            <w:r>
              <w:rPr>
                <w:color w:val="111111"/>
              </w:rPr>
              <w:t xml:space="preserve"> </w:t>
            </w:r>
            <w:r w:rsidR="004A0519" w:rsidRPr="004A0519">
              <w:rPr>
                <w:color w:val="111111"/>
              </w:rPr>
              <w:t>Какая тропинка у нас получилась, а вот и сказочный сундучок. Ребята, посмотрите здесь лежит для нас письмо, давайте его прочтем.</w:t>
            </w:r>
          </w:p>
          <w:p w:rsidR="00BA2A23" w:rsidRDefault="004A0519" w:rsidP="004A0519">
            <w:pPr>
              <w:pStyle w:val="a5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4A0519">
              <w:rPr>
                <w:color w:val="111111"/>
              </w:rPr>
              <w:t>В некотором царстве, в математическом государстве жил – был Квадратик. Было ему очень скучно, ведь никто с ним не играл.</w:t>
            </w:r>
          </w:p>
          <w:p w:rsidR="0096200A" w:rsidRDefault="00BA2A23" w:rsidP="0096200A">
            <w:pPr>
              <w:spacing w:after="0" w:line="240" w:lineRule="auto"/>
              <w:ind w:firstLine="360"/>
              <w:rPr>
                <w:color w:val="111111"/>
              </w:rPr>
            </w:pPr>
            <w:r>
              <w:rPr>
                <w:color w:val="111111"/>
              </w:rPr>
              <w:t xml:space="preserve"> </w:t>
            </w:r>
            <w:r w:rsidR="004A0519" w:rsidRPr="004A0519">
              <w:rPr>
                <w:color w:val="111111"/>
                <w:u w:val="single"/>
                <w:bdr w:val="none" w:sz="0" w:space="0" w:color="auto" w:frame="1"/>
              </w:rPr>
              <w:t>Тогда Квадратик решил позабавиться</w:t>
            </w:r>
            <w:r w:rsidR="004A0519" w:rsidRPr="004A0519">
              <w:rPr>
                <w:color w:val="111111"/>
              </w:rPr>
              <w:t>: начал он бегать, прыгать и упал. Раскололся он на несколько </w:t>
            </w:r>
            <w:r w:rsidR="004A0519" w:rsidRPr="004A0519">
              <w:rPr>
                <w:i/>
                <w:iCs/>
                <w:color w:val="111111"/>
                <w:bdr w:val="none" w:sz="0" w:space="0" w:color="auto" w:frame="1"/>
              </w:rPr>
              <w:t>(7)</w:t>
            </w:r>
            <w:r w:rsidR="004A0519" w:rsidRPr="004A0519">
              <w:rPr>
                <w:color w:val="111111"/>
              </w:rPr>
              <w:t> геометрических фигур. Подошёл к квадрату маленький мальчик и решил собрать его из частей, но</w:t>
            </w:r>
            <w:r w:rsidR="009428A9">
              <w:rPr>
                <w:color w:val="111111"/>
              </w:rPr>
              <w:t xml:space="preserve"> у него не чего не получилось. А мы можем ему помочь? Как правильно называется квадрат «</w:t>
            </w:r>
            <w:proofErr w:type="spellStart"/>
            <w:r w:rsidR="009428A9">
              <w:rPr>
                <w:color w:val="111111"/>
              </w:rPr>
              <w:t>Танграм</w:t>
            </w:r>
            <w:proofErr w:type="spellEnd"/>
            <w:r w:rsidR="009428A9">
              <w:rPr>
                <w:color w:val="111111"/>
              </w:rPr>
              <w:t>», как называются части квадрата (</w:t>
            </w:r>
            <w:proofErr w:type="spellStart"/>
            <w:r w:rsidR="009428A9">
              <w:rPr>
                <w:color w:val="111111"/>
              </w:rPr>
              <w:t>таны</w:t>
            </w:r>
            <w:proofErr w:type="spellEnd"/>
            <w:r w:rsidR="009428A9">
              <w:rPr>
                <w:color w:val="111111"/>
              </w:rPr>
              <w:t xml:space="preserve">). </w:t>
            </w:r>
            <w:r w:rsidR="009428A9" w:rsidRPr="009428A9">
              <w:rPr>
                <w:color w:val="111111"/>
              </w:rPr>
              <w:t>Из полученных частей можно складывать самые разнообразные</w:t>
            </w:r>
            <w:r w:rsidR="009428A9"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  <w:r w:rsidR="004A0519" w:rsidRPr="004A0519">
              <w:rPr>
                <w:color w:val="111111"/>
              </w:rPr>
              <w:t>фигур</w:t>
            </w:r>
            <w:r w:rsidR="009428A9">
              <w:rPr>
                <w:color w:val="111111"/>
              </w:rPr>
              <w:t>ы.</w:t>
            </w:r>
            <w:r w:rsidR="0096200A">
              <w:rPr>
                <w:color w:val="111111"/>
              </w:rPr>
              <w:t xml:space="preserve"> Мы с вами по схеме выложим кораблик и пошлем фотографию этому мальчику.</w:t>
            </w:r>
            <w:r w:rsidR="004A0519" w:rsidRPr="004A0519">
              <w:rPr>
                <w:color w:val="111111"/>
              </w:rPr>
              <w:t xml:space="preserve"> </w:t>
            </w:r>
            <w:r w:rsidR="0096200A">
              <w:rPr>
                <w:color w:val="111111"/>
              </w:rPr>
              <w:t>И напишем</w:t>
            </w:r>
            <w:r w:rsidR="004A0519" w:rsidRPr="004A0519">
              <w:rPr>
                <w:color w:val="111111"/>
              </w:rPr>
              <w:t> </w:t>
            </w:r>
            <w:r w:rsidR="004A0519" w:rsidRPr="004A0519">
              <w:rPr>
                <w:i/>
                <w:iCs/>
                <w:color w:val="111111"/>
                <w:bdr w:val="none" w:sz="0" w:space="0" w:color="auto" w:frame="1"/>
              </w:rPr>
              <w:t>«</w:t>
            </w:r>
            <w:r w:rsidR="0096200A">
              <w:rPr>
                <w:i/>
                <w:iCs/>
                <w:color w:val="111111"/>
                <w:bdr w:val="none" w:sz="0" w:space="0" w:color="auto" w:frame="1"/>
              </w:rPr>
              <w:t xml:space="preserve">Что </w:t>
            </w:r>
            <w:r w:rsidR="004A0519" w:rsidRPr="004A0519">
              <w:rPr>
                <w:i/>
                <w:iCs/>
                <w:color w:val="111111"/>
                <w:bdr w:val="none" w:sz="0" w:space="0" w:color="auto" w:frame="1"/>
              </w:rPr>
              <w:t>квадратик – то стал волшебным»</w:t>
            </w:r>
            <w:r w:rsidR="0096200A">
              <w:rPr>
                <w:color w:val="111111"/>
              </w:rPr>
              <w:t>.</w:t>
            </w:r>
            <w:r w:rsidR="004A0519" w:rsidRPr="004A0519">
              <w:rPr>
                <w:color w:val="111111"/>
              </w:rPr>
              <w:t xml:space="preserve"> Ведь из него можно собирать множество</w:t>
            </w:r>
            <w:r w:rsidR="0096200A">
              <w:rPr>
                <w:color w:val="111111"/>
              </w:rPr>
              <w:t xml:space="preserve"> разных</w:t>
            </w:r>
            <w:r w:rsidR="004A0519" w:rsidRPr="004A0519">
              <w:rPr>
                <w:color w:val="111111"/>
              </w:rPr>
              <w:t xml:space="preserve"> фигурок.</w:t>
            </w:r>
          </w:p>
          <w:p w:rsidR="00AB575D" w:rsidRDefault="0096200A" w:rsidP="0096200A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AB575D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Вос</w:t>
            </w:r>
            <w:proofErr w:type="spellEnd"/>
            <w:r w:rsidRPr="00AB575D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-ль</w:t>
            </w:r>
            <w:r w:rsidRPr="00AB575D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96200A">
              <w:rPr>
                <w:rFonts w:eastAsia="Times New Roman"/>
                <w:color w:val="111111"/>
                <w:lang w:eastAsia="ru-RU"/>
              </w:rPr>
              <w:t xml:space="preserve"> Молодцы, справились с заданиями</w:t>
            </w:r>
          </w:p>
          <w:p w:rsidR="00AB575D" w:rsidRDefault="00AB575D" w:rsidP="0096200A">
            <w:pPr>
              <w:spacing w:after="0" w:line="240" w:lineRule="auto"/>
              <w:ind w:firstLine="360"/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</w:pPr>
          </w:p>
          <w:p w:rsidR="0096200A" w:rsidRPr="0096200A" w:rsidRDefault="0096200A" w:rsidP="0096200A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r w:rsidRPr="00AB575D">
              <w:rPr>
                <w:rFonts w:eastAsia="Times New Roman"/>
                <w:b/>
                <w:color w:val="111111"/>
                <w:bdr w:val="none" w:sz="0" w:space="0" w:color="auto" w:frame="1"/>
                <w:lang w:eastAsia="ru-RU"/>
              </w:rPr>
              <w:t>Итог занятия</w:t>
            </w:r>
            <w:r w:rsidRPr="00AB575D">
              <w:rPr>
                <w:rFonts w:eastAsia="Times New Roman"/>
                <w:b/>
                <w:color w:val="111111"/>
                <w:lang w:eastAsia="ru-RU"/>
              </w:rPr>
              <w:t>:</w:t>
            </w:r>
            <w:r w:rsidRPr="0096200A">
              <w:rPr>
                <w:rFonts w:eastAsia="Times New Roman"/>
                <w:color w:val="111111"/>
                <w:lang w:eastAsia="ru-RU"/>
              </w:rPr>
              <w:t xml:space="preserve"> «Вот и закончилось наше </w:t>
            </w:r>
            <w:r w:rsidRPr="0096200A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путешествие</w:t>
            </w:r>
            <w:r w:rsidRPr="0096200A">
              <w:rPr>
                <w:rFonts w:eastAsia="Times New Roman"/>
                <w:color w:val="111111"/>
                <w:lang w:eastAsia="ru-RU"/>
              </w:rPr>
              <w:t>. Что вы узнали интересного? Где мы с вами сегодня были? Что делали? Что вам больше всего понравилось?</w:t>
            </w:r>
          </w:p>
          <w:p w:rsidR="0096200A" w:rsidRPr="0096200A" w:rsidRDefault="0096200A" w:rsidP="0096200A">
            <w:pPr>
              <w:spacing w:after="0" w:line="240" w:lineRule="auto"/>
              <w:ind w:firstLine="360"/>
              <w:rPr>
                <w:rFonts w:eastAsia="Times New Roman"/>
                <w:color w:val="111111"/>
                <w:lang w:eastAsia="ru-RU"/>
              </w:rPr>
            </w:pPr>
            <w:proofErr w:type="spellStart"/>
            <w:r w:rsidRPr="0096200A"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  <w:t>Вос</w:t>
            </w:r>
            <w:proofErr w:type="spellEnd"/>
            <w:r w:rsidRPr="0096200A">
              <w:rPr>
                <w:rFonts w:eastAsia="Times New Roman"/>
                <w:color w:val="111111"/>
                <w:u w:val="single"/>
                <w:bdr w:val="none" w:sz="0" w:space="0" w:color="auto" w:frame="1"/>
                <w:lang w:eastAsia="ru-RU"/>
              </w:rPr>
              <w:t>-ль</w:t>
            </w:r>
            <w:r w:rsidRPr="0096200A">
              <w:rPr>
                <w:rFonts w:eastAsia="Times New Roman"/>
                <w:color w:val="111111"/>
                <w:lang w:eastAsia="ru-RU"/>
              </w:rPr>
              <w:t>: молодцы, ребята, мне очень понравилось наше </w:t>
            </w:r>
            <w:r w:rsidRPr="0096200A">
              <w:rPr>
                <w:rFonts w:eastAsia="Times New Roman"/>
                <w:b/>
                <w:bCs/>
                <w:color w:val="111111"/>
                <w:bdr w:val="none" w:sz="0" w:space="0" w:color="auto" w:frame="1"/>
                <w:lang w:eastAsia="ru-RU"/>
              </w:rPr>
              <w:t>путешествие в математическую страну</w:t>
            </w:r>
            <w:r w:rsidRPr="0096200A">
              <w:rPr>
                <w:rFonts w:eastAsia="Times New Roman"/>
                <w:color w:val="111111"/>
                <w:lang w:eastAsia="ru-RU"/>
              </w:rPr>
              <w:t>, надеюсь, что и вам оно понравилось</w:t>
            </w:r>
            <w:r w:rsidR="00AB575D">
              <w:rPr>
                <w:rFonts w:eastAsia="Times New Roman"/>
                <w:color w:val="111111"/>
                <w:lang w:eastAsia="ru-RU"/>
              </w:rPr>
              <w:t xml:space="preserve"> мы возвращаемся в детский сад</w:t>
            </w:r>
            <w:r w:rsidRPr="0096200A">
              <w:rPr>
                <w:rFonts w:eastAsia="Times New Roman"/>
                <w:color w:val="111111"/>
                <w:lang w:eastAsia="ru-RU"/>
              </w:rPr>
              <w:t>.</w:t>
            </w:r>
          </w:p>
          <w:p w:rsidR="004A0519" w:rsidRPr="004A0519" w:rsidRDefault="004A0519" w:rsidP="004A0519">
            <w:pPr>
              <w:pStyle w:val="a5"/>
              <w:spacing w:before="0" w:beforeAutospacing="0" w:after="0" w:afterAutospacing="0"/>
              <w:ind w:firstLine="360"/>
              <w:rPr>
                <w:color w:val="111111"/>
              </w:rPr>
            </w:pPr>
          </w:p>
          <w:p w:rsidR="00E31ED0" w:rsidRPr="004A0519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111111"/>
              </w:rPr>
            </w:pPr>
          </w:p>
          <w:p w:rsidR="00E31ED0" w:rsidRPr="004A0519" w:rsidRDefault="00E31ED0" w:rsidP="00E31ED0"/>
        </w:tc>
        <w:tc>
          <w:tcPr>
            <w:tcW w:w="3686" w:type="dxa"/>
          </w:tcPr>
          <w:p w:rsidR="00C413EF" w:rsidRDefault="00C413EF" w:rsidP="005D14AC"/>
          <w:p w:rsidR="005D7527" w:rsidRDefault="005D7527" w:rsidP="005D14AC">
            <w:r w:rsidRPr="00A30954">
              <w:t>П</w:t>
            </w:r>
            <w:r w:rsidR="00AB5E15">
              <w:t>римечание</w:t>
            </w:r>
            <w:r w:rsidR="00C413EF">
              <w:t>: обратить внимание на фигуры в виде облаков.</w:t>
            </w:r>
          </w:p>
          <w:p w:rsidR="00DC1B6D" w:rsidRDefault="00DC1B6D" w:rsidP="005D14AC"/>
          <w:p w:rsidR="00F257D7" w:rsidRDefault="00DC1B6D" w:rsidP="005D14AC">
            <w:r>
              <w:t>2- задание</w:t>
            </w:r>
          </w:p>
          <w:p w:rsidR="00F257D7" w:rsidRDefault="00F257D7" w:rsidP="005D14AC"/>
          <w:p w:rsidR="00F257D7" w:rsidRDefault="00F257D7" w:rsidP="005D14AC"/>
          <w:p w:rsidR="00F257D7" w:rsidRDefault="00F257D7" w:rsidP="005D14AC"/>
          <w:p w:rsidR="00563C70" w:rsidRDefault="00563C70" w:rsidP="005D14AC"/>
          <w:p w:rsidR="00F257D7" w:rsidRDefault="00C413EF" w:rsidP="005D14AC">
            <w:r>
              <w:t>Уточнить ответы у 3-4 детей</w:t>
            </w:r>
          </w:p>
          <w:p w:rsidR="00F257D7" w:rsidRDefault="00F257D7" w:rsidP="005D14AC"/>
          <w:p w:rsidR="00F257D7" w:rsidRDefault="00F257D7" w:rsidP="005D14AC"/>
          <w:p w:rsidR="00F257D7" w:rsidRDefault="00F257D7" w:rsidP="005D14AC"/>
          <w:p w:rsidR="00F257D7" w:rsidRDefault="00F257D7" w:rsidP="005D14AC"/>
          <w:p w:rsidR="00AB5E15" w:rsidRDefault="00AB5E15" w:rsidP="005D14AC"/>
          <w:p w:rsidR="00AB5E15" w:rsidRDefault="00AB5E15" w:rsidP="005D14AC"/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DC1B6D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3-задание</w:t>
            </w:r>
          </w:p>
          <w:p w:rsidR="00563C70" w:rsidRDefault="00563C70" w:rsidP="00563C70">
            <w:pPr>
              <w:spacing w:after="0" w:line="240" w:lineRule="auto"/>
              <w:ind w:firstLine="360"/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eastAsia="ru-RU"/>
              </w:rPr>
            </w:pPr>
          </w:p>
          <w:p w:rsidR="00563C70" w:rsidRPr="001C24D4" w:rsidRDefault="00563C70" w:rsidP="00563C70">
            <w:pPr>
              <w:spacing w:after="0" w:line="240" w:lineRule="auto"/>
              <w:rPr>
                <w:rFonts w:eastAsia="Times New Roman"/>
                <w:color w:val="111111"/>
                <w:lang w:eastAsia="ru-RU"/>
              </w:rPr>
            </w:pPr>
            <w:r w:rsidRPr="001C24D4">
              <w:rPr>
                <w:rFonts w:eastAsia="Times New Roman"/>
                <w:iCs/>
                <w:color w:val="111111"/>
                <w:bdr w:val="none" w:sz="0" w:space="0" w:color="auto" w:frame="1"/>
                <w:lang w:eastAsia="ru-RU"/>
              </w:rPr>
              <w:t>(воспитатель ударяет по металлофону, дети считают)</w:t>
            </w:r>
          </w:p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DC1B6D" w:rsidP="005D14AC">
            <w:r>
              <w:t>(Аналогическое задание проводится 3-4 раза).</w:t>
            </w:r>
          </w:p>
          <w:p w:rsidR="002F662A" w:rsidRDefault="002F662A" w:rsidP="005D14AC"/>
          <w:p w:rsidR="00DC1B6D" w:rsidRDefault="00DC1B6D" w:rsidP="005D14AC">
            <w:r>
              <w:t>4- задание</w:t>
            </w:r>
          </w:p>
          <w:p w:rsidR="002F662A" w:rsidRDefault="002F662A" w:rsidP="005D14AC">
            <w:r>
              <w:t>Показ двухполосной карточки.</w:t>
            </w:r>
          </w:p>
          <w:p w:rsidR="002F662A" w:rsidRDefault="002F662A" w:rsidP="005D14AC">
            <w:r>
              <w:t>Спросить 3-4 ребенка</w:t>
            </w:r>
          </w:p>
          <w:p w:rsidR="00AB5E15" w:rsidRDefault="00AB5E15" w:rsidP="005D14AC"/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7B5B9E" w:rsidRDefault="007B5B9E" w:rsidP="005D14AC"/>
          <w:p w:rsidR="00AB5E15" w:rsidRDefault="001C24D4" w:rsidP="005D14AC">
            <w:bookmarkStart w:id="0" w:name="_GoBack"/>
            <w:bookmarkEnd w:id="0"/>
            <w:r>
              <w:t>Обращает внимание на сундучок</w:t>
            </w:r>
          </w:p>
          <w:p w:rsidR="00AB5E15" w:rsidRDefault="00AB5E15" w:rsidP="00AB5E15"/>
          <w:p w:rsidR="00F257D7" w:rsidRDefault="00F257D7" w:rsidP="00AB5E15"/>
          <w:p w:rsidR="00BA2A23" w:rsidRDefault="00BA2A23" w:rsidP="00AB5E15"/>
          <w:p w:rsidR="00F257D7" w:rsidRDefault="00BA2A23" w:rsidP="00AB5E15">
            <w:r>
              <w:t>Ориентировка в пространстве в заданном направлении.</w:t>
            </w:r>
          </w:p>
          <w:p w:rsidR="00F257D7" w:rsidRDefault="00F257D7" w:rsidP="00AB5E15"/>
          <w:p w:rsidR="00F257D7" w:rsidRDefault="00F257D7" w:rsidP="00AB5E15"/>
          <w:p w:rsidR="00F257D7" w:rsidRDefault="00F257D7" w:rsidP="00AB5E15"/>
          <w:p w:rsidR="00AB5E15" w:rsidRDefault="00AB5E15" w:rsidP="001C24D4"/>
          <w:p w:rsidR="0096200A" w:rsidRDefault="0096200A" w:rsidP="001C24D4"/>
          <w:p w:rsidR="0096200A" w:rsidRPr="00A30954" w:rsidRDefault="0096200A" w:rsidP="001C24D4">
            <w:r>
              <w:t>Работа с «</w:t>
            </w:r>
            <w:proofErr w:type="spellStart"/>
            <w:r>
              <w:t>танграмами</w:t>
            </w:r>
            <w:proofErr w:type="spellEnd"/>
            <w:r>
              <w:t>»</w:t>
            </w:r>
          </w:p>
        </w:tc>
      </w:tr>
    </w:tbl>
    <w:p w:rsidR="00381819" w:rsidRPr="00BA4CBA" w:rsidRDefault="00381819" w:rsidP="001A746C">
      <w:pPr>
        <w:rPr>
          <w:sz w:val="28"/>
          <w:szCs w:val="28"/>
        </w:rPr>
      </w:pPr>
    </w:p>
    <w:sectPr w:rsidR="00381819" w:rsidRPr="00BA4CBA" w:rsidSect="005B45B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06"/>
    <w:multiLevelType w:val="multilevel"/>
    <w:tmpl w:val="5CCA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33DE7"/>
    <w:multiLevelType w:val="hybridMultilevel"/>
    <w:tmpl w:val="9ABA5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A7E"/>
    <w:multiLevelType w:val="multilevel"/>
    <w:tmpl w:val="662C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80CDE"/>
    <w:multiLevelType w:val="multilevel"/>
    <w:tmpl w:val="95F4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62A5E"/>
    <w:multiLevelType w:val="hybridMultilevel"/>
    <w:tmpl w:val="E840806C"/>
    <w:lvl w:ilvl="0" w:tplc="FF0272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BDA"/>
    <w:multiLevelType w:val="multilevel"/>
    <w:tmpl w:val="5264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E105FF"/>
    <w:multiLevelType w:val="multilevel"/>
    <w:tmpl w:val="7920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D2407"/>
    <w:multiLevelType w:val="multilevel"/>
    <w:tmpl w:val="B6B2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E3695"/>
    <w:multiLevelType w:val="multilevel"/>
    <w:tmpl w:val="791A6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41E8E"/>
    <w:multiLevelType w:val="multilevel"/>
    <w:tmpl w:val="CDD8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D431DE"/>
    <w:multiLevelType w:val="hybridMultilevel"/>
    <w:tmpl w:val="7A26A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749D3"/>
    <w:multiLevelType w:val="hybridMultilevel"/>
    <w:tmpl w:val="F386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67A6E"/>
    <w:multiLevelType w:val="multilevel"/>
    <w:tmpl w:val="2758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186CA2"/>
    <w:multiLevelType w:val="multilevel"/>
    <w:tmpl w:val="95926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8C2706"/>
    <w:multiLevelType w:val="multilevel"/>
    <w:tmpl w:val="A34A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B825B0"/>
    <w:multiLevelType w:val="multilevel"/>
    <w:tmpl w:val="27DA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130130"/>
    <w:multiLevelType w:val="multilevel"/>
    <w:tmpl w:val="86F4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DE4B56"/>
    <w:multiLevelType w:val="multilevel"/>
    <w:tmpl w:val="F3B0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913340"/>
    <w:multiLevelType w:val="multilevel"/>
    <w:tmpl w:val="B148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F27C3B"/>
    <w:multiLevelType w:val="multilevel"/>
    <w:tmpl w:val="66BC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7"/>
  </w:num>
  <w:num w:numId="5">
    <w:abstractNumId w:val="19"/>
  </w:num>
  <w:num w:numId="6">
    <w:abstractNumId w:val="14"/>
  </w:num>
  <w:num w:numId="7">
    <w:abstractNumId w:val="5"/>
  </w:num>
  <w:num w:numId="8">
    <w:abstractNumId w:val="3"/>
  </w:num>
  <w:num w:numId="9">
    <w:abstractNumId w:val="17"/>
  </w:num>
  <w:num w:numId="10">
    <w:abstractNumId w:val="2"/>
  </w:num>
  <w:num w:numId="11">
    <w:abstractNumId w:val="13"/>
  </w:num>
  <w:num w:numId="12">
    <w:abstractNumId w:val="0"/>
  </w:num>
  <w:num w:numId="13">
    <w:abstractNumId w:val="18"/>
  </w:num>
  <w:num w:numId="14">
    <w:abstractNumId w:val="1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2"/>
  </w:num>
  <w:num w:numId="18">
    <w:abstractNumId w:val="6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527"/>
    <w:rsid w:val="00000E04"/>
    <w:rsid w:val="00002739"/>
    <w:rsid w:val="000030EA"/>
    <w:rsid w:val="000076B5"/>
    <w:rsid w:val="00007B48"/>
    <w:rsid w:val="00007E96"/>
    <w:rsid w:val="00010247"/>
    <w:rsid w:val="00012F3D"/>
    <w:rsid w:val="0001732A"/>
    <w:rsid w:val="00023590"/>
    <w:rsid w:val="00025023"/>
    <w:rsid w:val="000256C8"/>
    <w:rsid w:val="00026F27"/>
    <w:rsid w:val="000369B8"/>
    <w:rsid w:val="0004010C"/>
    <w:rsid w:val="00040E33"/>
    <w:rsid w:val="000410AF"/>
    <w:rsid w:val="00045BA5"/>
    <w:rsid w:val="00045EEB"/>
    <w:rsid w:val="00054058"/>
    <w:rsid w:val="000672FF"/>
    <w:rsid w:val="00070068"/>
    <w:rsid w:val="00074860"/>
    <w:rsid w:val="0008040C"/>
    <w:rsid w:val="000820A6"/>
    <w:rsid w:val="000824CB"/>
    <w:rsid w:val="000848B6"/>
    <w:rsid w:val="00084C66"/>
    <w:rsid w:val="00092019"/>
    <w:rsid w:val="00093D08"/>
    <w:rsid w:val="000953D9"/>
    <w:rsid w:val="000A169D"/>
    <w:rsid w:val="000A1907"/>
    <w:rsid w:val="000A219E"/>
    <w:rsid w:val="000A2D6A"/>
    <w:rsid w:val="000A74B8"/>
    <w:rsid w:val="000B3774"/>
    <w:rsid w:val="000B4B16"/>
    <w:rsid w:val="000C0890"/>
    <w:rsid w:val="000C1B31"/>
    <w:rsid w:val="000C499E"/>
    <w:rsid w:val="000C5959"/>
    <w:rsid w:val="000C5EAC"/>
    <w:rsid w:val="000D134F"/>
    <w:rsid w:val="000D39E4"/>
    <w:rsid w:val="000E18C4"/>
    <w:rsid w:val="000E6548"/>
    <w:rsid w:val="000F0F82"/>
    <w:rsid w:val="000F218A"/>
    <w:rsid w:val="000F2BDA"/>
    <w:rsid w:val="000F7675"/>
    <w:rsid w:val="00103301"/>
    <w:rsid w:val="00105861"/>
    <w:rsid w:val="001068D5"/>
    <w:rsid w:val="00115BC9"/>
    <w:rsid w:val="00121983"/>
    <w:rsid w:val="001221DC"/>
    <w:rsid w:val="00126087"/>
    <w:rsid w:val="0012699B"/>
    <w:rsid w:val="00126D42"/>
    <w:rsid w:val="00126F33"/>
    <w:rsid w:val="00127A2D"/>
    <w:rsid w:val="00130C11"/>
    <w:rsid w:val="00130F81"/>
    <w:rsid w:val="00134098"/>
    <w:rsid w:val="00134FF6"/>
    <w:rsid w:val="00135949"/>
    <w:rsid w:val="00137C61"/>
    <w:rsid w:val="00143796"/>
    <w:rsid w:val="0014491D"/>
    <w:rsid w:val="00146B0E"/>
    <w:rsid w:val="00157F30"/>
    <w:rsid w:val="00160673"/>
    <w:rsid w:val="00162FAF"/>
    <w:rsid w:val="00164744"/>
    <w:rsid w:val="00164BDF"/>
    <w:rsid w:val="0016530C"/>
    <w:rsid w:val="0016659E"/>
    <w:rsid w:val="0016751A"/>
    <w:rsid w:val="00172D88"/>
    <w:rsid w:val="001749FC"/>
    <w:rsid w:val="001801BC"/>
    <w:rsid w:val="00182500"/>
    <w:rsid w:val="00184670"/>
    <w:rsid w:val="0018578C"/>
    <w:rsid w:val="001863F9"/>
    <w:rsid w:val="001940C0"/>
    <w:rsid w:val="00194A0B"/>
    <w:rsid w:val="001977F4"/>
    <w:rsid w:val="001A082B"/>
    <w:rsid w:val="001A1FBC"/>
    <w:rsid w:val="001A39E0"/>
    <w:rsid w:val="001A4E8B"/>
    <w:rsid w:val="001A746C"/>
    <w:rsid w:val="001A74E8"/>
    <w:rsid w:val="001A7B66"/>
    <w:rsid w:val="001A7CAC"/>
    <w:rsid w:val="001B0A34"/>
    <w:rsid w:val="001B15C0"/>
    <w:rsid w:val="001B543E"/>
    <w:rsid w:val="001C24D4"/>
    <w:rsid w:val="001C409F"/>
    <w:rsid w:val="001C4CB9"/>
    <w:rsid w:val="001C69C4"/>
    <w:rsid w:val="001C6A5D"/>
    <w:rsid w:val="001C746C"/>
    <w:rsid w:val="001D1F34"/>
    <w:rsid w:val="001D2169"/>
    <w:rsid w:val="001D2D9A"/>
    <w:rsid w:val="001D3332"/>
    <w:rsid w:val="001D4F3D"/>
    <w:rsid w:val="001D6044"/>
    <w:rsid w:val="001D67B8"/>
    <w:rsid w:val="001E2BC7"/>
    <w:rsid w:val="001E6752"/>
    <w:rsid w:val="001E7E60"/>
    <w:rsid w:val="001F2F31"/>
    <w:rsid w:val="001F31A8"/>
    <w:rsid w:val="001F324F"/>
    <w:rsid w:val="001F3E5B"/>
    <w:rsid w:val="001F5AA1"/>
    <w:rsid w:val="001F70DF"/>
    <w:rsid w:val="00201123"/>
    <w:rsid w:val="00206DD8"/>
    <w:rsid w:val="00206F9E"/>
    <w:rsid w:val="0021277B"/>
    <w:rsid w:val="00222E04"/>
    <w:rsid w:val="0022386A"/>
    <w:rsid w:val="0022412A"/>
    <w:rsid w:val="0022439A"/>
    <w:rsid w:val="00230BFD"/>
    <w:rsid w:val="0023348F"/>
    <w:rsid w:val="00236677"/>
    <w:rsid w:val="0024054D"/>
    <w:rsid w:val="0024080F"/>
    <w:rsid w:val="00240BC7"/>
    <w:rsid w:val="0024579A"/>
    <w:rsid w:val="00246985"/>
    <w:rsid w:val="00255693"/>
    <w:rsid w:val="00256B8B"/>
    <w:rsid w:val="00256D85"/>
    <w:rsid w:val="00270D49"/>
    <w:rsid w:val="00271D93"/>
    <w:rsid w:val="00273BF9"/>
    <w:rsid w:val="00274202"/>
    <w:rsid w:val="00276465"/>
    <w:rsid w:val="00281539"/>
    <w:rsid w:val="0028308E"/>
    <w:rsid w:val="00284462"/>
    <w:rsid w:val="002847AA"/>
    <w:rsid w:val="00284951"/>
    <w:rsid w:val="00286EEB"/>
    <w:rsid w:val="00294167"/>
    <w:rsid w:val="002A35BC"/>
    <w:rsid w:val="002A4B29"/>
    <w:rsid w:val="002A4E7B"/>
    <w:rsid w:val="002B0E16"/>
    <w:rsid w:val="002B3A0D"/>
    <w:rsid w:val="002B44AD"/>
    <w:rsid w:val="002B4BFB"/>
    <w:rsid w:val="002B554E"/>
    <w:rsid w:val="002B5D78"/>
    <w:rsid w:val="002C232D"/>
    <w:rsid w:val="002C636E"/>
    <w:rsid w:val="002D1163"/>
    <w:rsid w:val="002D119C"/>
    <w:rsid w:val="002D4D18"/>
    <w:rsid w:val="002D582F"/>
    <w:rsid w:val="002D5C74"/>
    <w:rsid w:val="002E04C2"/>
    <w:rsid w:val="002E268B"/>
    <w:rsid w:val="002E5787"/>
    <w:rsid w:val="002E61C0"/>
    <w:rsid w:val="002F1959"/>
    <w:rsid w:val="002F4523"/>
    <w:rsid w:val="002F4941"/>
    <w:rsid w:val="002F662A"/>
    <w:rsid w:val="002F67EB"/>
    <w:rsid w:val="002F7DD4"/>
    <w:rsid w:val="0030021B"/>
    <w:rsid w:val="00300833"/>
    <w:rsid w:val="0030440B"/>
    <w:rsid w:val="00307DC2"/>
    <w:rsid w:val="003109C3"/>
    <w:rsid w:val="00311EB4"/>
    <w:rsid w:val="00315E3B"/>
    <w:rsid w:val="00316306"/>
    <w:rsid w:val="003163A9"/>
    <w:rsid w:val="0031753E"/>
    <w:rsid w:val="00320523"/>
    <w:rsid w:val="0032321C"/>
    <w:rsid w:val="00331882"/>
    <w:rsid w:val="00340F5C"/>
    <w:rsid w:val="00342D62"/>
    <w:rsid w:val="00343CB7"/>
    <w:rsid w:val="003461B0"/>
    <w:rsid w:val="00347B84"/>
    <w:rsid w:val="00350D62"/>
    <w:rsid w:val="00351DED"/>
    <w:rsid w:val="00352652"/>
    <w:rsid w:val="00353CEF"/>
    <w:rsid w:val="003618D3"/>
    <w:rsid w:val="003622F1"/>
    <w:rsid w:val="003640A8"/>
    <w:rsid w:val="00364134"/>
    <w:rsid w:val="003717AD"/>
    <w:rsid w:val="0037293E"/>
    <w:rsid w:val="00373355"/>
    <w:rsid w:val="00373C3E"/>
    <w:rsid w:val="00381819"/>
    <w:rsid w:val="003836B3"/>
    <w:rsid w:val="0038382E"/>
    <w:rsid w:val="00385FEC"/>
    <w:rsid w:val="00390CC5"/>
    <w:rsid w:val="003927D5"/>
    <w:rsid w:val="003962F3"/>
    <w:rsid w:val="003A2D89"/>
    <w:rsid w:val="003B3B99"/>
    <w:rsid w:val="003B453F"/>
    <w:rsid w:val="003B4C5E"/>
    <w:rsid w:val="003C185D"/>
    <w:rsid w:val="003C1A4B"/>
    <w:rsid w:val="003C27BA"/>
    <w:rsid w:val="003C3917"/>
    <w:rsid w:val="003D4002"/>
    <w:rsid w:val="003D5F82"/>
    <w:rsid w:val="003D7374"/>
    <w:rsid w:val="003E1154"/>
    <w:rsid w:val="003E1C40"/>
    <w:rsid w:val="003E2167"/>
    <w:rsid w:val="003E2F2A"/>
    <w:rsid w:val="003E6938"/>
    <w:rsid w:val="003E70B9"/>
    <w:rsid w:val="003F0E58"/>
    <w:rsid w:val="003F1030"/>
    <w:rsid w:val="003F3AB5"/>
    <w:rsid w:val="003F5AFD"/>
    <w:rsid w:val="00402389"/>
    <w:rsid w:val="00402A7C"/>
    <w:rsid w:val="00405456"/>
    <w:rsid w:val="004063BC"/>
    <w:rsid w:val="00406B35"/>
    <w:rsid w:val="004072CE"/>
    <w:rsid w:val="004073A0"/>
    <w:rsid w:val="00407930"/>
    <w:rsid w:val="00415B3C"/>
    <w:rsid w:val="00416DB2"/>
    <w:rsid w:val="00417D91"/>
    <w:rsid w:val="00421C75"/>
    <w:rsid w:val="00424C59"/>
    <w:rsid w:val="00426C98"/>
    <w:rsid w:val="00430871"/>
    <w:rsid w:val="004332B2"/>
    <w:rsid w:val="004419A2"/>
    <w:rsid w:val="00442C1C"/>
    <w:rsid w:val="00443236"/>
    <w:rsid w:val="00450EB9"/>
    <w:rsid w:val="00452B3D"/>
    <w:rsid w:val="004534E7"/>
    <w:rsid w:val="00453943"/>
    <w:rsid w:val="00454B2F"/>
    <w:rsid w:val="00455CD7"/>
    <w:rsid w:val="00455EA0"/>
    <w:rsid w:val="00460A73"/>
    <w:rsid w:val="004654B5"/>
    <w:rsid w:val="00467D7A"/>
    <w:rsid w:val="004704A3"/>
    <w:rsid w:val="004715BF"/>
    <w:rsid w:val="00472886"/>
    <w:rsid w:val="004743A3"/>
    <w:rsid w:val="004745A5"/>
    <w:rsid w:val="0048002E"/>
    <w:rsid w:val="004817C0"/>
    <w:rsid w:val="004824D9"/>
    <w:rsid w:val="00484369"/>
    <w:rsid w:val="00486CE7"/>
    <w:rsid w:val="00490736"/>
    <w:rsid w:val="004935C4"/>
    <w:rsid w:val="00496AF0"/>
    <w:rsid w:val="004A0016"/>
    <w:rsid w:val="004A0519"/>
    <w:rsid w:val="004A277F"/>
    <w:rsid w:val="004A6069"/>
    <w:rsid w:val="004A7FD7"/>
    <w:rsid w:val="004B0081"/>
    <w:rsid w:val="004B09CF"/>
    <w:rsid w:val="004B206F"/>
    <w:rsid w:val="004B57B9"/>
    <w:rsid w:val="004B723D"/>
    <w:rsid w:val="004C11EC"/>
    <w:rsid w:val="004C16C1"/>
    <w:rsid w:val="004D4F78"/>
    <w:rsid w:val="004D526E"/>
    <w:rsid w:val="004E2699"/>
    <w:rsid w:val="004E65F8"/>
    <w:rsid w:val="004E6800"/>
    <w:rsid w:val="004E6986"/>
    <w:rsid w:val="004E79C5"/>
    <w:rsid w:val="004F025F"/>
    <w:rsid w:val="004F1469"/>
    <w:rsid w:val="005027D9"/>
    <w:rsid w:val="00513168"/>
    <w:rsid w:val="00513D65"/>
    <w:rsid w:val="005146BF"/>
    <w:rsid w:val="005150F9"/>
    <w:rsid w:val="005213E7"/>
    <w:rsid w:val="00521974"/>
    <w:rsid w:val="005234BD"/>
    <w:rsid w:val="00523D6F"/>
    <w:rsid w:val="00524723"/>
    <w:rsid w:val="00525C2C"/>
    <w:rsid w:val="00525CDD"/>
    <w:rsid w:val="00527E38"/>
    <w:rsid w:val="00530CB2"/>
    <w:rsid w:val="00531D48"/>
    <w:rsid w:val="00533F03"/>
    <w:rsid w:val="00534B21"/>
    <w:rsid w:val="00537F9A"/>
    <w:rsid w:val="005402B5"/>
    <w:rsid w:val="00541391"/>
    <w:rsid w:val="0054209B"/>
    <w:rsid w:val="00544CF7"/>
    <w:rsid w:val="00550030"/>
    <w:rsid w:val="00550BCC"/>
    <w:rsid w:val="00551594"/>
    <w:rsid w:val="005634FC"/>
    <w:rsid w:val="00563C70"/>
    <w:rsid w:val="00564B0C"/>
    <w:rsid w:val="005653FD"/>
    <w:rsid w:val="005707DC"/>
    <w:rsid w:val="005731F0"/>
    <w:rsid w:val="00577D77"/>
    <w:rsid w:val="005813C6"/>
    <w:rsid w:val="005825B9"/>
    <w:rsid w:val="00587F88"/>
    <w:rsid w:val="0059164E"/>
    <w:rsid w:val="0059192A"/>
    <w:rsid w:val="0059198D"/>
    <w:rsid w:val="005928DB"/>
    <w:rsid w:val="00594A22"/>
    <w:rsid w:val="00595FA9"/>
    <w:rsid w:val="005A0F68"/>
    <w:rsid w:val="005A17E4"/>
    <w:rsid w:val="005A1CE1"/>
    <w:rsid w:val="005A44A7"/>
    <w:rsid w:val="005A4993"/>
    <w:rsid w:val="005A7A0C"/>
    <w:rsid w:val="005B1125"/>
    <w:rsid w:val="005B2038"/>
    <w:rsid w:val="005B45BC"/>
    <w:rsid w:val="005B5B0F"/>
    <w:rsid w:val="005B7819"/>
    <w:rsid w:val="005B7B55"/>
    <w:rsid w:val="005C0CFB"/>
    <w:rsid w:val="005C1E27"/>
    <w:rsid w:val="005C1F8A"/>
    <w:rsid w:val="005C1FAA"/>
    <w:rsid w:val="005C2CA7"/>
    <w:rsid w:val="005C3C65"/>
    <w:rsid w:val="005C6EA8"/>
    <w:rsid w:val="005C78B3"/>
    <w:rsid w:val="005D0A93"/>
    <w:rsid w:val="005D14AC"/>
    <w:rsid w:val="005D22B3"/>
    <w:rsid w:val="005D31DE"/>
    <w:rsid w:val="005D7527"/>
    <w:rsid w:val="005E3C62"/>
    <w:rsid w:val="005E522A"/>
    <w:rsid w:val="005E7C7D"/>
    <w:rsid w:val="005F0B81"/>
    <w:rsid w:val="005F1EA9"/>
    <w:rsid w:val="005F5E2E"/>
    <w:rsid w:val="006007F1"/>
    <w:rsid w:val="006037FA"/>
    <w:rsid w:val="00606E0F"/>
    <w:rsid w:val="0061763F"/>
    <w:rsid w:val="00621418"/>
    <w:rsid w:val="00621B1B"/>
    <w:rsid w:val="00622619"/>
    <w:rsid w:val="00622ADD"/>
    <w:rsid w:val="00634464"/>
    <w:rsid w:val="00635165"/>
    <w:rsid w:val="00640175"/>
    <w:rsid w:val="00640527"/>
    <w:rsid w:val="0064075E"/>
    <w:rsid w:val="0064344A"/>
    <w:rsid w:val="00644D89"/>
    <w:rsid w:val="00645F73"/>
    <w:rsid w:val="0064773B"/>
    <w:rsid w:val="00651447"/>
    <w:rsid w:val="00651D95"/>
    <w:rsid w:val="00652A5D"/>
    <w:rsid w:val="00660BAD"/>
    <w:rsid w:val="00662840"/>
    <w:rsid w:val="00663C8D"/>
    <w:rsid w:val="00665401"/>
    <w:rsid w:val="00666173"/>
    <w:rsid w:val="00670A7F"/>
    <w:rsid w:val="00672E29"/>
    <w:rsid w:val="00675736"/>
    <w:rsid w:val="006769E8"/>
    <w:rsid w:val="00680080"/>
    <w:rsid w:val="00680620"/>
    <w:rsid w:val="00680B33"/>
    <w:rsid w:val="00682B32"/>
    <w:rsid w:val="00684056"/>
    <w:rsid w:val="00685B3C"/>
    <w:rsid w:val="00685C1A"/>
    <w:rsid w:val="00687C4A"/>
    <w:rsid w:val="00693934"/>
    <w:rsid w:val="0069673A"/>
    <w:rsid w:val="006A2B1D"/>
    <w:rsid w:val="006A3FEE"/>
    <w:rsid w:val="006B4CFB"/>
    <w:rsid w:val="006B6B9E"/>
    <w:rsid w:val="006B77DE"/>
    <w:rsid w:val="006C1145"/>
    <w:rsid w:val="006C27ED"/>
    <w:rsid w:val="006D1D62"/>
    <w:rsid w:val="006D2650"/>
    <w:rsid w:val="006D52AA"/>
    <w:rsid w:val="006D544D"/>
    <w:rsid w:val="006D67A9"/>
    <w:rsid w:val="006D7E9B"/>
    <w:rsid w:val="006E2B2A"/>
    <w:rsid w:val="006E4852"/>
    <w:rsid w:val="006E4E63"/>
    <w:rsid w:val="006E5B45"/>
    <w:rsid w:val="006F1164"/>
    <w:rsid w:val="006F34C6"/>
    <w:rsid w:val="006F4601"/>
    <w:rsid w:val="006F5283"/>
    <w:rsid w:val="006F63B5"/>
    <w:rsid w:val="006F693C"/>
    <w:rsid w:val="00701C43"/>
    <w:rsid w:val="007055F9"/>
    <w:rsid w:val="00705F92"/>
    <w:rsid w:val="0071483F"/>
    <w:rsid w:val="00716835"/>
    <w:rsid w:val="00716E39"/>
    <w:rsid w:val="007201F9"/>
    <w:rsid w:val="00722AC4"/>
    <w:rsid w:val="0072492E"/>
    <w:rsid w:val="00734E85"/>
    <w:rsid w:val="00735034"/>
    <w:rsid w:val="00735409"/>
    <w:rsid w:val="00740A34"/>
    <w:rsid w:val="007420DE"/>
    <w:rsid w:val="00744A08"/>
    <w:rsid w:val="0075067A"/>
    <w:rsid w:val="0075222D"/>
    <w:rsid w:val="00752A14"/>
    <w:rsid w:val="00765A11"/>
    <w:rsid w:val="007666B8"/>
    <w:rsid w:val="00771F32"/>
    <w:rsid w:val="0077218C"/>
    <w:rsid w:val="00772E2C"/>
    <w:rsid w:val="00780105"/>
    <w:rsid w:val="00790DB2"/>
    <w:rsid w:val="00793062"/>
    <w:rsid w:val="007943E2"/>
    <w:rsid w:val="00795A2D"/>
    <w:rsid w:val="00797346"/>
    <w:rsid w:val="007A037E"/>
    <w:rsid w:val="007A0667"/>
    <w:rsid w:val="007A1132"/>
    <w:rsid w:val="007A1FBB"/>
    <w:rsid w:val="007A4AB5"/>
    <w:rsid w:val="007B5B9E"/>
    <w:rsid w:val="007B79BB"/>
    <w:rsid w:val="007C0B16"/>
    <w:rsid w:val="007C163F"/>
    <w:rsid w:val="007C38C2"/>
    <w:rsid w:val="007C4371"/>
    <w:rsid w:val="007C6380"/>
    <w:rsid w:val="007C69A3"/>
    <w:rsid w:val="007D0EE0"/>
    <w:rsid w:val="007D1D01"/>
    <w:rsid w:val="007D4BC7"/>
    <w:rsid w:val="007D6EB6"/>
    <w:rsid w:val="007E0E09"/>
    <w:rsid w:val="007E127B"/>
    <w:rsid w:val="007E2B0E"/>
    <w:rsid w:val="007E35F5"/>
    <w:rsid w:val="007E3CA7"/>
    <w:rsid w:val="007E6643"/>
    <w:rsid w:val="007E7713"/>
    <w:rsid w:val="007F1752"/>
    <w:rsid w:val="007F2978"/>
    <w:rsid w:val="007F6C84"/>
    <w:rsid w:val="008008B0"/>
    <w:rsid w:val="00801604"/>
    <w:rsid w:val="00802A6B"/>
    <w:rsid w:val="00802DA4"/>
    <w:rsid w:val="00807849"/>
    <w:rsid w:val="00813A9E"/>
    <w:rsid w:val="00813BB3"/>
    <w:rsid w:val="008150A4"/>
    <w:rsid w:val="00820C4C"/>
    <w:rsid w:val="00820E90"/>
    <w:rsid w:val="008219BA"/>
    <w:rsid w:val="00822553"/>
    <w:rsid w:val="00822D3C"/>
    <w:rsid w:val="00826C19"/>
    <w:rsid w:val="00832907"/>
    <w:rsid w:val="00832BC1"/>
    <w:rsid w:val="00833D1B"/>
    <w:rsid w:val="00834FF2"/>
    <w:rsid w:val="00842C07"/>
    <w:rsid w:val="00842F27"/>
    <w:rsid w:val="00846C66"/>
    <w:rsid w:val="008506F7"/>
    <w:rsid w:val="00855007"/>
    <w:rsid w:val="00864D57"/>
    <w:rsid w:val="00867E23"/>
    <w:rsid w:val="0087050E"/>
    <w:rsid w:val="00872C16"/>
    <w:rsid w:val="00872E18"/>
    <w:rsid w:val="00873466"/>
    <w:rsid w:val="008775D9"/>
    <w:rsid w:val="008857AD"/>
    <w:rsid w:val="00892390"/>
    <w:rsid w:val="008933EC"/>
    <w:rsid w:val="00895D27"/>
    <w:rsid w:val="00895DD1"/>
    <w:rsid w:val="008973B3"/>
    <w:rsid w:val="008A1D56"/>
    <w:rsid w:val="008A3675"/>
    <w:rsid w:val="008A38F8"/>
    <w:rsid w:val="008B13AB"/>
    <w:rsid w:val="008B3EAE"/>
    <w:rsid w:val="008B4E8B"/>
    <w:rsid w:val="008B6124"/>
    <w:rsid w:val="008C12E1"/>
    <w:rsid w:val="008C339E"/>
    <w:rsid w:val="008C349A"/>
    <w:rsid w:val="008C4467"/>
    <w:rsid w:val="008D034E"/>
    <w:rsid w:val="008D2AC8"/>
    <w:rsid w:val="008D676F"/>
    <w:rsid w:val="008D7918"/>
    <w:rsid w:val="008E02DF"/>
    <w:rsid w:val="008E074B"/>
    <w:rsid w:val="008E1FB5"/>
    <w:rsid w:val="008E2249"/>
    <w:rsid w:val="008E2805"/>
    <w:rsid w:val="008E34DE"/>
    <w:rsid w:val="008E69E5"/>
    <w:rsid w:val="008F26B9"/>
    <w:rsid w:val="008F4FB5"/>
    <w:rsid w:val="008F6B48"/>
    <w:rsid w:val="00901360"/>
    <w:rsid w:val="00901CDD"/>
    <w:rsid w:val="00905DC3"/>
    <w:rsid w:val="00907FAE"/>
    <w:rsid w:val="009135F3"/>
    <w:rsid w:val="009146EB"/>
    <w:rsid w:val="00932A3E"/>
    <w:rsid w:val="009331F7"/>
    <w:rsid w:val="00933B8E"/>
    <w:rsid w:val="009366CC"/>
    <w:rsid w:val="00940B93"/>
    <w:rsid w:val="00941B5D"/>
    <w:rsid w:val="009428A9"/>
    <w:rsid w:val="00947B94"/>
    <w:rsid w:val="00953DDD"/>
    <w:rsid w:val="0095594F"/>
    <w:rsid w:val="00960A35"/>
    <w:rsid w:val="0096200A"/>
    <w:rsid w:val="00965774"/>
    <w:rsid w:val="0096781D"/>
    <w:rsid w:val="00967C1F"/>
    <w:rsid w:val="00973805"/>
    <w:rsid w:val="00974A87"/>
    <w:rsid w:val="00975713"/>
    <w:rsid w:val="009770D4"/>
    <w:rsid w:val="00982778"/>
    <w:rsid w:val="009863DD"/>
    <w:rsid w:val="009914A5"/>
    <w:rsid w:val="009914D4"/>
    <w:rsid w:val="00993702"/>
    <w:rsid w:val="00993ADA"/>
    <w:rsid w:val="0099517D"/>
    <w:rsid w:val="00995BF6"/>
    <w:rsid w:val="00996EA2"/>
    <w:rsid w:val="009A31B6"/>
    <w:rsid w:val="009A4526"/>
    <w:rsid w:val="009A57C5"/>
    <w:rsid w:val="009A5E82"/>
    <w:rsid w:val="009A7FE9"/>
    <w:rsid w:val="009B0E6D"/>
    <w:rsid w:val="009B292C"/>
    <w:rsid w:val="009B5A02"/>
    <w:rsid w:val="009B674C"/>
    <w:rsid w:val="009B6DE8"/>
    <w:rsid w:val="009B6F08"/>
    <w:rsid w:val="009C040C"/>
    <w:rsid w:val="009C0D1B"/>
    <w:rsid w:val="009C4055"/>
    <w:rsid w:val="009C5063"/>
    <w:rsid w:val="009C732C"/>
    <w:rsid w:val="009D0AA1"/>
    <w:rsid w:val="009D0E25"/>
    <w:rsid w:val="009D2B07"/>
    <w:rsid w:val="009D387E"/>
    <w:rsid w:val="009D416D"/>
    <w:rsid w:val="009D4E6D"/>
    <w:rsid w:val="009E0162"/>
    <w:rsid w:val="009E1FE4"/>
    <w:rsid w:val="009E3892"/>
    <w:rsid w:val="009E41CB"/>
    <w:rsid w:val="009E5ACE"/>
    <w:rsid w:val="009E7FB4"/>
    <w:rsid w:val="009F09D5"/>
    <w:rsid w:val="009F34E0"/>
    <w:rsid w:val="009F53B3"/>
    <w:rsid w:val="009F6B5D"/>
    <w:rsid w:val="009F6FA3"/>
    <w:rsid w:val="00A005CD"/>
    <w:rsid w:val="00A05348"/>
    <w:rsid w:val="00A068C1"/>
    <w:rsid w:val="00A0711D"/>
    <w:rsid w:val="00A07B19"/>
    <w:rsid w:val="00A13200"/>
    <w:rsid w:val="00A21228"/>
    <w:rsid w:val="00A26641"/>
    <w:rsid w:val="00A3024D"/>
    <w:rsid w:val="00A30954"/>
    <w:rsid w:val="00A41857"/>
    <w:rsid w:val="00A423E4"/>
    <w:rsid w:val="00A42673"/>
    <w:rsid w:val="00A453BC"/>
    <w:rsid w:val="00A4784B"/>
    <w:rsid w:val="00A50631"/>
    <w:rsid w:val="00A51516"/>
    <w:rsid w:val="00A52B0A"/>
    <w:rsid w:val="00A57380"/>
    <w:rsid w:val="00A57986"/>
    <w:rsid w:val="00A61105"/>
    <w:rsid w:val="00A62254"/>
    <w:rsid w:val="00A62DA9"/>
    <w:rsid w:val="00A64B69"/>
    <w:rsid w:val="00A65DB3"/>
    <w:rsid w:val="00A66E8F"/>
    <w:rsid w:val="00A71448"/>
    <w:rsid w:val="00A75B7A"/>
    <w:rsid w:val="00A76AAB"/>
    <w:rsid w:val="00A775AC"/>
    <w:rsid w:val="00A83FDE"/>
    <w:rsid w:val="00A84659"/>
    <w:rsid w:val="00A90C4C"/>
    <w:rsid w:val="00A90E17"/>
    <w:rsid w:val="00A91D7C"/>
    <w:rsid w:val="00A91DE7"/>
    <w:rsid w:val="00A93E21"/>
    <w:rsid w:val="00A94B07"/>
    <w:rsid w:val="00A9626A"/>
    <w:rsid w:val="00AA0081"/>
    <w:rsid w:val="00AA01BE"/>
    <w:rsid w:val="00AA0D2A"/>
    <w:rsid w:val="00AA0D5B"/>
    <w:rsid w:val="00AA11D3"/>
    <w:rsid w:val="00AA1847"/>
    <w:rsid w:val="00AA2E15"/>
    <w:rsid w:val="00AA380D"/>
    <w:rsid w:val="00AB2708"/>
    <w:rsid w:val="00AB3685"/>
    <w:rsid w:val="00AB575D"/>
    <w:rsid w:val="00AB5815"/>
    <w:rsid w:val="00AB5E15"/>
    <w:rsid w:val="00AB6750"/>
    <w:rsid w:val="00AB6CF4"/>
    <w:rsid w:val="00AB70B0"/>
    <w:rsid w:val="00AC1D4D"/>
    <w:rsid w:val="00AC200E"/>
    <w:rsid w:val="00AC3E1B"/>
    <w:rsid w:val="00AC5F99"/>
    <w:rsid w:val="00AC61D5"/>
    <w:rsid w:val="00AD0532"/>
    <w:rsid w:val="00AE03E8"/>
    <w:rsid w:val="00AE274D"/>
    <w:rsid w:val="00AE2EF9"/>
    <w:rsid w:val="00AE4631"/>
    <w:rsid w:val="00AE56B7"/>
    <w:rsid w:val="00AE6B39"/>
    <w:rsid w:val="00AE6EAD"/>
    <w:rsid w:val="00AE7955"/>
    <w:rsid w:val="00AF0814"/>
    <w:rsid w:val="00AF5786"/>
    <w:rsid w:val="00AF7DBE"/>
    <w:rsid w:val="00B0192D"/>
    <w:rsid w:val="00B02A8D"/>
    <w:rsid w:val="00B05425"/>
    <w:rsid w:val="00B067EB"/>
    <w:rsid w:val="00B07E03"/>
    <w:rsid w:val="00B11A9B"/>
    <w:rsid w:val="00B12A28"/>
    <w:rsid w:val="00B13B3B"/>
    <w:rsid w:val="00B13DF1"/>
    <w:rsid w:val="00B16810"/>
    <w:rsid w:val="00B1730E"/>
    <w:rsid w:val="00B21380"/>
    <w:rsid w:val="00B22BFB"/>
    <w:rsid w:val="00B23B62"/>
    <w:rsid w:val="00B27D7B"/>
    <w:rsid w:val="00B31286"/>
    <w:rsid w:val="00B346D2"/>
    <w:rsid w:val="00B35EB0"/>
    <w:rsid w:val="00B40B3C"/>
    <w:rsid w:val="00B41871"/>
    <w:rsid w:val="00B4370C"/>
    <w:rsid w:val="00B45E83"/>
    <w:rsid w:val="00B463AC"/>
    <w:rsid w:val="00B527AE"/>
    <w:rsid w:val="00B53C13"/>
    <w:rsid w:val="00B54E58"/>
    <w:rsid w:val="00B609AF"/>
    <w:rsid w:val="00B613FD"/>
    <w:rsid w:val="00B6354C"/>
    <w:rsid w:val="00B65D40"/>
    <w:rsid w:val="00B66773"/>
    <w:rsid w:val="00B72E40"/>
    <w:rsid w:val="00B736E3"/>
    <w:rsid w:val="00B80180"/>
    <w:rsid w:val="00B83A86"/>
    <w:rsid w:val="00B9204D"/>
    <w:rsid w:val="00B946C3"/>
    <w:rsid w:val="00B94F05"/>
    <w:rsid w:val="00BA0260"/>
    <w:rsid w:val="00BA1961"/>
    <w:rsid w:val="00BA1DD0"/>
    <w:rsid w:val="00BA21B9"/>
    <w:rsid w:val="00BA2A23"/>
    <w:rsid w:val="00BA4B96"/>
    <w:rsid w:val="00BA4CBA"/>
    <w:rsid w:val="00BA4DE4"/>
    <w:rsid w:val="00BA5284"/>
    <w:rsid w:val="00BA713F"/>
    <w:rsid w:val="00BB0DCE"/>
    <w:rsid w:val="00BB1787"/>
    <w:rsid w:val="00BB1FDA"/>
    <w:rsid w:val="00BB36A1"/>
    <w:rsid w:val="00BB42D0"/>
    <w:rsid w:val="00BB4EAA"/>
    <w:rsid w:val="00BC121A"/>
    <w:rsid w:val="00BC1955"/>
    <w:rsid w:val="00BC5439"/>
    <w:rsid w:val="00BC7192"/>
    <w:rsid w:val="00BD1553"/>
    <w:rsid w:val="00BD1565"/>
    <w:rsid w:val="00BD1E78"/>
    <w:rsid w:val="00BD1EEE"/>
    <w:rsid w:val="00BD2231"/>
    <w:rsid w:val="00BD2A1C"/>
    <w:rsid w:val="00BE2CF9"/>
    <w:rsid w:val="00BE5408"/>
    <w:rsid w:val="00BE5CAD"/>
    <w:rsid w:val="00BF0EC3"/>
    <w:rsid w:val="00BF3C37"/>
    <w:rsid w:val="00BF62DF"/>
    <w:rsid w:val="00BF69BE"/>
    <w:rsid w:val="00C068EF"/>
    <w:rsid w:val="00C121D3"/>
    <w:rsid w:val="00C12C61"/>
    <w:rsid w:val="00C13525"/>
    <w:rsid w:val="00C1369C"/>
    <w:rsid w:val="00C13EA1"/>
    <w:rsid w:val="00C15153"/>
    <w:rsid w:val="00C16283"/>
    <w:rsid w:val="00C2047E"/>
    <w:rsid w:val="00C26591"/>
    <w:rsid w:val="00C30488"/>
    <w:rsid w:val="00C317A9"/>
    <w:rsid w:val="00C32316"/>
    <w:rsid w:val="00C35623"/>
    <w:rsid w:val="00C37338"/>
    <w:rsid w:val="00C41241"/>
    <w:rsid w:val="00C413EF"/>
    <w:rsid w:val="00C471ED"/>
    <w:rsid w:val="00C47992"/>
    <w:rsid w:val="00C50734"/>
    <w:rsid w:val="00C50971"/>
    <w:rsid w:val="00C522E8"/>
    <w:rsid w:val="00C539B5"/>
    <w:rsid w:val="00C6068A"/>
    <w:rsid w:val="00C618D5"/>
    <w:rsid w:val="00C641AB"/>
    <w:rsid w:val="00C64A4E"/>
    <w:rsid w:val="00C70A10"/>
    <w:rsid w:val="00C7264B"/>
    <w:rsid w:val="00C72A06"/>
    <w:rsid w:val="00C72B6E"/>
    <w:rsid w:val="00C73D84"/>
    <w:rsid w:val="00C7647D"/>
    <w:rsid w:val="00C77C6B"/>
    <w:rsid w:val="00C8000F"/>
    <w:rsid w:val="00C86F99"/>
    <w:rsid w:val="00C873B3"/>
    <w:rsid w:val="00C9091F"/>
    <w:rsid w:val="00C90B55"/>
    <w:rsid w:val="00C90DD6"/>
    <w:rsid w:val="00C95E29"/>
    <w:rsid w:val="00CA0874"/>
    <w:rsid w:val="00CA1316"/>
    <w:rsid w:val="00CA4194"/>
    <w:rsid w:val="00CA4609"/>
    <w:rsid w:val="00CA5017"/>
    <w:rsid w:val="00CA5FA6"/>
    <w:rsid w:val="00CB1C16"/>
    <w:rsid w:val="00CB4133"/>
    <w:rsid w:val="00CB562A"/>
    <w:rsid w:val="00CB63F3"/>
    <w:rsid w:val="00CB699C"/>
    <w:rsid w:val="00CB6B2E"/>
    <w:rsid w:val="00CB6CD4"/>
    <w:rsid w:val="00CC48C6"/>
    <w:rsid w:val="00CC73B1"/>
    <w:rsid w:val="00CC7C9E"/>
    <w:rsid w:val="00CD0B26"/>
    <w:rsid w:val="00CD269B"/>
    <w:rsid w:val="00CD4F3C"/>
    <w:rsid w:val="00CE028B"/>
    <w:rsid w:val="00CE260D"/>
    <w:rsid w:val="00CE3229"/>
    <w:rsid w:val="00CE5CCB"/>
    <w:rsid w:val="00CE6906"/>
    <w:rsid w:val="00CE703E"/>
    <w:rsid w:val="00CF1C3A"/>
    <w:rsid w:val="00CF7048"/>
    <w:rsid w:val="00D01C6B"/>
    <w:rsid w:val="00D02073"/>
    <w:rsid w:val="00D04B46"/>
    <w:rsid w:val="00D07B00"/>
    <w:rsid w:val="00D11004"/>
    <w:rsid w:val="00D12241"/>
    <w:rsid w:val="00D16A7A"/>
    <w:rsid w:val="00D21450"/>
    <w:rsid w:val="00D24961"/>
    <w:rsid w:val="00D33F1F"/>
    <w:rsid w:val="00D34757"/>
    <w:rsid w:val="00D37076"/>
    <w:rsid w:val="00D415F7"/>
    <w:rsid w:val="00D47EA9"/>
    <w:rsid w:val="00D523A6"/>
    <w:rsid w:val="00D53878"/>
    <w:rsid w:val="00D60800"/>
    <w:rsid w:val="00D635EA"/>
    <w:rsid w:val="00D65B9B"/>
    <w:rsid w:val="00D70032"/>
    <w:rsid w:val="00D70A95"/>
    <w:rsid w:val="00D71536"/>
    <w:rsid w:val="00D7232F"/>
    <w:rsid w:val="00D75E6D"/>
    <w:rsid w:val="00D76730"/>
    <w:rsid w:val="00D80724"/>
    <w:rsid w:val="00D83A6D"/>
    <w:rsid w:val="00D83D8B"/>
    <w:rsid w:val="00D84574"/>
    <w:rsid w:val="00D85AA7"/>
    <w:rsid w:val="00D85EA2"/>
    <w:rsid w:val="00D87732"/>
    <w:rsid w:val="00D97E80"/>
    <w:rsid w:val="00DA16FD"/>
    <w:rsid w:val="00DA2D77"/>
    <w:rsid w:val="00DA7F6F"/>
    <w:rsid w:val="00DB0C8C"/>
    <w:rsid w:val="00DB1E2F"/>
    <w:rsid w:val="00DB43A8"/>
    <w:rsid w:val="00DB696D"/>
    <w:rsid w:val="00DC01E6"/>
    <w:rsid w:val="00DC1B6D"/>
    <w:rsid w:val="00DC2388"/>
    <w:rsid w:val="00DC44B7"/>
    <w:rsid w:val="00DC4D27"/>
    <w:rsid w:val="00DC5E35"/>
    <w:rsid w:val="00DD08AA"/>
    <w:rsid w:val="00DD276E"/>
    <w:rsid w:val="00DD322E"/>
    <w:rsid w:val="00DD3274"/>
    <w:rsid w:val="00DD4182"/>
    <w:rsid w:val="00DD4A32"/>
    <w:rsid w:val="00DE3F05"/>
    <w:rsid w:val="00DE4CF1"/>
    <w:rsid w:val="00DF0396"/>
    <w:rsid w:val="00DF69B9"/>
    <w:rsid w:val="00DF7E75"/>
    <w:rsid w:val="00E040A5"/>
    <w:rsid w:val="00E10639"/>
    <w:rsid w:val="00E118EC"/>
    <w:rsid w:val="00E11A3C"/>
    <w:rsid w:val="00E21998"/>
    <w:rsid w:val="00E22C1A"/>
    <w:rsid w:val="00E25E46"/>
    <w:rsid w:val="00E2744D"/>
    <w:rsid w:val="00E30F64"/>
    <w:rsid w:val="00E31ED0"/>
    <w:rsid w:val="00E32092"/>
    <w:rsid w:val="00E334A4"/>
    <w:rsid w:val="00E36A85"/>
    <w:rsid w:val="00E40E37"/>
    <w:rsid w:val="00E41DB0"/>
    <w:rsid w:val="00E42310"/>
    <w:rsid w:val="00E449AF"/>
    <w:rsid w:val="00E456A3"/>
    <w:rsid w:val="00E45AE7"/>
    <w:rsid w:val="00E46B56"/>
    <w:rsid w:val="00E5144E"/>
    <w:rsid w:val="00E51B5C"/>
    <w:rsid w:val="00E5732B"/>
    <w:rsid w:val="00E618FE"/>
    <w:rsid w:val="00E644F8"/>
    <w:rsid w:val="00E65331"/>
    <w:rsid w:val="00E6555C"/>
    <w:rsid w:val="00E667B5"/>
    <w:rsid w:val="00E706EE"/>
    <w:rsid w:val="00E73695"/>
    <w:rsid w:val="00E749A8"/>
    <w:rsid w:val="00E75974"/>
    <w:rsid w:val="00E75F7D"/>
    <w:rsid w:val="00E7664E"/>
    <w:rsid w:val="00E80BB4"/>
    <w:rsid w:val="00E85A3A"/>
    <w:rsid w:val="00E85A5B"/>
    <w:rsid w:val="00E85E92"/>
    <w:rsid w:val="00E85F51"/>
    <w:rsid w:val="00E90AB9"/>
    <w:rsid w:val="00E912BE"/>
    <w:rsid w:val="00E94642"/>
    <w:rsid w:val="00E94BFB"/>
    <w:rsid w:val="00EA15AB"/>
    <w:rsid w:val="00EA16A3"/>
    <w:rsid w:val="00EA378E"/>
    <w:rsid w:val="00EA71EA"/>
    <w:rsid w:val="00EB1D8A"/>
    <w:rsid w:val="00EB4AE4"/>
    <w:rsid w:val="00EB5046"/>
    <w:rsid w:val="00EB5CC2"/>
    <w:rsid w:val="00EC0972"/>
    <w:rsid w:val="00EC392B"/>
    <w:rsid w:val="00EC476D"/>
    <w:rsid w:val="00EC55F1"/>
    <w:rsid w:val="00EC7B15"/>
    <w:rsid w:val="00ED1C8C"/>
    <w:rsid w:val="00ED2D04"/>
    <w:rsid w:val="00ED7D31"/>
    <w:rsid w:val="00EE024A"/>
    <w:rsid w:val="00EE2FCA"/>
    <w:rsid w:val="00EE53FD"/>
    <w:rsid w:val="00EE6D19"/>
    <w:rsid w:val="00EE7F22"/>
    <w:rsid w:val="00EF0E92"/>
    <w:rsid w:val="00EF1789"/>
    <w:rsid w:val="00EF1F60"/>
    <w:rsid w:val="00EF3BDE"/>
    <w:rsid w:val="00EF478B"/>
    <w:rsid w:val="00EF4DB9"/>
    <w:rsid w:val="00EF7E97"/>
    <w:rsid w:val="00F01337"/>
    <w:rsid w:val="00F01ED1"/>
    <w:rsid w:val="00F032B8"/>
    <w:rsid w:val="00F05284"/>
    <w:rsid w:val="00F128C2"/>
    <w:rsid w:val="00F13576"/>
    <w:rsid w:val="00F13A2A"/>
    <w:rsid w:val="00F148A3"/>
    <w:rsid w:val="00F20FDD"/>
    <w:rsid w:val="00F21FFA"/>
    <w:rsid w:val="00F233AB"/>
    <w:rsid w:val="00F24B7B"/>
    <w:rsid w:val="00F25421"/>
    <w:rsid w:val="00F257D7"/>
    <w:rsid w:val="00F32215"/>
    <w:rsid w:val="00F36A96"/>
    <w:rsid w:val="00F41946"/>
    <w:rsid w:val="00F43262"/>
    <w:rsid w:val="00F43E5A"/>
    <w:rsid w:val="00F44B41"/>
    <w:rsid w:val="00F46565"/>
    <w:rsid w:val="00F50301"/>
    <w:rsid w:val="00F523C0"/>
    <w:rsid w:val="00F52889"/>
    <w:rsid w:val="00F54CFD"/>
    <w:rsid w:val="00F608EF"/>
    <w:rsid w:val="00F66A0F"/>
    <w:rsid w:val="00F675E4"/>
    <w:rsid w:val="00F709CB"/>
    <w:rsid w:val="00F73E08"/>
    <w:rsid w:val="00F75144"/>
    <w:rsid w:val="00F81200"/>
    <w:rsid w:val="00F86B36"/>
    <w:rsid w:val="00F929F0"/>
    <w:rsid w:val="00F9712F"/>
    <w:rsid w:val="00FA031E"/>
    <w:rsid w:val="00FB238A"/>
    <w:rsid w:val="00FB39F2"/>
    <w:rsid w:val="00FB4520"/>
    <w:rsid w:val="00FB4BEC"/>
    <w:rsid w:val="00FB5768"/>
    <w:rsid w:val="00FB6BD0"/>
    <w:rsid w:val="00FB7362"/>
    <w:rsid w:val="00FB740C"/>
    <w:rsid w:val="00FC2001"/>
    <w:rsid w:val="00FC4839"/>
    <w:rsid w:val="00FD1547"/>
    <w:rsid w:val="00FD6FDC"/>
    <w:rsid w:val="00FE128A"/>
    <w:rsid w:val="00FE1F38"/>
    <w:rsid w:val="00FE5A6F"/>
    <w:rsid w:val="00FF0AE6"/>
    <w:rsid w:val="00FF351D"/>
    <w:rsid w:val="00FF364A"/>
    <w:rsid w:val="00FF6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5C678-9389-419B-A339-61E47C01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879" w:right="57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27"/>
    <w:pPr>
      <w:spacing w:after="200" w:line="276" w:lineRule="auto"/>
      <w:ind w:left="0" w:right="0" w:firstLine="0"/>
      <w:jc w:val="left"/>
    </w:pPr>
    <w:rPr>
      <w:rFonts w:ascii="Times New Roman" w:hAnsi="Times New Roman" w:cs="Times New Roman"/>
      <w:color w:val="000000" w:themeColor="text1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E6B3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5D7527"/>
    <w:pPr>
      <w:ind w:left="720"/>
    </w:pPr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3">
    <w:name w:val="No Spacing"/>
    <w:uiPriority w:val="1"/>
    <w:qFormat/>
    <w:rsid w:val="005D7527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5D7527"/>
    <w:rPr>
      <w:b/>
      <w:bCs/>
    </w:rPr>
  </w:style>
  <w:style w:type="paragraph" w:styleId="a5">
    <w:name w:val="Normal (Web)"/>
    <w:basedOn w:val="a"/>
    <w:uiPriority w:val="99"/>
    <w:unhideWhenUsed/>
    <w:rsid w:val="005D752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6">
    <w:name w:val="Hyperlink"/>
    <w:basedOn w:val="a0"/>
    <w:uiPriority w:val="99"/>
    <w:semiHidden/>
    <w:unhideWhenUsed/>
    <w:rsid w:val="005D7527"/>
    <w:rPr>
      <w:color w:val="0000FF"/>
      <w:u w:val="single"/>
    </w:rPr>
  </w:style>
  <w:style w:type="character" w:styleId="a7">
    <w:name w:val="Emphasis"/>
    <w:basedOn w:val="a0"/>
    <w:qFormat/>
    <w:rsid w:val="005D7527"/>
    <w:rPr>
      <w:i/>
      <w:iCs/>
    </w:rPr>
  </w:style>
  <w:style w:type="character" w:customStyle="1" w:styleId="apple-converted-space">
    <w:name w:val="apple-converted-space"/>
    <w:basedOn w:val="a0"/>
    <w:rsid w:val="009C0D1B"/>
  </w:style>
  <w:style w:type="paragraph" w:customStyle="1" w:styleId="c1">
    <w:name w:val="c1"/>
    <w:basedOn w:val="a"/>
    <w:rsid w:val="00524723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8">
    <w:name w:val="List Paragraph"/>
    <w:basedOn w:val="a"/>
    <w:uiPriority w:val="34"/>
    <w:qFormat/>
    <w:rsid w:val="00D97E8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938"/>
    <w:rPr>
      <w:rFonts w:ascii="Tahoma" w:hAnsi="Tahoma" w:cs="Tahoma"/>
      <w:color w:val="000000" w:themeColor="text1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C356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C35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AE6B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917F8-B977-4DFA-8F7F-83910D68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3629</TotalTime>
  <Pages>8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106</cp:revision>
  <cp:lastPrinted>2016-03-24T08:06:00Z</cp:lastPrinted>
  <dcterms:created xsi:type="dcterms:W3CDTF">2012-11-28T16:34:00Z</dcterms:created>
  <dcterms:modified xsi:type="dcterms:W3CDTF">2021-10-23T05:52:00Z</dcterms:modified>
</cp:coreProperties>
</file>