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E06BA" w14:textId="550D86E7" w:rsidR="00A731B6" w:rsidRDefault="00A731B6" w:rsidP="00A731B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731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Протокол </w:t>
      </w:r>
    </w:p>
    <w:p w14:paraId="24C93AE0" w14:textId="77CC1B6D" w:rsidR="00886698" w:rsidRPr="00886698" w:rsidRDefault="00A731B6" w:rsidP="00A731B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Дистанционного</w:t>
      </w:r>
      <w:r w:rsidR="00886698"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родительского собрания</w:t>
      </w:r>
      <w:bookmarkStart w:id="0" w:name="_GoBack"/>
      <w:bookmarkEnd w:id="0"/>
      <w:r w:rsidR="00886698"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(старшая группа)</w:t>
      </w:r>
      <w:r w:rsidR="00886698" w:rsidRPr="000343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</w:t>
      </w:r>
      <w:proofErr w:type="spellStart"/>
      <w:r w:rsidR="00886698" w:rsidRPr="000343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Семицветики</w:t>
      </w:r>
      <w:proofErr w:type="spellEnd"/>
      <w:r w:rsidR="00886698" w:rsidRPr="000343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</w:p>
    <w:p w14:paraId="56E46310" w14:textId="785BBF9F" w:rsid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Родительское собрание №3 от</w:t>
      </w:r>
      <w:r w:rsidR="00476C16"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343E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13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.05.2</w:t>
      </w:r>
      <w:r w:rsidRPr="000343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г.</w:t>
      </w:r>
    </w:p>
    <w:p w14:paraId="02FD2A7C" w14:textId="2FFBF39B" w:rsidR="00A731B6" w:rsidRPr="00886698" w:rsidRDefault="00A731B6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Подготовили </w:t>
      </w:r>
      <w:proofErr w:type="spellStart"/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Кондакова</w:t>
      </w:r>
      <w:proofErr w:type="spellEnd"/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В.М., </w:t>
      </w:r>
      <w:proofErr w:type="spellStart"/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Михина</w:t>
      </w:r>
      <w:proofErr w:type="spellEnd"/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О.П.</w:t>
      </w:r>
    </w:p>
    <w:p w14:paraId="68B71C37" w14:textId="45217B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Тема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: </w:t>
      </w:r>
      <w:r w:rsidRPr="000343EF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«Наши </w:t>
      </w:r>
      <w:r w:rsidR="00476C16" w:rsidRPr="000343EF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достижения</w:t>
      </w:r>
      <w:r w:rsidR="000343EF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343EF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за год»</w:t>
      </w:r>
    </w:p>
    <w:p w14:paraId="53C24EE8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подведение итогов совместного </w:t>
      </w:r>
      <w:proofErr w:type="spellStart"/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воспитательно</w:t>
      </w:r>
      <w:proofErr w:type="spellEnd"/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-образовательного процесса как средства всестороннего развития ребёнка.</w:t>
      </w:r>
    </w:p>
    <w:p w14:paraId="605A0DD2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79D10E92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-довести до сведения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 результатах достижений детей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группы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6428FCB6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-продолжать заинтересовать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развитии умственных и творческих способностей детей;</w:t>
      </w:r>
    </w:p>
    <w:p w14:paraId="1373ADC2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-способствовать формированию коллектива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группы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развитию индивидуальных особенностей детей;</w:t>
      </w:r>
    </w:p>
    <w:p w14:paraId="57DDA492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-определить перспективы взаимодействия педагогов,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детей на новый учебный год;</w:t>
      </w:r>
    </w:p>
    <w:p w14:paraId="6CFF5E9C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-поддерживать дружеские отношения между воспитанниками и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родителями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1C277593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Повестка дня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30D65894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Торжественное начало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собрания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Поздравление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окончанием учебного года.</w:t>
      </w:r>
    </w:p>
    <w:p w14:paraId="73CACCD8" w14:textId="758B77E2" w:rsidR="00476C16" w:rsidRPr="000343EF" w:rsidRDefault="00886698" w:rsidP="00476C16">
      <w:pPr>
        <w:pStyle w:val="a3"/>
        <w:shd w:val="clear" w:color="auto" w:fill="FFFFFF"/>
        <w:rPr>
          <w:color w:val="000000"/>
          <w:sz w:val="28"/>
          <w:szCs w:val="28"/>
        </w:rPr>
      </w:pPr>
      <w:r w:rsidRPr="00886698">
        <w:rPr>
          <w:color w:val="111111"/>
          <w:sz w:val="28"/>
          <w:szCs w:val="28"/>
        </w:rPr>
        <w:t>2.</w:t>
      </w:r>
      <w:r w:rsidR="00476C16" w:rsidRPr="000343EF">
        <w:rPr>
          <w:color w:val="000000"/>
          <w:sz w:val="28"/>
          <w:szCs w:val="28"/>
        </w:rPr>
        <w:t xml:space="preserve"> Наши достижения- сообщение воспитателя </w:t>
      </w:r>
      <w:proofErr w:type="spellStart"/>
      <w:r w:rsidR="00476C16" w:rsidRPr="000343EF">
        <w:rPr>
          <w:color w:val="000000"/>
          <w:sz w:val="28"/>
          <w:szCs w:val="28"/>
        </w:rPr>
        <w:t>Кондаковой</w:t>
      </w:r>
      <w:proofErr w:type="spellEnd"/>
      <w:r w:rsidR="00476C16" w:rsidRPr="000343EF">
        <w:rPr>
          <w:color w:val="000000"/>
          <w:sz w:val="28"/>
          <w:szCs w:val="28"/>
        </w:rPr>
        <w:t xml:space="preserve"> В.М.</w:t>
      </w:r>
      <w:r w:rsidRPr="00886698">
        <w:rPr>
          <w:color w:val="111111"/>
          <w:sz w:val="28"/>
          <w:szCs w:val="28"/>
        </w:rPr>
        <w:t xml:space="preserve"> </w:t>
      </w:r>
    </w:p>
    <w:p w14:paraId="3930E5A8" w14:textId="2B7C3E1B" w:rsidR="00476C16" w:rsidRPr="000343EF" w:rsidRDefault="00886698" w:rsidP="00476C16">
      <w:pPr>
        <w:pStyle w:val="a3"/>
        <w:shd w:val="clear" w:color="auto" w:fill="FFFFFF"/>
        <w:rPr>
          <w:color w:val="000000"/>
          <w:sz w:val="28"/>
          <w:szCs w:val="28"/>
        </w:rPr>
      </w:pPr>
      <w:r w:rsidRPr="00886698">
        <w:rPr>
          <w:color w:val="111111"/>
          <w:sz w:val="28"/>
          <w:szCs w:val="28"/>
        </w:rPr>
        <w:t xml:space="preserve">3. </w:t>
      </w:r>
      <w:r w:rsidR="00476C16" w:rsidRPr="000343EF">
        <w:rPr>
          <w:color w:val="000000"/>
          <w:sz w:val="28"/>
          <w:szCs w:val="28"/>
        </w:rPr>
        <w:t xml:space="preserve">В родительскую копилку: «Как провести лето? </w:t>
      </w:r>
    </w:p>
    <w:p w14:paraId="23E72537" w14:textId="589B0050" w:rsidR="00476C16" w:rsidRPr="000343EF" w:rsidRDefault="00476C16" w:rsidP="00476C16">
      <w:pPr>
        <w:pStyle w:val="a3"/>
        <w:shd w:val="clear" w:color="auto" w:fill="FFFFFF"/>
        <w:rPr>
          <w:color w:val="000000"/>
          <w:sz w:val="28"/>
          <w:szCs w:val="28"/>
        </w:rPr>
      </w:pPr>
      <w:r w:rsidRPr="000343EF">
        <w:rPr>
          <w:color w:val="000000"/>
          <w:sz w:val="28"/>
          <w:szCs w:val="28"/>
        </w:rPr>
        <w:t>Безопасность детей летом»</w:t>
      </w:r>
      <w:r w:rsidR="000343EF" w:rsidRPr="000343EF">
        <w:rPr>
          <w:color w:val="000000"/>
          <w:sz w:val="28"/>
          <w:szCs w:val="28"/>
        </w:rPr>
        <w:t xml:space="preserve"> воспитатель</w:t>
      </w:r>
      <w:r w:rsidRPr="000343EF">
        <w:rPr>
          <w:color w:val="000000"/>
          <w:sz w:val="28"/>
          <w:szCs w:val="28"/>
        </w:rPr>
        <w:t xml:space="preserve"> </w:t>
      </w:r>
      <w:proofErr w:type="spellStart"/>
      <w:r w:rsidRPr="000343EF">
        <w:rPr>
          <w:color w:val="000000"/>
          <w:sz w:val="28"/>
          <w:szCs w:val="28"/>
        </w:rPr>
        <w:t>Михина</w:t>
      </w:r>
      <w:proofErr w:type="spellEnd"/>
      <w:r w:rsidRPr="000343EF">
        <w:rPr>
          <w:color w:val="000000"/>
          <w:sz w:val="28"/>
          <w:szCs w:val="28"/>
        </w:rPr>
        <w:t xml:space="preserve"> О.П.</w:t>
      </w:r>
    </w:p>
    <w:p w14:paraId="657619A8" w14:textId="29CCDEDD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2094EEB8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Объявление благодарностей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 активное участие в жизни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группы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D5BEC1F" w14:textId="77777777" w:rsidR="00886698" w:rsidRPr="00886698" w:rsidRDefault="00886698" w:rsidP="00886698">
      <w:pPr>
        <w:spacing w:after="0" w:line="288" w:lineRule="atLeast"/>
        <w:outlineLvl w:val="1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Ход собрания:</w:t>
      </w:r>
    </w:p>
    <w:p w14:paraId="1A7E0F32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Здравствуйте, уважаемые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Поздравляем вас с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успешным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окончанием ещё одного учебного года. Этот год был непростым, порой не всё складывалось легко, но можно с уверенностью сказать – это был интересный, насыщенный событиями, мероприятиями, победами и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успехами год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119B1E6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Наши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дети стали ещё на один год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старше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значит здоровее, смышлёнее, умнее. Мы вместе с ребятами прошли немало испытаний и трудностей на пути к овладению новыми знаниями, навыками и умениями. Кому-то всё давалось легко, кому-то приходилось прикладывать немалые усилия для достижения поставленных целей, но все достойно прошли нелёгкий путь под названием </w:t>
      </w:r>
      <w:r w:rsidRPr="0088669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0343EF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Старшая группа</w:t>
      </w:r>
      <w:r w:rsidRPr="0088669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17D1DCC" w14:textId="0CBF3FFD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этот учебный год,</w:t>
      </w:r>
      <w:r w:rsidR="00476C16" w:rsidRPr="000343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мы научились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7ECDBC7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1. Самостоятельно следить за своим внешним видом, опрятностью, выполнять гигиенические процедуры и правила ЗОЖ.</w:t>
      </w:r>
    </w:p>
    <w:p w14:paraId="24B80B68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Стремиться к общению со сверстниками, к уважению и положительной оценке со стороны партнера по общению. Учились произносить сложные предложения, изменять слова по числам, падежам. Отвечать на вопросы по сюжетной картинке. Называть слова с определё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нным звуком и определять место нахождения звука в слове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начало, середина, в конце слова. Инсценировать стихотворения, рассказы.</w:t>
      </w:r>
    </w:p>
    <w:p w14:paraId="439A4B67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Развивали мелкую моторику. Дети стали лучше рисовать, вырезать, используя разные техники. Научились лепить из целого куска, сглаживая поверхности. Используют приёмы декоративного украшения, созданных поделок, а также различные приёмы скатывание, вдавливание, сплющивание. Научились правильно держать ножницы и правильно действовать ими.</w:t>
      </w:r>
    </w:p>
    <w:p w14:paraId="114B9838" w14:textId="308A588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Математические представления сводятся к ознакомлению числового ряда от 1до 10 и больше. Знают наизусть числа в пределах 10. Производят обратный счет в пределах первого десятка. Знают знаки больше, меньше, равно, плюс, минус. Производят сравнение предметов. Имеют представление о действиях сложение и вычитание.</w:t>
      </w:r>
      <w:r w:rsidR="000343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Имеют представление о процедурах измерения разных величин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длины, веса, объема. Учимся называть дни недели по порядку. Различать понятия </w:t>
      </w:r>
      <w:r w:rsidRPr="0088669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«вчера, сегодня, завтра»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Называть времена года, у каждого времени года называть месяцы. Пользоваться обобщающими словами. Различают и правильно называют геометрически плоские и объёмные фигуры круг, квадрат, треугольник, прямоугольник, овал, шар, куб, конус, цилиндр, пирамида. Имеют представление о частях суток.</w:t>
      </w:r>
    </w:p>
    <w:p w14:paraId="00B61F29" w14:textId="65D61A9E" w:rsidR="001D7622" w:rsidRPr="000343EF" w:rsidRDefault="00886698" w:rsidP="001D7622">
      <w:pPr>
        <w:pStyle w:val="a3"/>
        <w:shd w:val="clear" w:color="auto" w:fill="FFFFFF"/>
        <w:rPr>
          <w:color w:val="000000"/>
          <w:sz w:val="28"/>
          <w:szCs w:val="28"/>
        </w:rPr>
      </w:pPr>
      <w:r w:rsidRPr="00886698">
        <w:rPr>
          <w:color w:val="111111"/>
          <w:sz w:val="28"/>
          <w:szCs w:val="28"/>
        </w:rPr>
        <w:t>Ребята научились договариваться друг с другом. Сформировался дружный коллектив, </w:t>
      </w:r>
      <w:r w:rsidRPr="000343EF">
        <w:rPr>
          <w:b/>
          <w:bCs/>
          <w:color w:val="111111"/>
          <w:sz w:val="28"/>
          <w:szCs w:val="28"/>
          <w:bdr w:val="none" w:sz="0" w:space="0" w:color="auto" w:frame="1"/>
        </w:rPr>
        <w:t>группа</w:t>
      </w:r>
      <w:r w:rsidRPr="00886698">
        <w:rPr>
          <w:color w:val="111111"/>
          <w:sz w:val="28"/>
          <w:szCs w:val="28"/>
        </w:rPr>
        <w:t xml:space="preserve">! </w:t>
      </w:r>
      <w:r w:rsidR="001D7622" w:rsidRPr="000343EF">
        <w:rPr>
          <w:color w:val="000000"/>
          <w:sz w:val="28"/>
          <w:szCs w:val="28"/>
        </w:rPr>
        <w:t>Каждый ребенок в нашей группе особенный, у каждого есть свои таланты и способности. </w:t>
      </w:r>
    </w:p>
    <w:p w14:paraId="53FF3014" w14:textId="7CE5441D" w:rsidR="00886698" w:rsidRPr="00886698" w:rsidRDefault="00886698" w:rsidP="001D762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год был интересный, насыщенный событиями, мероприятиями, победами и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успехами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Предлагаем вашему вниманию презентацию </w:t>
      </w:r>
      <w:r w:rsidRPr="0088669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1D7622" w:rsidRPr="000343E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Наши достижения</w:t>
      </w:r>
      <w:r w:rsidRPr="0088669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266444A" w14:textId="77777777" w:rsidR="001D7622" w:rsidRPr="000343EF" w:rsidRDefault="001D7622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FE44C2C" w14:textId="02730A7E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Памятка для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безопасности детей в летний </w:t>
      </w:r>
      <w:r w:rsidRPr="0088669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(отпускной)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период.</w:t>
      </w:r>
    </w:p>
    <w:p w14:paraId="4AA29701" w14:textId="5840857F" w:rsidR="001D7622" w:rsidRPr="000343EF" w:rsidRDefault="00886698" w:rsidP="001D7622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886698">
        <w:rPr>
          <w:color w:val="111111"/>
          <w:sz w:val="28"/>
          <w:szCs w:val="28"/>
        </w:rPr>
        <w:t>Уважаемые </w:t>
      </w:r>
      <w:r w:rsidRPr="000343EF">
        <w:rPr>
          <w:b/>
          <w:bCs/>
          <w:color w:val="111111"/>
          <w:sz w:val="28"/>
          <w:szCs w:val="28"/>
          <w:bdr w:val="none" w:sz="0" w:space="0" w:color="auto" w:frame="1"/>
        </w:rPr>
        <w:t>родители</w:t>
      </w:r>
      <w:r w:rsidRPr="00886698">
        <w:rPr>
          <w:color w:val="111111"/>
          <w:sz w:val="28"/>
          <w:szCs w:val="28"/>
        </w:rPr>
        <w:t>,</w:t>
      </w:r>
      <w:r w:rsidR="000343EF" w:rsidRPr="000343EF">
        <w:rPr>
          <w:color w:val="000000"/>
          <w:sz w:val="28"/>
          <w:szCs w:val="28"/>
        </w:rPr>
        <w:t xml:space="preserve"> впереди прекрасное солнечное лето. Время отдыха, укрепления здоровья, закаливания, путешествий, интересных событий. </w:t>
      </w:r>
      <w:r w:rsidRPr="00886698">
        <w:rPr>
          <w:color w:val="111111"/>
          <w:sz w:val="28"/>
          <w:szCs w:val="28"/>
        </w:rPr>
        <w:t xml:space="preserve"> понятно, что ежедневные хлопоты отвлекают вас, но не забывайте, что вашим детям нужна помощь и внимание, особенно в летний период</w:t>
      </w:r>
      <w:r w:rsidR="001D7622" w:rsidRPr="000343EF">
        <w:rPr>
          <w:color w:val="000000"/>
          <w:sz w:val="28"/>
          <w:szCs w:val="28"/>
        </w:rPr>
        <w:t xml:space="preserve"> </w:t>
      </w:r>
    </w:p>
    <w:p w14:paraId="744B3D2D" w14:textId="0DCB4855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576D7AB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Во- первых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ежедневно напоминайте своему ребёнку о правилах дорожного движения. Используйте для этого соответствующие ситуации на улице во дворе, по дороге в детский сад. Находясь с малышом на улице полезно объяснять ему все, что происходит на дороге с транспортом, пешеходами. Например, почему в данный момент нельзя перейти проезжую часть, какие на этот случай существуют правила для пешеходов и автомобилей, укажите на нарушителей, отметив, что они нарушают правила, рискуя попасть под движущиеся транспортные средства. Помните, что ваш ребё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нок должен усвоить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3B3C7963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без взрослых на дорогу выходить нельзя, идешь со взрослым за руку, не вырывайся, не сходи с тротуара;</w:t>
      </w:r>
    </w:p>
    <w:p w14:paraId="1A09A2A2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ходить по улице следует спокойным шагом, придерживаясь правой стороны тротуара;</w:t>
      </w:r>
    </w:p>
    <w:p w14:paraId="7EB0E841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переходить дорогу можно только по пешеходному тротуару на зеленый сигнал светофора, убедившись, что все автомобили остановились;</w:t>
      </w:r>
    </w:p>
    <w:p w14:paraId="63CB09C9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 - вторых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при выезде на природу имейте в виду, что</w:t>
      </w:r>
    </w:p>
    <w:p w14:paraId="7F434DBD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при проведении купания детей во время походов, прогулок и экскурсий в летнее время выбирается тихое, неглубокое место с пологим и чистым от коряг, водорослей и ила дном;</w:t>
      </w:r>
    </w:p>
    <w:p w14:paraId="540A572D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детей к водоемам без присмотра со стороны взрослых допускать нельзя;</w:t>
      </w:r>
    </w:p>
    <w:p w14:paraId="2BBF3B95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за купающимся ребёнком должно вестись непрерывное наблюдение;</w:t>
      </w:r>
    </w:p>
    <w:p w14:paraId="625D7BA0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во время купания запретить спрыгивание детей в воду и ныряние с перил ограждения или с берега;</w:t>
      </w:r>
    </w:p>
    <w:p w14:paraId="375C8151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решительно пресекать шалости детей на воде.</w:t>
      </w:r>
    </w:p>
    <w:p w14:paraId="72D9D23F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В- третьих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постоянно напоминайте вашему ребёнку о правилах безопасности</w:t>
      </w:r>
    </w:p>
    <w:p w14:paraId="2963A237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улице и дома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6E52DE09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Ежедневно повторяйте ребё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нку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7C1CF919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уходи далеко от своего дома, двора.</w:t>
      </w:r>
    </w:p>
    <w:p w14:paraId="7E8D41C5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бери ничего у незнакомых людей на улице. Сразу отходи в сторону.</w:t>
      </w:r>
    </w:p>
    <w:p w14:paraId="0C210EFE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гуляй до темноты.</w:t>
      </w:r>
    </w:p>
    <w:p w14:paraId="6B48D374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Обходи компании незнакомых подростков.</w:t>
      </w:r>
    </w:p>
    <w:p w14:paraId="63E4F749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Избегай безлюдных мест, оврагов, пустырей, заброшенных домов, сараев, чердаков, подвалов.</w:t>
      </w:r>
    </w:p>
    <w:p w14:paraId="61EF85F5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— Не открывай дверь людям, которых не знаешь.</w:t>
      </w:r>
    </w:p>
    <w:p w14:paraId="3CF2EB0F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садись в чужую машину.</w:t>
      </w:r>
    </w:p>
    <w:p w14:paraId="4E307D3C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все предложения незнакомых отвечай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8669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«Нет!»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немедленно уходи от них туда, где есть люди.</w:t>
      </w:r>
    </w:p>
    <w:p w14:paraId="35413805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стесняйся звать людей на помощь на улице, в транспорте, в подъезде.</w:t>
      </w:r>
    </w:p>
    <w:p w14:paraId="220EEDC3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В минуту опасности, когда тебя пытаются схватить, применяют силу, кричи, вырывайся, убегай.</w:t>
      </w:r>
    </w:p>
    <w:p w14:paraId="31C4126E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Уважаемые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помните и о правилах безопасности вашего ребё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нка дома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A03CF77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оставляйте без присмотра включенные электроприборы;</w:t>
      </w:r>
    </w:p>
    <w:p w14:paraId="0F3AE957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не оставляйте ребёнка одного в квартире;</w:t>
      </w:r>
    </w:p>
    <w:p w14:paraId="621671AA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заблокируйте доступ к розеткам;</w:t>
      </w:r>
    </w:p>
    <w:p w14:paraId="12137667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избегайте контакта ребёнка с газовой плитой и спичками.</w:t>
      </w:r>
    </w:p>
    <w:p w14:paraId="0FB219A0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Помните! Ребенок берёт пример с вас -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Пусть ваш пример учит дисциплинированному поведению ребёнка на улице и дома.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Старайтесь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сделать все возможное, чтобы оградить детей от несчастных случаев!</w:t>
      </w:r>
    </w:p>
    <w:p w14:paraId="3E8DB830" w14:textId="77777777" w:rsidR="00886698" w:rsidRPr="00886698" w:rsidRDefault="00886698" w:rsidP="0088669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Вручение благодарственных писем.</w:t>
      </w:r>
    </w:p>
    <w:p w14:paraId="5DDFD198" w14:textId="77777777" w:rsidR="00886698" w:rsidRPr="00886698" w:rsidRDefault="00886698" w:rsidP="0088669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о приятном. Мы говорим спасибо всем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 активную позицию в жизни </w:t>
      </w:r>
      <w:r w:rsidRPr="000343E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группы в учебном году</w:t>
      </w:r>
      <w:r w:rsidRPr="008866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надеемся на дальнейшее сотрудничество.</w:t>
      </w:r>
    </w:p>
    <w:p w14:paraId="4C5F5BA1" w14:textId="1B05DEFB" w:rsidR="004B3840" w:rsidRDefault="004B3840">
      <w:pPr>
        <w:rPr>
          <w:rFonts w:ascii="Times New Roman" w:hAnsi="Times New Roman" w:cs="Times New Roman"/>
          <w:sz w:val="28"/>
          <w:szCs w:val="28"/>
        </w:rPr>
      </w:pPr>
    </w:p>
    <w:p w14:paraId="4B47F35D" w14:textId="68DA0C36" w:rsidR="003E5405" w:rsidRPr="003E5405" w:rsidRDefault="003E54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</w:t>
      </w:r>
      <w:r>
        <w:rPr>
          <w:rFonts w:ascii="Times New Roman" w:hAnsi="Times New Roman" w:cs="Times New Roman"/>
          <w:sz w:val="28"/>
          <w:szCs w:val="28"/>
          <w:lang w:val="en-US"/>
        </w:rPr>
        <w:t>MAAM</w:t>
      </w:r>
      <w:r w:rsidRPr="003E54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E5405">
        <w:rPr>
          <w:rFonts w:ascii="Times New Roman" w:hAnsi="Times New Roman" w:cs="Times New Roman"/>
          <w:sz w:val="28"/>
          <w:szCs w:val="28"/>
        </w:rPr>
        <w:br/>
      </w:r>
      <w:r w:rsidRPr="003E540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3E5405">
        <w:rPr>
          <w:rFonts w:ascii="Times New Roman" w:hAnsi="Times New Roman" w:cs="Times New Roman"/>
          <w:sz w:val="28"/>
          <w:szCs w:val="28"/>
        </w:rPr>
        <w:t>://</w:t>
      </w:r>
      <w:r w:rsidRPr="003E540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E5405">
        <w:rPr>
          <w:rFonts w:ascii="Times New Roman" w:hAnsi="Times New Roman" w:cs="Times New Roman"/>
          <w:sz w:val="28"/>
          <w:szCs w:val="28"/>
        </w:rPr>
        <w:t>.</w:t>
      </w:r>
      <w:r w:rsidRPr="003E5405">
        <w:rPr>
          <w:rFonts w:ascii="Times New Roman" w:hAnsi="Times New Roman" w:cs="Times New Roman"/>
          <w:sz w:val="28"/>
          <w:szCs w:val="28"/>
          <w:lang w:val="en-US"/>
        </w:rPr>
        <w:t>maam</w:t>
      </w:r>
      <w:r w:rsidRPr="003E5405">
        <w:rPr>
          <w:rFonts w:ascii="Times New Roman" w:hAnsi="Times New Roman" w:cs="Times New Roman"/>
          <w:sz w:val="28"/>
          <w:szCs w:val="28"/>
        </w:rPr>
        <w:t>.</w:t>
      </w:r>
      <w:r w:rsidRPr="003E540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E5405">
        <w:rPr>
          <w:rFonts w:ascii="Times New Roman" w:hAnsi="Times New Roman" w:cs="Times New Roman"/>
          <w:sz w:val="28"/>
          <w:szCs w:val="28"/>
        </w:rPr>
        <w:t>/</w:t>
      </w:r>
      <w:r w:rsidRPr="003E5405">
        <w:rPr>
          <w:rFonts w:ascii="Times New Roman" w:hAnsi="Times New Roman" w:cs="Times New Roman"/>
          <w:sz w:val="28"/>
          <w:szCs w:val="28"/>
          <w:lang w:val="en-US"/>
        </w:rPr>
        <w:t>detskijsad</w:t>
      </w:r>
      <w:r w:rsidRPr="003E5405">
        <w:rPr>
          <w:rFonts w:ascii="Times New Roman" w:hAnsi="Times New Roman" w:cs="Times New Roman"/>
          <w:sz w:val="28"/>
          <w:szCs w:val="28"/>
        </w:rPr>
        <w:t>/</w:t>
      </w:r>
      <w:r w:rsidRPr="003E5405">
        <w:rPr>
          <w:rFonts w:ascii="Times New Roman" w:hAnsi="Times New Roman" w:cs="Times New Roman"/>
          <w:sz w:val="28"/>
          <w:szCs w:val="28"/>
          <w:lang w:val="en-US"/>
        </w:rPr>
        <w:t>itogovoe</w:t>
      </w:r>
      <w:r w:rsidRPr="003E5405">
        <w:rPr>
          <w:rFonts w:ascii="Times New Roman" w:hAnsi="Times New Roman" w:cs="Times New Roman"/>
          <w:sz w:val="28"/>
          <w:szCs w:val="28"/>
        </w:rPr>
        <w:t>-</w:t>
      </w:r>
      <w:r w:rsidRPr="003E5405">
        <w:rPr>
          <w:rFonts w:ascii="Times New Roman" w:hAnsi="Times New Roman" w:cs="Times New Roman"/>
          <w:sz w:val="28"/>
          <w:szCs w:val="28"/>
          <w:lang w:val="en-US"/>
        </w:rPr>
        <w:t>sobranie</w:t>
      </w:r>
      <w:r w:rsidRPr="003E5405">
        <w:rPr>
          <w:rFonts w:ascii="Times New Roman" w:hAnsi="Times New Roman" w:cs="Times New Roman"/>
          <w:sz w:val="28"/>
          <w:szCs w:val="28"/>
        </w:rPr>
        <w:t>-</w:t>
      </w:r>
      <w:r w:rsidRPr="003E5405">
        <w:rPr>
          <w:rFonts w:ascii="Times New Roman" w:hAnsi="Times New Roman" w:cs="Times New Roman"/>
          <w:sz w:val="28"/>
          <w:szCs w:val="28"/>
          <w:lang w:val="en-US"/>
        </w:rPr>
        <w:t>nashi</w:t>
      </w:r>
      <w:r w:rsidRPr="003E5405">
        <w:rPr>
          <w:rFonts w:ascii="Times New Roman" w:hAnsi="Times New Roman" w:cs="Times New Roman"/>
          <w:sz w:val="28"/>
          <w:szCs w:val="28"/>
        </w:rPr>
        <w:t>-</w:t>
      </w:r>
      <w:r w:rsidRPr="003E5405">
        <w:rPr>
          <w:rFonts w:ascii="Times New Roman" w:hAnsi="Times New Roman" w:cs="Times New Roman"/>
          <w:sz w:val="28"/>
          <w:szCs w:val="28"/>
          <w:lang w:val="en-US"/>
        </w:rPr>
        <w:t>dostizhenie</w:t>
      </w:r>
      <w:r w:rsidRPr="003E5405">
        <w:rPr>
          <w:rFonts w:ascii="Times New Roman" w:hAnsi="Times New Roman" w:cs="Times New Roman"/>
          <w:sz w:val="28"/>
          <w:szCs w:val="28"/>
        </w:rPr>
        <w:t>.</w:t>
      </w:r>
      <w:r w:rsidRPr="003E5405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sectPr w:rsidR="003E5405" w:rsidRPr="003E5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840"/>
    <w:rsid w:val="000343EF"/>
    <w:rsid w:val="001D7622"/>
    <w:rsid w:val="003E5405"/>
    <w:rsid w:val="00476C16"/>
    <w:rsid w:val="004B3840"/>
    <w:rsid w:val="00886698"/>
    <w:rsid w:val="00A7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45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6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866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6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66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8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6698"/>
    <w:rPr>
      <w:b/>
      <w:bCs/>
    </w:rPr>
  </w:style>
  <w:style w:type="character" w:customStyle="1" w:styleId="c2">
    <w:name w:val="c2"/>
    <w:basedOn w:val="a0"/>
    <w:rsid w:val="00886698"/>
  </w:style>
  <w:style w:type="paragraph" w:customStyle="1" w:styleId="c12">
    <w:name w:val="c12"/>
    <w:basedOn w:val="a"/>
    <w:rsid w:val="008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6698"/>
  </w:style>
  <w:style w:type="paragraph" w:customStyle="1" w:styleId="c14">
    <w:name w:val="c14"/>
    <w:basedOn w:val="a"/>
    <w:rsid w:val="008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3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1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6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866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6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66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8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6698"/>
    <w:rPr>
      <w:b/>
      <w:bCs/>
    </w:rPr>
  </w:style>
  <w:style w:type="character" w:customStyle="1" w:styleId="c2">
    <w:name w:val="c2"/>
    <w:basedOn w:val="a0"/>
    <w:rsid w:val="00886698"/>
  </w:style>
  <w:style w:type="paragraph" w:customStyle="1" w:styleId="c12">
    <w:name w:val="c12"/>
    <w:basedOn w:val="a"/>
    <w:rsid w:val="008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6698"/>
  </w:style>
  <w:style w:type="paragraph" w:customStyle="1" w:styleId="c14">
    <w:name w:val="c14"/>
    <w:basedOn w:val="a"/>
    <w:rsid w:val="00886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3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1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8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DaniilComp</dc:creator>
  <cp:keywords/>
  <dc:description/>
  <cp:lastModifiedBy>Пользователь Windows</cp:lastModifiedBy>
  <cp:revision>4</cp:revision>
  <cp:lastPrinted>2021-05-14T05:26:00Z</cp:lastPrinted>
  <dcterms:created xsi:type="dcterms:W3CDTF">2021-05-13T15:24:00Z</dcterms:created>
  <dcterms:modified xsi:type="dcterms:W3CDTF">2021-05-14T05:26:00Z</dcterms:modified>
</cp:coreProperties>
</file>