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C0E" w:rsidRPr="00570C0E" w:rsidRDefault="00570C0E" w:rsidP="00570C0E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0C0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570C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 родительского собрания по теме:</w:t>
      </w: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570C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r w:rsidR="001E3D92" w:rsidRPr="001E3D92">
        <w:rPr>
          <w:rFonts w:ascii="Times New Roman" w:eastAsia="Times New Roman" w:hAnsi="Times New Roman" w:cs="Times New Roman"/>
          <w:b/>
          <w:bCs/>
          <w:iCs/>
          <w:color w:val="000000"/>
          <w:sz w:val="36"/>
          <w:szCs w:val="36"/>
          <w:lang w:eastAsia="ru-RU"/>
        </w:rPr>
        <w:t>Семья на пороге школьной жизни ребенка</w:t>
      </w:r>
      <w:r w:rsidRPr="00570C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0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Выполнила</w:t>
      </w:r>
    </w:p>
    <w:p w:rsidR="00570C0E" w:rsidRPr="00570C0E" w:rsidRDefault="00570C0E" w:rsidP="00570C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0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воспитатель:</w:t>
      </w:r>
    </w:p>
    <w:p w:rsidR="00570C0E" w:rsidRPr="00570C0E" w:rsidRDefault="00570C0E" w:rsidP="00570C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570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Куренинова</w:t>
      </w:r>
      <w:proofErr w:type="spellEnd"/>
      <w:r w:rsidRPr="00570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В.Н.</w:t>
      </w: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570C0E" w:rsidRDefault="00570C0E" w:rsidP="00570C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70C0E" w:rsidRPr="001E3D92" w:rsidRDefault="00570C0E" w:rsidP="001E3D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70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</w:t>
      </w:r>
    </w:p>
    <w:p w:rsidR="00570C0E" w:rsidRPr="00570C0E" w:rsidRDefault="002D3DBB" w:rsidP="002D3D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Конспект родительского собрания</w:t>
      </w:r>
      <w:r w:rsidR="00570C0E" w:rsidRPr="00570C0E">
        <w:rPr>
          <w:rFonts w:ascii="Times New Roman" w:hAnsi="Times New Roman" w:cs="Times New Roman"/>
          <w:b/>
          <w:bCs/>
          <w:sz w:val="28"/>
          <w:szCs w:val="28"/>
        </w:rPr>
        <w:t xml:space="preserve"> в подготовительной группе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теме:</w:t>
      </w:r>
    </w:p>
    <w:p w:rsidR="00570C0E" w:rsidRPr="002D3DBB" w:rsidRDefault="00570C0E" w:rsidP="002D3D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D3DBB">
        <w:rPr>
          <w:rFonts w:ascii="Times New Roman" w:hAnsi="Times New Roman" w:cs="Times New Roman"/>
          <w:iCs/>
          <w:sz w:val="28"/>
          <w:szCs w:val="28"/>
        </w:rPr>
        <w:t>«</w:t>
      </w:r>
      <w:r w:rsidRPr="002D3DBB">
        <w:rPr>
          <w:rFonts w:ascii="Times New Roman" w:hAnsi="Times New Roman" w:cs="Times New Roman"/>
          <w:b/>
          <w:bCs/>
          <w:iCs/>
          <w:sz w:val="28"/>
          <w:szCs w:val="28"/>
        </w:rPr>
        <w:t>Семья на пороге школьной жизни ребенка</w:t>
      </w:r>
      <w:r w:rsidRPr="002D3DBB">
        <w:rPr>
          <w:rFonts w:ascii="Times New Roman" w:hAnsi="Times New Roman" w:cs="Times New Roman"/>
          <w:iCs/>
          <w:sz w:val="28"/>
          <w:szCs w:val="28"/>
        </w:rPr>
        <w:t>»</w:t>
      </w:r>
    </w:p>
    <w:p w:rsidR="00CC330D" w:rsidRPr="00CC330D" w:rsidRDefault="00CC330D" w:rsidP="001E38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 проведения собрания.</w:t>
      </w:r>
    </w:p>
    <w:p w:rsidR="00CC330D" w:rsidRPr="00CC330D" w:rsidRDefault="00CC330D" w:rsidP="00CC330D">
      <w:pPr>
        <w:numPr>
          <w:ilvl w:val="0"/>
          <w:numId w:val="1"/>
        </w:num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слово воспитателя.</w:t>
      </w:r>
    </w:p>
    <w:p w:rsidR="00CC330D" w:rsidRPr="00CC330D" w:rsidRDefault="00CC330D" w:rsidP="00CC330D">
      <w:pPr>
        <w:numPr>
          <w:ilvl w:val="0"/>
          <w:numId w:val="1"/>
        </w:num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учителя - логопеда.</w:t>
      </w:r>
    </w:p>
    <w:p w:rsidR="00CC330D" w:rsidRPr="00CC330D" w:rsidRDefault="00CC330D" w:rsidP="00CC330D">
      <w:pPr>
        <w:numPr>
          <w:ilvl w:val="0"/>
          <w:numId w:val="1"/>
        </w:num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педагога - психолога.</w:t>
      </w:r>
    </w:p>
    <w:p w:rsidR="00CC330D" w:rsidRPr="00CC330D" w:rsidRDefault="00CC330D" w:rsidP="00CC330D">
      <w:pPr>
        <w:numPr>
          <w:ilvl w:val="0"/>
          <w:numId w:val="1"/>
        </w:num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«Определение степени беспокойства в связи с приближающимся школьным обучением сына или дочери».</w:t>
      </w:r>
    </w:p>
    <w:p w:rsidR="00CC330D" w:rsidRPr="00CC330D" w:rsidRDefault="00CC330D" w:rsidP="00CC330D">
      <w:pPr>
        <w:numPr>
          <w:ilvl w:val="0"/>
          <w:numId w:val="1"/>
        </w:num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</w:t>
      </w:r>
      <w:r w:rsidR="001E3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икум «Непозволительные фразы». </w:t>
      </w:r>
    </w:p>
    <w:p w:rsidR="00CC330D" w:rsidRPr="00CC330D" w:rsidRDefault="00CC330D" w:rsidP="00CC330D">
      <w:pPr>
        <w:numPr>
          <w:ilvl w:val="0"/>
          <w:numId w:val="1"/>
        </w:num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с </w:t>
      </w:r>
      <w:r w:rsidR="001E3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родителями «Услышать ребёнка». </w:t>
      </w:r>
    </w:p>
    <w:p w:rsidR="00CC330D" w:rsidRPr="00CC330D" w:rsidRDefault="00CC330D" w:rsidP="00CC330D">
      <w:pPr>
        <w:numPr>
          <w:ilvl w:val="0"/>
          <w:numId w:val="1"/>
        </w:num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Заключительное слово.</w:t>
      </w:r>
    </w:p>
    <w:p w:rsidR="00CC330D" w:rsidRPr="00CC330D" w:rsidRDefault="00CC330D" w:rsidP="00CC330D">
      <w:pPr>
        <w:numPr>
          <w:ilvl w:val="0"/>
          <w:numId w:val="1"/>
        </w:num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Разное.</w:t>
      </w:r>
    </w:p>
    <w:p w:rsidR="00CC330D" w:rsidRPr="00CC330D" w:rsidRDefault="001E38D6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Вступительное слово.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Здравствуйте уважаемые родители! Нам приятно видеть вас, и мы благодарим вас за то, что нашли возможность прийти на наше мероприятие! Сегодняшняя встреча посвящена обсуждению перехода детей из детского сада в школу. Мы заинтересованы в школьных успехах своего ребенка, поэтому как можно раньше начинаем готовить его к поступлению в школу. Что над</w:t>
      </w:r>
      <w:r w:rsidR="001E3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сделать, чтобы ребенок пошел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подготовленным и учился хорошо получая при этом только положительные эмоции- цель сегодняшнего разговора.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добро пожаловать на групповое родительское со</w:t>
      </w:r>
      <w:r w:rsidR="001E38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брание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"Семья на пороге школьной жизни ребенка".</w:t>
      </w:r>
    </w:p>
    <w:p w:rsidR="00CC330D" w:rsidRPr="00CC330D" w:rsidRDefault="001E38D6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-Сегодня здесь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присутствуют: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- логопед,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– психолог</w:t>
      </w:r>
    </w:p>
    <w:p w:rsidR="00CC330D" w:rsidRPr="00CC330D" w:rsidRDefault="00723570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Предоставляем слово учителю - логопеду.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Предоставляем слово педагогу- психологу.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23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продолжение нашей встречи предлагаем выполнить задание: определить степень беспокойства в связи с приближающимся школьным обучением своего сына или дочери.</w:t>
      </w:r>
    </w:p>
    <w:p w:rsidR="00CC330D" w:rsidRPr="00CC330D" w:rsidRDefault="00CC330D" w:rsidP="00CC330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ваших столах лежат </w:t>
      </w:r>
      <w:r w:rsidR="00723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цветные полоски. Прошу выбрать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поднять полоску того цвета, который определяет степень вашего беспокойства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Чёрный – сильное беспокой.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Синий – умеренное беспокойство.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Красный – ощущени</w:t>
      </w:r>
      <w:r w:rsidR="007235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е радости, чувство уверенности.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подсчитаем.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Приближается тот день, когда ваш малыш впервые пойдёт в школьный класс. И каждого из вас волнуют вопросы: </w:t>
      </w:r>
      <w:proofErr w:type="gramStart"/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готов ли мой ребёнок к школе? Как будет учиться?</w:t>
      </w:r>
    </w:p>
    <w:p w:rsidR="00CC330D" w:rsidRPr="00CC330D" w:rsidRDefault="00387AC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специальная литература даёт нам множество советов – как развивать речь ребёнка, подготовить к обучению грамоте, счёту, письму, как проверить, нет ли у него нарушений, мешающих обучению и т.д.</w:t>
      </w:r>
    </w:p>
    <w:p w:rsidR="00CC330D" w:rsidRPr="00CC330D" w:rsidRDefault="00387AC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кажется уместным поговорить не столько об интеллектуальной, сколько о душевной, психологической готовности к школе, от которой зависят не только школьные успехи, но и самочувствие ребёнка. Все мы хотим, чтобы наши дети росли здоровыми и успешно учились. Но всегда ли мы понимаем, как во многом это зависит именно от душевного настроя ребёнка.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87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«Непозволительные» фразы.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часто приходится слышать такие фразы, используемые взрослыми.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1."Вот пойдешь в школу, там тебе...", "Ты, наверное, станешь двоечником!"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2."Знаешь, как мы будем тебя любить, если ты станешь отличником!".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3."Учись так, чтобы мне за тебя краснеть не приходилось!".</w:t>
      </w:r>
    </w:p>
    <w:p w:rsidR="00CC330D" w:rsidRPr="00CC330D" w:rsidRDefault="00CC330D" w:rsidP="00BB179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4."Попробуй мне только </w:t>
      </w:r>
      <w:r w:rsidR="00BB1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еще ошибки в диктанте!"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Попробуе</w:t>
      </w:r>
      <w:r w:rsidR="00BB17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предугадать, каким может быть </w:t>
      </w:r>
      <w:r w:rsidR="00BB17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внушающий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 этих фраз для ребёнка – будущего первоклассника и уже ставшего им.</w:t>
      </w:r>
    </w:p>
    <w:p w:rsidR="00CC330D" w:rsidRPr="00CC330D" w:rsidRDefault="007A7B3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Какие чувства и переживания ребёнка могут стимулировать</w:t>
      </w:r>
      <w:r w:rsidR="00BB179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такие стереотипы воспитания?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(высказывание мнений, предположений).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обобщим наши предположения: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"Вот пойдешь в школу, там тебе...", "Ты, наверное, станешь двоечником</w:t>
      </w:r>
      <w:r w:rsidRPr="00CC3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!" (могут вызвать чувство тревоги,</w:t>
      </w:r>
      <w:r w:rsidR="0037637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CC3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неверия в свои силы, утрату желания идти в школу).</w:t>
      </w:r>
    </w:p>
    <w:p w:rsidR="00CC330D" w:rsidRPr="00CC330D" w:rsidRDefault="007A7B3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"Знаешь, как мы будем тебя любить, если ты станешь отличником!". (</w:t>
      </w:r>
      <w:r w:rsidR="00CC330D" w:rsidRPr="00CC3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крах родительских надежд может стать источником детских страданий, потери уверенности в родительской любви, а значит уверенности в себе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"Учись так, чтобы мне за тебя краснеть не приходилось!". (</w:t>
      </w:r>
      <w:r w:rsidRPr="00CC33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родителям кажется, что их собственное самоуважение зависит от оценок ребенка. Часто такой непосильный психологический груз приводит ребенка к неврозу.)</w:t>
      </w:r>
    </w:p>
    <w:p w:rsidR="00CC330D" w:rsidRPr="00CC330D" w:rsidRDefault="007A7B3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"Попробуй мне только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сделать еще ошибки в диктанте!"</w:t>
      </w:r>
      <w:r w:rsidRPr="007A7B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CC330D" w:rsidRPr="00CC33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(у ребенка под постоянной тяжестью угрозы наказания могут возникать</w:t>
      </w:r>
      <w:r w:rsidRPr="007A7B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враждебные чувства к родителям</w:t>
      </w:r>
      <w:r w:rsidR="00CC330D" w:rsidRPr="00CC33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7A7B3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CC330D" w:rsidRPr="00CC33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развиваться комплекс неполноценности)</w:t>
      </w:r>
    </w:p>
    <w:p w:rsidR="00CC330D" w:rsidRPr="00CC330D" w:rsidRDefault="007A7B3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услышанного и увиденного сделаем </w:t>
      </w:r>
      <w:proofErr w:type="spellStart"/>
      <w:proofErr w:type="gramStart"/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76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ывод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,что</w:t>
      </w:r>
      <w:proofErr w:type="spellEnd"/>
      <w:proofErr w:type="gramEnd"/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такие фразы непозволительны.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наши дети дошколята, и это</w:t>
      </w:r>
      <w:r w:rsidR="002B7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год для них – целая жизнь …</w:t>
      </w:r>
    </w:p>
    <w:p w:rsidR="00CC330D" w:rsidRPr="00CC330D" w:rsidRDefault="002B7753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прожитый миг пополняет жизненный багаж маленького человечка и каким смыслом будет наполнен этот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миг. во многом зависит от нас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вами, взрослых.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330D"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Давайте проиграем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каждодневные </w:t>
      </w:r>
      <w:r w:rsidR="00CC330D"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ситуации.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это будет предостережением в общении ребёнком, поможет выстраивать взаимоотношения в ином ключе.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Воспитатель приглашает одного из родителей, и рассказывает историю: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"-</w:t>
      </w: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Ты мой любимый ребенок. Мы торопимся в детский сад. А ты очень любишь задавать много вопросов, ты наблюдательный и активный ребенок.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Мама, смотри, что там такое? – говоришь ты.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Мы опаздываем, не крути головой! Перестань смотреть по сторонам! – отвечаю я.</w:t>
      </w:r>
      <w:r w:rsidR="002B77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(Платком завязываю твои глаза)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идем дальше, навстречу нам – моя подруга. Мы быстро рассказываем друг другу последние новости. Ты нас не перебиваешь, слушаешь, а потом говоришь: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Мама, а кто такая тетя Света?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Ты почему вмешиваешься во взрослый разговор? И стыдно должно быть подслушивать! Закрой уши!</w:t>
      </w:r>
      <w:r w:rsidR="003D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(Уши завязываю платком)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Мамочка, а меня в группе Костя будет ждать, …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Ты чего разговорился, сейчас нам некогда, мы и так уже опаздываем!</w:t>
      </w:r>
      <w:r w:rsidR="003D57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Можешь идти молча! Закрой рот!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(Завязываю платком рот)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замолчал, на дороге видит листик и поднимает его. Я кричу: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Что у тебя за руки, зачем ты все поднимаешь! Выброси, кому говорю! Убери руки!</w:t>
      </w:r>
      <w:r w:rsidR="003D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(Руки завязываю платком)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дороге ты начинаешь скакать. Я в панике кричу на тебя.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Ты где этому научилась? Это что такое? Перестань дрыгать ногами! Стой смирно!</w:t>
      </w:r>
      <w:r w:rsidR="003D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(Платком завязываю ноги)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начинаешь плакать. Я кричу на тебя: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Почему ты плачешь! Нечего реветь! Перестань меня позорить! Тебе говорю – перестань!</w:t>
      </w:r>
      <w:r w:rsidR="003D57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(Завязываю платком сердце)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окончанию истории спрашиваем у «ребенка» какой платок хотелось развязать первым?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-Преследуя благородные цели воспитания, мы ежедневно причиняем моральную травму своему любимому ребенку.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Задумайтесь, каково ребенку слышать подобные слова от самых близких людей!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Заключительное слово.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-Уверенный в себе ребёнок – успешный</w:t>
      </w:r>
      <w:r w:rsidR="00222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ребёнок.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Уверенность формируется в процессе общения, умение слушать и слышать собеседника, воспитывается уважение, умение владеть собою…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Надо всегда помнить, что ключом взаимоотношений </w:t>
      </w:r>
      <w:r w:rsidR="00222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– ДОБРОЖЕЛАТЕЛЬНОСТЬ. 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Важным фактором всестороннего развит</w:t>
      </w:r>
      <w:r w:rsidR="00222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</w:t>
      </w: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 является единство требований к ребёнку, взаимодействие педагогов и семьи: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-объединение усилий семьи и детского сада в п</w:t>
      </w:r>
      <w:r w:rsidR="00222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одготовке детей к школе;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культуры поведения;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-соблюдение режима дня;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-чаще общаться с детьми;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-играть с ними в домашние игры, направленные на подготовку к школе;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-проводить с детьми различные совместные мероприятия познавательной, </w:t>
      </w:r>
    </w:p>
    <w:p w:rsidR="00CC330D" w:rsidRPr="00CC330D" w:rsidRDefault="00222C93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культурно-досуговой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спортивной направленности.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Мы будем вам благодарны, если вы также активно будете принимать участие в жизни группы.</w:t>
      </w:r>
    </w:p>
    <w:p w:rsidR="00CC330D" w:rsidRPr="00CC330D" w:rsidRDefault="00222C93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результаты </w:t>
      </w:r>
      <w:r w:rsidR="00CC330D"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нашего с вами труда, родительского – с вашей стороны, и детсадовского – с нашей, зависят от нашей с вами совместной деятельности.</w:t>
      </w:r>
    </w:p>
    <w:p w:rsidR="00CC330D" w:rsidRPr="00CC330D" w:rsidRDefault="00CC330D" w:rsidP="00CC33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33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22C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Разное.</w:t>
      </w:r>
    </w:p>
    <w:p w:rsidR="00C75997" w:rsidRPr="00570C0E" w:rsidRDefault="00C75997">
      <w:pPr>
        <w:rPr>
          <w:rFonts w:ascii="Times New Roman" w:hAnsi="Times New Roman" w:cs="Times New Roman"/>
          <w:sz w:val="28"/>
          <w:szCs w:val="28"/>
        </w:rPr>
      </w:pPr>
    </w:p>
    <w:sectPr w:rsidR="00C75997" w:rsidRPr="00570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92582"/>
    <w:multiLevelType w:val="multilevel"/>
    <w:tmpl w:val="C41ACC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FB8"/>
    <w:rsid w:val="00030FB8"/>
    <w:rsid w:val="000E3AD4"/>
    <w:rsid w:val="001E38D6"/>
    <w:rsid w:val="001E3D92"/>
    <w:rsid w:val="00222C93"/>
    <w:rsid w:val="002B7753"/>
    <w:rsid w:val="002D3DBB"/>
    <w:rsid w:val="00376378"/>
    <w:rsid w:val="00387ACD"/>
    <w:rsid w:val="003D57BA"/>
    <w:rsid w:val="0052280D"/>
    <w:rsid w:val="00570C0E"/>
    <w:rsid w:val="00660C0F"/>
    <w:rsid w:val="00723570"/>
    <w:rsid w:val="007A7B3D"/>
    <w:rsid w:val="00BB1796"/>
    <w:rsid w:val="00C75997"/>
    <w:rsid w:val="00CC330D"/>
    <w:rsid w:val="00D031AC"/>
    <w:rsid w:val="00E60F7C"/>
    <w:rsid w:val="00F7623B"/>
    <w:rsid w:val="00F8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5CD6B"/>
  <w15:docId w15:val="{8414BEA8-A015-4274-85AE-BDEC673E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Малышок</cp:lastModifiedBy>
  <cp:revision>3</cp:revision>
  <dcterms:created xsi:type="dcterms:W3CDTF">2021-03-31T02:30:00Z</dcterms:created>
  <dcterms:modified xsi:type="dcterms:W3CDTF">2021-03-31T06:39:00Z</dcterms:modified>
</cp:coreProperties>
</file>