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F41" w:rsidRDefault="00EA0F41" w:rsidP="00EA0F41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детский сад «Улыбка»</w:t>
      </w:r>
    </w:p>
    <w:p w:rsidR="00EA0F41" w:rsidRPr="00960BC4" w:rsidRDefault="00EA0F41" w:rsidP="00EA0F4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A0F41" w:rsidRDefault="00EA0F41" w:rsidP="00EA0F4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A0F41" w:rsidRDefault="00EA0F41" w:rsidP="00EA0F4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A0F41" w:rsidRDefault="00EA0F41" w:rsidP="00EA0F4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A0F41" w:rsidRDefault="00EA0F41" w:rsidP="00EA0F4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A0F41" w:rsidRDefault="00EA0F41" w:rsidP="00EA0F4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Cs/>
          <w:color w:val="000000"/>
          <w:sz w:val="28"/>
          <w:szCs w:val="28"/>
        </w:rPr>
      </w:pPr>
    </w:p>
    <w:p w:rsidR="00EA0F41" w:rsidRDefault="00EA0F41" w:rsidP="00EA0F4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A0F41" w:rsidRPr="00960BC4" w:rsidRDefault="00EA0F41" w:rsidP="00EA0F4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A0F41" w:rsidRPr="00960BC4" w:rsidRDefault="00EA0F41" w:rsidP="00EA0F4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A0F41" w:rsidRDefault="00EA0F41" w:rsidP="00EA0F41">
      <w:pPr>
        <w:shd w:val="clear" w:color="auto" w:fill="FFFFFF"/>
        <w:spacing w:line="240" w:lineRule="auto"/>
        <w:ind w:left="-426"/>
        <w:jc w:val="center"/>
        <w:rPr>
          <w:rStyle w:val="c8"/>
          <w:rFonts w:ascii="Times New Roman" w:eastAsia="Times New Roman" w:hAnsi="Times New Roman"/>
          <w:b/>
          <w:bCs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36"/>
          <w:szCs w:val="36"/>
          <w:lang w:eastAsia="ru-RU"/>
        </w:rPr>
        <w:t>К</w:t>
      </w:r>
      <w:r w:rsidR="00F93F06">
        <w:rPr>
          <w:rFonts w:ascii="Times New Roman" w:eastAsia="Times New Roman" w:hAnsi="Times New Roman"/>
          <w:b/>
          <w:bCs/>
          <w:color w:val="000000"/>
          <w:sz w:val="36"/>
          <w:szCs w:val="36"/>
          <w:lang w:eastAsia="ru-RU"/>
        </w:rPr>
        <w:t>онсультация для родителей</w:t>
      </w:r>
      <w:r w:rsidR="00BA7118">
        <w:rPr>
          <w:rFonts w:ascii="Times New Roman" w:eastAsia="Times New Roman" w:hAnsi="Times New Roman"/>
          <w:b/>
          <w:bCs/>
          <w:color w:val="000000"/>
          <w:sz w:val="36"/>
          <w:szCs w:val="36"/>
          <w:lang w:eastAsia="ru-RU"/>
        </w:rPr>
        <w:t>:</w:t>
      </w:r>
    </w:p>
    <w:p w:rsidR="00EA0F41" w:rsidRPr="00F93F06" w:rsidRDefault="00EA0F41" w:rsidP="00F147C1">
      <w:pPr>
        <w:jc w:val="center"/>
        <w:rPr>
          <w:rFonts w:ascii="Times New Roman" w:hAnsi="Times New Roman"/>
          <w:b/>
          <w:sz w:val="36"/>
          <w:szCs w:val="36"/>
        </w:rPr>
      </w:pPr>
      <w:r w:rsidRPr="00F93F06">
        <w:rPr>
          <w:rFonts w:ascii="Times New Roman" w:eastAsia="Times New Roman" w:hAnsi="Times New Roman"/>
          <w:b/>
          <w:bCs/>
          <w:color w:val="000000"/>
          <w:sz w:val="36"/>
          <w:szCs w:val="36"/>
          <w:lang w:eastAsia="ru-RU"/>
        </w:rPr>
        <w:t>«</w:t>
      </w:r>
      <w:r w:rsidR="007E1647" w:rsidRPr="00F93F06">
        <w:rPr>
          <w:rFonts w:ascii="Times New Roman" w:hAnsi="Times New Roman"/>
          <w:b/>
          <w:sz w:val="36"/>
          <w:szCs w:val="36"/>
        </w:rPr>
        <w:t>Влияние народных праздников на духовно-нравственное воспитание личности ребенка»</w:t>
      </w:r>
    </w:p>
    <w:p w:rsidR="00EA0F41" w:rsidRDefault="00EA0F41" w:rsidP="00EA0F4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sz w:val="28"/>
          <w:szCs w:val="28"/>
        </w:rPr>
      </w:pPr>
    </w:p>
    <w:p w:rsidR="00EA0F41" w:rsidRDefault="00EA0F41" w:rsidP="00EA0F4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A0F41" w:rsidRDefault="00EA0F41" w:rsidP="00EA0F4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A0F41" w:rsidRDefault="00EA0F41" w:rsidP="00EA0F4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A0F41" w:rsidRDefault="00EA0F41" w:rsidP="00EA0F4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A0F41" w:rsidRDefault="00EA0F41" w:rsidP="00EA0F4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A0F41" w:rsidRDefault="00EA0F41" w:rsidP="00EA0F4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A0F41" w:rsidRDefault="00EA0F41" w:rsidP="00EA0F4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A0F41" w:rsidRDefault="00EA0F41" w:rsidP="00EA0F4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A0F41" w:rsidRDefault="00EA0F41" w:rsidP="00EA0F4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A0F41" w:rsidRDefault="00EA0F41" w:rsidP="00EA0F4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A0F41" w:rsidRDefault="00EA0F41" w:rsidP="00EA0F4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A0F41" w:rsidRDefault="00EA0F41" w:rsidP="00EA0F4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A0F41" w:rsidRDefault="00EA0F41" w:rsidP="00EA0F4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A0F41" w:rsidRDefault="00EA0F41" w:rsidP="00EA0F4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A0F41" w:rsidRDefault="00EA0F41" w:rsidP="00EA0F4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147C1" w:rsidRDefault="00F147C1" w:rsidP="00EA0F4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A0F41" w:rsidRDefault="00EA0F41" w:rsidP="00EA0F4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A0F41" w:rsidRDefault="00EA0F41" w:rsidP="00EA0F4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A0F41" w:rsidRDefault="00EA0F41" w:rsidP="00EA0F4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A0F41" w:rsidRDefault="00EA0F41" w:rsidP="00EA0F41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>
        <w:rPr>
          <w:rStyle w:val="c8"/>
          <w:bCs/>
          <w:color w:val="000000"/>
          <w:sz w:val="28"/>
          <w:szCs w:val="28"/>
        </w:rPr>
        <w:t>Выполнила</w:t>
      </w:r>
    </w:p>
    <w:p w:rsidR="00EA0F41" w:rsidRDefault="00EA0F41" w:rsidP="00EA0F41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>
        <w:rPr>
          <w:rStyle w:val="c8"/>
          <w:bCs/>
          <w:color w:val="000000"/>
          <w:sz w:val="28"/>
          <w:szCs w:val="28"/>
        </w:rPr>
        <w:t>воспитатель:</w:t>
      </w:r>
    </w:p>
    <w:p w:rsidR="00EA0F41" w:rsidRPr="00F147C1" w:rsidRDefault="00EA0F41" w:rsidP="00F147C1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proofErr w:type="spellStart"/>
      <w:r>
        <w:rPr>
          <w:rStyle w:val="c8"/>
          <w:bCs/>
          <w:color w:val="000000"/>
          <w:sz w:val="28"/>
          <w:szCs w:val="28"/>
        </w:rPr>
        <w:t>Куренинова</w:t>
      </w:r>
      <w:proofErr w:type="spellEnd"/>
      <w:r>
        <w:rPr>
          <w:rStyle w:val="c8"/>
          <w:bCs/>
          <w:color w:val="000000"/>
          <w:sz w:val="28"/>
          <w:szCs w:val="28"/>
        </w:rPr>
        <w:t xml:space="preserve"> В.Н.</w:t>
      </w:r>
    </w:p>
    <w:p w:rsidR="00EA0F41" w:rsidRDefault="00EA0F41" w:rsidP="00EA0F4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A0F41" w:rsidRDefault="00EA0F41" w:rsidP="00EA0F4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A0F41" w:rsidRDefault="00EA0F41" w:rsidP="00EA0F41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A0F41" w:rsidRDefault="00EA0F41" w:rsidP="00EA0F41">
      <w:pPr>
        <w:pStyle w:val="c10"/>
        <w:shd w:val="clear" w:color="auto" w:fill="FFFFFF"/>
        <w:spacing w:before="0" w:beforeAutospacing="0" w:after="0" w:afterAutospacing="0"/>
        <w:jc w:val="center"/>
      </w:pPr>
      <w:r>
        <w:rPr>
          <w:rStyle w:val="c8"/>
          <w:bCs/>
          <w:color w:val="000000"/>
          <w:sz w:val="28"/>
          <w:szCs w:val="28"/>
        </w:rPr>
        <w:t>Павловск 20</w:t>
      </w:r>
      <w:r w:rsidR="00F147C1">
        <w:rPr>
          <w:rStyle w:val="c8"/>
          <w:bCs/>
          <w:color w:val="000000"/>
          <w:sz w:val="28"/>
          <w:szCs w:val="28"/>
        </w:rPr>
        <w:t>18</w:t>
      </w:r>
      <w:bookmarkStart w:id="0" w:name="_GoBack"/>
      <w:bookmarkEnd w:id="0"/>
    </w:p>
    <w:p w:rsidR="00F93F06" w:rsidRPr="00F93F06" w:rsidRDefault="00F93F06" w:rsidP="00C07175">
      <w:pPr>
        <w:shd w:val="clear" w:color="auto" w:fill="FFFFFF"/>
        <w:spacing w:after="0" w:line="240" w:lineRule="auto"/>
        <w:ind w:left="-426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F93F0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lastRenderedPageBreak/>
        <w:t>Консультация для родителей:</w:t>
      </w:r>
    </w:p>
    <w:p w:rsidR="00433B47" w:rsidRPr="00A47612" w:rsidRDefault="00433B47" w:rsidP="00433B47">
      <w:pPr>
        <w:jc w:val="center"/>
        <w:rPr>
          <w:rFonts w:ascii="Times New Roman" w:hAnsi="Times New Roman"/>
          <w:b/>
          <w:sz w:val="28"/>
          <w:szCs w:val="28"/>
        </w:rPr>
      </w:pPr>
      <w:r w:rsidRPr="00A47612">
        <w:rPr>
          <w:rFonts w:ascii="Times New Roman" w:hAnsi="Times New Roman"/>
          <w:b/>
          <w:sz w:val="28"/>
          <w:szCs w:val="28"/>
        </w:rPr>
        <w:t>«Влияние народных праздников на духовно-нравственное воспитание личности ребенка»</w:t>
      </w:r>
    </w:p>
    <w:p w:rsidR="00433B47" w:rsidRPr="00433B47" w:rsidRDefault="00433B47" w:rsidP="00433B47">
      <w:pPr>
        <w:rPr>
          <w:rFonts w:ascii="Times New Roman" w:hAnsi="Times New Roman"/>
          <w:color w:val="000000"/>
          <w:sz w:val="28"/>
          <w:szCs w:val="28"/>
        </w:rPr>
      </w:pPr>
      <w:r w:rsidRPr="00433B47">
        <w:rPr>
          <w:rFonts w:ascii="Times New Roman" w:hAnsi="Times New Roman"/>
          <w:color w:val="000000"/>
          <w:sz w:val="28"/>
          <w:szCs w:val="28"/>
        </w:rPr>
        <w:t>"Народ, который не знает своей культуры и истории – презрен и легкомыслен" Н. М. Карамзин.</w:t>
      </w:r>
    </w:p>
    <w:p w:rsidR="00433B47" w:rsidRPr="00433B47" w:rsidRDefault="00433B47" w:rsidP="00433B47">
      <w:pPr>
        <w:rPr>
          <w:rFonts w:ascii="Times New Roman" w:hAnsi="Times New Roman"/>
          <w:color w:val="000000"/>
          <w:sz w:val="28"/>
          <w:szCs w:val="28"/>
        </w:rPr>
      </w:pPr>
      <w:r w:rsidRPr="00433B47">
        <w:rPr>
          <w:rFonts w:ascii="Times New Roman" w:hAnsi="Times New Roman"/>
          <w:color w:val="000000"/>
          <w:sz w:val="28"/>
          <w:szCs w:val="28"/>
        </w:rPr>
        <w:t>Актуальность выбранной мною темы определяется потребностью нашего общества в духовно-нравственном воспитании детей на основе традиций и культуры русского народа.</w:t>
      </w:r>
    </w:p>
    <w:p w:rsidR="00433B47" w:rsidRPr="00433B47" w:rsidRDefault="00433B47" w:rsidP="00433B47">
      <w:pPr>
        <w:rPr>
          <w:rFonts w:ascii="Times New Roman" w:hAnsi="Times New Roman"/>
          <w:color w:val="000000"/>
          <w:sz w:val="28"/>
          <w:szCs w:val="28"/>
        </w:rPr>
      </w:pPr>
      <w:r w:rsidRPr="00433B47">
        <w:rPr>
          <w:rFonts w:ascii="Times New Roman" w:hAnsi="Times New Roman"/>
          <w:color w:val="000000"/>
          <w:sz w:val="28"/>
          <w:szCs w:val="28"/>
        </w:rPr>
        <w:t>В то время</w:t>
      </w:r>
      <w:proofErr w:type="gramStart"/>
      <w:r w:rsidRPr="00433B47">
        <w:rPr>
          <w:rFonts w:ascii="Times New Roman" w:hAnsi="Times New Roman"/>
          <w:color w:val="000000"/>
          <w:sz w:val="28"/>
          <w:szCs w:val="28"/>
        </w:rPr>
        <w:t>,</w:t>
      </w:r>
      <w:proofErr w:type="gramEnd"/>
      <w:r w:rsidRPr="00433B47">
        <w:rPr>
          <w:rFonts w:ascii="Times New Roman" w:hAnsi="Times New Roman"/>
          <w:color w:val="000000"/>
          <w:sz w:val="28"/>
          <w:szCs w:val="28"/>
        </w:rPr>
        <w:t xml:space="preserve"> как развивается наука, в жизнь внедряется компьютеризация. Дети растут на иностранных мультфильмах, компьютерных играх. В этой связи народный язык начинает терять свою эмоциональность. Наблюдается сведение к минимуму интереса детей к истории, культуре, творчеству русского народа.</w:t>
      </w:r>
    </w:p>
    <w:p w:rsidR="00433B47" w:rsidRPr="00433B47" w:rsidRDefault="00433B47" w:rsidP="00433B47">
      <w:pPr>
        <w:rPr>
          <w:rFonts w:ascii="Times New Roman" w:hAnsi="Times New Roman"/>
          <w:color w:val="000000"/>
          <w:sz w:val="28"/>
          <w:szCs w:val="28"/>
        </w:rPr>
      </w:pPr>
      <w:r w:rsidRPr="00433B47">
        <w:rPr>
          <w:rFonts w:ascii="Times New Roman" w:hAnsi="Times New Roman"/>
          <w:color w:val="000000"/>
          <w:sz w:val="28"/>
          <w:szCs w:val="28"/>
        </w:rPr>
        <w:t>Материальные ценности начинают доминировать над духовными, поэтому у детей искажаются представления о доброте, милосердии, великодушии, патриотизме.</w:t>
      </w:r>
    </w:p>
    <w:p w:rsidR="00433B47" w:rsidRPr="00433B47" w:rsidRDefault="00433B47" w:rsidP="00433B47">
      <w:pPr>
        <w:rPr>
          <w:rFonts w:ascii="Times New Roman" w:hAnsi="Times New Roman"/>
          <w:color w:val="000000"/>
          <w:sz w:val="28"/>
          <w:szCs w:val="28"/>
        </w:rPr>
      </w:pPr>
      <w:r w:rsidRPr="00433B47">
        <w:rPr>
          <w:rFonts w:ascii="Times New Roman" w:hAnsi="Times New Roman"/>
          <w:color w:val="000000"/>
          <w:sz w:val="28"/>
          <w:szCs w:val="28"/>
        </w:rPr>
        <w:t>Ценность народных традиций огромна, и их утрата невосполнима какими-то ни было материальными благами. Традиции – хранители народной культуры. Если полностью утеряны все народные традиции, народное искусство, то может встать под сомнение само существование народа.</w:t>
      </w:r>
    </w:p>
    <w:p w:rsidR="00433B47" w:rsidRPr="00433B47" w:rsidRDefault="00433B47" w:rsidP="00433B47">
      <w:pPr>
        <w:rPr>
          <w:rFonts w:ascii="Times New Roman" w:hAnsi="Times New Roman"/>
          <w:color w:val="000000"/>
          <w:sz w:val="28"/>
          <w:szCs w:val="28"/>
        </w:rPr>
      </w:pPr>
      <w:r w:rsidRPr="00433B47">
        <w:rPr>
          <w:rFonts w:ascii="Times New Roman" w:hAnsi="Times New Roman"/>
          <w:color w:val="000000"/>
          <w:sz w:val="28"/>
          <w:szCs w:val="28"/>
        </w:rPr>
        <w:t>Через народные истоки ребенок не только овладевает родным языком, но и осваивает его красоту, лаконичность, приобщается к культуре своего народа. К тому же это дает возможность нашим детям почувствовать себя частью великого целого – своего народа, своей страны, научиться уважать их, ценить прошлое и настоящее, заботиться и волноваться о будущем, вырастить настоящих патриотов своей Родины.</w:t>
      </w:r>
    </w:p>
    <w:p w:rsidR="0039534E" w:rsidRPr="007E1647" w:rsidRDefault="00433B47">
      <w:pPr>
        <w:rPr>
          <w:rFonts w:ascii="Times New Roman" w:hAnsi="Times New Roman"/>
          <w:color w:val="000000"/>
          <w:sz w:val="28"/>
          <w:szCs w:val="28"/>
        </w:rPr>
      </w:pPr>
      <w:r w:rsidRPr="00433B47">
        <w:rPr>
          <w:rFonts w:ascii="Times New Roman" w:hAnsi="Times New Roman"/>
          <w:color w:val="000000"/>
          <w:sz w:val="28"/>
          <w:szCs w:val="28"/>
        </w:rPr>
        <w:t xml:space="preserve">Гражданское, патриотическое, духовно-нравственное воспитание – одна из актуальных и сложнейших проблем, которая должна решаться сегодня всеми, кто имеет отношение к детям. То, что мы заложим в душу ребенка сейчас, проявится позднее, станет его и нашей жизнью. Сегодня возникает необходимость возрождения в обществе духовности и культуры, что непосредственно связано с развитием и воспитанием ребенка до школы. Этот возраст – период активного познания мира и человеческих отношений, формирования основ личности будущего гражданина. </w:t>
      </w:r>
      <w:proofErr w:type="gramStart"/>
      <w:r w:rsidRPr="00433B47">
        <w:rPr>
          <w:rFonts w:ascii="Times New Roman" w:hAnsi="Times New Roman"/>
          <w:color w:val="000000"/>
          <w:sz w:val="28"/>
          <w:szCs w:val="28"/>
        </w:rPr>
        <w:t>По этому</w:t>
      </w:r>
      <w:proofErr w:type="gramEnd"/>
      <w:r w:rsidRPr="00433B47">
        <w:rPr>
          <w:rFonts w:ascii="Times New Roman" w:hAnsi="Times New Roman"/>
          <w:color w:val="000000"/>
          <w:sz w:val="28"/>
          <w:szCs w:val="28"/>
        </w:rPr>
        <w:t xml:space="preserve"> я и решила </w:t>
      </w:r>
      <w:r w:rsidRPr="00433B47">
        <w:rPr>
          <w:rFonts w:ascii="Times New Roman" w:hAnsi="Times New Roman"/>
          <w:color w:val="000000"/>
          <w:sz w:val="28"/>
          <w:szCs w:val="28"/>
        </w:rPr>
        <w:lastRenderedPageBreak/>
        <w:t>изучить данную проблему и разработать пути достижения наилучшего эффекта в приобщении детей к народной культуре.</w:t>
      </w:r>
    </w:p>
    <w:sectPr w:rsidR="0039534E" w:rsidRPr="007E16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60A77"/>
    <w:multiLevelType w:val="hybridMultilevel"/>
    <w:tmpl w:val="4156E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095"/>
    <w:rsid w:val="0039534E"/>
    <w:rsid w:val="00433B47"/>
    <w:rsid w:val="00583095"/>
    <w:rsid w:val="007E1647"/>
    <w:rsid w:val="00960BC4"/>
    <w:rsid w:val="009D44C4"/>
    <w:rsid w:val="00A47612"/>
    <w:rsid w:val="00BA7118"/>
    <w:rsid w:val="00C07175"/>
    <w:rsid w:val="00EA0F41"/>
    <w:rsid w:val="00F147C1"/>
    <w:rsid w:val="00F93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64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EA0F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8">
    <w:name w:val="c8"/>
    <w:basedOn w:val="a0"/>
    <w:rsid w:val="00EA0F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64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EA0F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8">
    <w:name w:val="c8"/>
    <w:basedOn w:val="a0"/>
    <w:rsid w:val="00EA0F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94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5</cp:revision>
  <dcterms:created xsi:type="dcterms:W3CDTF">2021-02-28T09:11:00Z</dcterms:created>
  <dcterms:modified xsi:type="dcterms:W3CDTF">2021-03-28T15:59:00Z</dcterms:modified>
</cp:coreProperties>
</file>