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462" w:rsidRDefault="005B2462" w:rsidP="005B2462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="Verdan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5B2462" w:rsidRDefault="005B2462" w:rsidP="005B2462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5B2462" w:rsidRPr="005B2462" w:rsidRDefault="005B2462" w:rsidP="005B2462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="Verdan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с. Павловск</w:t>
      </w:r>
    </w:p>
    <w:p w:rsidR="005B2462" w:rsidRDefault="005B2462" w:rsidP="005B2462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b/>
          <w:bCs/>
          <w:color w:val="000000" w:themeColor="text1"/>
          <w:kern w:val="24"/>
          <w:sz w:val="40"/>
          <w:szCs w:val="40"/>
          <w:lang w:eastAsia="ru-RU"/>
        </w:rPr>
      </w:pPr>
    </w:p>
    <w:p w:rsidR="005B2462" w:rsidRPr="005B2462" w:rsidRDefault="005B2462" w:rsidP="005B246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r w:rsidRPr="005B2462">
        <w:rPr>
          <w:rFonts w:ascii="Times New Roman" w:eastAsia="Verdana" w:hAnsi="Times New Roman" w:cs="Times New Roman"/>
          <w:b/>
          <w:bCs/>
          <w:color w:val="000000" w:themeColor="text1"/>
          <w:kern w:val="24"/>
          <w:sz w:val="40"/>
          <w:szCs w:val="40"/>
          <w:lang w:eastAsia="ru-RU"/>
        </w:rPr>
        <w:t>«</w:t>
      </w:r>
      <w:r w:rsidR="00CC544B">
        <w:rPr>
          <w:rFonts w:ascii="Times New Roman" w:eastAsia="Verdana" w:hAnsi="Times New Roman" w:cs="Times New Roman"/>
          <w:b/>
          <w:bCs/>
          <w:i/>
          <w:iCs/>
          <w:color w:val="000000" w:themeColor="text1"/>
          <w:kern w:val="24"/>
          <w:sz w:val="40"/>
          <w:szCs w:val="40"/>
          <w:lang w:eastAsia="ru-RU"/>
        </w:rPr>
        <w:t>Организация работы</w:t>
      </w:r>
      <w:r w:rsidRPr="005B2462">
        <w:rPr>
          <w:rFonts w:ascii="Times New Roman" w:eastAsia="Verdana" w:hAnsi="Times New Roman" w:cs="Times New Roman"/>
          <w:b/>
          <w:bCs/>
          <w:i/>
          <w:iCs/>
          <w:color w:val="000000" w:themeColor="text1"/>
          <w:kern w:val="24"/>
          <w:sz w:val="40"/>
          <w:szCs w:val="40"/>
          <w:lang w:eastAsia="ru-RU"/>
        </w:rPr>
        <w:t xml:space="preserve"> адаптационной группы в рамках деятельности консультационного пункта</w:t>
      </w:r>
      <w:r w:rsidRPr="005B2462">
        <w:rPr>
          <w:rFonts w:ascii="Times New Roman" w:eastAsia="Verdana" w:hAnsi="Times New Roman" w:cs="Times New Roman"/>
          <w:b/>
          <w:bCs/>
          <w:color w:val="000000" w:themeColor="text1"/>
          <w:kern w:val="24"/>
          <w:sz w:val="40"/>
          <w:szCs w:val="40"/>
          <w:lang w:eastAsia="ru-RU"/>
        </w:rPr>
        <w:t xml:space="preserve">» </w:t>
      </w:r>
    </w:p>
    <w:p w:rsidR="005B2462" w:rsidRPr="005B2462" w:rsidRDefault="005B2462" w:rsidP="005B246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</w:p>
    <w:p w:rsidR="005B2462" w:rsidRPr="005B2462" w:rsidRDefault="00CC544B" w:rsidP="005B246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Морозова Анфиса Владимировна</w:t>
      </w:r>
      <w:r w:rsidR="005B2462" w:rsidRPr="005B24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</w:p>
    <w:p w:rsidR="005B2462" w:rsidRPr="005B2462" w:rsidRDefault="00CC544B" w:rsidP="005B246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Воспитатель </w:t>
      </w:r>
      <w:r w:rsidR="005B2462" w:rsidRPr="005B24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МБДОУ д/с «Улыбка» </w:t>
      </w:r>
    </w:p>
    <w:p w:rsidR="005B2462" w:rsidRPr="005B2462" w:rsidRDefault="005B2462" w:rsidP="005B246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2462" w:rsidRPr="005B2462" w:rsidRDefault="005B2462" w:rsidP="008001B7">
      <w:pPr>
        <w:pStyle w:val="a4"/>
        <w:jc w:val="both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</w:p>
    <w:p w:rsidR="005B2462" w:rsidRDefault="005B2462" w:rsidP="008001B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1B7" w:rsidRDefault="008001B7" w:rsidP="00297B33">
      <w:pPr>
        <w:pStyle w:val="a4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Проблема адаптации детей к дошкольному учреждению является актуальной для н</w:t>
      </w:r>
      <w:r w:rsidR="00CC544B">
        <w:rPr>
          <w:rFonts w:ascii="Times New Roman" w:hAnsi="Times New Roman" w:cs="Times New Roman"/>
          <w:sz w:val="28"/>
          <w:szCs w:val="28"/>
        </w:rPr>
        <w:t>ашего детского сада</w:t>
      </w:r>
      <w:r>
        <w:rPr>
          <w:rFonts w:ascii="Times New Roman" w:hAnsi="Times New Roman" w:cs="Times New Roman"/>
          <w:sz w:val="28"/>
          <w:szCs w:val="28"/>
        </w:rPr>
        <w:t>, т. к. ежегодно в наше образовательное учреждение поступает до 90 малышей в возрасте от 2  до 3 лет.</w:t>
      </w:r>
    </w:p>
    <w:p w:rsidR="008001B7" w:rsidRDefault="008001B7" w:rsidP="00297B33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Семья — первоисточник и образец формирования межличностных отношений для ребенка, а родители — образцы для подражания. Не существует другого такого института, где так точно определяются закономерности формирования будущего человека. За поведенческими проблемами, особенностями детских взаимоотношений стоят взрослые — их взгляд на мир, позиция, поведенческие стереотипы. Проблемы ребенка невозможно решать без учета того, что он зависим от ситуации и окружения, в которых находится. Искренняя заинтересованность взрослых — родителей, педагогов создает хорошую возможность для развития позитивных детско-родительских взаимоотношений. </w:t>
      </w:r>
    </w:p>
    <w:p w:rsidR="008001B7" w:rsidRDefault="008001B7" w:rsidP="00297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из эффективных нетрадиционных форм работы с родителями — консультационный пункт. </w:t>
      </w:r>
    </w:p>
    <w:p w:rsidR="008001B7" w:rsidRDefault="008001B7" w:rsidP="00297B33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1B7" w:rsidRDefault="008001B7" w:rsidP="00297B33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которого – обеспечить преемственность семейного и общественного воспитания и образования, оказание квалифицированной педагогической помощи родителям (законным представителям) и детям раннего дошкольн</w:t>
      </w:r>
      <w:r>
        <w:rPr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 xml:space="preserve">возраста,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посещающих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дошкольное учреждение</w:t>
      </w:r>
    </w:p>
    <w:p w:rsidR="008001B7" w:rsidRDefault="00970566" w:rsidP="00297B33">
      <w:pPr>
        <w:pStyle w:val="a3"/>
        <w:shd w:val="clear" w:color="auto" w:fill="FFFFFF"/>
        <w:spacing w:after="135"/>
        <w:rPr>
          <w:sz w:val="28"/>
          <w:szCs w:val="28"/>
        </w:rPr>
      </w:pPr>
      <w:r>
        <w:rPr>
          <w:sz w:val="28"/>
          <w:szCs w:val="28"/>
        </w:rPr>
        <w:t>Т</w:t>
      </w:r>
      <w:r w:rsidR="008001B7">
        <w:rPr>
          <w:sz w:val="28"/>
          <w:szCs w:val="28"/>
        </w:rPr>
        <w:t>ретий год на базе консультационного пункта</w:t>
      </w:r>
      <w:r>
        <w:rPr>
          <w:sz w:val="28"/>
          <w:szCs w:val="28"/>
        </w:rPr>
        <w:t xml:space="preserve"> в нашем детском саду</w:t>
      </w:r>
      <w:r w:rsidR="008001B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работает </w:t>
      </w:r>
      <w:r w:rsidR="008001B7">
        <w:rPr>
          <w:sz w:val="28"/>
          <w:szCs w:val="28"/>
        </w:rPr>
        <w:t xml:space="preserve">адаптационная группа «Кроха», которую посещают родители с детьми </w:t>
      </w:r>
      <w:r>
        <w:rPr>
          <w:sz w:val="28"/>
          <w:szCs w:val="28"/>
        </w:rPr>
        <w:t>раннего возраста</w:t>
      </w:r>
    </w:p>
    <w:p w:rsidR="002169FD" w:rsidRDefault="002169FD" w:rsidP="00297B33">
      <w:pPr>
        <w:pStyle w:val="a3"/>
        <w:shd w:val="clear" w:color="auto" w:fill="FFFFFF"/>
        <w:spacing w:after="135"/>
        <w:rPr>
          <w:sz w:val="28"/>
          <w:szCs w:val="28"/>
        </w:rPr>
      </w:pPr>
    </w:p>
    <w:p w:rsidR="008001B7" w:rsidRPr="002169FD" w:rsidRDefault="008001B7" w:rsidP="00297B33">
      <w:pPr>
        <w:pStyle w:val="a3"/>
        <w:shd w:val="clear" w:color="auto" w:fill="FFFFFF"/>
        <w:spacing w:after="135"/>
        <w:rPr>
          <w:rFonts w:eastAsia="Times New Roman"/>
          <w:color w:val="333333"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Психолого – педагогическую помощь родителям (законным представителям) оказывают квалифицированные специалисты, которые работают в нашем </w:t>
      </w:r>
      <w:r w:rsidRPr="002169FD">
        <w:rPr>
          <w:sz w:val="28"/>
          <w:szCs w:val="28"/>
        </w:rPr>
        <w:t>дошкольном учреждении.</w:t>
      </w:r>
    </w:p>
    <w:p w:rsidR="008001B7" w:rsidRPr="002169FD" w:rsidRDefault="008001B7" w:rsidP="00297B33">
      <w:pPr>
        <w:pStyle w:val="a4"/>
        <w:spacing w:after="24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169FD">
        <w:rPr>
          <w:rFonts w:ascii="Times New Roman" w:hAnsi="Times New Roman" w:cs="Times New Roman"/>
          <w:sz w:val="28"/>
          <w:szCs w:val="28"/>
        </w:rPr>
        <w:t>На организационном собрании  родителям  предлагается анкета, с целью выявления запросов. Родители сообщают, какую консультацию они хотели бы получить.  Основная задача деятельности специалистов ДОУ заключается не только в предоставлении готовых рецептов по любой проблематике, но и в умении пробудить и поддержать у родителей интерес к совместной деятельности со своим ребёнком, в формировании практических навыков взаимодействия с детьми.</w:t>
      </w:r>
    </w:p>
    <w:p w:rsidR="008001B7" w:rsidRDefault="008001B7" w:rsidP="00297B33">
      <w:pPr>
        <w:pStyle w:val="a3"/>
        <w:shd w:val="clear" w:color="auto" w:fill="FFFFFF"/>
        <w:spacing w:after="135"/>
        <w:rPr>
          <w:rFonts w:asciiTheme="minorHAnsi" w:eastAsia="Times New Roman" w:hAnsiTheme="minorHAnsi"/>
          <w:color w:val="333333"/>
          <w:sz w:val="21"/>
          <w:szCs w:val="21"/>
          <w:lang w:eastAsia="ru-RU"/>
        </w:rPr>
      </w:pPr>
      <w:r>
        <w:rPr>
          <w:sz w:val="28"/>
          <w:szCs w:val="28"/>
        </w:rPr>
        <w:t xml:space="preserve">Специалисты ДОУ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проводят для родителей:</w:t>
      </w:r>
    </w:p>
    <w:p w:rsidR="008001B7" w:rsidRDefault="008001B7" w:rsidP="00297B33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консультации (индивидуальные и групповые)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;</w:t>
      </w:r>
      <w:proofErr w:type="gramEnd"/>
    </w:p>
    <w:p w:rsidR="008001B7" w:rsidRDefault="008001B7" w:rsidP="00297B33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заочные консультации по письменному обращению, телефонному звонку, на сайте и др.;</w:t>
      </w:r>
    </w:p>
    <w:p w:rsidR="008001B7" w:rsidRDefault="008001B7" w:rsidP="00297B33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творческие мастерские, мастер – классы;</w:t>
      </w:r>
    </w:p>
    <w:p w:rsidR="008001B7" w:rsidRDefault="008001B7" w:rsidP="00297B33">
      <w:pPr>
        <w:pStyle w:val="a3"/>
        <w:shd w:val="clear" w:color="auto" w:fill="FFFFFF"/>
        <w:spacing w:after="135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В рамках проведения творческих мастерских, мастер – классов, семинаров родители получают знания о возрастных психофизических особенностях, задачах, содержании и методах воспитания детей раннего возраста, чтобы обеспечить единый подход в воспитании ребенка в дошкольном учреждении и семье.</w:t>
      </w:r>
    </w:p>
    <w:p w:rsidR="002C7831" w:rsidRPr="00B04E64" w:rsidRDefault="002C7831" w:rsidP="00297B33">
      <w:pPr>
        <w:pStyle w:val="a4"/>
        <w:spacing w:after="24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4E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Организация работы </w:t>
      </w:r>
      <w:r w:rsidR="00B04E64" w:rsidRPr="00B04E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адаптационной группе </w:t>
      </w:r>
      <w:r w:rsidRPr="00B04E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строится на основе ведущих видов детской деятельности (в раннем возрасте – это предметная деятельность). Программа рассчитана на 9 месяцев, с сентября по май. Каждая встреча занимает 50-60 минут. Предусмотренные программой блоки состоят из нескольких постоянно присутствующих видов детской деятельности: познавательной, музыкально-ритмической, творческой, двигательной, свободной.   Виды деятельности постоянно меняются, что не дает малышу почувствовать усталость. </w:t>
      </w:r>
    </w:p>
    <w:p w:rsidR="002169FD" w:rsidRDefault="008001B7" w:rsidP="00297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Посещая занятия, дети постепенно адаптируют</w:t>
      </w:r>
      <w:r w:rsidR="002169FD">
        <w:rPr>
          <w:rFonts w:ascii="Times New Roman" w:hAnsi="Times New Roman" w:cs="Times New Roman"/>
          <w:sz w:val="28"/>
          <w:szCs w:val="28"/>
        </w:rPr>
        <w:t>ся к условиям детского сада.</w:t>
      </w:r>
    </w:p>
    <w:p w:rsidR="008001B7" w:rsidRPr="002169FD" w:rsidRDefault="002169FD" w:rsidP="00297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8001B7" w:rsidRPr="002169FD">
        <w:rPr>
          <w:rFonts w:ascii="Times New Roman" w:hAnsi="Times New Roman" w:cs="Times New Roman"/>
          <w:sz w:val="28"/>
          <w:szCs w:val="28"/>
        </w:rPr>
        <w:t>роцесс адаптации делится на несколько периодов:</w:t>
      </w:r>
    </w:p>
    <w:p w:rsidR="008001B7" w:rsidRPr="002169FD" w:rsidRDefault="008001B7" w:rsidP="00297B33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169FD">
        <w:rPr>
          <w:rFonts w:ascii="Times New Roman" w:hAnsi="Times New Roman" w:cs="Times New Roman"/>
          <w:b/>
          <w:sz w:val="28"/>
          <w:szCs w:val="28"/>
        </w:rPr>
        <w:t>Первый период: «Мы играем только вместе».</w:t>
      </w:r>
    </w:p>
    <w:p w:rsidR="008001B7" w:rsidRPr="002169FD" w:rsidRDefault="008001B7" w:rsidP="00297B33">
      <w:pPr>
        <w:pStyle w:val="a4"/>
        <w:spacing w:after="24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169FD">
        <w:rPr>
          <w:rFonts w:ascii="Times New Roman" w:hAnsi="Times New Roman" w:cs="Times New Roman"/>
          <w:sz w:val="28"/>
          <w:szCs w:val="28"/>
        </w:rPr>
        <w:t xml:space="preserve">На данном этапе родители и ребенок представляют собой единое целое. Родитель является проводником и защитником ребенка. Родитель, под руководством педагога, побуждает ребенка включаться в новые виды </w:t>
      </w:r>
      <w:r w:rsidRPr="002169FD">
        <w:rPr>
          <w:rFonts w:ascii="Times New Roman" w:hAnsi="Times New Roman" w:cs="Times New Roman"/>
          <w:sz w:val="28"/>
          <w:szCs w:val="28"/>
        </w:rPr>
        <w:lastRenderedPageBreak/>
        <w:t>деятельности и активно играет с ребенком во все предложенные игры. Такая стратегия поведения сохраняется до тех пор, пока ребенок не перестанет бояться и не начнет отходить от родителя.</w:t>
      </w:r>
    </w:p>
    <w:p w:rsidR="002169FD" w:rsidRPr="002169FD" w:rsidRDefault="008001B7" w:rsidP="00297B33">
      <w:pPr>
        <w:pStyle w:val="a4"/>
        <w:spacing w:after="24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169FD">
        <w:rPr>
          <w:rFonts w:ascii="Times New Roman" w:hAnsi="Times New Roman" w:cs="Times New Roman"/>
          <w:b/>
          <w:sz w:val="28"/>
          <w:szCs w:val="28"/>
        </w:rPr>
        <w:t>Второй период: «Я играю, но ты будешь рядом»</w:t>
      </w:r>
    </w:p>
    <w:p w:rsidR="008001B7" w:rsidRPr="002169FD" w:rsidRDefault="008001B7" w:rsidP="00297B33">
      <w:pPr>
        <w:pStyle w:val="a4"/>
        <w:spacing w:after="24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Постепенно малыш начинает осознавать, что новая обстановка не несет опасности. Игры, игрушки и само занятие вызывают у него интерес. Любознательность и активность побуждают ребенка оторваться от родителя на безопасное расстояние. Но родитель все ещё является опорой и защитой. Ребенок уже может спокойно себя чувствовать на занятии, подходить к детям, играть и заниматься рядом с ними. В случае необходимости родитель или педагог приходят ему на помощь.</w:t>
      </w:r>
    </w:p>
    <w:p w:rsidR="008001B7" w:rsidRDefault="008001B7" w:rsidP="00297B33">
      <w:pPr>
        <w:pStyle w:val="a4"/>
        <w:spacing w:after="24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Третий период: «Иди, я немножко поиграю один»</w:t>
      </w:r>
    </w:p>
    <w:p w:rsidR="008001B7" w:rsidRDefault="008001B7" w:rsidP="00297B33">
      <w:pPr>
        <w:pStyle w:val="a4"/>
        <w:spacing w:after="24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Наступает такой момент, когда ребенок сам начинает проявлять стремление к самостоятельной игре и принимает педагога как своего друга. Когда наступает такой момент, родитель может ненадолго отлучиться.</w:t>
      </w:r>
    </w:p>
    <w:p w:rsidR="008001B7" w:rsidRDefault="008001B7" w:rsidP="00297B33">
      <w:pPr>
        <w:pStyle w:val="a4"/>
        <w:spacing w:after="24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Четвертый период</w:t>
      </w:r>
      <w:r>
        <w:rPr>
          <w:rFonts w:ascii="Times New Roman" w:hAnsi="Times New Roman" w:cs="Times New Roman"/>
          <w:sz w:val="28"/>
          <w:szCs w:val="28"/>
        </w:rPr>
        <w:t>: «</w:t>
      </w:r>
      <w:r>
        <w:rPr>
          <w:rFonts w:ascii="Times New Roman" w:hAnsi="Times New Roman" w:cs="Times New Roman"/>
          <w:b/>
          <w:sz w:val="28"/>
          <w:szCs w:val="28"/>
        </w:rPr>
        <w:t>Мне хорошо здесь, я готов отпустить тебя»</w:t>
      </w:r>
    </w:p>
    <w:p w:rsidR="008001B7" w:rsidRDefault="008001B7" w:rsidP="00297B33">
      <w:pPr>
        <w:pStyle w:val="a4"/>
        <w:spacing w:after="24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И, наконец, наступает такой день, когда малыш остается на занятии один и спокойно отпускает родителей.</w:t>
      </w:r>
    </w:p>
    <w:p w:rsidR="008001B7" w:rsidRDefault="008001B7" w:rsidP="00297B33">
      <w:pPr>
        <w:pStyle w:val="a4"/>
        <w:spacing w:after="24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Сначала занятия с детьми проходят в специально подготовленном помещении. По мере того как дети привыкают к дошкольному учреждению мы начинаем путешествовать по детскому саду посещаем музыкальный зал, спортивный зал, знакомимся с группой, которую будут посещать малыш в будущем.</w:t>
      </w:r>
    </w:p>
    <w:p w:rsidR="008001B7" w:rsidRDefault="008001B7" w:rsidP="00297B33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9A4663" w:rsidRPr="009A4663" w:rsidRDefault="00970566" w:rsidP="00297B33">
      <w:pPr>
        <w:jc w:val="both"/>
        <w:rPr>
          <w:rFonts w:ascii="Times New Roman" w:hAnsi="Times New Roman" w:cs="Times New Roman"/>
          <w:sz w:val="28"/>
          <w:szCs w:val="28"/>
        </w:rPr>
      </w:pPr>
      <w:r w:rsidRPr="009A4663">
        <w:rPr>
          <w:rFonts w:ascii="Times New Roman" w:hAnsi="Times New Roman" w:cs="Times New Roman"/>
          <w:bCs/>
          <w:sz w:val="28"/>
          <w:szCs w:val="28"/>
        </w:rPr>
        <w:t>Работа адаптационной группы реально помогает неорганизованным детям и их родителям</w:t>
      </w:r>
      <w:r w:rsidRPr="009A4663">
        <w:rPr>
          <w:rFonts w:ascii="Times New Roman" w:hAnsi="Times New Roman" w:cs="Times New Roman"/>
          <w:sz w:val="28"/>
          <w:szCs w:val="28"/>
        </w:rPr>
        <w:t xml:space="preserve"> своевременно решать проблемы развития и воспитания, </w:t>
      </w:r>
      <w:r w:rsidR="009A4663" w:rsidRPr="009A4663">
        <w:rPr>
          <w:rFonts w:ascii="Times New Roman" w:hAnsi="Times New Roman" w:cs="Times New Roman"/>
          <w:sz w:val="28"/>
          <w:szCs w:val="28"/>
        </w:rPr>
        <w:t>Адаптация детей посещающих группу «Кроха», проходит без болезненно,  они  чувствуют себя раскованно, легко идут на контакты друг с другом, взрослыми, хорошо кушают, спят, легко расстаются с родителями.</w:t>
      </w:r>
    </w:p>
    <w:p w:rsidR="008001B7" w:rsidRPr="00297B33" w:rsidRDefault="009A4663" w:rsidP="00297B33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A4663">
        <w:rPr>
          <w:rFonts w:ascii="Times New Roman" w:hAnsi="Times New Roman" w:cs="Times New Roman"/>
          <w:sz w:val="28"/>
          <w:szCs w:val="28"/>
        </w:rPr>
        <w:t>Родители приобретают опыт общения со специалистами и воспитателями детского сада, что способствует в дальнейшем комфортному включению в жизнь дошкольного учреждения</w:t>
      </w:r>
      <w:r w:rsidR="00297B3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347ED4" w:rsidRDefault="00347ED4"/>
    <w:sectPr w:rsidR="00347ED4" w:rsidSect="00851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477" w:rsidRDefault="003E5477" w:rsidP="008001B7">
      <w:pPr>
        <w:spacing w:after="0" w:line="240" w:lineRule="auto"/>
      </w:pPr>
      <w:r>
        <w:separator/>
      </w:r>
    </w:p>
  </w:endnote>
  <w:endnote w:type="continuationSeparator" w:id="0">
    <w:p w:rsidR="003E5477" w:rsidRDefault="003E5477" w:rsidP="00800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477" w:rsidRDefault="003E5477" w:rsidP="008001B7">
      <w:pPr>
        <w:spacing w:after="0" w:line="240" w:lineRule="auto"/>
      </w:pPr>
      <w:r>
        <w:separator/>
      </w:r>
    </w:p>
  </w:footnote>
  <w:footnote w:type="continuationSeparator" w:id="0">
    <w:p w:rsidR="003E5477" w:rsidRDefault="003E5477" w:rsidP="00800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26554"/>
    <w:multiLevelType w:val="multilevel"/>
    <w:tmpl w:val="344A691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1B7"/>
    <w:rsid w:val="00013B2A"/>
    <w:rsid w:val="002169FD"/>
    <w:rsid w:val="00297B33"/>
    <w:rsid w:val="002C7831"/>
    <w:rsid w:val="002D5E50"/>
    <w:rsid w:val="00347ED4"/>
    <w:rsid w:val="003E5477"/>
    <w:rsid w:val="005B2462"/>
    <w:rsid w:val="008001B7"/>
    <w:rsid w:val="00851242"/>
    <w:rsid w:val="00970566"/>
    <w:rsid w:val="009A4663"/>
    <w:rsid w:val="00A5140D"/>
    <w:rsid w:val="00AA2EB3"/>
    <w:rsid w:val="00B04E64"/>
    <w:rsid w:val="00C1459B"/>
    <w:rsid w:val="00CC5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1B7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001B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00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1B7"/>
  </w:style>
  <w:style w:type="paragraph" w:styleId="a7">
    <w:name w:val="footer"/>
    <w:basedOn w:val="a"/>
    <w:link w:val="a8"/>
    <w:uiPriority w:val="99"/>
    <w:unhideWhenUsed/>
    <w:rsid w:val="00800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1B7"/>
  </w:style>
  <w:style w:type="character" w:styleId="a9">
    <w:name w:val="Strong"/>
    <w:basedOn w:val="a0"/>
    <w:uiPriority w:val="22"/>
    <w:qFormat/>
    <w:rsid w:val="009705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1B7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001B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00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1B7"/>
  </w:style>
  <w:style w:type="paragraph" w:styleId="a7">
    <w:name w:val="footer"/>
    <w:basedOn w:val="a"/>
    <w:link w:val="a8"/>
    <w:uiPriority w:val="99"/>
    <w:unhideWhenUsed/>
    <w:rsid w:val="00800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</cp:revision>
  <cp:lastPrinted>2020-03-16T08:02:00Z</cp:lastPrinted>
  <dcterms:created xsi:type="dcterms:W3CDTF">2018-10-30T06:37:00Z</dcterms:created>
  <dcterms:modified xsi:type="dcterms:W3CDTF">2022-03-31T10:04:00Z</dcterms:modified>
</cp:coreProperties>
</file>