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1A" w:rsidRPr="00775C1A" w:rsidRDefault="00775C1A" w:rsidP="00775C1A">
      <w:r w:rsidRPr="00775C1A">
        <w:rPr>
          <w:b/>
          <w:bCs/>
        </w:rPr>
        <w:t>ФГОС ДО</w:t>
      </w:r>
      <w:r w:rsidRPr="00775C1A">
        <w:t> - Федеральный государственный стандарт дошкольного образования - документ, который все дошкольные образовательные организации обязаны реализовывать. Вступил в силу с 01.01.2014 года. Этому предшествовала следующая работа: 1) Приказ Минобрнауки о разработке ФГОС ДО; 2) Создана рабочая группа в составе Асмолов, Скоролупова, Волосовец, Карабанова, Рубцов, Собкин – люди с разными мнениями и позициями. </w:t>
      </w:r>
      <w:r w:rsidRPr="00775C1A">
        <w:rPr>
          <w:i/>
          <w:iCs/>
          <w:u w:val="single"/>
        </w:rPr>
        <w:t>Что же обсуждалось рабочей группой?</w:t>
      </w:r>
      <w:r w:rsidRPr="00775C1A">
        <w:rPr>
          <w:u w:val="single"/>
        </w:rPr>
        <w:t> </w:t>
      </w:r>
      <w:r w:rsidRPr="00775C1A">
        <w:t>- требования к программе; - требования к условиям; - требования к результатам социализации.</w:t>
      </w:r>
      <w:r w:rsidRPr="00775C1A">
        <w:rPr>
          <w:i/>
          <w:iCs/>
          <w:u w:val="single"/>
        </w:rPr>
        <w:t>Перед разработчиками возникли следующие вопросы:</w:t>
      </w:r>
      <w:r w:rsidRPr="00775C1A">
        <w:t> 1) Не является ли Стандарт риском для системы образования? 2) В чем уникальность Стандарта? 3) Каковы будут результаты? 4) Не несет ли Стандарт возросшие финансовые обременения; 5) Что нового принесет Стандарт в самоценную дошкольную жизнь?</w:t>
      </w:r>
    </w:p>
    <w:p w:rsidR="00775C1A" w:rsidRPr="00775C1A" w:rsidRDefault="00775C1A" w:rsidP="00775C1A">
      <w:r w:rsidRPr="00775C1A">
        <w:rPr>
          <w:i/>
          <w:iCs/>
          <w:u w:val="single"/>
        </w:rPr>
        <w:t>Чего ждут от Стандарта:</w:t>
      </w:r>
      <w:r w:rsidRPr="00775C1A">
        <w:t> </w:t>
      </w:r>
      <w:r w:rsidRPr="00775C1A">
        <w:rPr>
          <w:b/>
          <w:bCs/>
          <w:u w:val="single"/>
        </w:rPr>
        <w:t>В О С П И Т А Т Е Л И</w:t>
      </w:r>
      <w:r w:rsidRPr="00775C1A">
        <w:t> -Обеспечения безопасности; -Толерантного отношения со стороны родителей; -Снижение документооборота; -Больше доступных образовательных программ; -обучение счету и письму должно быть в школе; - желание обучаться – курсы ПК</w:t>
      </w:r>
    </w:p>
    <w:p w:rsidR="00775C1A" w:rsidRPr="00775C1A" w:rsidRDefault="00775C1A" w:rsidP="00775C1A">
      <w:r w:rsidRPr="00775C1A">
        <w:rPr>
          <w:b/>
          <w:bCs/>
          <w:u w:val="single"/>
        </w:rPr>
        <w:t>Р О Д И Т Е Л И</w:t>
      </w:r>
      <w:r w:rsidRPr="00775C1A">
        <w:t> - за раннее и ускоренное развитие; - за образование отвечает государство; - главное – здоровье детей; - кроме образовательной программы развитие ребенка и в других областях (творчество)</w:t>
      </w:r>
    </w:p>
    <w:p w:rsidR="00775C1A" w:rsidRPr="00775C1A" w:rsidRDefault="00775C1A" w:rsidP="00775C1A">
      <w:r w:rsidRPr="00775C1A">
        <w:rPr>
          <w:i/>
          <w:iCs/>
          <w:u w:val="single"/>
        </w:rPr>
        <w:t>Чем обусловлена разработка данного документа?</w:t>
      </w:r>
    </w:p>
    <w:p w:rsidR="00775C1A" w:rsidRPr="00775C1A" w:rsidRDefault="00775C1A" w:rsidP="00775C1A">
      <w:r w:rsidRPr="00775C1A">
        <w:t>Два основания для введения ФГОС ДО: 1) Закон «Об образовании РФ»; 2) Современная социокультурная ситуация.</w:t>
      </w:r>
    </w:p>
    <w:p w:rsidR="00775C1A" w:rsidRPr="00775C1A" w:rsidRDefault="00775C1A" w:rsidP="00775C1A">
      <w:r w:rsidRPr="00775C1A">
        <w:rPr>
          <w:i/>
          <w:iCs/>
          <w:u w:val="single"/>
        </w:rPr>
        <w:t>ФГОС ДО основан в следующих документах:</w:t>
      </w:r>
      <w:r w:rsidRPr="00775C1A">
        <w:t> 1) Конвенция о правах ребенка; 2) Закон об образовании РФ; 3) Конституция РФ. 4) Государственная программа «Развитие образования на 2013-2020гг» </w:t>
      </w:r>
      <w:r w:rsidRPr="00775C1A">
        <w:rPr>
          <w:i/>
          <w:iCs/>
          <w:u w:val="single"/>
        </w:rPr>
        <w:t>Закон об образовании РФ предусматривает</w:t>
      </w:r>
      <w:r w:rsidRPr="00775C1A">
        <w:rPr>
          <w:i/>
          <w:iCs/>
        </w:rPr>
        <w:t>: </w:t>
      </w:r>
      <w:r w:rsidRPr="00775C1A">
        <w:t>1) доступность и бесплатность дошкольного образования. Обеспечение дошкольного образования – обязательно, т. к. это первый уровень общего образования и это обязанность государства, для семьи – это право. 2) Обнародование Стандарта в 2013 году. 3) Введение Стандарта с 1 января 2014 года; 4) Отмена положения о 20% стоимости оплаты за содержание ребенка в ДО; 5) Повышение требований к воспитателям (с введением Стандарта должны появиться педагоги нового уровня); 6) Законом предусмотрено получение дошкольного образования и вне дошкольных организаций; 7) Закреплены права и обязанности родителей – приоритет по воспитанию за семьей. Родители включаются в образовательный процесс как партнеры, а не как сторонние потребители образовательных услуг. ФГОС ДО закрепляет права на получение доступного и бесплатного качественного дошкольного образования + финансовое обеспечение (место для ребенка в д/саду) . До 2009 года действовали Временные (примерные) требования к содержанию и методам дошкольного образования. В 2009 Приказом Минобрнауки введены ФГТ к структуре ООП, в 2011 – к условиям реализации ООП. В 2013 году Приказом Минобрнауки №1155 о введении ФГОС ДО.</w:t>
      </w:r>
    </w:p>
    <w:p w:rsidR="00775C1A" w:rsidRPr="00775C1A" w:rsidRDefault="00775C1A" w:rsidP="00775C1A">
      <w:r w:rsidRPr="00775C1A">
        <w:rPr>
          <w:i/>
          <w:iCs/>
          <w:u w:val="single"/>
        </w:rPr>
        <w:t>Основные понятия ФГОС ДО:</w:t>
      </w:r>
    </w:p>
    <w:p w:rsidR="00775C1A" w:rsidRPr="00775C1A" w:rsidRDefault="00775C1A" w:rsidP="00775C1A">
      <w:r w:rsidRPr="00775C1A">
        <w:t xml:space="preserve">1) Единство образовательного пространства: -обеспечение единых условий и качества образования независимо от места обучения, исключающих возможность дискриминации в сфере образования (организация консультативных пунктов, группы кратковременного пребывания); 2) образовательная среда – совокупность условий, целенаправленно создаваемых в целях </w:t>
      </w:r>
      <w:r w:rsidRPr="00775C1A">
        <w:lastRenderedPageBreak/>
        <w:t>обеспечения полноты образования и развития детей (сетевое взаимодействие: музей, школа и т. д.) 3) развивающая предметно-пространственная среда; 4) социальная ситуация развития.</w:t>
      </w:r>
    </w:p>
    <w:p w:rsidR="00775C1A" w:rsidRPr="00775C1A" w:rsidRDefault="00775C1A" w:rsidP="00775C1A">
      <w:r w:rsidRPr="00775C1A">
        <w:rPr>
          <w:b/>
          <w:bCs/>
          <w:i/>
          <w:iCs/>
          <w:u w:val="single"/>
        </w:rPr>
        <w:t>Чем отличаются ФГТ и ФГОС ДО?</w:t>
      </w:r>
      <w:r w:rsidRPr="00775C1A">
        <w:t> </w:t>
      </w:r>
      <w:r w:rsidRPr="00775C1A">
        <w:rPr>
          <w:b/>
          <w:bCs/>
          <w:i/>
          <w:iCs/>
          <w:u w:val="single"/>
        </w:rPr>
        <w:t>Ф Г </w:t>
      </w:r>
      <w:r w:rsidRPr="00775C1A">
        <w:t>Т 2 группы требований: - к структуре ООП; - к условиям реализации ООП; -4 направления развития; - 10 образовательных областей; 80%- обязательная часть программы; 20% - вариативная</w:t>
      </w:r>
    </w:p>
    <w:p w:rsidR="00775C1A" w:rsidRPr="00775C1A" w:rsidRDefault="00775C1A" w:rsidP="00775C1A">
      <w:r w:rsidRPr="00775C1A">
        <w:rPr>
          <w:b/>
          <w:bCs/>
          <w:i/>
          <w:iCs/>
          <w:u w:val="single"/>
        </w:rPr>
        <w:t>ФГОС </w:t>
      </w:r>
      <w:r w:rsidRPr="00775C1A">
        <w:rPr>
          <w:i/>
          <w:iCs/>
          <w:u w:val="single"/>
        </w:rPr>
        <w:t>ДО</w:t>
      </w:r>
      <w:r w:rsidRPr="00775C1A">
        <w:t> </w:t>
      </w:r>
      <w:r w:rsidRPr="00775C1A">
        <w:rPr>
          <w:i/>
          <w:iCs/>
          <w:u w:val="single"/>
        </w:rPr>
        <w:t>3 группы требований </w:t>
      </w:r>
      <w:r w:rsidRPr="00775C1A">
        <w:t>- к структуре ООП; - к условиям реализации ООП; - к результатам освоения ООП </w:t>
      </w:r>
      <w:r w:rsidRPr="00775C1A">
        <w:rPr>
          <w:i/>
          <w:iCs/>
          <w:u w:val="single"/>
        </w:rPr>
        <w:t>5 образовательных областей:</w:t>
      </w:r>
      <w:r w:rsidRPr="00775C1A">
        <w:t> Физическое развитие; Познавательное развитие; Художественно-эстетическое развитие; Социально-коммуникативное развитие (социально-личностное); Речевое развитие 60%- обязательная часть программы; 40% - вариативная</w:t>
      </w:r>
    </w:p>
    <w:p w:rsidR="00775C1A" w:rsidRPr="00775C1A" w:rsidRDefault="00775C1A" w:rsidP="00775C1A">
      <w:r w:rsidRPr="00775C1A">
        <w:rPr>
          <w:b/>
          <w:bCs/>
          <w:i/>
          <w:iCs/>
          <w:u w:val="single"/>
        </w:rPr>
        <w:t>Нестандартный «Стандарт»</w:t>
      </w:r>
      <w:r w:rsidRPr="00775C1A">
        <w:t> </w:t>
      </w:r>
      <w:r w:rsidRPr="00775C1A">
        <w:rPr>
          <w:b/>
          <w:bCs/>
          <w:i/>
          <w:iCs/>
        </w:rPr>
        <w:t>ФГОС ДО </w:t>
      </w:r>
      <w:r w:rsidRPr="00775C1A">
        <w:t>3 группы требований -к структуре ООП; -к условиям реализации ООП; -к результатам освоения ООП В ФГОС главное не результат, а условия. Это стандарт условий. Условия - это социальная ситуация развития ребенка - сложившаяся система взаимодействия ребенка с окружающим миром, представленным взрослыми и детьми. Если условия созданы - Стандарт реализован.</w:t>
      </w:r>
    </w:p>
    <w:p w:rsidR="00775C1A" w:rsidRPr="00775C1A" w:rsidRDefault="00775C1A" w:rsidP="00775C1A">
      <w:r w:rsidRPr="00775C1A">
        <w:rPr>
          <w:i/>
          <w:iCs/>
          <w:u w:val="single"/>
        </w:rPr>
        <w:t>Социальная ситуация развития </w:t>
      </w:r>
      <w:r w:rsidRPr="00775C1A">
        <w:t>предполагает три группы требований: 1) Пространственно-временные - пространство и игрушки; 2) Социальные - система взаимоотношений со взрослыми, сверстниками; 3) Деятельностные – детские виды деятельности: двигательная, игровая, коммуникативная, конструирование из различных материалов, изобразительная, восприятие художественной литературы и фольклор. Главное условие – численность детей в группе. </w:t>
      </w:r>
      <w:r w:rsidRPr="00775C1A">
        <w:rPr>
          <w:i/>
          <w:iCs/>
          <w:u w:val="single"/>
        </w:rPr>
        <w:t>Какие же требования предъявляются к условиям: </w:t>
      </w:r>
      <w:r w:rsidRPr="00775C1A">
        <w:t>1) Психолого-педагогические; 2) Кадровые; 3) Материально-технические; 4) Финансовые; 5) К предметно-развивающей среде. Кадровые условия являются главными. В связи с этим разрабатывается профессиональный стандарт педагога. Планируется ввести к сентябрю 2014 года. </w:t>
      </w:r>
      <w:r w:rsidRPr="00775C1A">
        <w:rPr>
          <w:i/>
          <w:iCs/>
          <w:u w:val="single"/>
        </w:rPr>
        <w:t>Оценка профессиональной деятельности педагога:</w:t>
      </w:r>
      <w:r w:rsidRPr="00775C1A">
        <w:t> - динамика развития интегративных качеств педагога; - положительное отношение ребенка к детскому саду; -высокая степень активности и вовлеченности родителей в образовательный процесс и жизнь детского сада.</w:t>
      </w:r>
    </w:p>
    <w:p w:rsidR="00775C1A" w:rsidRPr="00775C1A" w:rsidRDefault="00775C1A" w:rsidP="00775C1A">
      <w:r w:rsidRPr="00775C1A">
        <w:rPr>
          <w:i/>
          <w:iCs/>
        </w:rPr>
        <w:t>Требования к результатам освоения программы: </w:t>
      </w:r>
      <w:r w:rsidRPr="00775C1A">
        <w:t>Основной результат – это социализация детей. 1) Результат социализации; 2) Личностные результаты развития ребенка, а не результат обучения.</w:t>
      </w:r>
    </w:p>
    <w:p w:rsidR="00775C1A" w:rsidRPr="00775C1A" w:rsidRDefault="00775C1A" w:rsidP="00775C1A">
      <w:r w:rsidRPr="00775C1A">
        <w:t>ФГОС ДО предусматривает 1 группу результатов - личностные (в школе предметные, метапредметные и личностные).</w:t>
      </w:r>
    </w:p>
    <w:p w:rsidR="00775C1A" w:rsidRPr="00775C1A" w:rsidRDefault="00775C1A" w:rsidP="00775C1A">
      <w:r w:rsidRPr="00775C1A">
        <w:rPr>
          <w:i/>
          <w:iCs/>
          <w:u w:val="single"/>
        </w:rPr>
        <w:t>Результаты освоения программы описаны в виде целевых ориентиров:</w:t>
      </w:r>
      <w:r w:rsidRPr="00775C1A">
        <w:t> * Инициативность * Самостоятельность * Уверенность в себе * Воображение * Физическое развитие * Волевые усилия * Любознательность * Интерес ребенка. Целевые ориентиры не являются объектом оценки результатов.</w:t>
      </w:r>
    </w:p>
    <w:p w:rsidR="00775C1A" w:rsidRPr="00775C1A" w:rsidRDefault="00775C1A" w:rsidP="00775C1A">
      <w:r w:rsidRPr="00775C1A">
        <w:rPr>
          <w:i/>
          <w:iCs/>
          <w:u w:val="single"/>
        </w:rPr>
        <w:t>Что же будет оцениваться:</w:t>
      </w:r>
    </w:p>
    <w:p w:rsidR="00775C1A" w:rsidRPr="00775C1A" w:rsidRDefault="00775C1A" w:rsidP="00775C1A">
      <w:r w:rsidRPr="00775C1A">
        <w:t xml:space="preserve">1) Педагогический процесс; 2) Условия (социальная ситуация развития); 3) Педагогические кадры. Естественно, что, несмотря на отсутствие таких форм контроля, которые есть на более высоких ступенях образования, и самим педагогам, и родителям хочется понять, чего удалось достичь ребенку. Здесь в отличие от других стандартов, речь идет только о личностных результатах. В этой связи допускается мониторинг динамики развития ребенка, однако он нужен не для оценки самой по себе, а для выявления тех способов, с помощью которых педагог может дать ребенку </w:t>
      </w:r>
      <w:r w:rsidRPr="00775C1A">
        <w:lastRenderedPageBreak/>
        <w:t>развиться, открыть какие-то способности, преодолеть проблемы. Заниматься таким мониторингом должен именно педагог-психолог. Проводиться подобное исследование может лишь с согласия родителей или законных представителей ребенка.</w:t>
      </w:r>
    </w:p>
    <w:p w:rsidR="00775C1A" w:rsidRPr="00775C1A" w:rsidRDefault="00775C1A" w:rsidP="00775C1A">
      <w:r w:rsidRPr="00775C1A">
        <w:rPr>
          <w:i/>
          <w:iCs/>
        </w:rPr>
        <w:t>Требования к структуре ООП. </w:t>
      </w:r>
      <w:r w:rsidRPr="00775C1A">
        <w:t>ООП определяется как программа психолого-педагогической поддержки развития, социализации и индивидуализации развития ребенка, а не обучения. Индивидуализация – набор парциальных программ, реализуемых в ДОО. ООП пишется на 1год, экспертная оценка проводится органом управления образования. До 2015 года работаем по разработанным ранее программам. ООП ДОО разрабатывается с учетом Примерной ООП, а не на ее основе. На основе ООП ДОО разрабатываются рабочие программы педагогов.</w:t>
      </w:r>
    </w:p>
    <w:p w:rsidR="00775C1A" w:rsidRPr="00775C1A" w:rsidRDefault="00775C1A" w:rsidP="00775C1A">
      <w:r w:rsidRPr="00775C1A">
        <w:t>Примерная программа – учебно-методический документ, финансируемый государством. Сейчас перерабатываются в соответствии с ФГОС, создаются новые. Разработчики ФГОС ДО выступают против единой программы - должна быть возможность выбора.</w:t>
      </w:r>
    </w:p>
    <w:p w:rsidR="00775C1A" w:rsidRPr="00775C1A" w:rsidRDefault="00775C1A" w:rsidP="00775C1A">
      <w:r w:rsidRPr="00775C1A">
        <w:rPr>
          <w:i/>
          <w:iCs/>
          <w:u w:val="single"/>
        </w:rPr>
        <w:t>Примерные ООП будут опубликованы в Федеральном реестре.</w:t>
      </w:r>
      <w:r w:rsidRPr="00775C1A">
        <w:t> Авторы Примерных ООП должны разработать и представить: 1) Варианты сетки занятий; 2) Парциальные программы; 3) Формы планирования; 4) Режим дня жизнедеятельности; 5) Методическое обеспечение; 6) Учебный план; 7) Мониторинг.</w:t>
      </w:r>
    </w:p>
    <w:p w:rsidR="00775C1A" w:rsidRPr="00775C1A" w:rsidRDefault="00775C1A" w:rsidP="00775C1A">
      <w:r w:rsidRPr="00775C1A">
        <w:rPr>
          <w:i/>
          <w:iCs/>
          <w:u w:val="single"/>
        </w:rPr>
        <w:t>Готовность ДОО к введению ФГОС </w:t>
      </w:r>
      <w:r w:rsidRPr="00775C1A">
        <w:t>ДО 1) Разработана и утверждена ООП ДОО; 2) Нормативно-правовая база приведена в соответствие с ФГОС ДО; 3) Должностные инструкции разработаны в соответствии с ФГОС ДО; 4) Определен перечень парциальных программ; 5) Разработаны локальные акты; 6) Определена модель взаимодействия ДОО с социальными партнерами; 7) План методической работы к введению ФГОС ДО; 8) Осуществлено повышение квалификации педагогов; 9) Обеспечение кадровых, финансовых условий.</w:t>
      </w:r>
    </w:p>
    <w:p w:rsidR="00775C1A" w:rsidRPr="00775C1A" w:rsidRDefault="00775C1A" w:rsidP="00775C1A">
      <w:r w:rsidRPr="00775C1A">
        <w:t>Консультация для родителей «Что такое ФГОС дошкольного образования?»</w:t>
      </w:r>
    </w:p>
    <w:p w:rsidR="00775C1A" w:rsidRPr="00775C1A" w:rsidRDefault="00775C1A" w:rsidP="00775C1A">
      <w:r w:rsidRPr="00775C1A">
        <w:t>Уважаемые родители! С 1 января 2014 года все дошкольные образовательные учреждения России переходят на новый Федеральный государственный образовательный стандарт дошкольного образования (ФГОС ДО). </w:t>
      </w:r>
      <w:r w:rsidRPr="00775C1A">
        <w:rPr>
          <w:b/>
          <w:bCs/>
          <w:i/>
          <w:iCs/>
          <w:u w:val="single"/>
        </w:rPr>
        <w:t>Что такое Федеральный государственный стандарт дошкольного образования?</w:t>
      </w:r>
    </w:p>
    <w:p w:rsidR="00775C1A" w:rsidRPr="00775C1A" w:rsidRDefault="00775C1A" w:rsidP="00775C1A">
      <w:r w:rsidRPr="00775C1A">
        <w:t>Федеральные государственные стандарты устанавливаются в Российской Федерации в соответствии с требованием статьи 12 «Закона об образовании» и представляют собой «совокупность обязательных требований к дошкольному образованию». С официальным приказом о введении в действие ФГОС ДО и текстом Стандарта можно познакомиться по ссылке:</w:t>
      </w:r>
    </w:p>
    <w:p w:rsidR="00775C1A" w:rsidRPr="00775C1A" w:rsidRDefault="00775C1A" w:rsidP="00775C1A">
      <w:r w:rsidRPr="00775C1A">
        <w:rPr>
          <w:b/>
          <w:bCs/>
          <w:i/>
          <w:iCs/>
          <w:u w:val="single"/>
        </w:rPr>
        <w:t>Какие требования выдвигает новый ФГОС ДО?</w:t>
      </w:r>
    </w:p>
    <w:p w:rsidR="00775C1A" w:rsidRPr="00775C1A" w:rsidRDefault="00775C1A" w:rsidP="00775C1A">
      <w:r w:rsidRPr="00775C1A">
        <w:t>Стандарт выдвигает три группы требований: • Требования к структуре образовательной программы дошкольного образования; • Требования к условиям реализации образовательной программы дошкольного образования. • Требования к результатам освоения образовательной программы дошкольного образования</w:t>
      </w:r>
    </w:p>
    <w:p w:rsidR="00775C1A" w:rsidRPr="00775C1A" w:rsidRDefault="00775C1A" w:rsidP="00775C1A">
      <w:r w:rsidRPr="00775C1A">
        <w:rPr>
          <w:b/>
          <w:bCs/>
          <w:i/>
          <w:iCs/>
          <w:u w:val="single"/>
        </w:rPr>
        <w:t>Что является отличительной особенностью Стандарта? </w:t>
      </w:r>
      <w:r w:rsidRPr="00775C1A">
        <w:t xml:space="preserve">Впервые в истории дошкольное детство стало особым самоценным уровнем образования, ставящий главной целью формирование успешной личности. Ключевая установка стандарта - поддержка разнообразия </w:t>
      </w:r>
      <w:r w:rsidRPr="00775C1A">
        <w:lastRenderedPageBreak/>
        <w:t>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775C1A" w:rsidRPr="00775C1A" w:rsidRDefault="00775C1A" w:rsidP="00775C1A">
      <w:r w:rsidRPr="00775C1A">
        <w:rPr>
          <w:b/>
          <w:bCs/>
          <w:i/>
          <w:iCs/>
          <w:u w:val="single"/>
        </w:rPr>
        <w:t>Каков должен быть выпускник ДОУ?</w:t>
      </w:r>
    </w:p>
    <w:p w:rsidR="00775C1A" w:rsidRPr="00775C1A" w:rsidRDefault="00775C1A" w:rsidP="00775C1A">
      <w:r w:rsidRPr="00775C1A"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 Т.е. главной целью дошкольного образования является не подготовка к школе.</w:t>
      </w:r>
    </w:p>
    <w:p w:rsidR="00775C1A" w:rsidRPr="00775C1A" w:rsidRDefault="00775C1A" w:rsidP="00775C1A">
      <w:r w:rsidRPr="00775C1A">
        <w:rPr>
          <w:b/>
          <w:bCs/>
          <w:i/>
          <w:iCs/>
          <w:u w:val="single"/>
        </w:rPr>
        <w:t>Как ФГОС обеспечит подготовку детей к школе?</w:t>
      </w:r>
    </w:p>
    <w:p w:rsidR="00775C1A" w:rsidRPr="00775C1A" w:rsidRDefault="00775C1A" w:rsidP="00775C1A">
      <w:r w:rsidRPr="00775C1A">
        <w:t>Не ребенок должен быть готов к школе, а школа -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 образовательную программу начальной школы. При этом школа должна быть готова к разным детям. Дети всегда разные и в этих различиях и разнообразном опыте первых лет жизни заложен великий потенциал каждого ребенка. 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дети не те, что были вчера. Пример: Ребенку 3 лет дали картинки из А. Пушкина, он приставил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 игры. А чем с ними заниматься?</w:t>
      </w:r>
    </w:p>
    <w:p w:rsidR="00775C1A" w:rsidRPr="00775C1A" w:rsidRDefault="00775C1A" w:rsidP="00775C1A">
      <w:r w:rsidRPr="00775C1A">
        <w:rPr>
          <w:b/>
          <w:bCs/>
          <w:i/>
          <w:iCs/>
          <w:u w:val="single"/>
        </w:rPr>
        <w:t>Будут ли учиться дошкольники как в школе?</w:t>
      </w:r>
    </w:p>
    <w:p w:rsidR="00775C1A" w:rsidRPr="00775C1A" w:rsidRDefault="00775C1A" w:rsidP="00775C1A">
      <w:r w:rsidRPr="00775C1A">
        <w:t>Ребенок должен учиться через игры. Первые навыки в рисовании, пении, танцах, чтения. Счета и письма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При этом главное не надвинуть на дошкольное образование формы школьной жизни.</w:t>
      </w:r>
    </w:p>
    <w:p w:rsidR="00775C1A" w:rsidRPr="00775C1A" w:rsidRDefault="00775C1A" w:rsidP="00775C1A">
      <w:r w:rsidRPr="00775C1A">
        <w:rPr>
          <w:b/>
          <w:bCs/>
          <w:i/>
          <w:iCs/>
          <w:u w:val="single"/>
        </w:rPr>
        <w:t>Каково участие родителей?</w:t>
      </w:r>
    </w:p>
    <w:p w:rsidR="00775C1A" w:rsidRPr="00775C1A" w:rsidRDefault="00775C1A" w:rsidP="00775C1A">
      <w:r w:rsidRPr="00775C1A"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 об образовании в РФ» «родители обязаны обеспечить получение детьми общего образования».</w:t>
      </w:r>
    </w:p>
    <w:p w:rsidR="00523591" w:rsidRDefault="00523591">
      <w:bookmarkStart w:id="0" w:name="_GoBack"/>
      <w:bookmarkEnd w:id="0"/>
    </w:p>
    <w:sectPr w:rsidR="0052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DA"/>
    <w:rsid w:val="00523591"/>
    <w:rsid w:val="00704BDA"/>
    <w:rsid w:val="0077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1761</Words>
  <Characters>10044</Characters>
  <Application>Microsoft Office Word</Application>
  <DocSecurity>0</DocSecurity>
  <Lines>83</Lines>
  <Paragraphs>23</Paragraphs>
  <ScaleCrop>false</ScaleCrop>
  <Company/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Татьяна Николаевна</cp:lastModifiedBy>
  <cp:revision>2</cp:revision>
  <dcterms:created xsi:type="dcterms:W3CDTF">2020-08-21T02:33:00Z</dcterms:created>
  <dcterms:modified xsi:type="dcterms:W3CDTF">2020-08-21T02:33:00Z</dcterms:modified>
</cp:coreProperties>
</file>