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7C4" w:rsidRPr="003B2D00" w:rsidRDefault="009D47C4" w:rsidP="009D47C4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 xml:space="preserve">Муниципальное бюджетное дошкольное образовательное учреждение </w:t>
      </w:r>
    </w:p>
    <w:p w:rsidR="009D47C4" w:rsidRPr="003B2D00" w:rsidRDefault="009D47C4" w:rsidP="009D47C4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>детский сад «Улыбка»</w:t>
      </w:r>
    </w:p>
    <w:p w:rsidR="009D47C4" w:rsidRPr="003B2D00" w:rsidRDefault="009D47C4" w:rsidP="009D47C4">
      <w:pPr>
        <w:shd w:val="clear" w:color="auto" w:fill="FFFFFF"/>
        <w:spacing w:line="355" w:lineRule="exact"/>
        <w:ind w:right="576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9D47C4" w:rsidRPr="009D47C4" w:rsidRDefault="009D47C4" w:rsidP="009D47C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D47C4" w:rsidRPr="009D47C4" w:rsidRDefault="009D47C4" w:rsidP="009D47C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  <w:r w:rsidRPr="009D47C4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Круглый столдля  воспитателей</w:t>
      </w:r>
    </w:p>
    <w:p w:rsidR="009D47C4" w:rsidRDefault="009D47C4" w:rsidP="009D47C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D47C4" w:rsidRDefault="009D47C4" w:rsidP="009D47C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D47C4" w:rsidRPr="009D47C4" w:rsidRDefault="009D47C4" w:rsidP="009D47C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D47C4" w:rsidRPr="009D47C4" w:rsidRDefault="009D47C4" w:rsidP="009D47C4">
      <w:pPr>
        <w:shd w:val="clear" w:color="auto" w:fill="FFFFFF"/>
        <w:spacing w:after="0" w:line="240" w:lineRule="auto"/>
        <w:ind w:firstLine="360"/>
        <w:jc w:val="center"/>
        <w:rPr>
          <w:rFonts w:ascii="Calibri" w:eastAsia="Times New Roman" w:hAnsi="Calibri" w:cs="Times New Roman"/>
          <w:color w:val="000000"/>
          <w:sz w:val="36"/>
          <w:szCs w:val="36"/>
          <w:lang w:eastAsia="ru-RU"/>
        </w:rPr>
      </w:pPr>
      <w:r w:rsidRPr="009D47C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«Инновационные технологии в системе дошкольного образования. </w:t>
      </w:r>
      <w:r w:rsidRPr="009D47C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Речевое развитие детей дошкольного возраста</w:t>
      </w:r>
      <w:r w:rsidRPr="009D47C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9D47C4" w:rsidRPr="009D47C4" w:rsidRDefault="009D47C4" w:rsidP="009D47C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9D47C4" w:rsidRPr="003B2D00" w:rsidRDefault="009D47C4" w:rsidP="009D47C4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9D47C4" w:rsidRPr="003B2D00" w:rsidRDefault="009D47C4" w:rsidP="009D47C4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9D47C4" w:rsidRPr="003B2D00" w:rsidRDefault="009D47C4" w:rsidP="009D47C4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9D47C4" w:rsidRPr="003B2D00" w:rsidRDefault="009D47C4" w:rsidP="009D47C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D47C4" w:rsidRPr="003B2D00" w:rsidRDefault="009D47C4" w:rsidP="009D47C4">
      <w:pPr>
        <w:rPr>
          <w:rFonts w:ascii="Times New Roman" w:hAnsi="Times New Roman" w:cs="Times New Roman"/>
          <w:sz w:val="32"/>
          <w:szCs w:val="32"/>
        </w:rPr>
      </w:pPr>
    </w:p>
    <w:p w:rsidR="009D47C4" w:rsidRDefault="00AC73D1" w:rsidP="009D47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C41E1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Подготовил</w:t>
      </w:r>
      <w:r w:rsidR="001A28B5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9D47C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D47C4" w:rsidRPr="00D26426" w:rsidRDefault="009D47C4" w:rsidP="009D47C4">
      <w:pPr>
        <w:jc w:val="center"/>
        <w:rPr>
          <w:rFonts w:ascii="Times New Roman" w:hAnsi="Times New Roman" w:cs="Times New Roman"/>
          <w:sz w:val="28"/>
          <w:szCs w:val="28"/>
        </w:rPr>
      </w:pPr>
      <w:r w:rsidRPr="00D26426">
        <w:rPr>
          <w:rFonts w:ascii="Times New Roman" w:hAnsi="Times New Roman" w:cs="Times New Roman"/>
          <w:sz w:val="28"/>
          <w:szCs w:val="28"/>
        </w:rPr>
        <w:t xml:space="preserve">        </w:t>
      </w:r>
      <w:r w:rsidR="00FC41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D26426">
        <w:rPr>
          <w:rFonts w:ascii="Times New Roman" w:hAnsi="Times New Roman" w:cs="Times New Roman"/>
          <w:sz w:val="28"/>
          <w:szCs w:val="28"/>
        </w:rPr>
        <w:t xml:space="preserve"> Ф.И.О. Рыболова Надежда Александровна </w:t>
      </w:r>
    </w:p>
    <w:p w:rsidR="009D47C4" w:rsidRPr="00D26426" w:rsidRDefault="00FC41E1" w:rsidP="00FC41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D47C4" w:rsidRPr="00D26426">
        <w:rPr>
          <w:rFonts w:ascii="Times New Roman" w:hAnsi="Times New Roman" w:cs="Times New Roman"/>
          <w:sz w:val="28"/>
          <w:szCs w:val="28"/>
        </w:rPr>
        <w:t xml:space="preserve">Должность: воспитатель МБДОУ </w:t>
      </w:r>
      <w:proofErr w:type="spellStart"/>
      <w:r w:rsidR="009D47C4" w:rsidRPr="00D2642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9D47C4" w:rsidRPr="00D26426">
        <w:rPr>
          <w:rFonts w:ascii="Times New Roman" w:hAnsi="Times New Roman" w:cs="Times New Roman"/>
          <w:sz w:val="28"/>
          <w:szCs w:val="28"/>
        </w:rPr>
        <w:t>/с «Улыбка»</w:t>
      </w:r>
    </w:p>
    <w:p w:rsidR="009D47C4" w:rsidRDefault="009D47C4" w:rsidP="009D47C4">
      <w:pPr>
        <w:rPr>
          <w:rFonts w:ascii="Times New Roman" w:hAnsi="Times New Roman" w:cs="Times New Roman"/>
          <w:sz w:val="32"/>
          <w:szCs w:val="32"/>
        </w:rPr>
      </w:pPr>
    </w:p>
    <w:p w:rsidR="009D47C4" w:rsidRPr="003B2D00" w:rsidRDefault="009D47C4" w:rsidP="009D47C4">
      <w:pPr>
        <w:rPr>
          <w:rFonts w:ascii="Times New Roman" w:hAnsi="Times New Roman" w:cs="Times New Roman"/>
          <w:sz w:val="32"/>
          <w:szCs w:val="32"/>
        </w:rPr>
      </w:pPr>
    </w:p>
    <w:p w:rsidR="009D47C4" w:rsidRDefault="009D47C4" w:rsidP="009D47C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C41E1" w:rsidRPr="003B2D00" w:rsidRDefault="00FC41E1" w:rsidP="009D47C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D47C4" w:rsidRPr="003B2D00" w:rsidRDefault="009D47C4" w:rsidP="009D47C4">
      <w:pPr>
        <w:pStyle w:val="a5"/>
        <w:shd w:val="clear" w:color="auto" w:fill="FFFFFF"/>
        <w:spacing w:line="355" w:lineRule="exact"/>
        <w:ind w:left="3240" w:right="576"/>
        <w:rPr>
          <w:b/>
          <w:bCs/>
          <w:color w:val="000000"/>
          <w:sz w:val="32"/>
          <w:szCs w:val="32"/>
        </w:rPr>
        <w:sectPr w:rsidR="009D47C4" w:rsidRPr="003B2D00" w:rsidSect="00C2544E">
          <w:pgSz w:w="11899" w:h="16838"/>
          <w:pgMar w:top="567" w:right="1151" w:bottom="1134" w:left="873" w:header="720" w:footer="720" w:gutter="0"/>
          <w:cols w:space="60"/>
          <w:noEndnote/>
          <w:docGrid w:linePitch="272"/>
        </w:sectPr>
      </w:pPr>
      <w:r>
        <w:rPr>
          <w:sz w:val="32"/>
          <w:szCs w:val="32"/>
        </w:rPr>
        <w:t xml:space="preserve">                С. Павловск, 2024</w:t>
      </w:r>
    </w:p>
    <w:p w:rsidR="00906488" w:rsidRDefault="00906488" w:rsidP="009064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7774" w:rsidRPr="00817774" w:rsidRDefault="00817774" w:rsidP="009064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информативного пространства для повышения компетентности </w:t>
      </w:r>
      <w:r w:rsidR="009046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молодых педагогов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вопросах развития речи детей дошкольного возраста</w:t>
      </w:r>
      <w:r w:rsidR="00904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инновационных технологий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7774" w:rsidRPr="00E849E8" w:rsidRDefault="00817774" w:rsidP="00906488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</w:t>
      </w:r>
      <w:r w:rsidR="00E849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методическая литература, используемая в </w:t>
      </w:r>
      <w:r w:rsidR="00E849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ДОУ для занятий по развитию речи, </w:t>
      </w:r>
      <w:r w:rsidR="00AF3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</w:t>
      </w:r>
      <w:r w:rsidR="00E849E8" w:rsidRPr="00E849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«Инновационные технологии в системе дошкольного образования. </w:t>
      </w:r>
      <w:r w:rsidR="00E849E8" w:rsidRPr="00E84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Речевое развитие детей </w:t>
      </w:r>
      <w:r w:rsidR="00E84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дошкольного </w:t>
      </w:r>
      <w:r w:rsidR="00E849E8" w:rsidRPr="00E84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возраста</w:t>
      </w:r>
      <w:r w:rsidR="00E849E8" w:rsidRPr="00E849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AF388B" w:rsidRPr="00817774" w:rsidRDefault="00AF388B" w:rsidP="00E849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817774" w:rsidRPr="00817774" w:rsidRDefault="00817774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46E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Ход мероприятия</w:t>
      </w:r>
      <w:r w:rsidRPr="00817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17774" w:rsidRPr="00817774" w:rsidRDefault="00817774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Здравствуйте, уважаемые </w:t>
      </w:r>
      <w:r w:rsidR="009046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Тема сегодняшнего круглого стола очень значимая «</w:t>
      </w:r>
      <w:r w:rsidR="00E9062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инновационных технологий в работе над р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</w:t>
      </w:r>
      <w:r w:rsidR="00E9062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речи </w:t>
      </w:r>
      <w:r w:rsidR="00E9062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дошкольного возраста».</w:t>
      </w:r>
    </w:p>
    <w:p w:rsidR="00E9062B" w:rsidRPr="00817774" w:rsidRDefault="00E9062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Уверена, что наша сегодняшняя встреча будет для всех полезной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062B" w:rsidRPr="00817774" w:rsidRDefault="00E9062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нам предстоит разговор </w:t>
      </w:r>
      <w:proofErr w:type="gramStart"/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B87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инновационных подходах в </w:t>
      </w:r>
      <w:r w:rsidRPr="00B87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развитии речи</w:t>
      </w:r>
      <w:r w:rsidR="00B87AF4" w:rsidRPr="00B87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детей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Речь как исторически сложившаяся форма общения</w:t>
      </w:r>
      <w:r w:rsidRPr="00B87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развивается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дошкольном возрасте по двум направлени</w:t>
      </w:r>
      <w:r w:rsidR="00B87AF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</w:p>
    <w:p w:rsidR="00E9062B" w:rsidRPr="00817774" w:rsidRDefault="00E9062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Во-первых, совершенствуется её практическое употребление в процессе общения ребёнка со взрослыми и сверстниками.</w:t>
      </w:r>
    </w:p>
    <w:p w:rsidR="00E9062B" w:rsidRPr="00817774" w:rsidRDefault="00E9062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Во-вторых, речь становится основой перестройки мыслительных процессов и превращается в орудие мышления.</w:t>
      </w:r>
    </w:p>
    <w:p w:rsidR="00E9062B" w:rsidRPr="00817774" w:rsidRDefault="00E9062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речевого</w:t>
      </w:r>
      <w:r w:rsidRPr="00B87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 детей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овладение нормами и правилами родного языка, определёнными для каждого возраста, а также</w:t>
      </w:r>
      <w:r w:rsidRPr="00B87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у детей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коммуникативных способностей, т. е. способности общаться.</w:t>
      </w:r>
    </w:p>
    <w:p w:rsidR="00E9062B" w:rsidRPr="00817774" w:rsidRDefault="00E9062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ребёнок овладевает речью только в процессе общения со взрослыми.</w:t>
      </w:r>
    </w:p>
    <w:p w:rsidR="00E9062B" w:rsidRPr="00817774" w:rsidRDefault="00E9062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знаем, что дети даже без специального обучения с самого раннего возраста проявляют большой интерес к</w:t>
      </w:r>
      <w:r w:rsidRPr="00B87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речи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создают новые слова, ориентируясь как на смысловую, так и на грамматическую сторону языка. Но при стихийном речевом</w:t>
      </w:r>
      <w:r w:rsidRPr="00B87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развитии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не многие дети достигают определённого уровня. Поэтому необходимо целенаправленное обучение, чтобы создать у</w:t>
      </w:r>
      <w:r w:rsidRPr="00B87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к родному языку и способствовать творческому отношению к</w:t>
      </w:r>
      <w:r w:rsidRPr="00B87A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речи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7774" w:rsidRDefault="00817774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Речевая деятельность это результат согласованной работы многих областей головного мозга, подающих команды на речевые мышцы.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отечествен</w:t>
      </w:r>
      <w:r w:rsidR="00E90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психологов 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доказали, что овладение речью не просто что-то добавляет к развитию ребенка, а перестраивает всю его психику, всю деятельность. Гармоничное и правильное речевое развитие – ключ к успеху каждого ребенка.</w:t>
      </w:r>
    </w:p>
    <w:p w:rsidR="00906488" w:rsidRDefault="00906488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488" w:rsidRDefault="00906488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C4E" w:rsidRPr="00817774" w:rsidRDefault="004C7C4E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734D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аботу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круглого стола предлагаюпостроить </w:t>
      </w:r>
      <w:r w:rsidR="002771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следующему плану</w:t>
      </w:r>
      <w:r w:rsidRPr="00734D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4C7C4E" w:rsidRPr="006A617B" w:rsidRDefault="004C7C4E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7718B" w:rsidRPr="006A617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  успешного речевого развития детей</w:t>
      </w:r>
      <w:r w:rsidRPr="006A61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7C4E" w:rsidRPr="006A617B" w:rsidRDefault="004C7C4E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17B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Использование инновационных методов и технологий;</w:t>
      </w:r>
    </w:p>
    <w:p w:rsidR="00AF388B" w:rsidRDefault="00AF388B" w:rsidP="00B75E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E4773C" w:rsidRDefault="0056255D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55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5625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47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Факторы </w:t>
      </w:r>
      <w:r w:rsidR="00E4773C" w:rsidRPr="00E47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успешного речевого развития детей</w:t>
      </w:r>
    </w:p>
    <w:p w:rsidR="0027718B" w:rsidRPr="00817774" w:rsidRDefault="00E4773C" w:rsidP="00B75E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Наставник:</w:t>
      </w:r>
      <w:r w:rsidR="0027718B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7718B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выбрать из предложенного перечня наиболее значимые факторы успешного речевого</w:t>
      </w:r>
      <w:r w:rsidR="0027718B" w:rsidRPr="00277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</w:t>
      </w:r>
      <w:r w:rsidR="0027718B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ребёнка и прокомментировать свой выбор</w:t>
      </w:r>
      <w:r w:rsidR="0027718B" w:rsidRPr="008177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(раздать каждому </w:t>
      </w:r>
      <w:r w:rsidR="0027718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воспитателю</w:t>
      </w:r>
      <w:r w:rsidR="0027718B" w:rsidRPr="008177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  <w:r w:rsidR="0027718B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718B" w:rsidRPr="00817774" w:rsidRDefault="0027718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Чтение</w:t>
      </w:r>
      <w:r w:rsidRPr="00277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детской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художественной литературы.</w:t>
      </w:r>
    </w:p>
    <w:p w:rsidR="0027718B" w:rsidRPr="00817774" w:rsidRDefault="0027718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2E6BEE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взрослого – образец для подражания.</w:t>
      </w:r>
    </w:p>
    <w:p w:rsidR="0027718B" w:rsidRPr="00817774" w:rsidRDefault="0027718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2E6BEE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Общение ребёнка с другими детьми.</w:t>
      </w:r>
    </w:p>
    <w:p w:rsidR="0027718B" w:rsidRPr="00817774" w:rsidRDefault="0027718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E6BEE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 ребёнком взрослых и друзей.</w:t>
      </w:r>
    </w:p>
    <w:p w:rsidR="0027718B" w:rsidRPr="00817774" w:rsidRDefault="0027718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2E6BEE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Эмоциональное общение </w:t>
      </w:r>
      <w:r w:rsidR="002E6BEE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взрослого</w:t>
      </w:r>
      <w:r w:rsidR="002E6BEE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ребёнком.</w:t>
      </w:r>
    </w:p>
    <w:p w:rsidR="0027718B" w:rsidRPr="00817774" w:rsidRDefault="0027718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E6BEE" w:rsidRPr="002771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мелкой моторики рук</w:t>
      </w:r>
      <w:r w:rsidR="002E6BEE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718B" w:rsidRPr="00817774" w:rsidRDefault="0027718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речи прямо влияет на развитие мышления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высказыванию ребёнка можно судить, насколько он владеет богатством родного языка, его грамматическим строем, уровнем умственного, эстетического и эмоционального</w:t>
      </w:r>
      <w:r w:rsidRPr="002E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</w:t>
      </w:r>
      <w:r w:rsidRPr="002E6B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718B" w:rsidRPr="00817774" w:rsidRDefault="0027718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какие же основные задачи</w:t>
      </w:r>
      <w:r w:rsidRPr="002E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 речи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решаться на протяжении всего дошкольного возраста? Чем мы должны заниматься с ребёнком?</w:t>
      </w:r>
    </w:p>
    <w:p w:rsidR="0027718B" w:rsidRPr="00817774" w:rsidRDefault="0027718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(Предложить высказаться </w:t>
      </w:r>
      <w:r w:rsidR="002E6BE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молодым воспитателям</w:t>
      </w:r>
      <w:r w:rsidRPr="008177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27718B" w:rsidRPr="00817774" w:rsidRDefault="0027718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Воспитание звуковой культуры</w:t>
      </w:r>
      <w:r w:rsidRPr="002E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речи</w:t>
      </w:r>
      <w:r w:rsidRPr="002E6B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718B" w:rsidRPr="00817774" w:rsidRDefault="0027718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Словарная работа.</w:t>
      </w:r>
    </w:p>
    <w:p w:rsidR="0027718B" w:rsidRPr="00817774" w:rsidRDefault="0027718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Формирование грамматического строя</w:t>
      </w:r>
      <w:r w:rsidRPr="002E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речи</w:t>
      </w:r>
      <w:r w:rsidRPr="002E6B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718B" w:rsidRDefault="0027718B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Обучение рассказыванию – связная речь.</w:t>
      </w:r>
    </w:p>
    <w:p w:rsidR="003222E6" w:rsidRPr="00817774" w:rsidRDefault="003222E6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используем различные методы: наглядный; практический; словесный.</w:t>
      </w:r>
    </w:p>
    <w:p w:rsidR="003222E6" w:rsidRPr="00817774" w:rsidRDefault="003222E6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практике мы используем игровые упражнения и мероприятия по разным направлениям развития детей в соответствии с возрастом, новые интересные методические приёмы, дидактические игры, речевые мероприятия. Работа по развитию речи проводится в системе охватывающей все её стороны. В рамках программы речевые задачи решаются в процессе интеграции с другими видами деятельности.</w:t>
      </w:r>
    </w:p>
    <w:p w:rsidR="003222E6" w:rsidRPr="00817774" w:rsidRDefault="003222E6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деляем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большое 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 звуковой культуре речи. Работаем над уровнем развития речевого слуха, учим произвольно менять громкость голоса, воспроизводить различные интонации, формированием правильного дыхания, над звукопроизношением.</w:t>
      </w:r>
    </w:p>
    <w:p w:rsidR="003222E6" w:rsidRPr="00817774" w:rsidRDefault="003222E6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и результативность проводимой нами работы зависит от многих условий. В первую очередь к ним относится соз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дание развивающей среды в группах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речевой центр, где хранится все необходимое для индивидуальной и подгрупповой работы: зеркала, сюжетные и предметные картинки, пособия по развитию речи, дидактические игры, материалы для развития мелкой моторики рук и подготовки обучению к письму.</w:t>
      </w:r>
    </w:p>
    <w:p w:rsidR="003222E6" w:rsidRPr="00817774" w:rsidRDefault="003222E6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– одно из важнейших средств развития речи ребенка. В игре у детей развивается диалогическое общение. Игровые задания помогают воспитывать интерес к окружающему, стимулируют познавательную активность дошкольников. Способствуя развитию мыслительной и речевой деятельности.</w:t>
      </w:r>
    </w:p>
    <w:p w:rsidR="003222E6" w:rsidRPr="00817774" w:rsidRDefault="003222E6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 – эффективное средство зак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репления грамматических навыков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22E6" w:rsidRPr="00817774" w:rsidRDefault="003222E6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таких играх как</w:t>
      </w:r>
      <w:r w:rsidRPr="0090648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«Узнай по голосу»</w:t>
      </w:r>
      <w:r w:rsidRPr="00906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0648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«Кто как кричит»</w:t>
      </w:r>
      <w:r w:rsidRPr="00906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0648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«Позови свою маму»</w:t>
      </w:r>
      <w:r w:rsidRPr="00906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0648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«Кто в домике живет»</w:t>
      </w:r>
      <w:r w:rsidRPr="00906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0648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«Часы»</w:t>
      </w:r>
      <w:r w:rsidRPr="00906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0648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«Позови цыплят»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мы закрепляли правильное произношение звуков. Игр</w:t>
      </w:r>
      <w:proofErr w:type="gramStart"/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0648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</w:t>
      </w:r>
      <w:proofErr w:type="gramEnd"/>
      <w:r w:rsidRPr="0090648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Громко-тихо»</w:t>
      </w:r>
      <w:r w:rsidRPr="009064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0648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«Весело-грустно»</w:t>
      </w:r>
      <w:r w:rsidRPr="00906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0648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«Ветер-ветерок»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уем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того, чтобы научить детей управлять собственным голосовым аппаратом.</w:t>
      </w:r>
    </w:p>
    <w:p w:rsidR="003222E6" w:rsidRPr="00817774" w:rsidRDefault="003222E6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значение для</w:t>
      </w:r>
      <w:r w:rsidRPr="00562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 речи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дошкольника имеет обогащение словаря на основе знаний и представлений ребёнка об окружающей жизни и в процессе наблюдений за природой.</w:t>
      </w:r>
    </w:p>
    <w:p w:rsidR="003222E6" w:rsidRPr="00817774" w:rsidRDefault="003222E6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должны сами видеть окружающий нас мир и открывать на него глаза ребёнку. Учить его замечать и восхищаться окружающей нас жизнью, беречь и любить всё живое, а свои чувства уметь высказывать словами. Например, здороваясь утром с солнышком, сказать ему ласковые слова </w:t>
      </w:r>
      <w:proofErr w:type="gramStart"/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1777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</w:t>
      </w:r>
      <w:proofErr w:type="gramEnd"/>
      <w:r w:rsidRPr="0081777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ризнаки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: золотистое, лучистое, доброе, весёлое, яркое, дорогое, великолепное, весеннее, тёплое.</w:t>
      </w:r>
    </w:p>
    <w:p w:rsidR="003222E6" w:rsidRPr="00817774" w:rsidRDefault="003222E6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вместе попробуем подобрать хотя бы по 5 слов </w:t>
      </w:r>
      <w:proofErr w:type="gramStart"/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1777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</w:t>
      </w:r>
      <w:proofErr w:type="gramEnd"/>
      <w:r w:rsidRPr="00817774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ризнаков к следующим словам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: ветер, дождь, луна, метель, кошка, лягушка, ворона, червяк, жук.</w:t>
      </w:r>
    </w:p>
    <w:p w:rsidR="003222E6" w:rsidRPr="00817774" w:rsidRDefault="003222E6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F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СОЛНЦ</w:t>
      </w:r>
      <w:proofErr w:type="gramStart"/>
      <w:r w:rsidRPr="00AF0F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Е-</w:t>
      </w:r>
      <w:proofErr w:type="gramEnd"/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золотистое, лучистое, доброе, веселое, дорогое, великолепное, весеннее;</w:t>
      </w:r>
    </w:p>
    <w:p w:rsidR="003222E6" w:rsidRPr="00817774" w:rsidRDefault="003222E6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F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ВЕТЕР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слабый, бодрый, прохладный, ураганный, сладкий, теплый, смелый, обжигающий, освежающий;</w:t>
      </w:r>
    </w:p>
    <w:p w:rsidR="003222E6" w:rsidRPr="00817774" w:rsidRDefault="000820F2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ВЬЮГА</w:t>
      </w:r>
      <w:r w:rsidR="003222E6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пушистая, порывистая, с ног </w:t>
      </w:r>
      <w:proofErr w:type="spellStart"/>
      <w:r w:rsidR="003222E6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сшибательная</w:t>
      </w:r>
      <w:proofErr w:type="spellEnd"/>
      <w:r w:rsidR="003222E6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белая, кружащая, разноцветная;</w:t>
      </w:r>
    </w:p>
    <w:p w:rsidR="003222E6" w:rsidRPr="00817774" w:rsidRDefault="003222E6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F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КОШКА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пушистая, мягкая, добрая, зеленоглазая, разноцветная;</w:t>
      </w:r>
    </w:p>
    <w:p w:rsidR="003222E6" w:rsidRPr="00817774" w:rsidRDefault="003222E6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F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ВОРОНА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черная, полезная, хищная, </w:t>
      </w:r>
      <w:proofErr w:type="spellStart"/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сворливая</w:t>
      </w:r>
      <w:proofErr w:type="spellEnd"/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болтливая, </w:t>
      </w:r>
      <w:proofErr w:type="spellStart"/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какркающая</w:t>
      </w:r>
      <w:proofErr w:type="spellEnd"/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22E6" w:rsidRPr="00817774" w:rsidRDefault="003222E6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F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ЖУК 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добрый, красивый, ядовитый, ползучий, вредный, черный, майский;</w:t>
      </w:r>
    </w:p>
    <w:p w:rsidR="000743F1" w:rsidRDefault="003222E6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F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ЧЕРВЯК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длинный, короткий, дождевой, </w:t>
      </w:r>
      <w:proofErr w:type="spellStart"/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листоедный</w:t>
      </w:r>
      <w:proofErr w:type="spellEnd"/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ползучий, зеленый.</w:t>
      </w:r>
    </w:p>
    <w:p w:rsidR="000743F1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игру на подбор родственных слов.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стихотворение словами,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образованными от слова «гриб».</w:t>
      </w:r>
    </w:p>
    <w:p w:rsidR="000743F1" w:rsidRPr="00817774" w:rsidRDefault="00906488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</w:t>
      </w:r>
      <w:proofErr w:type="gramStart"/>
      <w:r w:rsidR="000743F1" w:rsidRPr="00734D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читает </w:t>
      </w:r>
      <w:r w:rsidR="000743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педагоги </w:t>
      </w:r>
      <w:r w:rsidR="000743F1" w:rsidRPr="00734D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дополняют</w:t>
      </w:r>
      <w:proofErr w:type="gramEnd"/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Как-то раннею порой вдруг полился дождь…грибной.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из дома в тот же миг в лес отправился … грибник.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Чтобы принести улов, взял корзину для… грибов.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Долго шёл он в глушь лесную - поляну там искал… грибную.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Вдруг под ёлочкой на кочке видит маленький… грибочек.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обрадовался вмиг наш удачливый… грибник.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 ему не веселиться, если здесь в земле… грибница!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Стал заглядывать под ёлки, под берёзы и дубы,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Собирать в свою корзину все съедобные…грибы.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когда собрал их много, то отправился домой,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мечтал он всю дорогу, как он сварит суп… грибной.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Много он собрал грибов, и грибочков, и грибков,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 тому, кто долго ищет, попадётся и… </w:t>
      </w:r>
      <w:proofErr w:type="spellStart"/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грибище</w:t>
      </w:r>
      <w:proofErr w:type="spellEnd"/>
      <w:r w:rsidRPr="00734DA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!</w:t>
      </w:r>
    </w:p>
    <w:p w:rsidR="003222E6" w:rsidRPr="00817774" w:rsidRDefault="003222E6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3F1" w:rsidRDefault="003222E6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Сюжетно-ролевые игры — это возможность детей самостоятельно распределять роли, обогащать социальный опыт, общаться. Сюда же можно отнести после игровое влияние данной игры на ребенка: впечатления, обсуждение, выяснение заинтересовавшегося или неясного. Желание организовать подобную игру дома, во дворе и т. п.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Театрализованная деятельность является мощным средством речевого развития дошкольников. Дети во время постановки спектакля активно упражняются в диалогическом взаимодействии.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трудовыми умениями и навыками влияет на развитие моторики рук. Обогащается и активизируется словарный запас детей, формируется правиль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произношение отдельных слов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43F1" w:rsidRPr="00817774" w:rsidRDefault="000743F1" w:rsidP="000743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 деятельность вызывает огромный интерес у детей. Детское экспериментирование имеет огромный развивающий потенциал. Благодаря экспериментированию дети учатся чётко формулировать свои мысли, ставить цели и задачи, сопоставлять, задавать вопросы, делать выводы, высказывать свои суждения и умозаключения. В ходе этого совершенствуется грамматический строй речи и связная речь дошкольников.</w:t>
      </w:r>
    </w:p>
    <w:p w:rsidR="000743F1" w:rsidRPr="00817774" w:rsidRDefault="000743F1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рисованием и лепкой способствуют</w:t>
      </w:r>
      <w:r w:rsidRPr="005625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развитию</w:t>
      </w:r>
      <w:r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мелкой моторики руки, что создаёт предпосылки к успешному овладению письмом.</w:t>
      </w:r>
    </w:p>
    <w:p w:rsidR="003222E6" w:rsidRPr="00817774" w:rsidRDefault="003222E6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73C" w:rsidRDefault="0056255D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55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en-US" w:eastAsia="ru-RU"/>
        </w:rPr>
        <w:t>II</w:t>
      </w:r>
      <w:r w:rsidRPr="0056255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. </w:t>
      </w:r>
      <w:r w:rsidR="00E4773C" w:rsidRPr="00E47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 инновационных методов и технологий</w:t>
      </w:r>
    </w:p>
    <w:p w:rsidR="00843C6D" w:rsidRDefault="002E6BEE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55D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Наставник</w:t>
      </w:r>
      <w:r w:rsidR="0027718B" w:rsidRPr="005625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7718B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Наша дискуссия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подводит ко второму вопросу</w:t>
      </w:r>
      <w:r w:rsidR="00843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43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 или иначе в жизни детей появляются различные гаджеты, которые живое общение отодвигают на задний план, тем самым тормозят их речевое развитие</w:t>
      </w:r>
      <w:proofErr w:type="gramStart"/>
      <w:r w:rsidR="00843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.</w:t>
      </w:r>
      <w:proofErr w:type="gramEnd"/>
      <w:r w:rsidR="00843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Перед нами встает новая задача – использовать в своей работе </w:t>
      </w:r>
      <w:r w:rsidR="00843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 </w:t>
      </w:r>
      <w:r w:rsidR="00843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развитием</w:t>
      </w:r>
      <w:r w:rsidR="00843C6D" w:rsidRPr="002E6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речи дошкольников</w:t>
      </w:r>
      <w:r w:rsidR="00843C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более новые, нестандартные, инновационные  методы и технологии.</w:t>
      </w:r>
    </w:p>
    <w:p w:rsidR="00843C6D" w:rsidRDefault="00843C6D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ним относятся:</w:t>
      </w:r>
    </w:p>
    <w:p w:rsidR="005F699A" w:rsidRPr="00E4773C" w:rsidRDefault="00843C6D" w:rsidP="000743F1">
      <w:pPr>
        <w:spacing w:after="0" w:line="240" w:lineRule="auto"/>
        <w:ind w:firstLine="709"/>
        <w:jc w:val="both"/>
        <w:rPr>
          <w:rFonts w:ascii="Arial" w:hAnsi="Arial" w:cs="Arial"/>
          <w:b/>
          <w:color w:val="111111"/>
          <w:sz w:val="30"/>
          <w:szCs w:val="30"/>
          <w:shd w:val="clear" w:color="auto" w:fill="FFFFFF"/>
        </w:rPr>
      </w:pPr>
      <w:r w:rsidRPr="00E47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Технология ТРИЗ</w:t>
      </w:r>
      <w:r w:rsidR="00AF0F71" w:rsidRPr="00E47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="00AF0F71" w:rsidRPr="00E477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решение изобретательских задач</w:t>
      </w:r>
      <w:r w:rsidR="005F699A" w:rsidRPr="00E4773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843C6D" w:rsidRPr="005F699A" w:rsidRDefault="005F699A" w:rsidP="000743F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699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Целью технологии является </w:t>
      </w:r>
      <w:r w:rsidRPr="005F699A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развитие</w:t>
      </w:r>
      <w:proofErr w:type="gramStart"/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</w:t>
      </w:r>
      <w:proofErr w:type="gramEnd"/>
      <w:r w:rsidRPr="005F699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одной стороны, таких качеств мышления, как гибкость, подвижность, системность, диалектичность; с другой – поисковой активности, стремления к новизне; </w:t>
      </w:r>
      <w:r w:rsidRPr="005F699A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развитие речи</w:t>
      </w:r>
      <w:r w:rsidRPr="005F699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творческого воображения.</w:t>
      </w:r>
    </w:p>
    <w:p w:rsidR="005F699A" w:rsidRPr="00906488" w:rsidRDefault="005F699A" w:rsidP="005F699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Например: </w:t>
      </w:r>
      <w:r w:rsidRPr="00906488">
        <w:rPr>
          <w:rStyle w:val="c14"/>
          <w:bCs/>
          <w:color w:val="000000"/>
          <w:sz w:val="28"/>
          <w:szCs w:val="28"/>
        </w:rPr>
        <w:t>Игра "Да-Нет” или "Угадай, что я загадала”</w:t>
      </w:r>
    </w:p>
    <w:p w:rsidR="005F699A" w:rsidRDefault="005F699A" w:rsidP="005F699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4"/>
          <w:color w:val="000000"/>
          <w:sz w:val="28"/>
          <w:szCs w:val="28"/>
        </w:rPr>
        <w:t>Воспитатель загадывает слово "Слон”, дети задают вопросы (Это живое?</w:t>
      </w:r>
      <w:proofErr w:type="gramEnd"/>
      <w:r>
        <w:rPr>
          <w:rStyle w:val="c4"/>
          <w:color w:val="000000"/>
          <w:sz w:val="28"/>
          <w:szCs w:val="28"/>
        </w:rPr>
        <w:t xml:space="preserve"> Это растение? Это животное? Оно большое? Оно живет в жарких странах? </w:t>
      </w:r>
      <w:proofErr w:type="gramStart"/>
      <w:r>
        <w:rPr>
          <w:rStyle w:val="c4"/>
          <w:color w:val="000000"/>
          <w:sz w:val="28"/>
          <w:szCs w:val="28"/>
        </w:rPr>
        <w:t>Это слон?), воспитатель отвечает только " да” или "нет”, пока дети не угадают задуманное.</w:t>
      </w:r>
      <w:proofErr w:type="gramEnd"/>
    </w:p>
    <w:p w:rsidR="005F699A" w:rsidRDefault="005F699A" w:rsidP="005F699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Когда дети научатся играть в эту игру, они начинают загадывать слова друг другу. Это могут быть объекты: "Шорты”, "Машина”, "Роза”, "Гриб”, "Береза”, "Вода”, "Радуга” и т.д.</w:t>
      </w:r>
    </w:p>
    <w:p w:rsidR="005F699A" w:rsidRDefault="005F699A" w:rsidP="005F699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4"/>
          <w:b/>
          <w:bCs/>
          <w:color w:val="000000"/>
          <w:sz w:val="28"/>
          <w:szCs w:val="28"/>
        </w:rPr>
        <w:t>"</w:t>
      </w:r>
      <w:proofErr w:type="gramStart"/>
      <w:r>
        <w:rPr>
          <w:rStyle w:val="c14"/>
          <w:b/>
          <w:bCs/>
          <w:color w:val="000000"/>
          <w:sz w:val="28"/>
          <w:szCs w:val="28"/>
        </w:rPr>
        <w:t>Хорошо-плохо</w:t>
      </w:r>
      <w:proofErr w:type="gramEnd"/>
      <w:r>
        <w:rPr>
          <w:rStyle w:val="c14"/>
          <w:b/>
          <w:bCs/>
          <w:color w:val="000000"/>
          <w:sz w:val="28"/>
          <w:szCs w:val="28"/>
        </w:rPr>
        <w:t>"</w:t>
      </w:r>
    </w:p>
    <w:p w:rsidR="005F699A" w:rsidRDefault="005F699A" w:rsidP="005F699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5F699A">
        <w:rPr>
          <w:rStyle w:val="c4"/>
          <w:b/>
          <w:color w:val="000000"/>
          <w:sz w:val="28"/>
          <w:szCs w:val="28"/>
        </w:rPr>
        <w:t>Цель:</w:t>
      </w:r>
      <w:r>
        <w:rPr>
          <w:rStyle w:val="c4"/>
          <w:color w:val="000000"/>
          <w:sz w:val="28"/>
          <w:szCs w:val="28"/>
        </w:rPr>
        <w:t xml:space="preserve"> учить детей выделять в предметах и объектах окружающего мира положительные и отрицательные стороны</w:t>
      </w:r>
    </w:p>
    <w:p w:rsidR="005F699A" w:rsidRPr="005F699A" w:rsidRDefault="005F699A" w:rsidP="005F699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 w:rsidRPr="005F699A">
        <w:rPr>
          <w:rStyle w:val="c4"/>
          <w:b/>
          <w:color w:val="000000"/>
          <w:sz w:val="28"/>
          <w:szCs w:val="28"/>
        </w:rPr>
        <w:t>Ход  игры:</w:t>
      </w:r>
    </w:p>
    <w:p w:rsidR="005F699A" w:rsidRDefault="005F699A" w:rsidP="005F699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5F699A">
        <w:rPr>
          <w:rStyle w:val="c4"/>
          <w:b/>
          <w:color w:val="000000"/>
          <w:sz w:val="28"/>
          <w:szCs w:val="28"/>
        </w:rPr>
        <w:t>В:</w:t>
      </w:r>
      <w:r>
        <w:rPr>
          <w:rStyle w:val="c4"/>
          <w:color w:val="000000"/>
          <w:sz w:val="28"/>
          <w:szCs w:val="28"/>
        </w:rPr>
        <w:t xml:space="preserve"> Съесть конфету - хорошо. Почему?</w:t>
      </w:r>
    </w:p>
    <w:p w:rsidR="005F699A" w:rsidRDefault="005F699A" w:rsidP="005F699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5F699A">
        <w:rPr>
          <w:rStyle w:val="c4"/>
          <w:b/>
          <w:color w:val="000000"/>
          <w:sz w:val="28"/>
          <w:szCs w:val="28"/>
        </w:rPr>
        <w:t>Д</w:t>
      </w:r>
      <w:r>
        <w:rPr>
          <w:rStyle w:val="c4"/>
          <w:color w:val="000000"/>
          <w:sz w:val="28"/>
          <w:szCs w:val="28"/>
        </w:rPr>
        <w:t>: Потому, что она сладкая.</w:t>
      </w:r>
    </w:p>
    <w:p w:rsidR="005F699A" w:rsidRDefault="005F699A" w:rsidP="005F699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5F699A">
        <w:rPr>
          <w:rStyle w:val="c4"/>
          <w:b/>
          <w:color w:val="000000"/>
          <w:sz w:val="28"/>
          <w:szCs w:val="28"/>
        </w:rPr>
        <w:lastRenderedPageBreak/>
        <w:t>В:</w:t>
      </w:r>
      <w:r>
        <w:rPr>
          <w:rStyle w:val="c4"/>
          <w:color w:val="000000"/>
          <w:sz w:val="28"/>
          <w:szCs w:val="28"/>
        </w:rPr>
        <w:t xml:space="preserve"> Съесть конфету - плохо. Почему?</w:t>
      </w:r>
    </w:p>
    <w:p w:rsidR="005F699A" w:rsidRDefault="005F699A" w:rsidP="005F699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5F699A">
        <w:rPr>
          <w:rStyle w:val="c4"/>
          <w:b/>
          <w:color w:val="000000"/>
          <w:sz w:val="28"/>
          <w:szCs w:val="28"/>
        </w:rPr>
        <w:t>Д:</w:t>
      </w:r>
      <w:r>
        <w:rPr>
          <w:rStyle w:val="c4"/>
          <w:color w:val="000000"/>
          <w:sz w:val="28"/>
          <w:szCs w:val="28"/>
        </w:rPr>
        <w:t xml:space="preserve"> Могут заболеть зубы.</w:t>
      </w:r>
    </w:p>
    <w:p w:rsidR="005F699A" w:rsidRDefault="005F699A" w:rsidP="005F699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То есть вопросы задаются по принципу: "что-то хорошо - почему?", "что-то плохо - почему?".</w:t>
      </w:r>
    </w:p>
    <w:p w:rsidR="005F699A" w:rsidRDefault="005F699A" w:rsidP="005F699A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 многие другие игры, позволяющие развивать речевую активность детей.</w:t>
      </w:r>
    </w:p>
    <w:p w:rsidR="005F699A" w:rsidRDefault="005F699A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773C" w:rsidRDefault="00843C6D" w:rsidP="000743F1">
      <w:pPr>
        <w:spacing w:after="0" w:line="240" w:lineRule="auto"/>
        <w:ind w:firstLine="709"/>
        <w:jc w:val="both"/>
        <w:rPr>
          <w:rFonts w:ascii="Arial" w:hAnsi="Arial" w:cs="Arial"/>
          <w:b/>
          <w:color w:val="111111"/>
          <w:sz w:val="30"/>
          <w:szCs w:val="30"/>
          <w:shd w:val="clear" w:color="auto" w:fill="FFFFFF"/>
        </w:rPr>
      </w:pPr>
      <w:r w:rsidRPr="00E47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Использование методов моделирования при составлении рассказов</w:t>
      </w:r>
    </w:p>
    <w:p w:rsidR="00BC779F" w:rsidRPr="00BC779F" w:rsidRDefault="00BC779F" w:rsidP="000743F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C779F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Наглядное моделирование</w:t>
      </w:r>
      <w:r w:rsidRPr="00BC77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– это воспроизведение существенных свойств изучаемого объекта, создание его заместителя и работа с ним. Воробьева В. К. называет эту </w:t>
      </w:r>
      <w:r w:rsidRPr="00BC779F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методику</w:t>
      </w:r>
      <w:r w:rsidRPr="00BC77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сенсорно-графическими схемами</w:t>
      </w:r>
    </w:p>
    <w:p w:rsidR="00843C6D" w:rsidRPr="00BC779F" w:rsidRDefault="00BC779F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7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Мнемотехника – система </w:t>
      </w:r>
      <w:r w:rsidRPr="00BC779F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методов и приёмов</w:t>
      </w:r>
      <w:r w:rsidRPr="00BC779F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Pr="00BC77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облегчающих запоминание, сохранение и воспроизведение информации и увеличивающих объём памяти путём образования ассоциаций </w:t>
      </w:r>
      <w:r w:rsidRPr="00BC779F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(связей)</w:t>
      </w:r>
      <w:proofErr w:type="gramStart"/>
      <w:r w:rsidRPr="00BC77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Pr="00BC779F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П</w:t>
      </w:r>
      <w:proofErr w:type="gramEnd"/>
      <w:r w:rsidRPr="00BC779F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shd w:val="clear" w:color="auto" w:fill="FFFFFF"/>
        </w:rPr>
        <w:t>римером может служить фраза</w:t>
      </w:r>
      <w:r w:rsidRPr="00BC77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: </w:t>
      </w:r>
      <w:r w:rsidRPr="00BC779F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«Каждый охотник желает знать, где сидит фазан»</w:t>
      </w:r>
      <w:r w:rsidRPr="00BC77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</w:t>
      </w:r>
      <w:proofErr w:type="gramStart"/>
      <w:r w:rsidRPr="00BC77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которая</w:t>
      </w:r>
      <w:proofErr w:type="gramEnd"/>
      <w:r w:rsidRPr="00BC779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помогает запомнить цвета радуги.</w:t>
      </w:r>
    </w:p>
    <w:p w:rsidR="00BC779F" w:rsidRDefault="00BC779F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C6D" w:rsidRPr="00E4773C" w:rsidRDefault="00843C6D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ИКТ</w:t>
      </w:r>
    </w:p>
    <w:p w:rsidR="00843C6D" w:rsidRDefault="001430C2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игровые ситуации с применением приемов наглядного моделирования, игры – занятия с использованием компьютерных презентаций;</w:t>
      </w:r>
    </w:p>
    <w:p w:rsidR="001430C2" w:rsidRDefault="001430C2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задания занимательного и творческого характера;</w:t>
      </w:r>
    </w:p>
    <w:p w:rsidR="001430C2" w:rsidRDefault="001430C2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словесное комментирование, совместная импровизация;</w:t>
      </w:r>
    </w:p>
    <w:p w:rsidR="001430C2" w:rsidRDefault="001430C2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использование современных средств обучения:  интерактивные доски; компьютеры,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мультимидийные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проигрыватели</w:t>
      </w:r>
    </w:p>
    <w:p w:rsidR="00E4773C" w:rsidRDefault="00E4773C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C6D" w:rsidRPr="00E4773C" w:rsidRDefault="001430C2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proofErr w:type="spellStart"/>
      <w:r w:rsidRPr="00E47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Здоровьесберегающие</w:t>
      </w:r>
      <w:proofErr w:type="spellEnd"/>
      <w:r w:rsidRPr="00E47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технологии:</w:t>
      </w:r>
    </w:p>
    <w:p w:rsidR="00E4773C" w:rsidRPr="00906488" w:rsidRDefault="00E4773C" w:rsidP="000743F1">
      <w:pPr>
        <w:spacing w:after="0" w:line="240" w:lineRule="auto"/>
        <w:ind w:firstLine="709"/>
        <w:jc w:val="both"/>
        <w:rPr>
          <w:rFonts w:ascii="Helvetica" w:hAnsi="Helvetica" w:cs="Helvetica"/>
          <w:color w:val="333333"/>
          <w:sz w:val="23"/>
          <w:szCs w:val="23"/>
          <w:shd w:val="clear" w:color="auto" w:fill="FFFFFF"/>
        </w:rPr>
      </w:pPr>
      <w:r w:rsidRPr="0012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906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proofErr w:type="spellStart"/>
      <w:r w:rsidRPr="00906488">
        <w:rPr>
          <w:rFonts w:ascii="Times New Roman" w:eastAsia="Times New Roman" w:hAnsi="Times New Roman" w:cs="Times New Roman"/>
          <w:sz w:val="28"/>
          <w:szCs w:val="28"/>
          <w:lang w:eastAsia="ru-RU"/>
        </w:rPr>
        <w:t>Су-</w:t>
      </w:r>
      <w:r w:rsidR="001430C2" w:rsidRPr="00906488">
        <w:rPr>
          <w:rFonts w:ascii="Times New Roman" w:eastAsia="Times New Roman" w:hAnsi="Times New Roman" w:cs="Times New Roman"/>
          <w:sz w:val="28"/>
          <w:szCs w:val="28"/>
          <w:lang w:eastAsia="ru-RU"/>
        </w:rPr>
        <w:t>Джок</w:t>
      </w:r>
      <w:proofErr w:type="spellEnd"/>
      <w:r w:rsidR="008B0A34" w:rsidRPr="0090648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1FA6" w:rsidRPr="00B75E58" w:rsidRDefault="00E4773C" w:rsidP="00B75E58">
      <w:pPr>
        <w:pStyle w:val="a6"/>
        <w:shd w:val="clear" w:color="auto" w:fill="FFFFFF"/>
        <w:tabs>
          <w:tab w:val="left" w:pos="284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 w:rsidRPr="00B75E58">
        <w:rPr>
          <w:color w:val="000000" w:themeColor="text1"/>
          <w:sz w:val="28"/>
          <w:szCs w:val="28"/>
          <w:shd w:val="clear" w:color="auto" w:fill="FFFFFF"/>
        </w:rPr>
        <w:t>C</w:t>
      </w:r>
      <w:proofErr w:type="gramEnd"/>
      <w:r w:rsidRPr="00B75E58">
        <w:rPr>
          <w:color w:val="000000" w:themeColor="text1"/>
          <w:sz w:val="28"/>
          <w:szCs w:val="28"/>
          <w:shd w:val="clear" w:color="auto" w:fill="FFFFFF"/>
        </w:rPr>
        <w:t>у-джок</w:t>
      </w:r>
      <w:proofErr w:type="spellEnd"/>
      <w:r w:rsidRPr="00B75E58">
        <w:rPr>
          <w:color w:val="000000" w:themeColor="text1"/>
          <w:sz w:val="28"/>
          <w:szCs w:val="28"/>
          <w:shd w:val="clear" w:color="auto" w:fill="FFFFFF"/>
        </w:rPr>
        <w:t xml:space="preserve"> (или </w:t>
      </w:r>
      <w:proofErr w:type="spellStart"/>
      <w:r w:rsidRPr="00B75E58">
        <w:rPr>
          <w:color w:val="000000" w:themeColor="text1"/>
          <w:sz w:val="28"/>
          <w:szCs w:val="28"/>
          <w:shd w:val="clear" w:color="auto" w:fill="FFFFFF"/>
        </w:rPr>
        <w:t>суджок</w:t>
      </w:r>
      <w:proofErr w:type="spellEnd"/>
      <w:r w:rsidRPr="00B75E58">
        <w:rPr>
          <w:color w:val="000000" w:themeColor="text1"/>
          <w:sz w:val="28"/>
          <w:szCs w:val="28"/>
          <w:shd w:val="clear" w:color="auto" w:fill="FFFFFF"/>
        </w:rPr>
        <w:t>) – это особой конструкции шарик с шипами и специальные металлические кольца, которые при воздействии на конечности тела дают терапевтический эффект. Они прорабатывают рефлекторные точки кистей и стоп, благодаря чему можно восстановить определенные функции организма, предупредить развитие некоторых заболеваний.</w:t>
      </w:r>
      <w:r w:rsidR="00121FA6" w:rsidRPr="00B75E58">
        <w:rPr>
          <w:color w:val="000000" w:themeColor="text1"/>
          <w:sz w:val="28"/>
          <w:szCs w:val="28"/>
        </w:rPr>
        <w:t xml:space="preserve">Степень развития мелкой моторики пальцев рук влияет на состояние речи ребенка. Поэтому элементы </w:t>
      </w:r>
      <w:proofErr w:type="spellStart"/>
      <w:r w:rsidR="00121FA6" w:rsidRPr="00B75E58">
        <w:rPr>
          <w:color w:val="000000" w:themeColor="text1"/>
          <w:sz w:val="28"/>
          <w:szCs w:val="28"/>
        </w:rPr>
        <w:t>су-джок</w:t>
      </w:r>
      <w:proofErr w:type="spellEnd"/>
      <w:r w:rsidR="00121FA6" w:rsidRPr="00B75E58">
        <w:rPr>
          <w:color w:val="000000" w:themeColor="text1"/>
          <w:sz w:val="28"/>
          <w:szCs w:val="28"/>
        </w:rPr>
        <w:t xml:space="preserve"> включаются в реабилитационный комплекс упражнений для детей с речевыми задержками и нарушениями.</w:t>
      </w:r>
    </w:p>
    <w:p w:rsidR="00121FA6" w:rsidRPr="00B75E58" w:rsidRDefault="00121FA6" w:rsidP="00B75E58">
      <w:pPr>
        <w:pStyle w:val="a6"/>
        <w:shd w:val="clear" w:color="auto" w:fill="FFFFFF"/>
        <w:tabs>
          <w:tab w:val="left" w:pos="284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B75E58">
        <w:rPr>
          <w:color w:val="000000" w:themeColor="text1"/>
          <w:sz w:val="28"/>
          <w:szCs w:val="28"/>
        </w:rPr>
        <w:t>Су-джок</w:t>
      </w:r>
      <w:proofErr w:type="spellEnd"/>
      <w:r w:rsidRPr="00B75E58">
        <w:rPr>
          <w:color w:val="000000" w:themeColor="text1"/>
          <w:sz w:val="28"/>
          <w:szCs w:val="28"/>
        </w:rPr>
        <w:t xml:space="preserve"> активно используется, так как развивает:</w:t>
      </w:r>
    </w:p>
    <w:p w:rsidR="00121FA6" w:rsidRPr="00B75E58" w:rsidRDefault="00121FA6" w:rsidP="00B75E58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5E58">
        <w:rPr>
          <w:rFonts w:ascii="Times New Roman" w:hAnsi="Times New Roman" w:cs="Times New Roman"/>
          <w:color w:val="000000" w:themeColor="text1"/>
          <w:sz w:val="28"/>
          <w:szCs w:val="28"/>
        </w:rPr>
        <w:t>а) фонематический слух;</w:t>
      </w:r>
    </w:p>
    <w:p w:rsidR="00121FA6" w:rsidRPr="00B75E58" w:rsidRDefault="00121FA6" w:rsidP="00B75E58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5E58">
        <w:rPr>
          <w:rFonts w:ascii="Times New Roman" w:hAnsi="Times New Roman" w:cs="Times New Roman"/>
          <w:color w:val="000000" w:themeColor="text1"/>
          <w:sz w:val="28"/>
          <w:szCs w:val="28"/>
        </w:rPr>
        <w:t>б) лексику, грамматику;</w:t>
      </w:r>
    </w:p>
    <w:p w:rsidR="00121FA6" w:rsidRPr="00B75E58" w:rsidRDefault="00121FA6" w:rsidP="00B75E58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5E58">
        <w:rPr>
          <w:rFonts w:ascii="Times New Roman" w:hAnsi="Times New Roman" w:cs="Times New Roman"/>
          <w:color w:val="000000" w:themeColor="text1"/>
          <w:sz w:val="28"/>
          <w:szCs w:val="28"/>
        </w:rPr>
        <w:t>в) ориентацию в пространстве;</w:t>
      </w:r>
    </w:p>
    <w:p w:rsidR="00121FA6" w:rsidRPr="00B75E58" w:rsidRDefault="00121FA6" w:rsidP="00B75E58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58">
        <w:rPr>
          <w:rFonts w:ascii="Times New Roman" w:hAnsi="Times New Roman" w:cs="Times New Roman"/>
          <w:color w:val="000000" w:themeColor="text1"/>
          <w:sz w:val="28"/>
          <w:szCs w:val="28"/>
        </w:rPr>
        <w:t>г) произношение</w:t>
      </w:r>
      <w:r w:rsidRPr="00B75E58">
        <w:rPr>
          <w:rFonts w:ascii="Times New Roman" w:hAnsi="Times New Roman" w:cs="Times New Roman"/>
          <w:sz w:val="28"/>
          <w:szCs w:val="28"/>
        </w:rPr>
        <w:t>;</w:t>
      </w:r>
    </w:p>
    <w:p w:rsidR="00121FA6" w:rsidRPr="00B75E58" w:rsidRDefault="00121FA6" w:rsidP="00121F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58">
        <w:rPr>
          <w:rFonts w:ascii="Times New Roman" w:hAnsi="Times New Roman" w:cs="Times New Roman"/>
          <w:sz w:val="28"/>
          <w:szCs w:val="28"/>
        </w:rPr>
        <w:t>д) мелкую моторику.</w:t>
      </w:r>
    </w:p>
    <w:p w:rsidR="00121FA6" w:rsidRPr="00B75E58" w:rsidRDefault="00121FA6" w:rsidP="00121FA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E58">
        <w:rPr>
          <w:sz w:val="28"/>
          <w:szCs w:val="28"/>
        </w:rPr>
        <w:t>Во время таких занятий происходит стимуляция областей мозга, которые отвечают за речь, память, концентрацию внимания.</w:t>
      </w:r>
    </w:p>
    <w:p w:rsidR="00121FA6" w:rsidRPr="00B75E58" w:rsidRDefault="00121FA6" w:rsidP="00121FA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E58">
        <w:rPr>
          <w:sz w:val="28"/>
          <w:szCs w:val="28"/>
        </w:rPr>
        <w:t>Рекомендуется использовать шарики и металлические кольца в комплексе со специальными играми и упражнениями.</w:t>
      </w:r>
    </w:p>
    <w:p w:rsidR="00121FA6" w:rsidRPr="00B75E58" w:rsidRDefault="00121FA6" w:rsidP="00121FA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5E58">
        <w:rPr>
          <w:sz w:val="28"/>
          <w:szCs w:val="28"/>
        </w:rPr>
        <w:lastRenderedPageBreak/>
        <w:t xml:space="preserve">В зависимости от конечной цели существуют различные направления упражнений с </w:t>
      </w:r>
      <w:proofErr w:type="spellStart"/>
      <w:r w:rsidRPr="00B75E58">
        <w:rPr>
          <w:sz w:val="28"/>
          <w:szCs w:val="28"/>
        </w:rPr>
        <w:t>су-джок</w:t>
      </w:r>
      <w:proofErr w:type="spellEnd"/>
      <w:r w:rsidRPr="00B75E58">
        <w:rPr>
          <w:sz w:val="28"/>
          <w:szCs w:val="28"/>
        </w:rPr>
        <w:t xml:space="preserve">. </w:t>
      </w:r>
      <w:proofErr w:type="gramStart"/>
      <w:r w:rsidRPr="00B75E58">
        <w:rPr>
          <w:sz w:val="28"/>
          <w:szCs w:val="28"/>
        </w:rPr>
        <w:t>Для развития речевых навыков актуальны следующие:</w:t>
      </w:r>
      <w:proofErr w:type="gramEnd"/>
    </w:p>
    <w:p w:rsidR="00121FA6" w:rsidRPr="00B75E58" w:rsidRDefault="00121FA6" w:rsidP="00121FA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58">
        <w:rPr>
          <w:rFonts w:ascii="Times New Roman" w:hAnsi="Times New Roman" w:cs="Times New Roman"/>
          <w:sz w:val="28"/>
          <w:szCs w:val="28"/>
        </w:rPr>
        <w:t>Положить шарик на раскрытую ладонь и удерживать в таком положении не менее 30 секунд.</w:t>
      </w:r>
    </w:p>
    <w:p w:rsidR="00121FA6" w:rsidRPr="00B75E58" w:rsidRDefault="00121FA6" w:rsidP="00121FA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58">
        <w:rPr>
          <w:rFonts w:ascii="Times New Roman" w:hAnsi="Times New Roman" w:cs="Times New Roman"/>
          <w:sz w:val="28"/>
          <w:szCs w:val="28"/>
        </w:rPr>
        <w:t>Положить шарик на ладонь одной руки и прикрыть сверху другой, потом поменять руки местами.</w:t>
      </w:r>
    </w:p>
    <w:p w:rsidR="00121FA6" w:rsidRPr="00B75E58" w:rsidRDefault="00121FA6" w:rsidP="00121FA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58">
        <w:rPr>
          <w:rFonts w:ascii="Times New Roman" w:hAnsi="Times New Roman" w:cs="Times New Roman"/>
          <w:sz w:val="28"/>
          <w:szCs w:val="28"/>
        </w:rPr>
        <w:t>Сжимание и разжимание шарика в кулаке по очереди каждой рукой.</w:t>
      </w:r>
    </w:p>
    <w:p w:rsidR="00121FA6" w:rsidRPr="00B75E58" w:rsidRDefault="00121FA6" w:rsidP="00121FA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58">
        <w:rPr>
          <w:rFonts w:ascii="Times New Roman" w:hAnsi="Times New Roman" w:cs="Times New Roman"/>
          <w:sz w:val="28"/>
          <w:szCs w:val="28"/>
        </w:rPr>
        <w:t>Активное надавливание на иголки шарика пальчиками.</w:t>
      </w:r>
    </w:p>
    <w:p w:rsidR="00121FA6" w:rsidRPr="00B75E58" w:rsidRDefault="00121FA6" w:rsidP="00121FA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58">
        <w:rPr>
          <w:rFonts w:ascii="Times New Roman" w:hAnsi="Times New Roman" w:cs="Times New Roman"/>
          <w:sz w:val="28"/>
          <w:szCs w:val="28"/>
        </w:rPr>
        <w:t>Катание шарика по ладоням рук круговыми движениями, особенный акцент сделать по подушечке под большим пальцем.</w:t>
      </w:r>
    </w:p>
    <w:p w:rsidR="00121FA6" w:rsidRPr="00B75E58" w:rsidRDefault="00121FA6" w:rsidP="00121FA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E58">
        <w:rPr>
          <w:rFonts w:ascii="Times New Roman" w:hAnsi="Times New Roman" w:cs="Times New Roman"/>
          <w:sz w:val="28"/>
          <w:szCs w:val="28"/>
        </w:rPr>
        <w:t>Прокатывание шарика по расправленным ладоням вверх-вниз.</w:t>
      </w:r>
    </w:p>
    <w:p w:rsidR="00E4773C" w:rsidRDefault="00E4773C" w:rsidP="00121F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0C2" w:rsidRDefault="000820F2" w:rsidP="00074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430C2" w:rsidRPr="0012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ескотерапия</w:t>
      </w:r>
      <w:proofErr w:type="spellEnd"/>
      <w:r w:rsidR="001430C2" w:rsidRPr="0012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121FA6" w:rsidRPr="007E1941" w:rsidRDefault="007E1941" w:rsidP="000743F1">
      <w:pPr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1941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прекрасный посредник для установления контакта с ребенком. И если ребенок еще плохо говорит и не может рассказать взрослому о своих переживаниях, то в играх с песком все становится возможным. Через игры с песком легко решаются такие задачи, как развитие коммуникативных навыков, т. е. умение нормально общаться. Именно на песке мы можем создать свой мир: путешествовать во времени, по разным странам и планетам. При этом мы не только воображаем, представляем, фантазируем, но и реально создаем и проживаем.</w:t>
      </w:r>
    </w:p>
    <w:p w:rsidR="007E1941" w:rsidRPr="007E1941" w:rsidRDefault="007E1941" w:rsidP="00AF38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Упражнения по развитию дыхания</w:t>
      </w:r>
    </w:p>
    <w:p w:rsidR="007E1941" w:rsidRPr="007E1941" w:rsidRDefault="007E1941" w:rsidP="00AF38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«Помоги зайцу»</w:t>
      </w:r>
    </w:p>
    <w:p w:rsidR="007E1941" w:rsidRPr="007E1941" w:rsidRDefault="007E1941" w:rsidP="00AF38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песке делается три-четыре углубления – «следы», ведущие к игрушечному зайцу. Неподалеку располагается лиса. Необходимо «замести» все следы, чтобы лиса не обнаружила зайца.</w:t>
      </w:r>
    </w:p>
    <w:p w:rsidR="007E1941" w:rsidRPr="007E1941" w:rsidRDefault="007E1941" w:rsidP="00AF38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«Что под песком?»</w:t>
      </w:r>
    </w:p>
    <w:p w:rsidR="007E1941" w:rsidRPr="007E1941" w:rsidRDefault="007E1941" w:rsidP="00AF38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Картинка засыпается тонким слоем песка. Сдувая песок, ребенок открывает изображение.</w:t>
      </w:r>
    </w:p>
    <w:p w:rsidR="007E1941" w:rsidRPr="007E1941" w:rsidRDefault="007E1941" w:rsidP="00AF38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«Дорога к другу»</w:t>
      </w:r>
    </w:p>
    <w:p w:rsidR="007E1941" w:rsidRPr="007E1941" w:rsidRDefault="007E1941" w:rsidP="00AF38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песке расставляются две игрушки. Нужно длительной плавной струей образовать на песке дорожку от одной игрушки до другой.</w:t>
      </w:r>
    </w:p>
    <w:p w:rsidR="007E1941" w:rsidRPr="007E1941" w:rsidRDefault="007E1941" w:rsidP="00AF38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Упражнения по обучению грамоте</w:t>
      </w:r>
    </w:p>
    <w:p w:rsidR="007E1941" w:rsidRPr="007E1941" w:rsidRDefault="007E1941" w:rsidP="00AF38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«Напиши на песке»</w:t>
      </w:r>
    </w:p>
    <w:p w:rsidR="007E1941" w:rsidRPr="007E1941" w:rsidRDefault="007E1941" w:rsidP="00B75E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пишет заданные буквы, слоги и слова, а взрослый их читает. Допускается и обратный вариант: взрослый пишет, а ребенок читает.</w:t>
      </w:r>
    </w:p>
    <w:p w:rsidR="007E1941" w:rsidRPr="007E1941" w:rsidRDefault="007E1941" w:rsidP="00B75E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9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«Буква потерялась»</w:t>
      </w:r>
    </w:p>
    <w:p w:rsidR="007E1941" w:rsidRPr="007E1941" w:rsidRDefault="007E1941" w:rsidP="00B75E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7 лет можно предложить написать на песке короткое слово (с одним слогом), пропустив первую, последнюю букву или букву в середине слова. Взрослый угадывает задуманное и написанное ребенком слово.</w:t>
      </w:r>
    </w:p>
    <w:p w:rsidR="007E1941" w:rsidRPr="00121FA6" w:rsidRDefault="007E1941" w:rsidP="00B75E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0C2" w:rsidRDefault="000820F2" w:rsidP="00B75E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430C2" w:rsidRPr="00AF3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сихогимнастика</w:t>
      </w:r>
      <w:proofErr w:type="spellEnd"/>
    </w:p>
    <w:p w:rsidR="00AF388B" w:rsidRPr="00AF388B" w:rsidRDefault="00AF388B" w:rsidP="00B75E58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proofErr w:type="spellStart"/>
      <w:r w:rsidRPr="00AF388B">
        <w:rPr>
          <w:color w:val="000000"/>
          <w:sz w:val="28"/>
          <w:szCs w:val="28"/>
          <w:shd w:val="clear" w:color="auto" w:fill="FFFFFF"/>
        </w:rPr>
        <w:t>Психогимнастика</w:t>
      </w:r>
      <w:proofErr w:type="spellEnd"/>
      <w:r w:rsidRPr="00AF388B">
        <w:rPr>
          <w:color w:val="000000"/>
          <w:sz w:val="28"/>
          <w:szCs w:val="28"/>
          <w:shd w:val="clear" w:color="auto" w:fill="FFFFFF"/>
        </w:rPr>
        <w:t xml:space="preserve"> - это курс специальных занятий, направленных на развитие и коррекцию различных сторон психики ребенка (как ее познавательной, так и эмоционально-личностной сферы)</w:t>
      </w:r>
    </w:p>
    <w:p w:rsidR="00AF388B" w:rsidRPr="00AF388B" w:rsidRDefault="00AF388B" w:rsidP="00B75E58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388B">
        <w:rPr>
          <w:b/>
          <w:bCs/>
          <w:color w:val="000000"/>
          <w:sz w:val="28"/>
          <w:szCs w:val="28"/>
        </w:rPr>
        <w:lastRenderedPageBreak/>
        <w:t>Пример: эмоциональное упражнение «Стану рыжей я лисичкой»</w:t>
      </w:r>
    </w:p>
    <w:p w:rsidR="00AF388B" w:rsidRPr="00AF388B" w:rsidRDefault="00AF388B" w:rsidP="00B75E58">
      <w:pPr>
        <w:pStyle w:val="a6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AF388B">
        <w:rPr>
          <w:iCs/>
          <w:color w:val="000000"/>
          <w:sz w:val="28"/>
          <w:szCs w:val="28"/>
        </w:rPr>
        <w:t>Стану рыжей я лисичкой</w:t>
      </w:r>
    </w:p>
    <w:p w:rsidR="00AF388B" w:rsidRPr="00AF388B" w:rsidRDefault="00AF388B" w:rsidP="00B75E58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388B">
        <w:rPr>
          <w:i/>
          <w:iCs/>
          <w:color w:val="000000"/>
          <w:sz w:val="28"/>
          <w:szCs w:val="28"/>
        </w:rPr>
        <w:t>Выполняем выражения лицом и телом</w:t>
      </w:r>
    </w:p>
    <w:p w:rsidR="00AF388B" w:rsidRPr="00AF388B" w:rsidRDefault="00AF388B" w:rsidP="00B75E58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388B">
        <w:rPr>
          <w:color w:val="000000"/>
          <w:sz w:val="28"/>
          <w:szCs w:val="28"/>
        </w:rPr>
        <w:t>И глаза сощурю хитро</w:t>
      </w:r>
    </w:p>
    <w:p w:rsidR="00AF388B" w:rsidRPr="00AF388B" w:rsidRDefault="00AF388B" w:rsidP="00B75E58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388B">
        <w:rPr>
          <w:i/>
          <w:iCs/>
          <w:color w:val="000000"/>
          <w:sz w:val="28"/>
          <w:szCs w:val="28"/>
        </w:rPr>
        <w:t>по тексту стихотворения.</w:t>
      </w:r>
    </w:p>
    <w:p w:rsidR="00AF388B" w:rsidRPr="00AF388B" w:rsidRDefault="00AF388B" w:rsidP="00B75E58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388B">
        <w:rPr>
          <w:color w:val="000000"/>
          <w:sz w:val="28"/>
          <w:szCs w:val="28"/>
        </w:rPr>
        <w:t>Хитро всем я улыбнусь,</w:t>
      </w:r>
    </w:p>
    <w:p w:rsidR="00AF388B" w:rsidRPr="00AF388B" w:rsidRDefault="00AF388B" w:rsidP="00B75E58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388B">
        <w:rPr>
          <w:color w:val="000000"/>
          <w:sz w:val="28"/>
          <w:szCs w:val="28"/>
        </w:rPr>
        <w:t>Очень медленно пройдусь.</w:t>
      </w:r>
    </w:p>
    <w:p w:rsidR="00AF388B" w:rsidRPr="00AF388B" w:rsidRDefault="00AF388B" w:rsidP="00B75E58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388B">
        <w:rPr>
          <w:color w:val="000000"/>
          <w:sz w:val="28"/>
          <w:szCs w:val="28"/>
        </w:rPr>
        <w:t>От своих проказ вам я</w:t>
      </w:r>
    </w:p>
    <w:p w:rsidR="00AF388B" w:rsidRPr="00AF388B" w:rsidRDefault="00AF388B" w:rsidP="00B75E58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388B">
        <w:rPr>
          <w:color w:val="000000"/>
          <w:sz w:val="28"/>
          <w:szCs w:val="28"/>
        </w:rPr>
        <w:t>Не оставлю и следа.</w:t>
      </w:r>
    </w:p>
    <w:p w:rsidR="00AF388B" w:rsidRPr="00AF388B" w:rsidRDefault="00AF388B" w:rsidP="00B75E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A34" w:rsidRDefault="008B0A34" w:rsidP="00B75E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 методы и приемы позволяют разнообразить деятельность детей, стимулировать проявление активности, сообразительности, создают положительный эмоциональный настрой.</w:t>
      </w:r>
    </w:p>
    <w:p w:rsidR="000743F1" w:rsidRDefault="000743F1" w:rsidP="00B75E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18B" w:rsidRPr="00817774" w:rsidRDefault="00BA6033" w:rsidP="00B75E5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подошло заседание круглого стола. Я</w:t>
      </w:r>
      <w:r w:rsidR="0027718B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свою очередь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</w:t>
      </w:r>
      <w:r w:rsidR="0027718B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выразить вам благодарность за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астие, за вашу активность. Б</w:t>
      </w:r>
      <w:r w:rsidR="0027718B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ыло приятно с вами общаться. Очень хочется, чтобы все то, что вы сегодня узнали и вспоминали, осталось с вами, чтобы ваш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педагогическая деятельность по развитию речи детей дошкольного возраста с использованием традиционных форм и инновационных технологий была плодотворной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дала свои плоды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7718B" w:rsidRPr="0081777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вам доброго!</w:t>
      </w:r>
    </w:p>
    <w:p w:rsidR="0027718B" w:rsidRDefault="0027718B" w:rsidP="002771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774" w:rsidRDefault="00817774"/>
    <w:sectPr w:rsidR="00817774" w:rsidSect="00B75E5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5627"/>
    <w:multiLevelType w:val="multilevel"/>
    <w:tmpl w:val="D740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73893"/>
    <w:multiLevelType w:val="multilevel"/>
    <w:tmpl w:val="61906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361CB"/>
    <w:multiLevelType w:val="multilevel"/>
    <w:tmpl w:val="D46A6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17774"/>
    <w:rsid w:val="00037DCA"/>
    <w:rsid w:val="000743F1"/>
    <w:rsid w:val="000820F2"/>
    <w:rsid w:val="00121FA6"/>
    <w:rsid w:val="001430C2"/>
    <w:rsid w:val="001A28B5"/>
    <w:rsid w:val="001A2D08"/>
    <w:rsid w:val="001F1988"/>
    <w:rsid w:val="0027718B"/>
    <w:rsid w:val="002E6BEE"/>
    <w:rsid w:val="003222E6"/>
    <w:rsid w:val="00345504"/>
    <w:rsid w:val="004C7C4E"/>
    <w:rsid w:val="004F3624"/>
    <w:rsid w:val="0056255D"/>
    <w:rsid w:val="005F699A"/>
    <w:rsid w:val="006A617B"/>
    <w:rsid w:val="00734DA7"/>
    <w:rsid w:val="007E1941"/>
    <w:rsid w:val="00817774"/>
    <w:rsid w:val="00827CA3"/>
    <w:rsid w:val="00843C6D"/>
    <w:rsid w:val="008B0A34"/>
    <w:rsid w:val="009046E3"/>
    <w:rsid w:val="00905A2C"/>
    <w:rsid w:val="00906488"/>
    <w:rsid w:val="009438A7"/>
    <w:rsid w:val="009D47C4"/>
    <w:rsid w:val="00A70788"/>
    <w:rsid w:val="00AC73D1"/>
    <w:rsid w:val="00AF0F71"/>
    <w:rsid w:val="00AF388B"/>
    <w:rsid w:val="00B1609C"/>
    <w:rsid w:val="00B75E58"/>
    <w:rsid w:val="00B87AF4"/>
    <w:rsid w:val="00BA6033"/>
    <w:rsid w:val="00BC779F"/>
    <w:rsid w:val="00DD558A"/>
    <w:rsid w:val="00E30C3C"/>
    <w:rsid w:val="00E4773C"/>
    <w:rsid w:val="00E849E8"/>
    <w:rsid w:val="00E9062B"/>
    <w:rsid w:val="00FC41E1"/>
    <w:rsid w:val="00FC5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04"/>
  </w:style>
  <w:style w:type="paragraph" w:styleId="1">
    <w:name w:val="heading 1"/>
    <w:basedOn w:val="a"/>
    <w:link w:val="10"/>
    <w:uiPriority w:val="9"/>
    <w:qFormat/>
    <w:rsid w:val="008177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1F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7774"/>
    <w:rPr>
      <w:b/>
      <w:bCs/>
    </w:rPr>
  </w:style>
  <w:style w:type="character" w:styleId="a4">
    <w:name w:val="Emphasis"/>
    <w:basedOn w:val="a0"/>
    <w:uiPriority w:val="20"/>
    <w:qFormat/>
    <w:rsid w:val="00817774"/>
    <w:rPr>
      <w:i/>
      <w:iCs/>
    </w:rPr>
  </w:style>
  <w:style w:type="paragraph" w:styleId="a5">
    <w:name w:val="List Paragraph"/>
    <w:basedOn w:val="a"/>
    <w:uiPriority w:val="34"/>
    <w:qFormat/>
    <w:rsid w:val="00817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17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817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1777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177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817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F6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F699A"/>
  </w:style>
  <w:style w:type="character" w:customStyle="1" w:styleId="c4">
    <w:name w:val="c4"/>
    <w:basedOn w:val="a0"/>
    <w:rsid w:val="005F699A"/>
  </w:style>
  <w:style w:type="character" w:customStyle="1" w:styleId="c1">
    <w:name w:val="c1"/>
    <w:basedOn w:val="a0"/>
    <w:rsid w:val="005F699A"/>
  </w:style>
  <w:style w:type="character" w:customStyle="1" w:styleId="20">
    <w:name w:val="Заголовок 2 Знак"/>
    <w:basedOn w:val="a0"/>
    <w:link w:val="2"/>
    <w:uiPriority w:val="9"/>
    <w:semiHidden/>
    <w:rsid w:val="00121F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10">
    <w:name w:val="c10"/>
    <w:basedOn w:val="a0"/>
    <w:rsid w:val="007E1941"/>
  </w:style>
  <w:style w:type="character" w:customStyle="1" w:styleId="c0">
    <w:name w:val="c0"/>
    <w:basedOn w:val="a0"/>
    <w:rsid w:val="007E1941"/>
  </w:style>
  <w:style w:type="paragraph" w:customStyle="1" w:styleId="c11">
    <w:name w:val="c11"/>
    <w:basedOn w:val="a"/>
    <w:rsid w:val="007E1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E1941"/>
  </w:style>
  <w:style w:type="paragraph" w:customStyle="1" w:styleId="c5">
    <w:name w:val="c5"/>
    <w:basedOn w:val="a"/>
    <w:rsid w:val="007E1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E1941"/>
  </w:style>
  <w:style w:type="paragraph" w:customStyle="1" w:styleId="c19">
    <w:name w:val="c19"/>
    <w:basedOn w:val="a"/>
    <w:rsid w:val="007E1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E1941"/>
  </w:style>
  <w:style w:type="character" w:customStyle="1" w:styleId="c22">
    <w:name w:val="c22"/>
    <w:basedOn w:val="a0"/>
    <w:rsid w:val="007E1941"/>
  </w:style>
  <w:style w:type="paragraph" w:customStyle="1" w:styleId="c25">
    <w:name w:val="c25"/>
    <w:basedOn w:val="a"/>
    <w:rsid w:val="007E1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9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8</Pages>
  <Words>2282</Words>
  <Characters>13013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Комп</cp:lastModifiedBy>
  <cp:revision>19</cp:revision>
  <dcterms:created xsi:type="dcterms:W3CDTF">2020-12-13T14:41:00Z</dcterms:created>
  <dcterms:modified xsi:type="dcterms:W3CDTF">2024-10-05T12:56:00Z</dcterms:modified>
</cp:coreProperties>
</file>