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2DF" w:rsidRPr="00BF5EFA" w:rsidRDefault="005B02DF" w:rsidP="00BF5EFA">
      <w:pPr>
        <w:widowControl w:val="0"/>
        <w:spacing w:after="0" w:line="307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 детский сад «Улыбка»</w:t>
      </w:r>
    </w:p>
    <w:p w:rsidR="00F53341" w:rsidRDefault="00F53341" w:rsidP="00267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267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EFA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EFA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EFA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EFA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5B02DF" w:rsidRDefault="005B02DF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5B02DF" w:rsidRDefault="005B02DF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нравственно-патриотическому воспитанию дошкольников</w:t>
      </w:r>
    </w:p>
    <w:p w:rsidR="00F53341" w:rsidRDefault="00F53341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12E2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75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«Г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осударственные праздники России»</w:t>
      </w:r>
    </w:p>
    <w:p w:rsidR="005B02DF" w:rsidRDefault="005B02DF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BF5EFA" w:rsidP="00BF5E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Разработали</w:t>
      </w:r>
      <w:r w:rsidR="005B02D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F5EFA" w:rsidRDefault="00BF5EFA" w:rsidP="00BF5E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Лукьянова Наталья Владимировна, </w:t>
      </w:r>
    </w:p>
    <w:p w:rsidR="00BF5EFA" w:rsidRDefault="00BF5EFA" w:rsidP="00BF5E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высшей квалификационной категории,</w:t>
      </w:r>
    </w:p>
    <w:p w:rsidR="00BF5EFA" w:rsidRDefault="00BF5EFA" w:rsidP="00BF5E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Пересыпкина Татьяна Юрьевна</w:t>
      </w:r>
    </w:p>
    <w:p w:rsidR="005B02DF" w:rsidRDefault="00BF5EFA" w:rsidP="005B0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 первой квалификационной </w:t>
      </w:r>
      <w:r w:rsidR="005B02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категории </w:t>
      </w: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2DF" w:rsidRDefault="005B02DF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7E4C" w:rsidRDefault="007F7E4C" w:rsidP="00F533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5EFA" w:rsidRDefault="00D5580F" w:rsidP="00BF5E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5B02DF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591C93" w:rsidRPr="00BF5EFA" w:rsidRDefault="00BF5EFA" w:rsidP="00BF5E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F5EF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«Государственные праздники России»</w:t>
      </w:r>
    </w:p>
    <w:p w:rsidR="008514FF" w:rsidRDefault="008514FF" w:rsidP="008514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724B5">
        <w:rPr>
          <w:rFonts w:ascii="Times New Roman" w:eastAsia="Times New Roman" w:hAnsi="Times New Roman" w:cs="Times New Roman"/>
          <w:color w:val="000000"/>
          <w:sz w:val="28"/>
          <w:szCs w:val="28"/>
        </w:rPr>
        <w:t>ид КТД:</w:t>
      </w:r>
      <w:r w:rsidR="00391A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познавательное</w:t>
      </w:r>
      <w:r w:rsidRPr="008514F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724B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  <w:r w:rsidR="00062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F5EFA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F5EFA"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ормирование представлений детей о Российских государственных праздниках.</w:t>
      </w:r>
    </w:p>
    <w:p w:rsidR="00BF5EFA" w:rsidRDefault="008514FF" w:rsidP="008514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 w:rsidR="008724B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Образовательные: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расширять представления детей </w:t>
      </w: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о государственных праздниках: День народного единства, День защитника 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чества, День Победы</w:t>
      </w:r>
      <w:r w:rsidR="00307F0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F5EFA" w:rsidRDefault="00BF5EFA" w:rsidP="00BF5E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закрепить названия государственных праздников, даты их празднования;</w:t>
      </w:r>
    </w:p>
    <w:p w:rsidR="009511DC" w:rsidRPr="009511DC" w:rsidRDefault="009511DC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9511D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умение рисовать бумажными фтулками.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Развивающие: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познавательную активность, внимание, память, речь детей;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чувство патриотизма;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всестороннее развивать личность ребёнка.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Воспитательные: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патриотические и интернациональные чув</w:t>
      </w:r>
      <w:r w:rsidR="00391A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ства, уважительное отношение к </w:t>
      </w: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 - России;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прививать интерес к государственным праздникам России, к традициям русского народа;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уважение к защитникам Отечества.</w:t>
      </w:r>
    </w:p>
    <w:p w:rsidR="008514FF" w:rsidRDefault="008514FF" w:rsidP="008514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14F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724B5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 участников:</w:t>
      </w:r>
      <w:r w:rsidR="00BF5E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подготовительная группа</w:t>
      </w:r>
    </w:p>
    <w:p w:rsidR="00BF5EFA" w:rsidRPr="007C575F" w:rsidRDefault="008514FF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14FF">
        <w:rPr>
          <w:rFonts w:ascii="Times New Roman" w:eastAsia="Times New Roman" w:hAnsi="Times New Roman" w:cs="Times New Roman"/>
          <w:color w:val="000000"/>
          <w:sz w:val="28"/>
          <w:szCs w:val="28"/>
        </w:rPr>
        <w:t>етодическое оборудование</w:t>
      </w:r>
      <w:r w:rsidR="008724B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F5EFA" w:rsidRPr="007C575F" w:rsidRDefault="00BF5EFA" w:rsidP="00BF5E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</w:t>
      </w:r>
    </w:p>
    <w:p w:rsidR="00BF5EFA" w:rsidRPr="00BF5EFA" w:rsidRDefault="00BF5EFA" w:rsidP="00BF5E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проектор</w:t>
      </w:r>
    </w:p>
    <w:p w:rsidR="00BF5EFA" w:rsidRPr="00D5580F" w:rsidRDefault="00BF5EFA" w:rsidP="00D5580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слайды с заставками к праздникам</w:t>
      </w:r>
    </w:p>
    <w:p w:rsidR="00BF5EFA" w:rsidRPr="007C575F" w:rsidRDefault="00BF5EFA" w:rsidP="00BF5E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флажки 3 цветов: красный, синий, белый</w:t>
      </w:r>
    </w:p>
    <w:p w:rsidR="00BF5EFA" w:rsidRPr="00D5580F" w:rsidRDefault="00307F04" w:rsidP="00BF5E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воздушный шар</w:t>
      </w:r>
    </w:p>
    <w:p w:rsidR="00D5580F" w:rsidRPr="007C575F" w:rsidRDefault="00D5580F" w:rsidP="00BF5EF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96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тёмно-синий ватман</w:t>
      </w:r>
    </w:p>
    <w:p w:rsidR="00BF5EFA" w:rsidRPr="007C575F" w:rsidRDefault="00BF5EFA" w:rsidP="00BF5EF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Раздаточный материал:</w:t>
      </w:r>
    </w:p>
    <w:p w:rsidR="00BF5EFA" w:rsidRPr="007C575F" w:rsidRDefault="00BF5EFA" w:rsidP="00BF5EFA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гуашь</w:t>
      </w:r>
    </w:p>
    <w:p w:rsidR="00BF5EFA" w:rsidRPr="007C575F" w:rsidRDefault="00BF5EFA" w:rsidP="00BF5EFA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</w:rPr>
      </w:pPr>
      <w:r w:rsidRPr="007C575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разрезанные картонные втулки</w:t>
      </w:r>
    </w:p>
    <w:p w:rsidR="00BF5EFA" w:rsidRPr="007C575F" w:rsidRDefault="00BF5EFA" w:rsidP="009511DC">
      <w:pPr>
        <w:shd w:val="clear" w:color="auto" w:fill="FFFFFF"/>
        <w:spacing w:before="30" w:after="30" w:line="240" w:lineRule="auto"/>
        <w:ind w:left="720"/>
        <w:rPr>
          <w:rFonts w:ascii="Calibri" w:eastAsia="Times New Roman" w:hAnsi="Calibri" w:cs="Calibri"/>
          <w:color w:val="000000"/>
        </w:rPr>
      </w:pPr>
    </w:p>
    <w:p w:rsidR="008514FF" w:rsidRPr="00E7779A" w:rsidRDefault="008514FF" w:rsidP="00A83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4F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42"/>
        <w:gridCol w:w="2372"/>
      </w:tblGrid>
      <w:tr w:rsidR="00F53341" w:rsidRPr="007B711B" w:rsidTr="00615DB1">
        <w:tc>
          <w:tcPr>
            <w:tcW w:w="8310" w:type="dxa"/>
          </w:tcPr>
          <w:p w:rsidR="00F53341" w:rsidRPr="00E7779A" w:rsidRDefault="00F53341" w:rsidP="00615DB1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372" w:type="dxa"/>
          </w:tcPr>
          <w:p w:rsidR="00F53341" w:rsidRPr="007B711B" w:rsidRDefault="00F53341" w:rsidP="00615DB1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 xml:space="preserve">Методы, формы </w:t>
            </w:r>
          </w:p>
          <w:p w:rsidR="00F53341" w:rsidRPr="00646DBE" w:rsidRDefault="00F53341" w:rsidP="00615DB1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еятельности  коллектива</w:t>
            </w:r>
          </w:p>
        </w:tc>
      </w:tr>
      <w:tr w:rsidR="00F53341" w:rsidRPr="00E7779A" w:rsidTr="00615DB1">
        <w:tc>
          <w:tcPr>
            <w:tcW w:w="10682" w:type="dxa"/>
            <w:gridSpan w:val="2"/>
          </w:tcPr>
          <w:p w:rsidR="00F53341" w:rsidRPr="007B711B" w:rsidRDefault="00F53341" w:rsidP="00A83AA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B711B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  <w:r w:rsidR="005F22A1">
              <w:rPr>
                <w:rFonts w:ascii="Times New Roman" w:hAnsi="Times New Roman" w:cs="Times New Roman"/>
                <w:sz w:val="28"/>
                <w:szCs w:val="28"/>
              </w:rPr>
              <w:t xml:space="preserve">  (коллективное целеполагание)</w:t>
            </w:r>
          </w:p>
        </w:tc>
      </w:tr>
      <w:tr w:rsidR="00F53341" w:rsidTr="00615DB1">
        <w:tc>
          <w:tcPr>
            <w:tcW w:w="8310" w:type="dxa"/>
          </w:tcPr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Ход беседы</w:t>
            </w:r>
          </w:p>
          <w:p w:rsidR="00F53341" w:rsidRPr="002258EA" w:rsidRDefault="00F53341" w:rsidP="00615DB1">
            <w:pPr>
              <w:shd w:val="clear" w:color="auto" w:fill="FFFFFF"/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Ребята, у меня в руках шарик мы будем передавать его по кругу и здороваться друг с другом. 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(Дети выполняют)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Ребята, а кто догадался, почему ша</w:t>
            </w:r>
            <w:r w:rsidR="0039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рики в руках у меня разноцветный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Правильно, это цвета Российского флага, сегодня мы с вами будем говорить о Российских государственных праздниках.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как вы понимаете слово “Праздник”?</w:t>
            </w:r>
          </w:p>
          <w:p w:rsidR="008A575D" w:rsidRPr="007C575F" w:rsidRDefault="008A575D" w:rsidP="008A575D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детей)</w:t>
            </w:r>
          </w:p>
          <w:p w:rsidR="008A575D" w:rsidRDefault="008A575D" w:rsidP="008A57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="0039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Каждый праздник интересен по - своему.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 каждого праздника есть свое время, своя идея. И дети, и взрослые живут в ожидании праздников – веселых, нарядных, сюрпризных. А вот о каких праздниках пойдет речь сегодня, мы узнаем из заставок</w:t>
            </w:r>
            <w:r w:rsidR="0039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экране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A575D" w:rsidRDefault="008A575D" w:rsidP="0048570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(на экране заставка, дети отгадывают праздник).</w:t>
            </w:r>
          </w:p>
          <w:p w:rsidR="00485708" w:rsidRDefault="00485708" w:rsidP="0048570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-Верно, это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праздник- «</w:t>
            </w:r>
            <w:r w:rsidR="0058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 w:rsidRPr="00485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ень народного единства</w:t>
            </w:r>
            <w:r w:rsidR="00584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485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D55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5580F" w:rsidRPr="00D558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Этот праздник празднуется 4 ноября.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ебята, сейчас мы посмотрим на экран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постараемся угадать, чему посвящен этот праздник</w:t>
            </w:r>
          </w:p>
          <w:p w:rsidR="008A575D" w:rsidRDefault="008A575D" w:rsidP="008A575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(показ заставки)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857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Праздник посвящён нашей Родине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народам, которые проживают в нашей стране.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Мы все любим нашу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Родину – Россию. А вы, ребята, 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пословицы о Родине знаете?</w:t>
            </w:r>
          </w:p>
          <w:p w:rsidR="008A575D" w:rsidRPr="007C575F" w:rsidRDefault="008A575D" w:rsidP="008A575D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(дети по очереди говорят пословицы)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Родина любимая- словно мать родимая.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На чужбине дороже богатств- родная сторона.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Человек без Родины, что соловей без песни.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У кого есть Родина – у того есть жизнь.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Жить – Родине служить.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Кто любит Родину, любит и свой родной язык.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Нет в мире краше Родины нашей.</w:t>
            </w:r>
          </w:p>
          <w:p w:rsidR="008A575D" w:rsidRPr="007C575F" w:rsidRDefault="008A575D" w:rsidP="008A575D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вы молодцы,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мы с вами частички нашей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большой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Родины!</w:t>
            </w:r>
          </w:p>
          <w:p w:rsidR="00485708" w:rsidRDefault="0058403C" w:rsidP="004857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з</w:t>
            </w:r>
            <w:r w:rsidR="00485708"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аставка на экране, дети отгадывают праздник)</w:t>
            </w:r>
          </w:p>
          <w:p w:rsidR="00D5580F" w:rsidRDefault="00D5580F" w:rsidP="00D5580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D558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Как вы думаете. Что это за праздник?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ершенно верно. Этот праздник - «</w:t>
            </w:r>
            <w:r w:rsidRPr="005840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День защитника Отечества</w:t>
            </w:r>
            <w:r w:rsidR="005840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  <w:r w:rsidRPr="005840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а кто такие защитники отечества?</w:t>
            </w:r>
          </w:p>
          <w:p w:rsidR="00485708" w:rsidRPr="007C575F" w:rsidRDefault="00485708" w:rsidP="00485708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(ответы детей)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Правильно, это воины. Солдаты, они защищают свой народ, свою землю от врагов; охраняют 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мир, свободу и счастье на нашей земле. Это наша армия, которая не раз защищала свой народ от врагов. И отмечаем мы этот праздник 23 февраля, потому что именно 23 февраля 1918 года была создана Красная Армия.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каким н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ужно быть, чтобы защищать нашу Р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одину?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="00062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8403C" w:rsidRPr="005840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Верно.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Русские воины всегда отличались ловкостью, смелость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ю, находчивостью и внимательностью</w:t>
            </w:r>
            <w:r w:rsidR="005840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 Предлагаю вам поиграть в игру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85708" w:rsidRPr="007C575F" w:rsidRDefault="00485708" w:rsidP="00485708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</w:p>
          <w:p w:rsidR="00485708" w:rsidRPr="007C575F" w:rsidRDefault="00485708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«Игра на внимание»</w:t>
            </w:r>
          </w:p>
          <w:p w:rsidR="00485708" w:rsidRPr="007C575F" w:rsidRDefault="00485708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 (воспитатель поднимает флажки)</w:t>
            </w:r>
          </w:p>
          <w:p w:rsidR="00485708" w:rsidRPr="007C575F" w:rsidRDefault="00485708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Белый – летим</w:t>
            </w:r>
          </w:p>
          <w:p w:rsidR="00485708" w:rsidRPr="007C575F" w:rsidRDefault="00485708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Красный – идём</w:t>
            </w:r>
          </w:p>
          <w:p w:rsidR="00485708" w:rsidRPr="007C575F" w:rsidRDefault="00485708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Синий – плывём</w:t>
            </w:r>
          </w:p>
          <w:p w:rsidR="00485708" w:rsidRDefault="00485708" w:rsidP="004857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Какие вы все молодцы! Скоро наша мальчики, став взрослыми, тоже пойдут служить в армию, как их дедушки и папы, и станут настоящими защитниками Отечества.</w:t>
            </w:r>
          </w:p>
          <w:p w:rsidR="0058403C" w:rsidRDefault="0058403C" w:rsidP="0058403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C575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(заставка на экране, дети отгадывают праздник)</w:t>
            </w:r>
          </w:p>
          <w:p w:rsidR="00D5580F" w:rsidRPr="007C575F" w:rsidRDefault="00D5580F" w:rsidP="0058403C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</w:t>
            </w: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D558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Ребята, как называется это праздник?</w:t>
            </w:r>
          </w:p>
          <w:p w:rsidR="0058403C" w:rsidRPr="007C575F" w:rsidRDefault="0058403C" w:rsidP="0058403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C5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 это праздник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D558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“День П</w:t>
            </w:r>
            <w:r w:rsidRPr="005840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обеды”.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Каждый год 9 Мая наш народ отмечает День Победы в Великой Отечественной войне, которая шла целых 5 лет и закончилась полной победой нашего народа.  9 Мая – это День Победы нашего народа над фашистскими захватчиками. В этот день и радость, и скорбь рядом. Скорбь и печаль – от воспоминаний о тех, кто погиб на войне, радость – от победы над фашистами.</w:t>
            </w:r>
          </w:p>
          <w:p w:rsidR="0058403C" w:rsidRPr="00F93F9F" w:rsidRDefault="0058403C" w:rsidP="00F93F9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="0008503D">
              <w:rPr>
                <w:color w:val="000000"/>
                <w:sz w:val="28"/>
              </w:rPr>
              <w:t>- Ребята вам хочется сказать спасибо этим людям</w:t>
            </w:r>
            <w:r w:rsidR="00D5580F">
              <w:rPr>
                <w:color w:val="000000"/>
                <w:sz w:val="28"/>
              </w:rPr>
              <w:t>, которые освободили нашу Родину от врагов</w:t>
            </w:r>
            <w:r w:rsidR="0008503D">
              <w:rPr>
                <w:color w:val="000000"/>
                <w:sz w:val="28"/>
              </w:rPr>
              <w:t>?</w:t>
            </w:r>
            <w:r w:rsidR="0008503D">
              <w:rPr>
                <w:color w:val="111111"/>
                <w:sz w:val="28"/>
                <w:szCs w:val="28"/>
              </w:rPr>
              <w:t xml:space="preserve"> - К</w:t>
            </w:r>
            <w:r w:rsidR="0008503D" w:rsidRPr="00687246">
              <w:rPr>
                <w:color w:val="111111"/>
                <w:sz w:val="28"/>
                <w:szCs w:val="28"/>
              </w:rPr>
              <w:t>ак можно сказать «спасибо»</w:t>
            </w:r>
            <w:r w:rsidR="0008503D">
              <w:rPr>
                <w:color w:val="111111"/>
                <w:sz w:val="28"/>
                <w:szCs w:val="28"/>
              </w:rPr>
              <w:t>?</w:t>
            </w:r>
            <w:r w:rsidR="00D5580F">
              <w:rPr>
                <w:color w:val="111111"/>
                <w:sz w:val="28"/>
                <w:szCs w:val="28"/>
              </w:rPr>
              <w:t xml:space="preserve"> </w:t>
            </w:r>
            <w:r w:rsidR="0008503D" w:rsidRPr="00F93F9F">
              <w:rPr>
                <w:i/>
                <w:color w:val="111111"/>
                <w:sz w:val="28"/>
                <w:szCs w:val="28"/>
              </w:rPr>
              <w:t>(</w:t>
            </w:r>
            <w:r w:rsidR="0008503D" w:rsidRPr="00F93F9F">
              <w:rPr>
                <w:i/>
                <w:sz w:val="28"/>
                <w:szCs w:val="28"/>
              </w:rPr>
              <w:t>устроить праздник</w:t>
            </w:r>
            <w:r w:rsidR="00DE4E8A" w:rsidRPr="00F93F9F">
              <w:rPr>
                <w:i/>
                <w:sz w:val="28"/>
                <w:szCs w:val="28"/>
              </w:rPr>
              <w:t xml:space="preserve"> для героев войны</w:t>
            </w:r>
            <w:r w:rsidR="0008503D" w:rsidRPr="0008503D">
              <w:rPr>
                <w:i/>
                <w:color w:val="111111"/>
                <w:sz w:val="28"/>
                <w:szCs w:val="28"/>
              </w:rPr>
              <w:t>)</w:t>
            </w:r>
          </w:p>
          <w:p w:rsidR="008A575D" w:rsidRDefault="008A575D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</w:p>
          <w:p w:rsidR="00F53341" w:rsidRPr="002A4481" w:rsidRDefault="00F53341" w:rsidP="00615DB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</w:rPr>
            </w:pPr>
          </w:p>
          <w:p w:rsidR="00F53341" w:rsidRDefault="00F53341" w:rsidP="00615DB1">
            <w:pPr>
              <w:shd w:val="clear" w:color="auto" w:fill="FFFFFF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F53341" w:rsidRDefault="00F53341" w:rsidP="00615DB1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>Стартовая б</w:t>
            </w:r>
            <w:r w:rsidRPr="00E77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еседа </w:t>
            </w: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Default="00F53341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391A1D" w:rsidRDefault="00391A1D" w:rsidP="00615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53341" w:rsidRPr="002A4481" w:rsidRDefault="00F53341" w:rsidP="00615DB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Диалог с детьми</w:t>
            </w:r>
          </w:p>
          <w:p w:rsidR="00F53341" w:rsidRPr="00E7779A" w:rsidRDefault="00F53341" w:rsidP="00615DB1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341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предлагают варианты.</w:t>
            </w:r>
          </w:p>
          <w:p w:rsidR="00F53341" w:rsidRPr="002A4481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</w:pPr>
          </w:p>
        </w:tc>
      </w:tr>
      <w:tr w:rsidR="00F53341" w:rsidTr="00615DB1">
        <w:tc>
          <w:tcPr>
            <w:tcW w:w="10682" w:type="dxa"/>
            <w:gridSpan w:val="2"/>
          </w:tcPr>
          <w:p w:rsidR="00F53341" w:rsidRPr="00FA0E75" w:rsidRDefault="00F53341" w:rsidP="00F53341">
            <w:pPr>
              <w:pStyle w:val="a6"/>
              <w:numPr>
                <w:ilvl w:val="0"/>
                <w:numId w:val="1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0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Коллективное планирование </w:t>
            </w:r>
          </w:p>
        </w:tc>
      </w:tr>
      <w:tr w:rsidR="00F53341" w:rsidTr="00307F04">
        <w:trPr>
          <w:trHeight w:val="3251"/>
        </w:trPr>
        <w:tc>
          <w:tcPr>
            <w:tcW w:w="8310" w:type="dxa"/>
          </w:tcPr>
          <w:p w:rsidR="00F53341" w:rsidRPr="002F3205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F53341" w:rsidRDefault="00DE4E8A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="00F53341">
              <w:rPr>
                <w:color w:val="111111"/>
                <w:sz w:val="28"/>
                <w:szCs w:val="28"/>
              </w:rPr>
              <w:t>- Ребята, чтобы устроить праздник, необходимо оформить зал.</w:t>
            </w:r>
          </w:p>
          <w:p w:rsidR="00F53341" w:rsidRDefault="00DE4E8A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 </w:t>
            </w:r>
            <w:r w:rsidR="00F53341">
              <w:rPr>
                <w:color w:val="111111"/>
                <w:sz w:val="28"/>
                <w:szCs w:val="28"/>
              </w:rPr>
              <w:t>- Как можно оформить</w:t>
            </w:r>
            <w:r w:rsidR="00D5580F">
              <w:rPr>
                <w:color w:val="111111"/>
                <w:sz w:val="28"/>
                <w:szCs w:val="28"/>
              </w:rPr>
              <w:t xml:space="preserve"> зал</w:t>
            </w:r>
            <w:r w:rsidR="00F53341">
              <w:rPr>
                <w:color w:val="111111"/>
                <w:sz w:val="28"/>
                <w:szCs w:val="28"/>
              </w:rPr>
              <w:t xml:space="preserve">, что можно сделать? </w:t>
            </w:r>
            <w:r w:rsidR="00F53341" w:rsidRPr="00DE4E8A">
              <w:rPr>
                <w:i/>
                <w:color w:val="111111"/>
                <w:sz w:val="28"/>
                <w:szCs w:val="28"/>
              </w:rPr>
              <w:t>(устроит</w:t>
            </w:r>
            <w:r w:rsidRPr="00DE4E8A">
              <w:rPr>
                <w:i/>
                <w:color w:val="111111"/>
                <w:sz w:val="28"/>
                <w:szCs w:val="28"/>
              </w:rPr>
              <w:t>ь выставку творческих работ</w:t>
            </w:r>
            <w:r w:rsidR="00F53341" w:rsidRPr="00DE4E8A">
              <w:rPr>
                <w:i/>
                <w:color w:val="111111"/>
                <w:sz w:val="28"/>
                <w:szCs w:val="28"/>
              </w:rPr>
              <w:t>, сделать фотогазету</w:t>
            </w:r>
            <w:r w:rsidRPr="00DE4E8A">
              <w:rPr>
                <w:i/>
                <w:color w:val="111111"/>
                <w:sz w:val="28"/>
                <w:szCs w:val="28"/>
              </w:rPr>
              <w:t xml:space="preserve"> героев войны</w:t>
            </w:r>
            <w:r w:rsidR="00F53341" w:rsidRPr="00DE4E8A">
              <w:rPr>
                <w:i/>
                <w:color w:val="111111"/>
                <w:sz w:val="28"/>
                <w:szCs w:val="28"/>
              </w:rPr>
              <w:t>).</w:t>
            </w:r>
          </w:p>
          <w:p w:rsidR="00F53341" w:rsidRDefault="00DE4E8A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 </w:t>
            </w:r>
            <w:r>
              <w:rPr>
                <w:color w:val="111111"/>
                <w:sz w:val="28"/>
                <w:szCs w:val="28"/>
              </w:rPr>
              <w:t xml:space="preserve">-Как вы думаете, с помощью чего можно сделать творческие работы? </w:t>
            </w:r>
            <w:r w:rsidRPr="00DE4E8A">
              <w:rPr>
                <w:i/>
                <w:color w:val="111111"/>
                <w:sz w:val="28"/>
                <w:szCs w:val="28"/>
              </w:rPr>
              <w:t>(используя разрезанные втулки и гуашевые краски</w:t>
            </w:r>
            <w:r w:rsidR="00F53341">
              <w:rPr>
                <w:color w:val="111111"/>
                <w:sz w:val="28"/>
                <w:szCs w:val="28"/>
              </w:rPr>
              <w:t>).</w:t>
            </w:r>
          </w:p>
          <w:p w:rsidR="00F53341" w:rsidRDefault="00DE4E8A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</w:t>
            </w:r>
            <w:r w:rsidRPr="007C575F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F53341">
              <w:rPr>
                <w:color w:val="111111"/>
                <w:sz w:val="28"/>
                <w:szCs w:val="28"/>
              </w:rPr>
              <w:t>Чтобы выпустить фотогазету, нужны фотографии. Где мы и</w:t>
            </w:r>
            <w:r>
              <w:rPr>
                <w:color w:val="111111"/>
                <w:sz w:val="28"/>
                <w:szCs w:val="28"/>
              </w:rPr>
              <w:t>х возьмем?</w:t>
            </w:r>
            <w:r w:rsidRPr="00DE4E8A">
              <w:rPr>
                <w:i/>
                <w:color w:val="111111"/>
                <w:sz w:val="28"/>
                <w:szCs w:val="28"/>
              </w:rPr>
              <w:t xml:space="preserve"> (Необходимо попросить фото у бабушек и дедушек или у соседей, у которых родственники воевали на войне</w:t>
            </w:r>
            <w:r w:rsidR="00F53341" w:rsidRPr="00DE4E8A">
              <w:rPr>
                <w:i/>
                <w:color w:val="111111"/>
                <w:sz w:val="28"/>
                <w:szCs w:val="28"/>
              </w:rPr>
              <w:t>)</w:t>
            </w:r>
          </w:p>
          <w:p w:rsidR="00F53341" w:rsidRDefault="00DE4E8A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C575F">
              <w:rPr>
                <w:b/>
                <w:bCs/>
                <w:color w:val="000000"/>
                <w:sz w:val="28"/>
                <w:szCs w:val="28"/>
              </w:rPr>
              <w:t>Воспитатель: 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F53341">
              <w:rPr>
                <w:color w:val="111111"/>
                <w:sz w:val="28"/>
                <w:szCs w:val="28"/>
              </w:rPr>
              <w:t>Какие номера мы можем показать гостям на празднике? (</w:t>
            </w:r>
            <w:r w:rsidR="00F53341" w:rsidRPr="00DE4E8A">
              <w:rPr>
                <w:i/>
                <w:color w:val="111111"/>
                <w:sz w:val="28"/>
                <w:szCs w:val="28"/>
              </w:rPr>
              <w:t>стихотворение, песни, танцы, сценки</w:t>
            </w:r>
            <w:r w:rsidR="00F53341">
              <w:rPr>
                <w:color w:val="111111"/>
                <w:sz w:val="28"/>
                <w:szCs w:val="28"/>
              </w:rPr>
              <w:t>)</w:t>
            </w:r>
            <w:r w:rsidR="00F93F9F">
              <w:rPr>
                <w:color w:val="111111"/>
                <w:sz w:val="28"/>
                <w:szCs w:val="28"/>
              </w:rPr>
              <w:t xml:space="preserve"> В этом нам поможет музыкальный руководитель.</w:t>
            </w:r>
          </w:p>
          <w:p w:rsidR="00F53341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F53341" w:rsidRPr="00FA0E75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</w:tc>
        <w:tc>
          <w:tcPr>
            <w:tcW w:w="2372" w:type="dxa"/>
          </w:tcPr>
          <w:p w:rsidR="00F53341" w:rsidRDefault="00F53341" w:rsidP="00615DB1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5F22A1" w:rsidRDefault="005F22A1" w:rsidP="00615DB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Формирование микрогрупп.</w:t>
            </w:r>
          </w:p>
          <w:p w:rsidR="005F22A1" w:rsidRDefault="005F22A1" w:rsidP="00615DB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F53341" w:rsidRPr="00CC399E" w:rsidRDefault="00F53341" w:rsidP="00F93F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Формируются микр</w:t>
            </w:r>
            <w:r w:rsidR="00DE4E8A">
              <w:rPr>
                <w:color w:val="111111"/>
                <w:sz w:val="28"/>
                <w:szCs w:val="28"/>
              </w:rPr>
              <w:t>огруппы по желанию детей: художники</w:t>
            </w:r>
            <w:r>
              <w:rPr>
                <w:color w:val="111111"/>
                <w:sz w:val="28"/>
                <w:szCs w:val="28"/>
              </w:rPr>
              <w:t xml:space="preserve"> (кто будет делать </w:t>
            </w:r>
            <w:r w:rsidR="00DE4E8A">
              <w:rPr>
                <w:color w:val="111111"/>
                <w:sz w:val="28"/>
                <w:szCs w:val="28"/>
              </w:rPr>
              <w:t xml:space="preserve">творческие работы </w:t>
            </w:r>
            <w:r>
              <w:rPr>
                <w:color w:val="111111"/>
                <w:sz w:val="28"/>
                <w:szCs w:val="28"/>
              </w:rPr>
              <w:t>для выставки), журналисты (</w:t>
            </w:r>
            <w:r w:rsidR="00DE4E8A">
              <w:rPr>
                <w:color w:val="111111"/>
                <w:sz w:val="28"/>
                <w:szCs w:val="28"/>
              </w:rPr>
              <w:t>собирать фото героев войны</w:t>
            </w:r>
            <w:r>
              <w:rPr>
                <w:color w:val="111111"/>
                <w:sz w:val="28"/>
                <w:szCs w:val="28"/>
              </w:rPr>
              <w:t>), оформители зала</w:t>
            </w:r>
            <w:r w:rsidR="00F93F9F">
              <w:rPr>
                <w:color w:val="111111"/>
                <w:sz w:val="28"/>
                <w:szCs w:val="28"/>
              </w:rPr>
              <w:t xml:space="preserve"> будет оформлять фотогазету</w:t>
            </w:r>
            <w:r w:rsidR="0089431F">
              <w:rPr>
                <w:color w:val="111111"/>
                <w:sz w:val="28"/>
                <w:szCs w:val="28"/>
              </w:rPr>
              <w:t>, выставку творческих работ</w:t>
            </w:r>
            <w:r w:rsidR="00F93F9F">
              <w:rPr>
                <w:color w:val="111111"/>
                <w:sz w:val="28"/>
                <w:szCs w:val="28"/>
              </w:rPr>
              <w:t xml:space="preserve"> и украшать зал)</w:t>
            </w:r>
          </w:p>
        </w:tc>
      </w:tr>
      <w:tr w:rsidR="00F53341" w:rsidTr="00615DB1">
        <w:tc>
          <w:tcPr>
            <w:tcW w:w="10682" w:type="dxa"/>
            <w:gridSpan w:val="2"/>
          </w:tcPr>
          <w:p w:rsidR="00F53341" w:rsidRPr="00530F1C" w:rsidRDefault="00F53341" w:rsidP="00F53341">
            <w:pPr>
              <w:pStyle w:val="a6"/>
              <w:numPr>
                <w:ilvl w:val="0"/>
                <w:numId w:val="1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0F1C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подготовка </w:t>
            </w:r>
          </w:p>
        </w:tc>
      </w:tr>
      <w:tr w:rsidR="00F53341" w:rsidTr="00615DB1">
        <w:tc>
          <w:tcPr>
            <w:tcW w:w="8310" w:type="dxa"/>
          </w:tcPr>
          <w:p w:rsidR="00F93F9F" w:rsidRPr="007C575F" w:rsidRDefault="00F93F9F" w:rsidP="00F93F9F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621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Каждый год, 9 мая, в честь воинов победителей в небо взл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етают искры салюта. Сегодня я предлагаю вам нарисовать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салют, в честь праздника 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Дня </w:t>
            </w:r>
            <w:r w:rsidRPr="007C5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Победы. Чтобы всегда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был мир на нашей земле. </w:t>
            </w:r>
          </w:p>
          <w:p w:rsidR="00F93F9F" w:rsidRPr="0089431F" w:rsidRDefault="0089431F" w:rsidP="00F93F9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Художники</w:t>
            </w:r>
            <w:r w:rsidR="00D55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341" w:rsidRPr="0089431F">
              <w:rPr>
                <w:rFonts w:ascii="Times New Roman" w:hAnsi="Times New Roman" w:cs="Times New Roman"/>
                <w:sz w:val="28"/>
                <w:szCs w:val="28"/>
              </w:rPr>
              <w:t>с воспитателем</w:t>
            </w:r>
            <w:r w:rsidR="00F93F9F" w:rsidRPr="0089431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при помощи разрезанных втулок рисуют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праздничный </w:t>
            </w:r>
            <w:r w:rsidR="00F93F9F" w:rsidRPr="0089431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салют разноцветной гуашью на темно-синем ватмане</w:t>
            </w:r>
            <w:r w:rsidR="00D5580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F53341" w:rsidRPr="0089431F" w:rsidRDefault="0089431F" w:rsidP="0089431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Журналисты совместно с родителями </w:t>
            </w:r>
            <w:r w:rsidR="00F93F9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подбирают фотографии для фотогазеты.</w:t>
            </w:r>
          </w:p>
          <w:p w:rsidR="00F53341" w:rsidRDefault="00F53341" w:rsidP="00615DB1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Оформители помогают музыкал</w:t>
            </w:r>
            <w:r w:rsidR="00F93F9F">
              <w:rPr>
                <w:rFonts w:ascii="Times New Roman" w:hAnsi="Times New Roman" w:cs="Times New Roman"/>
                <w:sz w:val="28"/>
                <w:szCs w:val="28"/>
              </w:rPr>
              <w:t xml:space="preserve">ьному руководителю украсить зал и оформить выставку </w:t>
            </w:r>
            <w:r w:rsidR="0089431F">
              <w:rPr>
                <w:rFonts w:ascii="Times New Roman" w:hAnsi="Times New Roman" w:cs="Times New Roman"/>
                <w:sz w:val="28"/>
                <w:szCs w:val="28"/>
              </w:rPr>
              <w:t>творческих работ и фотогазету.</w:t>
            </w:r>
          </w:p>
          <w:p w:rsidR="00F53341" w:rsidRPr="00FA0E75" w:rsidRDefault="00F53341" w:rsidP="00615DB1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учат песни, стихи, сценки по сценарию праздника. </w:t>
            </w:r>
          </w:p>
        </w:tc>
        <w:tc>
          <w:tcPr>
            <w:tcW w:w="2372" w:type="dxa"/>
          </w:tcPr>
          <w:p w:rsidR="00F53341" w:rsidRDefault="00F53341" w:rsidP="00615DB1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микрогруппах, индивидуальная работа, коллективная работа.</w:t>
            </w:r>
          </w:p>
          <w:p w:rsidR="00F53341" w:rsidRDefault="00F53341" w:rsidP="00615DB1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341" w:rsidTr="00615DB1">
        <w:tc>
          <w:tcPr>
            <w:tcW w:w="10682" w:type="dxa"/>
            <w:gridSpan w:val="2"/>
          </w:tcPr>
          <w:p w:rsidR="00F53341" w:rsidRPr="00FA0E75" w:rsidRDefault="00F53341" w:rsidP="00F53341">
            <w:pPr>
              <w:pStyle w:val="a6"/>
              <w:numPr>
                <w:ilvl w:val="0"/>
                <w:numId w:val="1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A0E75">
              <w:rPr>
                <w:rFonts w:ascii="Times New Roman" w:hAnsi="Times New Roman" w:cs="Times New Roman"/>
                <w:sz w:val="28"/>
                <w:szCs w:val="28"/>
              </w:rPr>
              <w:t>Проведение КТД</w:t>
            </w:r>
          </w:p>
        </w:tc>
      </w:tr>
      <w:tr w:rsidR="00F53341" w:rsidTr="00615DB1">
        <w:tc>
          <w:tcPr>
            <w:tcW w:w="8310" w:type="dxa"/>
          </w:tcPr>
          <w:p w:rsidR="00F53341" w:rsidRDefault="00F53341" w:rsidP="00615DB1">
            <w:pPr>
              <w:pStyle w:val="a6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праздника </w:t>
            </w:r>
            <w:r w:rsidRPr="00530F1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9431F">
              <w:rPr>
                <w:rFonts w:ascii="Times New Roman" w:hAnsi="Times New Roman" w:cs="Times New Roman"/>
                <w:sz w:val="28"/>
                <w:szCs w:val="28"/>
              </w:rPr>
              <w:t>День Победы!</w:t>
            </w:r>
            <w:r w:rsidRPr="00530F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431F" w:rsidRPr="0089431F" w:rsidRDefault="00307F04" w:rsidP="0089431F">
            <w:pPr>
              <w:shd w:val="clear" w:color="auto" w:fill="FFFFFF"/>
              <w:spacing w:after="225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Сценарий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Зал празднично оформлен. Дети входят в зал. Дети садятся на стульчики.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Фон музыки, выходит ребёнок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Реб: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“Солнце светит, пахнет хлебом,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Лес шумит, река, трава.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Хорошо под мирным небом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Слышать добрые слова.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Хорошо зимой и летом,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В день осенний и весной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Наслаждаться ярким светом,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Звонкой, мирной тишиной”. М. Садовский. </w:t>
            </w:r>
          </w:p>
          <w:p w:rsidR="0089431F" w:rsidRPr="00307F04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Звучит вальс 40-х годов</w:t>
            </w:r>
            <w:r w:rsidRPr="00307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 </w:t>
            </w:r>
            <w:r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Выходят 4 пары танцуют вальс, останавливаются </w:t>
            </w:r>
          </w:p>
          <w:p w:rsidR="0089431F" w:rsidRPr="00307F04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Вдруг музыка прерывается. В записи звучит песня “Священная война” А. В. Александрова. После первого куплета звук становится тише.</w:t>
            </w:r>
          </w:p>
          <w:p w:rsidR="0089431F" w:rsidRPr="00307F04" w:rsidRDefault="00307F04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Звучит голос Левитан</w:t>
            </w:r>
            <w:r w:rsidR="0089431F"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 об объявлении начало войны.</w:t>
            </w:r>
          </w:p>
          <w:p w:rsidR="0089431F" w:rsidRPr="00307F04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Девочки одевают мальчикам пилотки,</w:t>
            </w:r>
            <w:r w:rsidR="000621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07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мальчики берут автоматы и уходят, девочки им машут платочками.</w:t>
            </w:r>
          </w:p>
          <w:p w:rsidR="00307F04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Давным-давно дымы не застят небес, и светел нив разлив,</w:t>
            </w:r>
            <w:r w:rsidR="00307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де земляки стояли насмерть, собой Отчизну заслонив.</w:t>
            </w:r>
          </w:p>
          <w:p w:rsidR="0089431F" w:rsidRPr="0089431F" w:rsidRDefault="00307F04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</w:t>
            </w:r>
            <w:r w:rsidR="0089431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 рубеже, омытом кровью, мы в память тех, кто шёл в бой,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</w:t>
            </w:r>
            <w:r w:rsidR="0089431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благовоньем и любовью склоняем головы свои.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                            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(дети склоняют головы)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Такое объявление люди услышали 22 июня 1941 года. Была остановлена мирная жизнь народа. Началась великая отечественная война. Война разрушила судьбы миллионов людей. Дыхание войны ощутил каждый человек: протяженный вой сирен, залпы зениток, разрывы бомб. Но люди не испугались, поднялись и пошли на встречу темным силам. Жертвуя жизнью, они становились защитниками отечества.</w:t>
            </w:r>
          </w:p>
          <w:p w:rsidR="00307F04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                                   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 читают стихи.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Реб: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Летней ночью, на рассвете,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Когда мирно спали дети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Гитлер дал войскам приказ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        И послал солдат немецких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Против всех людей советских – это значит против нас.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Реб: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Он хотел людей свободных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Превратить в людей голодных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Навсегда лишить всего,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А упорных и восставших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На колени не упавших,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Истребить до одного.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Он велел, чтоб разгромили, растоптали и сожгли. Чтобы песни петь не смели, возле дома своего. Чтобы было все для немцев, для фашистов иноземцев, А для русских и для прочих, для крестьян и для рабочих, ничего. Ваши прабабушки и прадедушки ушли на войну, тогда они были очень молоды. Вчерашние школьники надевали на себя гимнастерки, сапоги и тоже уходили на фронт. 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         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Реб: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Вставай, народ! Услышав клич Земли,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На фронт солдаты Родины ушли.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С отцами рядом были их сыны,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И дети шли дорогами войны.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За Днепр и Волгу шли солдаты в бой,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Сражались за советский край родной,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Реб: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За каждый город, каждое село,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За все, что на земле моей росло.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За детскую улыбку, светлый класс,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За мир, за счастье каждого из нас.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Мы о такой Победе и мечтали,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Стараясь заглянуть за край войны.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Но дымом заволакивало дали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И только прибавляло седины.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         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            (Фоном звучит песня «Священная война»)</w:t>
            </w:r>
          </w:p>
          <w:p w:rsidR="00B00DEE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        </w:t>
            </w:r>
            <w:r w:rsidR="00B00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Сценка</w:t>
            </w:r>
            <w:r w:rsidR="00D5580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D5580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Ты не плачь, сестренка</w:t>
            </w:r>
            <w:r w:rsidR="00D55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  <w:r w:rsidR="00D5580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89431F" w:rsidRPr="00B00DEE" w:rsidRDefault="00B00DEE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Выходя</w:t>
            </w:r>
            <w:r w:rsidR="0089431F" w:rsidRPr="00B00DE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т 4 мальчика и 4 девочки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)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1.Мальчик: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Ты не плачь, сестренка. Мама, не рыдай. Я вернусь с победой в наш любимый край! </w:t>
            </w:r>
            <w:r w:rsidRPr="00B00DE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(обнимает одну, потом вторую, отходит назад, девочки в др. сторону)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1-я девочка: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Вот тебе носочки, варежки,</w:t>
            </w:r>
            <w:r w:rsidR="00062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кисет.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2-я девочка: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Защищай Отчизну от горя и бед.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2.Мальчик: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Воин отважно берет города. Смелым, бесстрашным буду всегда. </w:t>
            </w:r>
            <w:r w:rsidRPr="00B00DE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(обнимает дев, отходит)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мальчик: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Есть у нас и танки, есть и пулеметы!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Есть у нас пушки и самолеты!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мальчик: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Будем врагов мы бесстрашно крушить,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Чтобы Отчизну освободить!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Ах, война, что ж ты сделала, подлая,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Стали тихими наши дворы.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Наши мальчики головы подняли,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Повзрослели они до поры,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На пороге едва помаячили,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И ушли за солдатом-солдат.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До свидания, мальчики! Мальчики, постарайтесь вернуться назад!</w:t>
            </w:r>
          </w:p>
          <w:p w:rsidR="0089431F" w:rsidRPr="0089431F" w:rsidRDefault="00307F04" w:rsidP="00307F04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(</w:t>
            </w:r>
            <w:r w:rsidR="0089431F" w:rsidRPr="00307F0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Под марш «Прощание Славянки» мальчики идут по залу строевым шагом, девочки машут им вслед платочками, утирая слезы.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  <w:p w:rsidR="0089431F" w:rsidRPr="0089431F" w:rsidRDefault="00307F04" w:rsidP="00307F04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</w:t>
            </w:r>
            <w:r w:rsidR="0089431F"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="0089431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Много горя принесли фашисты на нашу землю: жгли деревни, разрушали города, убивали мирных жителей – женщин, стариков и детей. Одна надежда оставалась у народа – на нашу армию, стойкость, мужество, героизм наших солдат и офицеров. И они оправдали надежду своих жен, матерей и детей – всех, кто ждал их, верил им и писал письма. В минуты затишья перед следующим боем, сидя в блиндажах, солдаты вспоминали мирное время, своих близких и родных, мечтали о скорой встрече в родимом доме.</w:t>
            </w:r>
          </w:p>
          <w:p w:rsidR="0089431F" w:rsidRPr="0089431F" w:rsidRDefault="0089431F" w:rsidP="00307F04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За время войны поэты и композиторы сочинили много хороших задушевных песен, которые любили петь солдаты в часы отды</w:t>
            </w:r>
            <w:r w:rsidR="00B00D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ха, вспоминая свой отчий дом, ос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обенно любима была песня «Катюша».</w:t>
            </w:r>
          </w:p>
          <w:p w:rsidR="0089431F" w:rsidRPr="0089431F" w:rsidRDefault="0089431F" w:rsidP="00C418E0">
            <w:pPr>
              <w:shd w:val="clear" w:color="auto" w:fill="FFFFFF"/>
              <w:spacing w:after="225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        </w:t>
            </w:r>
            <w:r w:rsidR="00C41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Танец </w:t>
            </w:r>
            <w:r w:rsidR="00C41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«К</w:t>
            </w:r>
            <w:r w:rsidR="00C41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тюша</w:t>
            </w:r>
            <w:r w:rsidR="00C41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Ведущая: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Никогда этот день не забуд</w:t>
            </w:r>
            <w:r w:rsidR="00B00D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ут люди. За то, что мы сейчас с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вами вместе радуемся, ликуем, смеемся, танцуем, мы обязаны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нашим бабушками дедушкам, 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которые в жестоких боях отстояли мир.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9 мая 1945 года закончилась война, и тот день стал самым светлым и любимым праздником – Днем Победы! К сожалению, все меньше и меньше остается тех, кто был непосредственным участником той войны. В этой страшной войне погибли более 20 миллионов наших людей. У каждого из них были родные и близкие. Память о погибших героях навеки сохранится в нашем сердце. По всей стране стоят памятники известным и неизвестным героям. К этим памятникам люди приходят не только по праздникам, но и в любой день там можно увидеть цветы.</w:t>
            </w:r>
          </w:p>
          <w:p w:rsidR="00B00DEE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Почтим память всех погибших за Родину минутой молчания. (Все встают.)  </w:t>
            </w:r>
          </w:p>
          <w:p w:rsidR="0089431F" w:rsidRPr="00B00DEE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00DE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Слышны удары метронома. </w:t>
            </w:r>
          </w:p>
          <w:p w:rsidR="00B00DEE" w:rsidRDefault="00B00DEE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Люди не теряли веры в победу, даже в самые тяжелые времена. «Враг будет разбит, победа будет за нами» — эти слова звучали повсюду. И вот наступил тот день, когда по радио объявили об окончании войны. 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Голос Левитана.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Страна ликовала! На улицах пели, танцевали, незнакомые люди обнимали друг друга, многие плакали от радости.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                        </w:t>
            </w:r>
            <w:r w:rsidR="00C41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Песня «День П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обеды»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Песню про синий платочек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  <w:t>      Тихо запел патефон.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  <w:t>      В давние годы военные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br/>
              <w:t>      Снова уносит нас он.</w:t>
            </w:r>
          </w:p>
          <w:p w:rsidR="0089431F" w:rsidRPr="0089431F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                                         Танец </w:t>
            </w:r>
            <w:r w:rsidR="00D55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Синий платочек</w:t>
            </w:r>
            <w:r w:rsidR="00D55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Пусть не будет войны никогда,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Не коснется нас больше беда.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 В День Победы все песни поют,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    В честь Победы сверкает салют.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Дню Победы слава!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Слава!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Слава нашим генералам!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Слава!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Слава нашим адмиралам!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Слава!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Вед: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 солдатам рядовым!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Слава!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Вед: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Пешим, плавающим, конным,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В жарких битвах закаленным,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    Слава павшим и живым!</w:t>
            </w:r>
          </w:p>
          <w:p w:rsidR="0089431F" w:rsidRPr="0089431F" w:rsidRDefault="0089431F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Дети: </w:t>
            </w:r>
            <w:r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 души спасибо им!</w:t>
            </w:r>
          </w:p>
          <w:p w:rsidR="0089431F" w:rsidRPr="0089431F" w:rsidRDefault="00B00DEE" w:rsidP="0089431F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Вед</w:t>
            </w:r>
            <w:r w:rsidR="00951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: Еще раз поздравляем всех с </w:t>
            </w:r>
            <w:r w:rsidR="0089431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вел</w:t>
            </w:r>
            <w:r w:rsidR="005806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иким праздником Победы, желаем </w:t>
            </w:r>
            <w:r w:rsidR="0089431F" w:rsidRPr="008943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мирного неба над головой, здоровья, счастья и низко кланяемся всем ветеранам, которые дожили до этого дня. В честь Великой победы троекратное: ура, ура, ура!</w:t>
            </w:r>
          </w:p>
          <w:p w:rsidR="0089431F" w:rsidRPr="00B00DEE" w:rsidRDefault="0089431F" w:rsidP="0089431F">
            <w:pPr>
              <w:shd w:val="clear" w:color="auto" w:fill="FFFFFF"/>
              <w:spacing w:after="225" w:line="36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00DE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</w:rPr>
              <w:t>Под песню «День Победы» дети торжественно уходят</w:t>
            </w:r>
          </w:p>
          <w:p w:rsidR="0089431F" w:rsidRDefault="0089431F" w:rsidP="0089431F"/>
          <w:p w:rsidR="00F53341" w:rsidRPr="00FF57FF" w:rsidRDefault="00F53341" w:rsidP="00615DB1">
            <w:pPr>
              <w:pStyle w:val="a6"/>
              <w:tabs>
                <w:tab w:val="left" w:pos="195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72" w:type="dxa"/>
          </w:tcPr>
          <w:p w:rsidR="00F53341" w:rsidRPr="008E4513" w:rsidRDefault="00F53341" w:rsidP="00615DB1">
            <w:pPr>
              <w:tabs>
                <w:tab w:val="left" w:pos="195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55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Танец «</w:t>
            </w:r>
            <w:r w:rsidR="00D5580F" w:rsidRPr="00D5580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Танец Катюша</w:t>
            </w:r>
            <w:r w:rsidRPr="00D55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</w:t>
            </w:r>
            <w:r w:rsidR="00D55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5580F" w:rsidRPr="00D55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D5580F" w:rsidRPr="00D558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Синий платочек».</w:t>
            </w:r>
            <w:r w:rsidRPr="008E45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C418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Песня «</w:t>
            </w:r>
            <w:r w:rsidR="00C418E0" w:rsidRPr="00C418E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«День Победы»</w:t>
            </w:r>
          </w:p>
          <w:p w:rsidR="00F53341" w:rsidRPr="00C418E0" w:rsidRDefault="00F53341" w:rsidP="00C418E0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18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Театрализованная </w:t>
            </w:r>
            <w:r w:rsidRPr="00C418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сценка «</w:t>
            </w:r>
            <w:r w:rsidR="00C418E0" w:rsidRPr="00C418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Ты не плачь, сестренка»</w:t>
            </w:r>
          </w:p>
        </w:tc>
      </w:tr>
      <w:tr w:rsidR="00F53341" w:rsidTr="00615DB1">
        <w:tc>
          <w:tcPr>
            <w:tcW w:w="10682" w:type="dxa"/>
            <w:gridSpan w:val="2"/>
          </w:tcPr>
          <w:p w:rsidR="00F53341" w:rsidRPr="00FF57FF" w:rsidRDefault="00F53341" w:rsidP="00F53341">
            <w:pPr>
              <w:pStyle w:val="a6"/>
              <w:numPr>
                <w:ilvl w:val="0"/>
                <w:numId w:val="1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5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F53341" w:rsidTr="00615DB1">
        <w:tc>
          <w:tcPr>
            <w:tcW w:w="8310" w:type="dxa"/>
          </w:tcPr>
          <w:p w:rsidR="00F53341" w:rsidRDefault="00F53341" w:rsidP="00615DB1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Микрог</w:t>
            </w:r>
            <w:r w:rsidR="009511DC">
              <w:rPr>
                <w:sz w:val="28"/>
                <w:szCs w:val="28"/>
              </w:rPr>
              <w:t xml:space="preserve">руппы по очереди рассказывают, </w:t>
            </w:r>
            <w:r>
              <w:rPr>
                <w:sz w:val="28"/>
                <w:szCs w:val="28"/>
              </w:rPr>
              <w:t xml:space="preserve">что они делали, что у них получалось хорошо и в чем они испытывали трудности. </w:t>
            </w:r>
          </w:p>
          <w:p w:rsidR="00F53341" w:rsidRDefault="009511DC" w:rsidP="00615DB1">
            <w:pPr>
              <w:pStyle w:val="a3"/>
              <w:shd w:val="clear" w:color="auto" w:fill="FFFFFF"/>
              <w:spacing w:before="225" w:beforeAutospacing="0" w:after="225" w:afterAutospacing="0"/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</w:pPr>
            <w:r>
              <w:rPr>
                <w:sz w:val="28"/>
                <w:szCs w:val="28"/>
              </w:rPr>
              <w:t>Воспитатель задает вопросы: -</w:t>
            </w:r>
            <w:r w:rsidR="00F53341" w:rsidRPr="00DF5D24">
              <w:rPr>
                <w:color w:val="111111"/>
                <w:sz w:val="28"/>
                <w:szCs w:val="28"/>
              </w:rPr>
              <w:t>Ребята, скажите, что понравилось и почему?</w:t>
            </w:r>
            <w:r w:rsidR="00062165">
              <w:rPr>
                <w:color w:val="111111"/>
                <w:sz w:val="28"/>
                <w:szCs w:val="28"/>
              </w:rPr>
              <w:t xml:space="preserve"> </w:t>
            </w:r>
            <w:r w:rsidR="00F53341" w:rsidRPr="00DF5D24">
              <w:rPr>
                <w:color w:val="111111"/>
                <w:sz w:val="28"/>
                <w:szCs w:val="28"/>
              </w:rPr>
              <w:t>Что вам дало участие в общем деле?</w:t>
            </w:r>
            <w:r w:rsidR="00062165">
              <w:rPr>
                <w:color w:val="111111"/>
                <w:sz w:val="28"/>
                <w:szCs w:val="28"/>
              </w:rPr>
              <w:t xml:space="preserve"> </w:t>
            </w:r>
            <w:r w:rsidR="00F53341" w:rsidRPr="00DF5D24">
              <w:rPr>
                <w:color w:val="111111"/>
                <w:sz w:val="28"/>
                <w:szCs w:val="28"/>
              </w:rPr>
              <w:t>Что вам показалось самым важным?</w:t>
            </w:r>
            <w:r w:rsidR="00062165">
              <w:rPr>
                <w:color w:val="111111"/>
                <w:sz w:val="28"/>
                <w:szCs w:val="28"/>
              </w:rPr>
              <w:t xml:space="preserve"> </w:t>
            </w:r>
            <w:r w:rsidR="00F53341" w:rsidRPr="00DF5D24">
              <w:rPr>
                <w:color w:val="111111"/>
                <w:sz w:val="28"/>
                <w:szCs w:val="28"/>
              </w:rPr>
              <w:t>Что показалось неожиданным, удивительным?</w:t>
            </w:r>
            <w:r w:rsidR="00F53341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 </w:t>
            </w:r>
          </w:p>
          <w:p w:rsidR="00F53341" w:rsidRPr="003941A7" w:rsidRDefault="0089431F" w:rsidP="0089431F">
            <w:pPr>
              <w:pStyle w:val="a3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89431F">
              <w:rPr>
                <w:b/>
                <w:color w:val="111111"/>
                <w:sz w:val="28"/>
                <w:szCs w:val="28"/>
                <w:shd w:val="clear" w:color="auto" w:fill="FFFFFF"/>
              </w:rPr>
              <w:t>Воспитатель:</w:t>
            </w:r>
            <w:r w:rsidR="00062165">
              <w:rPr>
                <w:b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0C08D3">
              <w:rPr>
                <w:color w:val="111111"/>
                <w:sz w:val="28"/>
                <w:szCs w:val="28"/>
                <w:shd w:val="clear" w:color="auto" w:fill="FFFFFF"/>
              </w:rPr>
              <w:t>Ребятa, вы хорошо потрудились, рa</w:t>
            </w:r>
            <w:r w:rsidR="00F53341"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ботали дружно, помогали, друг другу каждый из нас </w:t>
            </w:r>
            <w:r w:rsidR="00F53341" w:rsidRPr="0089431F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делал своё</w:t>
            </w:r>
            <w:r w:rsidR="0006216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0C08D3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мa</w:t>
            </w:r>
            <w:r w:rsidR="00F53341" w:rsidRPr="0089431F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ленькое</w:t>
            </w:r>
            <w:r w:rsidR="00062165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F53341" w:rsidRPr="0089431F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дело</w:t>
            </w:r>
            <w:r w:rsidR="00F53341" w:rsidRPr="0089431F">
              <w:rPr>
                <w:color w:val="111111"/>
                <w:sz w:val="28"/>
                <w:szCs w:val="28"/>
                <w:shd w:val="clear" w:color="auto" w:fill="FFFFFF"/>
              </w:rPr>
              <w:t>, а все вместе, сообща</w:t>
            </w:r>
            <w:r w:rsidR="005806F9">
              <w:rPr>
                <w:color w:val="111111"/>
                <w:sz w:val="28"/>
                <w:szCs w:val="28"/>
                <w:shd w:val="clear" w:color="auto" w:fill="FFFFFF"/>
              </w:rPr>
              <w:t>,</w:t>
            </w:r>
            <w:r w:rsidR="00F53341" w:rsidRPr="0089431F">
              <w:rPr>
                <w:color w:val="111111"/>
                <w:sz w:val="28"/>
                <w:szCs w:val="28"/>
                <w:shd w:val="clear" w:color="auto" w:fill="FFFFFF"/>
              </w:rPr>
              <w:t xml:space="preserve"> мы </w:t>
            </w:r>
            <w:r w:rsidR="00F53341" w:rsidRPr="0089431F">
              <w:rPr>
                <w:rStyle w:val="a7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сделали</w:t>
            </w:r>
            <w:r w:rsidR="00F53341" w:rsidRPr="0089431F">
              <w:rPr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F53341"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большое и нужное дело. </w:t>
            </w:r>
            <w:r w:rsidR="000C08D3">
              <w:rPr>
                <w:color w:val="111111"/>
                <w:sz w:val="28"/>
                <w:szCs w:val="28"/>
                <w:shd w:val="clear" w:color="auto" w:fill="FFFFFF"/>
              </w:rPr>
              <w:t>Наш прa</w:t>
            </w:r>
            <w:r w:rsidR="00F53341">
              <w:rPr>
                <w:color w:val="111111"/>
                <w:sz w:val="28"/>
                <w:szCs w:val="28"/>
                <w:shd w:val="clear" w:color="auto" w:fill="FFFFFF"/>
              </w:rPr>
              <w:t>зд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ник очень понравился гостям. </w:t>
            </w:r>
            <w:r w:rsidR="00F53341">
              <w:rPr>
                <w:color w:val="111111"/>
                <w:sz w:val="28"/>
                <w:szCs w:val="28"/>
                <w:shd w:val="clear" w:color="auto" w:fill="FFFFFF"/>
              </w:rPr>
              <w:t>Мы еще раз убедились,</w:t>
            </w:r>
            <w:r w:rsidR="00F53341" w:rsidRPr="003941A7">
              <w:rPr>
                <w:color w:val="111111"/>
                <w:sz w:val="28"/>
                <w:szCs w:val="28"/>
                <w:shd w:val="clear" w:color="auto" w:fill="FFFFFF"/>
              </w:rPr>
              <w:t xml:space="preserve"> что нужно 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>помнить о ВОВ и героях, которые освободили нашу Родину от фашизма.</w:t>
            </w:r>
          </w:p>
        </w:tc>
        <w:tc>
          <w:tcPr>
            <w:tcW w:w="2372" w:type="dxa"/>
          </w:tcPr>
          <w:p w:rsidR="00F53341" w:rsidRDefault="00F53341" w:rsidP="00615DB1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Обсуждение</w:t>
            </w:r>
          </w:p>
          <w:p w:rsidR="00F53341" w:rsidRDefault="00F53341" w:rsidP="00615DB1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(сначала ребенок говорит о своих успехах и трудностях, затем справилась ли микрогруппа,</w:t>
            </w:r>
            <w:r w:rsidR="000621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 затем педагог подводит итог)</w:t>
            </w:r>
          </w:p>
          <w:p w:rsidR="00F53341" w:rsidRDefault="00F53341" w:rsidP="00615DB1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</w:p>
        </w:tc>
      </w:tr>
      <w:tr w:rsidR="00F53341" w:rsidTr="00615DB1">
        <w:trPr>
          <w:trHeight w:val="414"/>
        </w:trPr>
        <w:tc>
          <w:tcPr>
            <w:tcW w:w="10682" w:type="dxa"/>
            <w:gridSpan w:val="2"/>
          </w:tcPr>
          <w:p w:rsidR="00F53341" w:rsidRPr="00FF57FF" w:rsidRDefault="00F53341" w:rsidP="00F53341">
            <w:pPr>
              <w:pStyle w:val="a6"/>
              <w:numPr>
                <w:ilvl w:val="0"/>
                <w:numId w:val="1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57FF">
              <w:rPr>
                <w:rFonts w:ascii="Times New Roman" w:hAnsi="Times New Roman" w:cs="Times New Roman"/>
                <w:sz w:val="28"/>
                <w:szCs w:val="28"/>
              </w:rPr>
              <w:t>Ближайшее последействие</w:t>
            </w:r>
          </w:p>
        </w:tc>
      </w:tr>
      <w:tr w:rsidR="00F53341" w:rsidTr="00615DB1">
        <w:tc>
          <w:tcPr>
            <w:tcW w:w="8310" w:type="dxa"/>
          </w:tcPr>
          <w:p w:rsidR="00F53341" w:rsidRDefault="00F53341" w:rsidP="00615DB1">
            <w:pPr>
              <w:pStyle w:val="a6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F53341" w:rsidRDefault="0089431F" w:rsidP="00615DB1">
            <w:pPr>
              <w:pStyle w:val="a6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89431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Воспитатель:</w:t>
            </w:r>
            <w:r w:rsidR="00C418E0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F53341" w:rsidRPr="0089431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-</w:t>
            </w:r>
            <w:r w:rsidR="00F533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Ребята</w:t>
            </w:r>
            <w:r w:rsid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,</w:t>
            </w:r>
            <w:r w:rsidR="00F533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как нам поделиться своими знаниями с детьми других групп.</w:t>
            </w:r>
          </w:p>
          <w:p w:rsidR="00C418E0" w:rsidRPr="00C418E0" w:rsidRDefault="00F53341" w:rsidP="00B00DEE">
            <w:pPr>
              <w:pStyle w:val="a6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Рассказать ребятам из других групп</w:t>
            </w:r>
            <w:r w:rsidR="0089431F"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про Великую отечественн</w:t>
            </w:r>
            <w:r w:rsid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ую войну, героев и День Победы. </w:t>
            </w:r>
          </w:p>
          <w:p w:rsidR="00F53341" w:rsidRPr="00B00DEE" w:rsidRDefault="00F53341" w:rsidP="00B00DEE">
            <w:pPr>
              <w:pStyle w:val="a6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Прове</w:t>
            </w:r>
            <w:r w:rsidR="0089431F"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сти экскурсию для ребят всех </w:t>
            </w:r>
            <w:r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групп на</w:t>
            </w:r>
            <w:r w:rsidR="000C08D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выставку творческих работ «Прa</w:t>
            </w:r>
            <w:r w:rsidR="0089431F" w:rsidRPr="00C418E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здничный салют»</w:t>
            </w:r>
          </w:p>
        </w:tc>
        <w:tc>
          <w:tcPr>
            <w:tcW w:w="2372" w:type="dxa"/>
          </w:tcPr>
          <w:p w:rsidR="00F53341" w:rsidRDefault="00F53341" w:rsidP="00615DB1">
            <w:pPr>
              <w:pStyle w:val="a6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Обсуждение (предложения детей)</w:t>
            </w:r>
            <w:r w:rsidR="005F22A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5F22A1" w:rsidRDefault="005F22A1" w:rsidP="00615DB1">
            <w:pPr>
              <w:pStyle w:val="a6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F53341" w:rsidRDefault="00F53341" w:rsidP="00615DB1">
            <w:pPr>
              <w:pStyle w:val="a6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Агитбригада.</w:t>
            </w:r>
          </w:p>
          <w:p w:rsidR="00F53341" w:rsidRPr="00463E88" w:rsidRDefault="0089431F" w:rsidP="00615DB1">
            <w:pPr>
              <w:pStyle w:val="a6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Экскурсия для детей всех </w:t>
            </w:r>
            <w:r w:rsidR="00F533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групп</w:t>
            </w:r>
          </w:p>
        </w:tc>
      </w:tr>
    </w:tbl>
    <w:p w:rsidR="00F53341" w:rsidRPr="009511DC" w:rsidRDefault="008C3311" w:rsidP="009511DC">
      <w:pPr>
        <w:pStyle w:val="a8"/>
        <w:rPr>
          <w:rFonts w:ascii="Times New Roman" w:eastAsia="Times New Roman" w:hAnsi="Times New Roman" w:cs="Times New Roman"/>
          <w:b/>
        </w:rPr>
      </w:pPr>
      <w:r w:rsidRPr="009511DC">
        <w:rPr>
          <w:rFonts w:ascii="Times New Roman" w:eastAsia="Times New Roman" w:hAnsi="Times New Roman" w:cs="Times New Roman"/>
          <w:b/>
        </w:rPr>
        <w:t>Список литературы:</w:t>
      </w:r>
    </w:p>
    <w:p w:rsidR="000C08D3" w:rsidRPr="009511DC" w:rsidRDefault="00C97BB6" w:rsidP="009511DC">
      <w:pPr>
        <w:pStyle w:val="a8"/>
        <w:rPr>
          <w:rFonts w:ascii="Times New Roman" w:hAnsi="Times New Roman" w:cs="Times New Roman"/>
          <w:color w:val="000000" w:themeColor="text1"/>
        </w:rPr>
      </w:pPr>
      <w:hyperlink r:id="rId5" w:tgtFrame="_blank" w:history="1">
        <w:r w:rsidR="000C08D3" w:rsidRPr="009511DC">
          <w:rPr>
            <w:rStyle w:val="a4"/>
            <w:rFonts w:ascii="Times New Roman" w:hAnsi="Times New Roman" w:cs="Times New Roman"/>
            <w:color w:val="000000" w:themeColor="text1"/>
            <w:u w:val="none"/>
          </w:rPr>
          <w:t>https://rosuchebnik.ru/material/poklonimsya-velikim-tem-godam-6901/</w:t>
        </w:r>
      </w:hyperlink>
    </w:p>
    <w:p w:rsidR="000C08D3" w:rsidRPr="009511DC" w:rsidRDefault="00C97BB6" w:rsidP="009511DC">
      <w:pPr>
        <w:pStyle w:val="a8"/>
        <w:rPr>
          <w:rFonts w:ascii="Times New Roman" w:hAnsi="Times New Roman" w:cs="Times New Roman"/>
          <w:color w:val="000000" w:themeColor="text1"/>
        </w:rPr>
      </w:pPr>
      <w:hyperlink r:id="rId6" w:tgtFrame="_blank" w:history="1">
        <w:r w:rsidR="000C08D3" w:rsidRPr="009511DC">
          <w:rPr>
            <w:rStyle w:val="a4"/>
            <w:rFonts w:ascii="Times New Roman" w:hAnsi="Times New Roman" w:cs="Times New Roman"/>
            <w:color w:val="000000" w:themeColor="text1"/>
            <w:u w:val="none"/>
          </w:rPr>
          <w:t>https://www.maam.ru/detskijsad/prazdnik-den-pobedy-805409.html</w:t>
        </w:r>
      </w:hyperlink>
    </w:p>
    <w:p w:rsidR="005806F9" w:rsidRPr="000C08D3" w:rsidRDefault="00C97BB6" w:rsidP="000C08D3">
      <w:pPr>
        <w:pStyle w:val="a8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tgtFrame="_blank" w:history="1">
        <w:r w:rsidR="000C08D3" w:rsidRPr="009511DC">
          <w:rPr>
            <w:rStyle w:val="a4"/>
            <w:rFonts w:ascii="Times New Roman" w:hAnsi="Times New Roman" w:cs="Times New Roman"/>
            <w:color w:val="000000" w:themeColor="text1"/>
            <w:u w:val="none"/>
          </w:rPr>
          <w:t>https://94info.ru/glavnye-prazdniki-rossii-dlya-doshkolnikov/</w:t>
        </w:r>
      </w:hyperlink>
      <w:r w:rsidR="000C08D3" w:rsidRPr="009511DC">
        <w:rPr>
          <w:rFonts w:ascii="Times New Roman" w:hAnsi="Times New Roman" w:cs="Times New Roman"/>
          <w:color w:val="000000" w:themeColor="text1"/>
        </w:rPr>
        <w:t>https://nsportal.ru/detskiy-sad/risovanie/2023/05/11/krnspekt-neposredstvenno-obrazovatelnoy-deyatelnosti-ispolzovanie</w:t>
      </w:r>
      <w:bookmarkStart w:id="0" w:name="_GoBack"/>
      <w:bookmarkEnd w:id="0"/>
    </w:p>
    <w:sectPr w:rsidR="005806F9" w:rsidRPr="000C08D3" w:rsidSect="0070015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70C91"/>
    <w:multiLevelType w:val="multilevel"/>
    <w:tmpl w:val="B432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E242DF"/>
    <w:multiLevelType w:val="multilevel"/>
    <w:tmpl w:val="5EE8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1D74"/>
    <w:rsid w:val="00000301"/>
    <w:rsid w:val="00001BD5"/>
    <w:rsid w:val="00002234"/>
    <w:rsid w:val="00041D74"/>
    <w:rsid w:val="00062165"/>
    <w:rsid w:val="0008503D"/>
    <w:rsid w:val="000A58BF"/>
    <w:rsid w:val="000C08D3"/>
    <w:rsid w:val="00136EE4"/>
    <w:rsid w:val="00153550"/>
    <w:rsid w:val="001B5F59"/>
    <w:rsid w:val="001C12E2"/>
    <w:rsid w:val="001D0A55"/>
    <w:rsid w:val="001D2947"/>
    <w:rsid w:val="001D3EE9"/>
    <w:rsid w:val="00206DA4"/>
    <w:rsid w:val="0020793C"/>
    <w:rsid w:val="002670B2"/>
    <w:rsid w:val="002959A1"/>
    <w:rsid w:val="00306CB6"/>
    <w:rsid w:val="00307F04"/>
    <w:rsid w:val="00354157"/>
    <w:rsid w:val="00391A1D"/>
    <w:rsid w:val="004125BC"/>
    <w:rsid w:val="00485708"/>
    <w:rsid w:val="004F2E27"/>
    <w:rsid w:val="0051740C"/>
    <w:rsid w:val="0052197D"/>
    <w:rsid w:val="005806F9"/>
    <w:rsid w:val="0058403C"/>
    <w:rsid w:val="00591C93"/>
    <w:rsid w:val="005B02DF"/>
    <w:rsid w:val="005C3F01"/>
    <w:rsid w:val="005F1128"/>
    <w:rsid w:val="005F22A1"/>
    <w:rsid w:val="00600F60"/>
    <w:rsid w:val="00663830"/>
    <w:rsid w:val="00683B19"/>
    <w:rsid w:val="006C3073"/>
    <w:rsid w:val="006E7B52"/>
    <w:rsid w:val="006F1976"/>
    <w:rsid w:val="0070015E"/>
    <w:rsid w:val="00713723"/>
    <w:rsid w:val="00793699"/>
    <w:rsid w:val="007B657E"/>
    <w:rsid w:val="007E2B29"/>
    <w:rsid w:val="007F7E4C"/>
    <w:rsid w:val="00803C9A"/>
    <w:rsid w:val="0081599C"/>
    <w:rsid w:val="008514FF"/>
    <w:rsid w:val="008724B5"/>
    <w:rsid w:val="0087665B"/>
    <w:rsid w:val="0089431F"/>
    <w:rsid w:val="008A575D"/>
    <w:rsid w:val="008C3311"/>
    <w:rsid w:val="008E0D3A"/>
    <w:rsid w:val="00913533"/>
    <w:rsid w:val="009511DC"/>
    <w:rsid w:val="00A11FE6"/>
    <w:rsid w:val="00A16260"/>
    <w:rsid w:val="00A83AAB"/>
    <w:rsid w:val="00AB15C3"/>
    <w:rsid w:val="00AE0546"/>
    <w:rsid w:val="00B00DEE"/>
    <w:rsid w:val="00BB3565"/>
    <w:rsid w:val="00BC59FF"/>
    <w:rsid w:val="00BF5EFA"/>
    <w:rsid w:val="00BF6E44"/>
    <w:rsid w:val="00C34D52"/>
    <w:rsid w:val="00C418E0"/>
    <w:rsid w:val="00C57818"/>
    <w:rsid w:val="00C85D98"/>
    <w:rsid w:val="00C97BB6"/>
    <w:rsid w:val="00CD0546"/>
    <w:rsid w:val="00CE6983"/>
    <w:rsid w:val="00D474E4"/>
    <w:rsid w:val="00D5580F"/>
    <w:rsid w:val="00DE4E8A"/>
    <w:rsid w:val="00DE5EB5"/>
    <w:rsid w:val="00E023DE"/>
    <w:rsid w:val="00E276EF"/>
    <w:rsid w:val="00E8200D"/>
    <w:rsid w:val="00EB0026"/>
    <w:rsid w:val="00EB5833"/>
    <w:rsid w:val="00EF2BF0"/>
    <w:rsid w:val="00EF3C98"/>
    <w:rsid w:val="00F53341"/>
    <w:rsid w:val="00F93F9F"/>
    <w:rsid w:val="00FF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94384-CF24-40E4-9D14-52C9BEF9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41D74"/>
    <w:rPr>
      <w:color w:val="0000FF"/>
      <w:u w:val="single"/>
    </w:rPr>
  </w:style>
  <w:style w:type="table" w:styleId="a5">
    <w:name w:val="Table Grid"/>
    <w:basedOn w:val="a1"/>
    <w:uiPriority w:val="59"/>
    <w:rsid w:val="00F533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53341"/>
    <w:pPr>
      <w:ind w:left="720"/>
      <w:contextualSpacing/>
    </w:pPr>
  </w:style>
  <w:style w:type="character" w:styleId="a7">
    <w:name w:val="Strong"/>
    <w:basedOn w:val="a0"/>
    <w:uiPriority w:val="22"/>
    <w:qFormat/>
    <w:rsid w:val="00F53341"/>
    <w:rPr>
      <w:b/>
      <w:bCs/>
    </w:rPr>
  </w:style>
  <w:style w:type="paragraph" w:customStyle="1" w:styleId="c8">
    <w:name w:val="c8"/>
    <w:basedOn w:val="a"/>
    <w:rsid w:val="00A83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A83AAB"/>
  </w:style>
  <w:style w:type="paragraph" w:styleId="a8">
    <w:name w:val="No Spacing"/>
    <w:uiPriority w:val="1"/>
    <w:qFormat/>
    <w:rsid w:val="000C08D3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0C08D3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5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5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21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94info.ru/glavnye-prazdniki-rossii-dlya-doshkolnik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prazdnik-den-pobedy-805409.html" TargetMode="External"/><Relationship Id="rId5" Type="http://schemas.openxmlformats.org/officeDocument/2006/relationships/hyperlink" Target="https://rosuchebnik.ru/material/poklonimsya-velikim-tem-godam-690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10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</cp:lastModifiedBy>
  <cp:revision>41</cp:revision>
  <cp:lastPrinted>2024-03-24T12:14:00Z</cp:lastPrinted>
  <dcterms:created xsi:type="dcterms:W3CDTF">2021-05-24T02:43:00Z</dcterms:created>
  <dcterms:modified xsi:type="dcterms:W3CDTF">2024-07-10T06:15:00Z</dcterms:modified>
</cp:coreProperties>
</file>