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5A" w:rsidRPr="005E254A" w:rsidRDefault="00CC695A" w:rsidP="005E254A">
      <w:pPr>
        <w:shd w:val="clear" w:color="auto" w:fill="FFFFFF"/>
        <w:spacing w:before="171" w:after="0" w:line="514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</w:pPr>
      <w:r w:rsidRPr="005E254A"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  <w:lang w:eastAsia="ru-RU"/>
        </w:rPr>
        <w:t>Консультация для воспитателей «Патриотическое воспитание дошкольников старшего возраста в ДОУ средствами физической культуры»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проблема нравственно-патриотического воспитания детей дошкольного возраста приобрела особую значимость. Это вызвано обновлением содержания образования и воспитания дошкольного детства и необходимостью более ранней ориентации и творческого саморазвития личности дошкольника. Нравственно-патриотическое воспитание – одна из актуальных и сложнейших проблем, которая должна решаться сегодня всеми, кто имеет отношение к детям.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«Патриотизм» – это чувство любви к Родине. Понятие «Родина» включает в себя все условия жизни: территорию, климат, природу, организацию общественной жизни, особенности языка и быта. Быть патриотом – это значит ощущать себя неотъемлемой частью Отечества. Это сложное чувство возникает ещё в детстве, когда закладываются основы ценностного отношения к окружающему миру.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Дошкольное детство – это период начальной социализации ребенка, это приобщение ребенка к миру культуры и общечеловеческих ценностей.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детей нравственных чувств – таких как патриотизм, возможно и через организацию специально разработанных физкультурных сюжетных занятий и подвижных игр, тем самым очевидна тесная связь физического воспитания с нравственным, с воспитанием в духе патриотизма.</w:t>
      </w:r>
      <w:proofErr w:type="gramEnd"/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достичь положительных результатов в формировании личности через двигательную сферу ребенка педагогам дошкольных учреждений необходимо поставить перед собой следующие задачи: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Способствовать проявлению разумной смелости, решительности, уверенности в своих силах с помощью подбора физических упражнений, соответствующих возрастным и индивидуальным особенностям детей.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Создавать условия для выполнения физических упражнений, направленных на преодоление трудностей физического характера. Развивать у детей терпение и выносливость.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Создавать условия для проявления положительных эмоций. Для развития патриотических чувств у детей дошкольного возраста можно использовать игры в «военных», сюжетные занятия из серии «Разведчики». Данные мероприятия углубляют симпатию к солдатам и вызывают желание подражать им, быть твердыми духом, выносливыми, смелыми, упорными, готовыми всегда прийти на помощь товарищу.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Такая форма проведения занятий способствует воспитанию ответственности, стремлению выполнить задание не только быстро, но и правильно, чтобы не подвести товарищей. </w:t>
      </w:r>
      <w:proofErr w:type="gramStart"/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Формируются волевые качества: выносливость, смелость, ловкость, т.е. те качества, которые необходимы будущим защитникам Родины.</w:t>
      </w:r>
      <w:proofErr w:type="gramEnd"/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патриотических чувств детей дошкольного возраста осуществляется в процессе использования различных форм и методов работы: занятия, праздники и досуги, подвижные игры, эстафеты.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воспитательный эффект оказывают спортивные праздники и развлечения. Данная форма работы позволяет закрепить и обобщить знания и умения детей в рамках определённой темы, объединить детей разного возраста общими чувствами и переживаниями.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Физкультурно-развлекательные мероприятия. </w:t>
      </w: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«Весёлые старты», «Папа, мама, я - спортивная семья»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Физкультурно-спортивные и патриотические мероприятия </w:t>
      </w: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«Будем в Армии служить!», «День Победы», «День космонавтики»</w:t>
      </w:r>
    </w:p>
    <w:p w:rsidR="00CC695A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</w:t>
      </w: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одним методом патриотического воспитания является знакомство детей с различными видами спорта, историей олимпийских игр и выдающимися спортсменами. Знакомя детей с главными идеями Олимпийских игр, гуманистическими идеалами и ценностями мы развиваем детские представления о том, что Олимпийские игры объединяют спортсменов различных стран мира в честных и равноправных соревнованиях.</w:t>
      </w:r>
    </w:p>
    <w:p w:rsidR="00331508" w:rsidRPr="005E254A" w:rsidRDefault="00CC695A" w:rsidP="005E254A">
      <w:pPr>
        <w:shd w:val="clear" w:color="auto" w:fill="FFFFFF"/>
        <w:spacing w:before="103" w:after="103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Подобные занятия, досуги должны проходить с обязательным участием родителей. Когда взрослые на глазах у детей демонстрируют свое умение бегать, прыгать, соревноваться, это поучительно всем, и особенно детям, так как это создает определенный эмоциональный настрой, дарит огромную радость от взаимного общения, развивает чувство гордости за успехи своих родителей, что является важным фактором в формировании патриотических чувств. Использование данных подходов позволит формировать подлинно гражданственные и патриотические позиции у дошкольников, что затем ляжет в основу личности взрослого человека — гражданина своей страны. Таким образом, целенаправленная работа по патриотическому воспитанию средствами физической культуры и спорта, обеспечит формирование патриотических чувств у воспитанников. Важнейшим условием эффективности работы по воспитанию патриотизма у дошкольников является понимание родителей необходимости патриотического воспитания, их помощь в этой работе. В итоге напомним, что базой патриотического воспитания является нравственное, эстетическое, трудовое, умственное воспитание маленького человека. В процессе такого разностороннего воспитания зарождается тот фундамент, на котором будет вырастать более сложное образование — чувство любви к своему Отечеству.</w:t>
      </w:r>
    </w:p>
    <w:sectPr w:rsidR="00331508" w:rsidRPr="005E254A" w:rsidSect="005E254A">
      <w:pgSz w:w="11906" w:h="16838"/>
      <w:pgMar w:top="709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C695A"/>
    <w:rsid w:val="00331508"/>
    <w:rsid w:val="003B2D5D"/>
    <w:rsid w:val="005E254A"/>
    <w:rsid w:val="00CC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08"/>
  </w:style>
  <w:style w:type="paragraph" w:styleId="1">
    <w:name w:val="heading 1"/>
    <w:basedOn w:val="a"/>
    <w:link w:val="10"/>
    <w:uiPriority w:val="9"/>
    <w:qFormat/>
    <w:rsid w:val="00CC69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9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C6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695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C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2023-04-10T13:58:00Z</dcterms:created>
  <dcterms:modified xsi:type="dcterms:W3CDTF">2023-04-11T03:21:00Z</dcterms:modified>
</cp:coreProperties>
</file>