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0A5" w:rsidRDefault="00CA30A5" w:rsidP="00EE02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A30A5" w:rsidRDefault="00CA30A5" w:rsidP="005D3DA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A30A5" w:rsidRPr="00CA30A5" w:rsidRDefault="00CA30A5" w:rsidP="005D3D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</w:pPr>
      <w:r w:rsidRPr="00CA30A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>Муниципальное бюджетное дошкольное общеобразовательное</w:t>
      </w:r>
    </w:p>
    <w:p w:rsidR="00CA30A5" w:rsidRPr="00CA30A5" w:rsidRDefault="00CA30A5" w:rsidP="00CA30A5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</w:rPr>
      </w:pPr>
      <w:r w:rsidRPr="00CA30A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учреждение д/с «Улыбка»</w:t>
      </w:r>
    </w:p>
    <w:p w:rsidR="00CA30A5" w:rsidRPr="00CA30A5" w:rsidRDefault="00CA30A5" w:rsidP="00CA30A5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A30A5" w:rsidRPr="00CA30A5" w:rsidRDefault="00CA30A5" w:rsidP="00CA30A5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5D3DAB" w:rsidRDefault="005D3DAB" w:rsidP="00CA30A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DAB" w:rsidRDefault="005D3DAB" w:rsidP="00CA30A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A30A5" w:rsidRDefault="00CA30A5" w:rsidP="00CA30A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29A0">
        <w:rPr>
          <w:rFonts w:ascii="Times New Roman" w:eastAsia="Calibri" w:hAnsi="Times New Roman" w:cs="Times New Roman"/>
          <w:b/>
          <w:sz w:val="28"/>
          <w:szCs w:val="28"/>
        </w:rPr>
        <w:t>Консультаци</w:t>
      </w:r>
      <w:r>
        <w:rPr>
          <w:rFonts w:ascii="Times New Roman" w:eastAsia="Calibri" w:hAnsi="Times New Roman" w:cs="Times New Roman"/>
          <w:b/>
          <w:sz w:val="28"/>
          <w:szCs w:val="28"/>
        </w:rPr>
        <w:t>я музыкального руководителя для в</w:t>
      </w:r>
      <w:r w:rsidRPr="004329A0">
        <w:rPr>
          <w:rFonts w:ascii="Times New Roman" w:eastAsia="Calibri" w:hAnsi="Times New Roman" w:cs="Times New Roman"/>
          <w:b/>
          <w:sz w:val="28"/>
          <w:szCs w:val="28"/>
        </w:rPr>
        <w:t>оспитателей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A30A5" w:rsidRPr="00CA30A5" w:rsidRDefault="00CA30A5" w:rsidP="00CA30A5">
      <w:pPr>
        <w:spacing w:after="0"/>
        <w:jc w:val="center"/>
        <w:rPr>
          <w:rFonts w:ascii="Calibri" w:eastAsia="Calibri" w:hAnsi="Calibri" w:cs="Times New Roman"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329A0">
        <w:rPr>
          <w:rFonts w:ascii="Times New Roman" w:eastAsia="Calibri" w:hAnsi="Times New Roman" w:cs="Times New Roman"/>
          <w:b/>
          <w:sz w:val="28"/>
          <w:szCs w:val="28"/>
        </w:rPr>
        <w:t>«Роль воспитателя на музыкальных занятиях».</w:t>
      </w: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0A5" w:rsidRPr="00CA30A5" w:rsidRDefault="00CA30A5" w:rsidP="00CA30A5">
      <w:pPr>
        <w:spacing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CA30A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Pr="00CA30A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CA30A5" w:rsidRPr="00CA30A5" w:rsidRDefault="00CA30A5" w:rsidP="00CA30A5">
      <w:pPr>
        <w:spacing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A30A5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CA30A5" w:rsidRPr="00CA30A5" w:rsidRDefault="00CA30A5" w:rsidP="00CA30A5">
      <w:pPr>
        <w:spacing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CA30A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CA30A5" w:rsidRPr="00CA30A5" w:rsidRDefault="00CA30A5" w:rsidP="00CA30A5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A30A5" w:rsidRPr="00CA30A5" w:rsidRDefault="00CA30A5" w:rsidP="00CA30A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A30A5" w:rsidRDefault="00CA30A5" w:rsidP="00CA30A5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A30A5" w:rsidRDefault="00CA30A5" w:rsidP="00CA30A5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A30A5" w:rsidRDefault="00CA30A5" w:rsidP="00CA30A5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CA30A5" w:rsidRPr="00CA30A5" w:rsidRDefault="00335E9F" w:rsidP="00CA30A5">
      <w:pPr>
        <w:spacing w:line="252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2020</w:t>
      </w:r>
      <w:bookmarkStart w:id="0" w:name="_GoBack"/>
      <w:bookmarkEnd w:id="0"/>
      <w:r w:rsidR="00CA30A5" w:rsidRPr="00CA30A5">
        <w:rPr>
          <w:rFonts w:ascii="Times New Roman" w:eastAsia="Calibri" w:hAnsi="Times New Roman" w:cs="Times New Roman"/>
          <w:b/>
          <w:sz w:val="24"/>
          <w:szCs w:val="24"/>
          <w:lang w:val="tt-RU"/>
        </w:rPr>
        <w:t>г.</w:t>
      </w:r>
    </w:p>
    <w:p w:rsidR="00CA30A5" w:rsidRDefault="00CA30A5" w:rsidP="00EE02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A30A5" w:rsidRDefault="00CA30A5" w:rsidP="00EE02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7EAD" w:rsidRPr="00CA30A5" w:rsidRDefault="00A5096B" w:rsidP="00CA30A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86F3B9A" wp14:editId="1E4E41E3">
            <wp:extent cx="1552575" cy="951830"/>
            <wp:effectExtent l="0" t="0" r="0" b="1270"/>
            <wp:docPr id="1" name="Рисунок 1" descr="C:\Users\User\Desktop\АТТЕСТАЦИЯ - 2024\37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ТТЕСТАЦИЯ - 2024\37-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576" cy="95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7EAD" w:rsidRPr="004329A0">
        <w:rPr>
          <w:rFonts w:ascii="Times New Roman" w:eastAsia="Calibri" w:hAnsi="Times New Roman" w:cs="Times New Roman"/>
          <w:sz w:val="28"/>
          <w:szCs w:val="28"/>
        </w:rPr>
        <w:t xml:space="preserve">Ведущая роль на музыкальных занятиях принадлежит муз. руководителю, т.к. он может донести до детей особенности музыкальных произведений. </w:t>
      </w:r>
    </w:p>
    <w:p w:rsidR="00A17EAD" w:rsidRPr="004329A0" w:rsidRDefault="00A17EAD" w:rsidP="00A17E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Однако, непонимание  воспитательных задач музыки воспитателем может  свести на «нет» все усилия музыкального руководителя. Там, где воспитатель любит музыку, любит петь там и дети с большим интересом относятся к музыкальным занятиям. Кроме того, в разделе «Движение», муз. руководитель скован инструментом и тут обязателен показ движений воспитателем.</w:t>
      </w:r>
    </w:p>
    <w:p w:rsidR="00A17EAD" w:rsidRPr="004329A0" w:rsidRDefault="00A17EAD" w:rsidP="00A17E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 xml:space="preserve">Ведущая роль музыкального руководителя ни в коей мере не  снижает активности воспитателя. </w:t>
      </w:r>
    </w:p>
    <w:p w:rsidR="00A17EAD" w:rsidRPr="004329A0" w:rsidRDefault="00A17EAD" w:rsidP="00A17E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7EAD" w:rsidRPr="004329A0" w:rsidRDefault="00A17EAD" w:rsidP="00A17E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Часто воспитатели допускают следующие ошибки на занятиях:</w:t>
      </w:r>
    </w:p>
    <w:p w:rsidR="00A17EAD" w:rsidRPr="004329A0" w:rsidRDefault="00A17EAD" w:rsidP="00A17EAD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Воспитатель сидит с безучастным видом</w:t>
      </w:r>
    </w:p>
    <w:p w:rsidR="00A17EAD" w:rsidRPr="004329A0" w:rsidRDefault="00A17EAD" w:rsidP="00A17EAD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Воспитатель перебивает исполнение</w:t>
      </w:r>
    </w:p>
    <w:p w:rsidR="00A17EAD" w:rsidRPr="004329A0" w:rsidRDefault="00A17EAD" w:rsidP="00A17EAD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Дают словесные указания наравне с муз. руководителем (хотя двух центров внимания быть не может)</w:t>
      </w:r>
    </w:p>
    <w:p w:rsidR="00A17EAD" w:rsidRPr="004329A0" w:rsidRDefault="00A17EAD" w:rsidP="00A17EAD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Нарушает ход занятия (входит и выходит из зала)</w:t>
      </w:r>
    </w:p>
    <w:p w:rsidR="00A17EAD" w:rsidRPr="004329A0" w:rsidRDefault="00A17EAD" w:rsidP="00A17EAD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17EAD" w:rsidRPr="004329A0" w:rsidRDefault="00A17EAD" w:rsidP="00A17EAD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329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Активность воспитателя зависит от  трех  факторов</w:t>
      </w:r>
    </w:p>
    <w:p w:rsidR="00A17EAD" w:rsidRPr="004329A0" w:rsidRDefault="00A17EAD" w:rsidP="00A17EAD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От возраста детей:  чем меньше дети, тем больше воспитатель поет, пляшет и слушает наравне с детьми.</w:t>
      </w:r>
    </w:p>
    <w:p w:rsidR="00A17EAD" w:rsidRPr="004329A0" w:rsidRDefault="00A17EAD" w:rsidP="00A17EAD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От раздела музыкального воспитания:  самая большая активность проявляется в процессе разучивания движений, несколько меньше в пении, самая низкая – при слушании</w:t>
      </w:r>
    </w:p>
    <w:p w:rsidR="00A17EAD" w:rsidRPr="004329A0" w:rsidRDefault="00A17EAD" w:rsidP="00A17EAD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От программного  материала: в зависимости новый или старый материал</w:t>
      </w:r>
    </w:p>
    <w:p w:rsidR="00A17EAD" w:rsidRPr="004329A0" w:rsidRDefault="00A17EAD" w:rsidP="00A17EA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7EAD" w:rsidRPr="004329A0" w:rsidRDefault="00A17EAD" w:rsidP="00A17E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329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Воспитатель обязан присутствовать на каждом музыкальном занятии и активно участвовать  в процессе обучения детей: </w:t>
      </w:r>
    </w:p>
    <w:p w:rsidR="00A17EAD" w:rsidRPr="004329A0" w:rsidRDefault="00A17EAD" w:rsidP="00A17EAD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 xml:space="preserve">Поет вместе с детьми (не заглушая детского пения). При пении воспитатель садится на стул  перед детьми, чтобы показывать при необходимости, движения, высоту звуков, прохлопывать ритм и пр. </w:t>
      </w:r>
    </w:p>
    <w:p w:rsidR="00A17EAD" w:rsidRPr="004329A0" w:rsidRDefault="00A17EAD" w:rsidP="00A17EAD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При обучении детей музыкально-ритмическим движениям (особенно в младших группах) – участвует во всех видах движений, активизируя тем самым малышей. В старших группах – по мере необходимости (показывая то или иное движение, напоминая построении или давая отдельные указания в пляске, игре)</w:t>
      </w:r>
    </w:p>
    <w:p w:rsidR="00A17EAD" w:rsidRPr="004329A0" w:rsidRDefault="00A17EAD" w:rsidP="00A17EAD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Направляет  самостоятельную музыкальную деятельность, включая музыку в игры, прогулки, трудовой процесс, используя выученный с муз. руководителем материал.</w:t>
      </w:r>
    </w:p>
    <w:p w:rsidR="00A17EAD" w:rsidRPr="004329A0" w:rsidRDefault="00A17EAD" w:rsidP="00A17EAD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Воспитатель должен уметь играть на всех инструментах, которые используются детьми на музыкальных занятиях, чтобы уметь правильно показать детям способы звукоизвлечения на каждом инструменте</w:t>
      </w:r>
    </w:p>
    <w:p w:rsidR="00A17EAD" w:rsidRPr="004329A0" w:rsidRDefault="00A17EAD" w:rsidP="00A17EAD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Повторяет с детьми слова песен, причем не заучивает, как стихи, а поет с детьми</w:t>
      </w:r>
    </w:p>
    <w:p w:rsidR="00A17EAD" w:rsidRPr="004329A0" w:rsidRDefault="00A17EAD" w:rsidP="00A17EAD">
      <w:pPr>
        <w:numPr>
          <w:ilvl w:val="0"/>
          <w:numId w:val="3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Повторяет движения танцев, записав предварительно музыку на аудиокассету.</w:t>
      </w:r>
    </w:p>
    <w:p w:rsidR="00A17EAD" w:rsidRPr="004329A0" w:rsidRDefault="00A17EAD" w:rsidP="00A17E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EAD" w:rsidRPr="004329A0" w:rsidRDefault="00A17EAD" w:rsidP="00A17E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9A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активнее воспитатель делает эту работу, тем больше нового дети могут узнать на музыкальных занятиях, в противном случае музыкальные занятия превращаются  в бесконечное повторение одного и того же, т.е. «топтание на месте»</w:t>
      </w:r>
    </w:p>
    <w:p w:rsidR="00A17EAD" w:rsidRPr="00A17EAD" w:rsidRDefault="00A17EAD" w:rsidP="00A17E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9A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Успехи воспитателя в значительной мере зависят от интенсивности работы</w:t>
      </w:r>
      <w:r w:rsidRPr="00A17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музыкального руководителя с ним. Чем  меньше подготовлен воспитатель, тем больше приходится музыкальному руководителю заниматься непосредственно  с детьми. </w:t>
      </w:r>
    </w:p>
    <w:p w:rsidR="00A17EAD" w:rsidRPr="00A17EAD" w:rsidRDefault="00A17EAD" w:rsidP="00A17EAD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17EAD" w:rsidRPr="004329A0" w:rsidRDefault="00A17EAD" w:rsidP="00A17EAD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329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Существует  2  формы работы музыкального руководителя с воспитателем</w:t>
      </w:r>
    </w:p>
    <w:p w:rsidR="00A17EAD" w:rsidRPr="004329A0" w:rsidRDefault="00A17EAD" w:rsidP="00A17EAD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i/>
          <w:sz w:val="28"/>
          <w:szCs w:val="28"/>
        </w:rPr>
        <w:t>Индивидуальные  консультации:</w:t>
      </w:r>
      <w:r w:rsidRPr="004329A0">
        <w:rPr>
          <w:rFonts w:ascii="Times New Roman" w:eastAsia="Calibri" w:hAnsi="Times New Roman" w:cs="Times New Roman"/>
          <w:sz w:val="28"/>
          <w:szCs w:val="28"/>
        </w:rPr>
        <w:t xml:space="preserve"> проводятся 1 раз в 2 недели</w:t>
      </w:r>
    </w:p>
    <w:p w:rsidR="00A17EAD" w:rsidRPr="004329A0" w:rsidRDefault="00A17EAD" w:rsidP="00A17E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Содержание консультаций:</w:t>
      </w:r>
    </w:p>
    <w:p w:rsidR="00A17EAD" w:rsidRPr="004329A0" w:rsidRDefault="00A17EAD" w:rsidP="00A17EAD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Знакомство с задачами предстоящих занятий</w:t>
      </w:r>
    </w:p>
    <w:p w:rsidR="00A17EAD" w:rsidRPr="004329A0" w:rsidRDefault="00A17EAD" w:rsidP="00A17EAD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Усвоение репертуара (проверяется как воспитатель исполняет детские песни, пляски)</w:t>
      </w:r>
    </w:p>
    <w:p w:rsidR="00A17EAD" w:rsidRPr="004329A0" w:rsidRDefault="00A17EAD" w:rsidP="00A17EAD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Продумывание форм индивидуальной работы с детьми</w:t>
      </w:r>
    </w:p>
    <w:p w:rsidR="00A17EAD" w:rsidRPr="004329A0" w:rsidRDefault="00A17EAD" w:rsidP="00A17EAD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Продумывание внесения музыки в быт</w:t>
      </w:r>
    </w:p>
    <w:p w:rsidR="00A17EAD" w:rsidRPr="004329A0" w:rsidRDefault="00A17EAD" w:rsidP="00A17EAD">
      <w:pPr>
        <w:numPr>
          <w:ilvl w:val="0"/>
          <w:numId w:val="5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Беседы об активности воспитателя на муз. занятиях</w:t>
      </w:r>
    </w:p>
    <w:p w:rsidR="00A17EAD" w:rsidRPr="004329A0" w:rsidRDefault="00A17EAD" w:rsidP="00A17EAD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29A0">
        <w:rPr>
          <w:rFonts w:ascii="Times New Roman" w:eastAsia="Calibri" w:hAnsi="Times New Roman" w:cs="Times New Roman"/>
          <w:i/>
          <w:sz w:val="28"/>
          <w:szCs w:val="28"/>
        </w:rPr>
        <w:t>Групповые консультации:</w:t>
      </w:r>
    </w:p>
    <w:p w:rsidR="00A17EAD" w:rsidRPr="004329A0" w:rsidRDefault="00A17EAD" w:rsidP="00A17EAD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Знакомство с новыми методическими вопросами (песенное творчество, двигательное творчество, обучение игре на инструментах)</w:t>
      </w:r>
    </w:p>
    <w:p w:rsidR="00A17EAD" w:rsidRPr="004329A0" w:rsidRDefault="00A17EAD" w:rsidP="00A17EAD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Составление сцен праздника</w:t>
      </w:r>
    </w:p>
    <w:p w:rsidR="00A17EAD" w:rsidRPr="004329A0" w:rsidRDefault="00A17EAD" w:rsidP="00A17EAD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Обдумывание сюрпризных моментов</w:t>
      </w:r>
    </w:p>
    <w:p w:rsidR="00A17EAD" w:rsidRPr="004329A0" w:rsidRDefault="00A17EAD" w:rsidP="00A17EAD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Обсуждение различных вопросов</w:t>
      </w:r>
    </w:p>
    <w:p w:rsidR="00A17EAD" w:rsidRPr="004329A0" w:rsidRDefault="00A17EAD" w:rsidP="00A17EAD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Открытые музыкальные занятия (для молодых воспитателей)</w:t>
      </w:r>
    </w:p>
    <w:p w:rsidR="00A17EAD" w:rsidRPr="004329A0" w:rsidRDefault="00A17EAD" w:rsidP="00A17EAD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Разучивание песен для слушания  или  для  их исполнения на праздниках (обращая внимание на чистоту интонации и дикцию)</w:t>
      </w:r>
    </w:p>
    <w:p w:rsidR="00A17EAD" w:rsidRPr="004329A0" w:rsidRDefault="00A17EAD" w:rsidP="00A17EAD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Повышение культуры движения (кроме детских игр, плясок, упражнений, воспитатели делают более  сложные движения, которые способствуют развитию координации  их движений и общему музыкальному развитию)</w:t>
      </w:r>
    </w:p>
    <w:p w:rsidR="00A17EAD" w:rsidRPr="004329A0" w:rsidRDefault="00A17EAD" w:rsidP="00A17EAD">
      <w:pPr>
        <w:numPr>
          <w:ilvl w:val="0"/>
          <w:numId w:val="6"/>
        </w:numPr>
        <w:tabs>
          <w:tab w:val="clear" w:pos="360"/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Выполнение самостоятельных заданий (составить пляску или упражнение под определенную музыку)</w:t>
      </w:r>
    </w:p>
    <w:p w:rsidR="000F3185" w:rsidRPr="00EE028A" w:rsidRDefault="00A17EAD" w:rsidP="004329A0">
      <w:pPr>
        <w:pStyle w:val="a3"/>
        <w:numPr>
          <w:ilvl w:val="0"/>
          <w:numId w:val="8"/>
        </w:numPr>
        <w:spacing w:after="0" w:line="240" w:lineRule="auto"/>
        <w:jc w:val="both"/>
        <w:rPr>
          <w:sz w:val="28"/>
          <w:szCs w:val="28"/>
        </w:rPr>
      </w:pPr>
      <w:r w:rsidRPr="004329A0">
        <w:rPr>
          <w:rFonts w:ascii="Times New Roman" w:eastAsia="Calibri" w:hAnsi="Times New Roman" w:cs="Times New Roman"/>
          <w:sz w:val="28"/>
          <w:szCs w:val="28"/>
        </w:rPr>
        <w:t>Обучение  воспитателей пользоваться</w:t>
      </w:r>
      <w:r w:rsidR="004329A0" w:rsidRPr="004329A0">
        <w:rPr>
          <w:rFonts w:ascii="Times New Roman" w:eastAsia="Calibri" w:hAnsi="Times New Roman" w:cs="Times New Roman"/>
          <w:sz w:val="28"/>
          <w:szCs w:val="28"/>
        </w:rPr>
        <w:t xml:space="preserve"> му</w:t>
      </w:r>
      <w:r w:rsidR="00427E79">
        <w:rPr>
          <w:rFonts w:ascii="Times New Roman" w:eastAsia="Calibri" w:hAnsi="Times New Roman" w:cs="Times New Roman"/>
          <w:sz w:val="28"/>
          <w:szCs w:val="28"/>
        </w:rPr>
        <w:t>зыкальным центром, магнитофоном, музыкальной аппаратурой</w:t>
      </w:r>
    </w:p>
    <w:p w:rsidR="00EE028A" w:rsidRPr="00EE028A" w:rsidRDefault="00EE028A" w:rsidP="00EE028A">
      <w:pPr>
        <w:pStyle w:val="a3"/>
        <w:numPr>
          <w:ilvl w:val="0"/>
          <w:numId w:val="8"/>
        </w:numPr>
        <w:spacing w:after="0" w:line="240" w:lineRule="auto"/>
        <w:rPr>
          <w:sz w:val="28"/>
          <w:szCs w:val="28"/>
        </w:rPr>
      </w:pPr>
    </w:p>
    <w:p w:rsidR="00EE028A" w:rsidRPr="00427E79" w:rsidRDefault="00EE028A" w:rsidP="00867988">
      <w:pPr>
        <w:pStyle w:val="a3"/>
        <w:numPr>
          <w:ilvl w:val="0"/>
          <w:numId w:val="8"/>
        </w:numPr>
        <w:spacing w:after="0" w:line="240" w:lineRule="auto"/>
        <w:jc w:val="center"/>
        <w:rPr>
          <w:sz w:val="28"/>
          <w:szCs w:val="28"/>
        </w:rPr>
      </w:pPr>
    </w:p>
    <w:p w:rsidR="00427E79" w:rsidRPr="004329A0" w:rsidRDefault="00867988" w:rsidP="00867988">
      <w:pPr>
        <w:pStyle w:val="a3"/>
        <w:spacing w:after="0" w:line="240" w:lineRule="auto"/>
        <w:ind w:left="164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EE028A" w:rsidRPr="00EE028A">
        <w:rPr>
          <w:noProof/>
          <w:sz w:val="28"/>
          <w:szCs w:val="28"/>
          <w:lang w:eastAsia="ru-RU"/>
        </w:rPr>
        <w:drawing>
          <wp:inline distT="0" distB="0" distL="0" distR="0">
            <wp:extent cx="2628492" cy="1470705"/>
            <wp:effectExtent l="0" t="0" r="635" b="0"/>
            <wp:docPr id="3" name="Рисунок 3" descr="C:\Users\User\Desktop\АТТЕСТАЦИЯ - 2024\1614552587_84-p-detskie-kartinki-na-belom-fone-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АТТЕСТАЦИЯ - 2024\1614552587_84-p-detskie-kartinki-na-belom-fone-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088" cy="1477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7E79" w:rsidRPr="004329A0" w:rsidSect="002363FC">
      <w:pgSz w:w="11906" w:h="16838"/>
      <w:pgMar w:top="720" w:right="720" w:bottom="720" w:left="720" w:header="708" w:footer="708" w:gutter="0"/>
      <w:pgBorders w:offsetFrom="page">
        <w:top w:val="single" w:sz="4" w:space="24" w:color="943634" w:themeColor="accent2" w:themeShade="BF"/>
        <w:left w:val="single" w:sz="4" w:space="24" w:color="943634" w:themeColor="accent2" w:themeShade="BF"/>
        <w:bottom w:val="single" w:sz="4" w:space="24" w:color="943634" w:themeColor="accent2" w:themeShade="BF"/>
        <w:right w:val="single" w:sz="4" w:space="24" w:color="943634" w:themeColor="accen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73999"/>
    <w:multiLevelType w:val="singleLevel"/>
    <w:tmpl w:val="A70E5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5759E1"/>
    <w:multiLevelType w:val="singleLevel"/>
    <w:tmpl w:val="2EE8C242"/>
    <w:lvl w:ilvl="0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Monotype Sorts" w:hAnsi="Times New Roman" w:hint="default"/>
        <w:sz w:val="16"/>
      </w:rPr>
    </w:lvl>
  </w:abstractNum>
  <w:abstractNum w:abstractNumId="2" w15:restartNumberingAfterBreak="0">
    <w:nsid w:val="1536786E"/>
    <w:multiLevelType w:val="hybridMultilevel"/>
    <w:tmpl w:val="DA76A4A0"/>
    <w:lvl w:ilvl="0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16BC68EE"/>
    <w:multiLevelType w:val="singleLevel"/>
    <w:tmpl w:val="A70E5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C117C19"/>
    <w:multiLevelType w:val="singleLevel"/>
    <w:tmpl w:val="2EE8C242"/>
    <w:lvl w:ilvl="0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Monotype Sorts" w:hAnsi="Times New Roman" w:hint="default"/>
        <w:sz w:val="16"/>
      </w:rPr>
    </w:lvl>
  </w:abstractNum>
  <w:abstractNum w:abstractNumId="5" w15:restartNumberingAfterBreak="0">
    <w:nsid w:val="4C517451"/>
    <w:multiLevelType w:val="singleLevel"/>
    <w:tmpl w:val="2EE8C242"/>
    <w:lvl w:ilvl="0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6" w15:restartNumberingAfterBreak="0">
    <w:nsid w:val="58D9576F"/>
    <w:multiLevelType w:val="singleLevel"/>
    <w:tmpl w:val="A70E5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4EB3901"/>
    <w:multiLevelType w:val="singleLevel"/>
    <w:tmpl w:val="A70E5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AD"/>
    <w:rsid w:val="000F3185"/>
    <w:rsid w:val="002363FC"/>
    <w:rsid w:val="00335E9F"/>
    <w:rsid w:val="00427E79"/>
    <w:rsid w:val="004329A0"/>
    <w:rsid w:val="005D3DAB"/>
    <w:rsid w:val="00867988"/>
    <w:rsid w:val="00A17EAD"/>
    <w:rsid w:val="00A5096B"/>
    <w:rsid w:val="00CA30A5"/>
    <w:rsid w:val="00EE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49A14-B057-4C99-9104-5BFAA655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Image&amp;Matros ®</cp:lastModifiedBy>
  <cp:revision>10</cp:revision>
  <dcterms:created xsi:type="dcterms:W3CDTF">2015-01-16T15:41:00Z</dcterms:created>
  <dcterms:modified xsi:type="dcterms:W3CDTF">2024-05-19T14:54:00Z</dcterms:modified>
</cp:coreProperties>
</file>