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B6" w:rsidRDefault="003374B6" w:rsidP="003374B6">
      <w:pPr>
        <w:spacing w:after="24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3374B6" w:rsidRDefault="003374B6" w:rsidP="003374B6">
      <w:pPr>
        <w:spacing w:after="24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&amp;quot" w:eastAsia="Times New Roman" w:hAnsi="&amp;quot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spacing w:after="150" w:line="315" w:lineRule="atLeast"/>
        <w:jc w:val="center"/>
        <w:rPr>
          <w:rFonts w:ascii="&amp;quot" w:eastAsia="Times New Roman" w:hAnsi="&amp;quot"/>
          <w:b/>
          <w:bCs/>
          <w:sz w:val="42"/>
          <w:szCs w:val="32"/>
          <w:lang w:eastAsia="ru-RU"/>
        </w:rPr>
      </w:pPr>
    </w:p>
    <w:p w:rsidR="003374B6" w:rsidRDefault="003374B6" w:rsidP="003374B6">
      <w:pPr>
        <w:spacing w:after="150" w:line="315" w:lineRule="atLeast"/>
        <w:jc w:val="center"/>
        <w:rPr>
          <w:rFonts w:ascii="&amp;quot" w:eastAsia="Times New Roman" w:hAnsi="&amp;quot"/>
          <w:b/>
          <w:bCs/>
          <w:sz w:val="42"/>
          <w:szCs w:val="32"/>
          <w:lang w:eastAsia="ru-RU"/>
        </w:rPr>
      </w:pPr>
    </w:p>
    <w:p w:rsidR="003374B6" w:rsidRDefault="003374B6" w:rsidP="003374B6">
      <w:pPr>
        <w:spacing w:after="150" w:line="315" w:lineRule="atLeast"/>
        <w:jc w:val="center"/>
        <w:rPr>
          <w:rFonts w:ascii="Times New Roman" w:eastAsia="Times New Roman" w:hAnsi="Times New Roman"/>
          <w:b/>
          <w:bCs/>
          <w:color w:val="CC0066"/>
          <w:sz w:val="4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42"/>
          <w:szCs w:val="32"/>
          <w:lang w:eastAsia="ru-RU"/>
        </w:rPr>
        <w:t>Акция для дошкольников "Посади дерев</w:t>
      </w:r>
      <w:proofErr w:type="gramStart"/>
      <w:r>
        <w:rPr>
          <w:rFonts w:ascii="Times New Roman" w:eastAsia="Times New Roman" w:hAnsi="Times New Roman"/>
          <w:b/>
          <w:bCs/>
          <w:sz w:val="42"/>
          <w:szCs w:val="32"/>
          <w:lang w:eastAsia="ru-RU"/>
        </w:rPr>
        <w:t>о-</w:t>
      </w:r>
      <w:proofErr w:type="gramEnd"/>
      <w:r>
        <w:rPr>
          <w:rFonts w:ascii="Times New Roman" w:eastAsia="Times New Roman" w:hAnsi="Times New Roman"/>
          <w:b/>
          <w:bCs/>
          <w:sz w:val="42"/>
          <w:szCs w:val="32"/>
          <w:lang w:eastAsia="ru-RU"/>
        </w:rPr>
        <w:t xml:space="preserve"> сделай подарок нашей планете".</w:t>
      </w: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rPr>
          <w:sz w:val="28"/>
          <w:szCs w:val="28"/>
        </w:rPr>
      </w:pPr>
    </w:p>
    <w:p w:rsidR="003374B6" w:rsidRPr="008B70C3" w:rsidRDefault="003374B6" w:rsidP="003374B6">
      <w:pPr>
        <w:jc w:val="right"/>
        <w:rPr>
          <w:rFonts w:ascii="Times New Roman" w:hAnsi="Times New Roman"/>
          <w:sz w:val="28"/>
          <w:szCs w:val="28"/>
        </w:rPr>
      </w:pPr>
      <w:r w:rsidRPr="008B70C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Подготовили и провели</w:t>
      </w:r>
      <w:proofErr w:type="gramStart"/>
      <w:r w:rsidRPr="008B70C3">
        <w:rPr>
          <w:rFonts w:ascii="Times New Roman" w:hAnsi="Times New Roman"/>
          <w:sz w:val="28"/>
          <w:szCs w:val="28"/>
        </w:rPr>
        <w:t xml:space="preserve"> </w:t>
      </w:r>
      <w:r w:rsidR="008B70C3">
        <w:rPr>
          <w:rFonts w:ascii="Times New Roman" w:hAnsi="Times New Roman"/>
          <w:sz w:val="28"/>
          <w:szCs w:val="28"/>
        </w:rPr>
        <w:t>:</w:t>
      </w:r>
      <w:proofErr w:type="gramEnd"/>
    </w:p>
    <w:p w:rsidR="003374B6" w:rsidRPr="008B70C3" w:rsidRDefault="003374B6" w:rsidP="003374B6">
      <w:pPr>
        <w:jc w:val="right"/>
        <w:rPr>
          <w:rFonts w:ascii="Times New Roman" w:hAnsi="Times New Roman"/>
          <w:sz w:val="28"/>
          <w:szCs w:val="28"/>
        </w:rPr>
      </w:pPr>
      <w:r w:rsidRPr="008B70C3">
        <w:rPr>
          <w:rFonts w:ascii="Times New Roman" w:hAnsi="Times New Roman"/>
          <w:sz w:val="28"/>
          <w:szCs w:val="28"/>
        </w:rPr>
        <w:t xml:space="preserve">                                                           воспит</w:t>
      </w:r>
      <w:r w:rsidR="008B70C3">
        <w:rPr>
          <w:rFonts w:ascii="Times New Roman" w:hAnsi="Times New Roman"/>
          <w:sz w:val="28"/>
          <w:szCs w:val="28"/>
        </w:rPr>
        <w:t xml:space="preserve">атели средней группы </w:t>
      </w:r>
      <w:bookmarkStart w:id="0" w:name="_GoBack"/>
      <w:bookmarkEnd w:id="0"/>
    </w:p>
    <w:p w:rsidR="003374B6" w:rsidRPr="008B70C3" w:rsidRDefault="003374B6" w:rsidP="003374B6">
      <w:pPr>
        <w:jc w:val="right"/>
        <w:rPr>
          <w:rFonts w:ascii="Times New Roman" w:hAnsi="Times New Roman"/>
          <w:sz w:val="28"/>
          <w:szCs w:val="28"/>
        </w:rPr>
      </w:pPr>
      <w:r w:rsidRPr="008B70C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Ильина Н.А. и </w:t>
      </w:r>
      <w:proofErr w:type="spellStart"/>
      <w:r w:rsidRPr="008B70C3">
        <w:rPr>
          <w:rFonts w:ascii="Times New Roman" w:hAnsi="Times New Roman"/>
          <w:sz w:val="28"/>
          <w:szCs w:val="28"/>
        </w:rPr>
        <w:t>Сусоева</w:t>
      </w:r>
      <w:proofErr w:type="spellEnd"/>
      <w:r w:rsidRPr="008B70C3">
        <w:rPr>
          <w:rFonts w:ascii="Times New Roman" w:hAnsi="Times New Roman"/>
          <w:sz w:val="28"/>
          <w:szCs w:val="28"/>
        </w:rPr>
        <w:t xml:space="preserve"> Е.Ю.</w:t>
      </w:r>
    </w:p>
    <w:p w:rsidR="003374B6" w:rsidRPr="008B70C3" w:rsidRDefault="003374B6" w:rsidP="003374B6">
      <w:pPr>
        <w:rPr>
          <w:sz w:val="28"/>
          <w:szCs w:val="28"/>
        </w:rPr>
      </w:pPr>
    </w:p>
    <w:p w:rsidR="003374B6" w:rsidRDefault="003374B6" w:rsidP="003374B6">
      <w:pPr>
        <w:jc w:val="right"/>
        <w:rPr>
          <w:b/>
          <w:sz w:val="28"/>
          <w:szCs w:val="28"/>
        </w:rPr>
      </w:pPr>
    </w:p>
    <w:p w:rsidR="003374B6" w:rsidRPr="008B70C3" w:rsidRDefault="003374B6" w:rsidP="003374B6">
      <w:pPr>
        <w:jc w:val="center"/>
        <w:rPr>
          <w:sz w:val="28"/>
          <w:szCs w:val="28"/>
        </w:rPr>
      </w:pPr>
      <w:r w:rsidRPr="008B70C3">
        <w:rPr>
          <w:sz w:val="28"/>
          <w:szCs w:val="28"/>
        </w:rPr>
        <w:t>с. Павловск 2021г</w:t>
      </w:r>
    </w:p>
    <w:p w:rsidR="003374B6" w:rsidRPr="003374B6" w:rsidRDefault="003374B6" w:rsidP="003374B6">
      <w:pPr>
        <w:spacing w:after="150" w:line="315" w:lineRule="atLeast"/>
        <w:jc w:val="center"/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B050"/>
          <w:sz w:val="28"/>
          <w:szCs w:val="28"/>
          <w:lang w:eastAsia="ru-RU"/>
        </w:rPr>
        <w:t xml:space="preserve"> </w:t>
      </w:r>
    </w:p>
    <w:p w:rsidR="003374B6" w:rsidRDefault="003374B6" w:rsidP="003374B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Цель акции: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374B6" w:rsidRDefault="003374B6" w:rsidP="003374B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· развитие у детей интереса к изучению природы родного края;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· воспитание в детях заботливого отношения к природе; любви </w:t>
      </w:r>
    </w:p>
    <w:p w:rsidR="003374B6" w:rsidRDefault="003374B6" w:rsidP="003374B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к своей Родине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. восстановить озеленение территории детского сада.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3374B6" w:rsidRDefault="003374B6" w:rsidP="003374B6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Актуальность: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3374B6" w:rsidRDefault="003374B6" w:rsidP="003374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 человек сажает деревья или другие растения, то он соприкасается с землей. Дети, участвующие в посадке растений становятся созидателями, а не потребителями, творцами, а не разрушителями. Став взрослыми, дети не будут вырубать леса, убивать животных и отравлять воздух и воду.</w:t>
      </w:r>
    </w:p>
    <w:p w:rsidR="003374B6" w:rsidRDefault="003374B6" w:rsidP="003374B6">
      <w:pPr>
        <w:spacing w:after="150" w:line="342" w:lineRule="atLeast"/>
        <w:jc w:val="both"/>
        <w:rPr>
          <w:rFonts w:ascii="Times New Roman" w:eastAsia="Times New Roman" w:hAnsi="Times New Roman"/>
          <w:b/>
          <w:bCs/>
          <w:color w:val="60180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601802"/>
          <w:sz w:val="28"/>
          <w:szCs w:val="28"/>
          <w:lang w:eastAsia="ru-RU"/>
        </w:rPr>
        <w:t xml:space="preserve"> </w:t>
      </w:r>
    </w:p>
    <w:p w:rsidR="003374B6" w:rsidRDefault="003374B6" w:rsidP="003374B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«Дерево, посаженное мною»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Встают сады в родном моем краю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 полей зеленою стеною.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тем горжусь, что в дружном их строю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сть дерево, посаженное мною…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хоть исчезнут ног моих следы,</w:t>
      </w:r>
    </w:p>
    <w:p w:rsidR="003374B6" w:rsidRDefault="003374B6" w:rsidP="003374B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 не расстанусь с жизнью я земною;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Ведь в том саду, который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даст плоды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br/>
        <w:t>Есть дерево, посаженное мною.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Автор: Шариф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Биккол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br/>
      </w:r>
    </w:p>
    <w:p w:rsidR="003374B6" w:rsidRDefault="003374B6" w:rsidP="003374B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апреле стартовала социально значимая акция «Посади дерево», в которой активное участие принимают родители, а главное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-д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ети. Сделать вклад в зеленое будущее нашей планеты мы можем уже сегодня, приучая младшее поколение любить и уважать природу. Отличный способ привлечения детей к деятельности по охране окружающей среды - это посадка деревьев. Мы решили попробовать сами посадить свои деревья, без помощи родителей. Конечно, без помощи родителей мы не обошлись. Мама нашего воспитанник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Юлия Анатольевна, накануне, привезла нам саженцы. За это ей большое спасибо! Посадка дерева - не только полезное, но и увлекательное занятие.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В прохладный апрельский денек, ребята средней группы "Звездочка", вооружившись граблями, лопатами и лейками приступили к посадке саженцев. На территории нашего детского сада появились еще одна   клен и смородина. Вот наша смородина еще в ведре. Ждет посадки. </w:t>
      </w:r>
    </w:p>
    <w:p w:rsidR="003374B6" w:rsidRDefault="003374B6" w:rsidP="003374B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 вот наша смородина обрела свое место под солнцем</w:t>
      </w:r>
    </w:p>
    <w:p w:rsidR="003374B6" w:rsidRDefault="003374B6" w:rsidP="003374B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Пройдет время, дети вырастут, а вместе с ними и саженцы превратятся в красивые кустарники и  деревья. Зато, какой результат! Ведь это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здорово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, когда ребенок, став взрослым, сможет сказать: "Это дерево посадил я сам"!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Деревца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посаженные ими будут радовать многие поколения других деток, которые будут посещать наш детский сад. Ведь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мы-неотъемлемая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часть нашего любимого села Павловска! </w:t>
      </w:r>
    </w:p>
    <w:p w:rsidR="003374B6" w:rsidRDefault="003374B6" w:rsidP="003374B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Вывод: Если вы с самого рождения попытаетесь привить малышу интерес к посадке деревьев и уходу за ними, это увлечение поможет ему сформировать положительные черты характера, а так же привить любовь к природе и экологии.</w:t>
      </w:r>
      <w:r>
        <w:rPr>
          <w:rFonts w:ascii="Times New Roman" w:hAnsi="Times New Roman"/>
          <w:color w:val="000000"/>
          <w:sz w:val="28"/>
          <w:szCs w:val="28"/>
        </w:rPr>
        <w:br/>
        <w:t>Мы посадили деревья,</w:t>
      </w:r>
      <w:r>
        <w:rPr>
          <w:rFonts w:ascii="Times New Roman" w:hAnsi="Times New Roman"/>
          <w:color w:val="000000"/>
          <w:sz w:val="28"/>
          <w:szCs w:val="28"/>
        </w:rPr>
        <w:br/>
        <w:t>Чтобы птицы за окнами пели,</w:t>
      </w:r>
      <w:r>
        <w:rPr>
          <w:rFonts w:ascii="Times New Roman" w:hAnsi="Times New Roman"/>
          <w:color w:val="000000"/>
          <w:sz w:val="28"/>
          <w:szCs w:val="28"/>
        </w:rPr>
        <w:br/>
        <w:t>Чтоб спокойно дышалось планете,</w:t>
      </w:r>
      <w:r>
        <w:rPr>
          <w:rFonts w:ascii="Times New Roman" w:hAnsi="Times New Roman"/>
          <w:color w:val="000000"/>
          <w:sz w:val="28"/>
          <w:szCs w:val="28"/>
        </w:rPr>
        <w:br/>
        <w:t>Чтоб солнцу радовались дети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..</w:t>
      </w:r>
      <w:proofErr w:type="gramEnd"/>
    </w:p>
    <w:p w:rsidR="003374B6" w:rsidRDefault="003374B6" w:rsidP="003374B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участники акции получили  Свидетельства участника  акции.</w:t>
      </w:r>
    </w:p>
    <w:p w:rsidR="003374B6" w:rsidRDefault="003374B6" w:rsidP="003374B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74B6" w:rsidRDefault="003374B6" w:rsidP="003374B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794D" w:rsidRDefault="00AB794D"/>
    <w:sectPr w:rsidR="00AB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32"/>
    <w:rsid w:val="00117132"/>
    <w:rsid w:val="003374B6"/>
    <w:rsid w:val="008B70C3"/>
    <w:rsid w:val="00AB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4B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4B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2024-03-23T16:05:00Z</dcterms:created>
  <dcterms:modified xsi:type="dcterms:W3CDTF">2024-04-30T19:18:00Z</dcterms:modified>
</cp:coreProperties>
</file>