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B6" w:rsidRDefault="001B78B0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95D838C" wp14:editId="238C62DC">
            <wp:simplePos x="0" y="0"/>
            <wp:positionH relativeFrom="column">
              <wp:posOffset>-431742</wp:posOffset>
            </wp:positionH>
            <wp:positionV relativeFrom="paragraph">
              <wp:posOffset>-420832</wp:posOffset>
            </wp:positionV>
            <wp:extent cx="6367549" cy="9842269"/>
            <wp:effectExtent l="0" t="0" r="0" b="6985"/>
            <wp:wrapNone/>
            <wp:docPr id="1" name="Рисунок 1" descr="C:\Users\Пользователь\Downloads\Скан учебный план обр. деят. по 5 недел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Скан учебный план обр. деят. по 5 недели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23" cy="98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66B87" w:rsidRPr="00B66B87" w:rsidRDefault="00B66B87" w:rsidP="00B66B87">
      <w:pPr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proofErr w:type="gramStart"/>
      <w:r w:rsidRPr="00B66B87">
        <w:rPr>
          <w:rFonts w:ascii="Times New Roman" w:hAnsi="Times New Roman"/>
          <w:sz w:val="26"/>
          <w:szCs w:val="26"/>
        </w:rPr>
        <w:t>Рассмотрен</w:t>
      </w:r>
      <w:proofErr w:type="gramEnd"/>
      <w:r w:rsidRPr="00B66B87">
        <w:rPr>
          <w:rFonts w:ascii="Times New Roman" w:hAnsi="Times New Roman"/>
          <w:sz w:val="26"/>
          <w:szCs w:val="26"/>
        </w:rPr>
        <w:t xml:space="preserve"> на заседании                                                        Утвержден  педагогического совета                                                    приказом  заведующего</w:t>
      </w:r>
    </w:p>
    <w:p w:rsidR="00B66B87" w:rsidRPr="00B66B87" w:rsidRDefault="00B66B87" w:rsidP="00B66B87">
      <w:pPr>
        <w:tabs>
          <w:tab w:val="left" w:leader="underscore" w:pos="2552"/>
        </w:tabs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протокол № 1 от 27.08.2024г                                            МБДОУ д/с «Улыбка»   </w:t>
      </w:r>
    </w:p>
    <w:p w:rsidR="00B66B87" w:rsidRPr="00B66B87" w:rsidRDefault="00B66B87" w:rsidP="00B66B87">
      <w:pPr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proofErr w:type="gramStart"/>
      <w:r w:rsidRPr="00B66B87">
        <w:rPr>
          <w:rFonts w:ascii="Times New Roman" w:hAnsi="Times New Roman"/>
          <w:sz w:val="26"/>
          <w:szCs w:val="26"/>
        </w:rPr>
        <w:t>Согласован</w:t>
      </w:r>
      <w:proofErr w:type="gramEnd"/>
      <w:r w:rsidRPr="00B66B87">
        <w:rPr>
          <w:rFonts w:ascii="Times New Roman" w:hAnsi="Times New Roman"/>
          <w:sz w:val="26"/>
          <w:szCs w:val="26"/>
        </w:rPr>
        <w:t xml:space="preserve"> с Советом учреждения</w:t>
      </w:r>
      <w:r>
        <w:rPr>
          <w:rFonts w:ascii="Times New Roman" w:hAnsi="Times New Roman"/>
          <w:sz w:val="26"/>
          <w:szCs w:val="26"/>
        </w:rPr>
        <w:t xml:space="preserve">                                      </w:t>
      </w:r>
      <w:r w:rsidRPr="00B66B87">
        <w:rPr>
          <w:rFonts w:ascii="Times New Roman" w:hAnsi="Times New Roman"/>
          <w:sz w:val="26"/>
          <w:szCs w:val="26"/>
        </w:rPr>
        <w:t>_______ Т.Н Ерёмина</w:t>
      </w:r>
    </w:p>
    <w:p w:rsidR="00B66B87" w:rsidRPr="00B66B87" w:rsidRDefault="00B66B87" w:rsidP="00B66B87">
      <w:pPr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>протокол №1 от 27.08.2024г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</w:t>
      </w:r>
      <w:r w:rsidRPr="00B66B87">
        <w:rPr>
          <w:rFonts w:ascii="Times New Roman" w:hAnsi="Times New Roman"/>
          <w:sz w:val="26"/>
          <w:szCs w:val="26"/>
        </w:rPr>
        <w:t>№ 56-1от 27.08.2024г</w:t>
      </w:r>
    </w:p>
    <w:p w:rsidR="00B66B87" w:rsidRPr="00B66B87" w:rsidRDefault="00B66B87" w:rsidP="00B66B87">
      <w:pPr>
        <w:tabs>
          <w:tab w:val="left" w:leader="underscore" w:pos="2552"/>
        </w:tabs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. </w:t>
      </w:r>
    </w:p>
    <w:p w:rsidR="00B66B87" w:rsidRPr="00B66B87" w:rsidRDefault="00B66B87" w:rsidP="00B66B87">
      <w:pPr>
        <w:tabs>
          <w:tab w:val="left" w:leader="underscore" w:pos="2552"/>
        </w:tabs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</w:t>
      </w:r>
    </w:p>
    <w:p w:rsidR="00B66B87" w:rsidRPr="00D602B7" w:rsidRDefault="00B66B87" w:rsidP="00B66B87">
      <w:pPr>
        <w:rPr>
          <w:sz w:val="26"/>
          <w:szCs w:val="26"/>
        </w:rPr>
      </w:pPr>
    </w:p>
    <w:p w:rsidR="00B66B87" w:rsidRPr="00D602B7" w:rsidRDefault="00B66B87" w:rsidP="00B66B87">
      <w:pPr>
        <w:rPr>
          <w:sz w:val="26"/>
          <w:szCs w:val="26"/>
        </w:rPr>
      </w:pPr>
    </w:p>
    <w:p w:rsidR="00B66B87" w:rsidRPr="00D602B7" w:rsidRDefault="00B66B87" w:rsidP="00B66B87">
      <w:pPr>
        <w:rPr>
          <w:sz w:val="26"/>
          <w:szCs w:val="26"/>
        </w:rPr>
      </w:pPr>
    </w:p>
    <w:p w:rsidR="00B66B87" w:rsidRPr="00D602B7" w:rsidRDefault="00B66B87" w:rsidP="00B66B87">
      <w:pPr>
        <w:rPr>
          <w:sz w:val="26"/>
          <w:szCs w:val="26"/>
        </w:rPr>
      </w:pPr>
    </w:p>
    <w:p w:rsidR="00B66B87" w:rsidRPr="00D602B7" w:rsidRDefault="00B66B87" w:rsidP="00B66B87">
      <w:pPr>
        <w:rPr>
          <w:sz w:val="26"/>
          <w:szCs w:val="26"/>
        </w:rPr>
      </w:pPr>
    </w:p>
    <w:p w:rsidR="00B66B87" w:rsidRPr="00D602B7" w:rsidRDefault="00B66B87" w:rsidP="00B66B87">
      <w:pPr>
        <w:rPr>
          <w:sz w:val="26"/>
          <w:szCs w:val="26"/>
        </w:rPr>
      </w:pPr>
    </w:p>
    <w:p w:rsidR="00B66B87" w:rsidRPr="00D602B7" w:rsidRDefault="00B66B87" w:rsidP="00B66B87">
      <w:pPr>
        <w:rPr>
          <w:sz w:val="26"/>
          <w:szCs w:val="26"/>
        </w:rPr>
      </w:pPr>
    </w:p>
    <w:p w:rsidR="00B66B87" w:rsidRPr="00D602B7" w:rsidRDefault="00B66B87" w:rsidP="00B66B87">
      <w:pPr>
        <w:rPr>
          <w:sz w:val="26"/>
          <w:szCs w:val="26"/>
        </w:rPr>
      </w:pPr>
    </w:p>
    <w:p w:rsidR="00B66B87" w:rsidRP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B66B87">
        <w:rPr>
          <w:rFonts w:ascii="Times New Roman" w:hAnsi="Times New Roman"/>
          <w:b/>
          <w:sz w:val="26"/>
          <w:szCs w:val="26"/>
        </w:rPr>
        <w:t>Учебный план непрерывной образовательной деятельности</w:t>
      </w:r>
    </w:p>
    <w:p w:rsidR="00B66B87" w:rsidRP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B66B87">
        <w:rPr>
          <w:rFonts w:ascii="Times New Roman" w:hAnsi="Times New Roman"/>
          <w:b/>
          <w:sz w:val="26"/>
          <w:szCs w:val="26"/>
        </w:rPr>
        <w:t>по пятидневной недели</w:t>
      </w: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(ул. Ползунова, 15)</w:t>
      </w: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B66B87" w:rsidRPr="00B66B87" w:rsidRDefault="00B66B87" w:rsidP="00B66B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541AE8" w:rsidRPr="00B66B87" w:rsidRDefault="00B66B87" w:rsidP="001F73B2">
      <w:pPr>
        <w:spacing w:after="0" w:line="240" w:lineRule="auto"/>
        <w:jc w:val="center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B66B87">
        <w:rPr>
          <w:rFonts w:ascii="Times New Roman" w:eastAsia="Times New Roman" w:hAnsi="Times New Roman"/>
          <w:bCs/>
          <w:sz w:val="26"/>
          <w:szCs w:val="26"/>
          <w:lang w:eastAsia="ru-RU"/>
        </w:rPr>
        <w:t>Павловск 2024</w:t>
      </w:r>
    </w:p>
    <w:p w:rsidR="00541AE8" w:rsidRDefault="00541AE8" w:rsidP="001F73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66B87" w:rsidRDefault="00B66B87" w:rsidP="001F73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Pr="00600137" w:rsidRDefault="001F73B2" w:rsidP="001F73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60013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Учебный план </w:t>
      </w:r>
    </w:p>
    <w:p w:rsidR="001F73B2" w:rsidRPr="00600137" w:rsidRDefault="001F73B2" w:rsidP="001F73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60013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игр-занятий для детей </w:t>
      </w:r>
      <w:r w:rsidR="00CF035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второй</w:t>
      </w:r>
      <w:r w:rsidRPr="0060013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группы раннего возраста(1,5 – 2 года)</w:t>
      </w:r>
    </w:p>
    <w:p w:rsidR="001F73B2" w:rsidRPr="00600137" w:rsidRDefault="001F73B2" w:rsidP="001F73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tbl>
      <w:tblPr>
        <w:tblStyle w:val="1"/>
        <w:tblpPr w:leftFromText="180" w:rightFromText="180" w:vertAnchor="text" w:horzAnchor="margin" w:tblpXSpec="center" w:tblpY="254"/>
        <w:tblW w:w="9889" w:type="dxa"/>
        <w:tblLook w:val="04A0" w:firstRow="1" w:lastRow="0" w:firstColumn="1" w:lastColumn="0" w:noHBand="0" w:noVBand="1"/>
      </w:tblPr>
      <w:tblGrid>
        <w:gridCol w:w="3151"/>
        <w:gridCol w:w="2431"/>
        <w:gridCol w:w="1577"/>
        <w:gridCol w:w="1001"/>
        <w:gridCol w:w="843"/>
        <w:gridCol w:w="886"/>
      </w:tblGrid>
      <w:tr w:rsidR="001F73B2" w:rsidRPr="00600137" w:rsidTr="00B66B87">
        <w:trPr>
          <w:trHeight w:val="870"/>
        </w:trPr>
        <w:tc>
          <w:tcPr>
            <w:tcW w:w="3151" w:type="dxa"/>
            <w:vMerge w:val="restart"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Образовательная область</w:t>
            </w:r>
          </w:p>
        </w:tc>
        <w:tc>
          <w:tcPr>
            <w:tcW w:w="2431" w:type="dxa"/>
            <w:vMerge w:val="restart"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307" w:type="dxa"/>
            <w:gridSpan w:val="4"/>
            <w:tcBorders>
              <w:bottom w:val="single" w:sz="4" w:space="0" w:color="auto"/>
            </w:tcBorders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 xml:space="preserve">              Количество ООД </w:t>
            </w:r>
          </w:p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rPr>
          <w:trHeight w:val="555"/>
        </w:trPr>
        <w:tc>
          <w:tcPr>
            <w:tcW w:w="315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</w:tcBorders>
          </w:tcPr>
          <w:p w:rsidR="001F73B2" w:rsidRPr="00600137" w:rsidRDefault="001F73B2" w:rsidP="00B66B87">
            <w:pPr>
              <w:spacing w:before="11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В неделю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spacing w:before="11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В месяц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В год</w:t>
            </w:r>
          </w:p>
        </w:tc>
      </w:tr>
      <w:tr w:rsidR="001F73B2" w:rsidRPr="00600137" w:rsidTr="00B66B87">
        <w:tc>
          <w:tcPr>
            <w:tcW w:w="3151" w:type="dxa"/>
            <w:vMerge w:val="restart"/>
          </w:tcPr>
          <w:p w:rsidR="001F73B2" w:rsidRPr="00600137" w:rsidRDefault="001F73B2" w:rsidP="00B66B87">
            <w:pPr>
              <w:spacing w:before="112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spacing w:before="112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Познавательное развитие</w:t>
            </w: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ФЭМП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0,75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886" w:type="dxa"/>
            <w:vMerge w:val="restart"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54</w:t>
            </w:r>
          </w:p>
        </w:tc>
      </w:tr>
      <w:tr w:rsidR="001F73B2" w:rsidRPr="00600137" w:rsidTr="00B66B87">
        <w:tc>
          <w:tcPr>
            <w:tcW w:w="315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Социокультурные ценности (предметный мир)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0,25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86" w:type="dxa"/>
            <w:vMerge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Мир природы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0,25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86" w:type="dxa"/>
            <w:vMerge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0,25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86" w:type="dxa"/>
            <w:vMerge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  <w:vMerge w:val="restart"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Речевое развитие</w:t>
            </w: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Развитие речи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0,75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886" w:type="dxa"/>
            <w:vMerge w:val="restart"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54</w:t>
            </w:r>
          </w:p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Развитие речевой среды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86" w:type="dxa"/>
            <w:vMerge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Литературное чтение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0,25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86" w:type="dxa"/>
            <w:vMerge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0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  <w:vMerge w:val="restart"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Социально – коммуникативное развитие</w:t>
            </w: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Самообслуживание 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0,75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886" w:type="dxa"/>
            <w:vMerge w:val="restart"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36</w:t>
            </w:r>
          </w:p>
        </w:tc>
      </w:tr>
      <w:tr w:rsidR="001F73B2" w:rsidRPr="00600137" w:rsidTr="00B66B87">
        <w:tc>
          <w:tcPr>
            <w:tcW w:w="315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Явления общественной жизни 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0,25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86" w:type="dxa"/>
            <w:vMerge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54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  <w:vMerge w:val="restart"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Художественно - эстетическое</w:t>
            </w: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Музыка 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16</w:t>
            </w:r>
          </w:p>
        </w:tc>
        <w:tc>
          <w:tcPr>
            <w:tcW w:w="886" w:type="dxa"/>
            <w:vMerge w:val="restart"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144</w:t>
            </w:r>
          </w:p>
        </w:tc>
      </w:tr>
      <w:tr w:rsidR="001F73B2" w:rsidRPr="00600137" w:rsidTr="00B66B87">
        <w:tc>
          <w:tcPr>
            <w:tcW w:w="315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gramStart"/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ИЗО</w:t>
            </w:r>
            <w:proofErr w:type="gramEnd"/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(рисование)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86" w:type="dxa"/>
            <w:vMerge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  <w:vMerge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gramStart"/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ИЗО</w:t>
            </w:r>
            <w:proofErr w:type="gramEnd"/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(аппликация)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0,5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86" w:type="dxa"/>
            <w:vMerge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Конструктивно-модельная деятельность</w:t>
            </w: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86" w:type="dxa"/>
            <w:vMerge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41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1F73B2" w:rsidRPr="00600137" w:rsidTr="00B66B87">
        <w:tc>
          <w:tcPr>
            <w:tcW w:w="3151" w:type="dxa"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Физическое развитие</w:t>
            </w: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129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129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29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29"/>
              </w:tabs>
              <w:spacing w:before="112"/>
              <w:ind w:left="34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129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72</w:t>
            </w:r>
          </w:p>
        </w:tc>
      </w:tr>
      <w:tr w:rsidR="001F73B2" w:rsidRPr="00600137" w:rsidTr="00B66B87">
        <w:tc>
          <w:tcPr>
            <w:tcW w:w="3151" w:type="dxa"/>
          </w:tcPr>
          <w:p w:rsidR="001F73B2" w:rsidRPr="00600137" w:rsidRDefault="001F73B2" w:rsidP="00B66B87">
            <w:pPr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Итого</w:t>
            </w:r>
          </w:p>
        </w:tc>
        <w:tc>
          <w:tcPr>
            <w:tcW w:w="2431" w:type="dxa"/>
          </w:tcPr>
          <w:p w:rsidR="001F73B2" w:rsidRPr="00600137" w:rsidRDefault="001F73B2" w:rsidP="00B66B87">
            <w:pPr>
              <w:tabs>
                <w:tab w:val="left" w:pos="2066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577" w:type="dxa"/>
          </w:tcPr>
          <w:p w:rsidR="001F73B2" w:rsidRPr="00600137" w:rsidRDefault="001F73B2" w:rsidP="00B66B87">
            <w:pPr>
              <w:tabs>
                <w:tab w:val="left" w:pos="2066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</w:p>
        </w:tc>
        <w:tc>
          <w:tcPr>
            <w:tcW w:w="1844" w:type="dxa"/>
            <w:gridSpan w:val="2"/>
            <w:tcBorders>
              <w:righ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66"/>
              </w:tabs>
              <w:spacing w:before="112"/>
              <w:ind w:left="267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                40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:rsidR="001F73B2" w:rsidRPr="00600137" w:rsidRDefault="001F73B2" w:rsidP="00B66B87">
            <w:pPr>
              <w:tabs>
                <w:tab w:val="left" w:pos="2066"/>
              </w:tabs>
              <w:spacing w:before="112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0013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360</w:t>
            </w:r>
          </w:p>
        </w:tc>
      </w:tr>
    </w:tbl>
    <w:p w:rsidR="001F73B2" w:rsidRPr="00600137" w:rsidRDefault="001F73B2" w:rsidP="001F73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Учебный план непрерывной образовательной деятельности по пятидневной неделе </w:t>
      </w:r>
    </w:p>
    <w:tbl>
      <w:tblPr>
        <w:tblStyle w:val="a3"/>
        <w:tblW w:w="11460" w:type="dxa"/>
        <w:tblInd w:w="-1463" w:type="dxa"/>
        <w:tblLayout w:type="fixed"/>
        <w:tblLook w:val="04A0" w:firstRow="1" w:lastRow="0" w:firstColumn="1" w:lastColumn="0" w:noHBand="0" w:noVBand="1"/>
      </w:tblPr>
      <w:tblGrid>
        <w:gridCol w:w="1704"/>
        <w:gridCol w:w="568"/>
        <w:gridCol w:w="710"/>
        <w:gridCol w:w="682"/>
        <w:gridCol w:w="708"/>
        <w:gridCol w:w="567"/>
        <w:gridCol w:w="709"/>
        <w:gridCol w:w="851"/>
        <w:gridCol w:w="567"/>
        <w:gridCol w:w="708"/>
        <w:gridCol w:w="567"/>
        <w:gridCol w:w="567"/>
        <w:gridCol w:w="709"/>
        <w:gridCol w:w="567"/>
        <w:gridCol w:w="567"/>
        <w:gridCol w:w="709"/>
      </w:tblGrid>
      <w:tr w:rsidR="001F73B2" w:rsidTr="00B66B87"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Базовый и формируемый вид  деятельности</w:t>
            </w:r>
          </w:p>
        </w:tc>
        <w:tc>
          <w:tcPr>
            <w:tcW w:w="975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Организованная  образовательная деятельность</w:t>
            </w:r>
          </w:p>
        </w:tc>
      </w:tr>
      <w:tr w:rsidR="001F73B2" w:rsidTr="00B66B87">
        <w:trPr>
          <w:trHeight w:val="292"/>
        </w:trPr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B2" w:rsidRDefault="001F73B2" w:rsidP="00B66B8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Периодичность  в неделю/ месяц/ год</w:t>
            </w:r>
          </w:p>
        </w:tc>
      </w:tr>
      <w:tr w:rsidR="001F73B2" w:rsidTr="00B66B87">
        <w:trPr>
          <w:trHeight w:val="1470"/>
        </w:trPr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B2" w:rsidRDefault="001F73B2" w:rsidP="00B66B8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73B2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Первая младшая группа 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(2 -  3 года)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73B2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Вторая </w:t>
            </w:r>
            <w:r w:rsidR="001F73B2">
              <w:rPr>
                <w:rFonts w:ascii="Times New Roman" w:hAnsi="Times New Roman"/>
                <w:sz w:val="24"/>
                <w:szCs w:val="24"/>
                <w:lang w:eastAsia="ru-RU"/>
              </w:rPr>
              <w:t>младшая группа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(3- 4 года)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1F73B2">
              <w:rPr>
                <w:rFonts w:ascii="Times New Roman" w:hAnsi="Times New Roman"/>
                <w:sz w:val="24"/>
                <w:szCs w:val="24"/>
                <w:lang w:eastAsia="ru-RU"/>
              </w:rPr>
              <w:t>редняя группа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(4- 5 лет)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1F73B2">
              <w:rPr>
                <w:rFonts w:ascii="Times New Roman" w:hAnsi="Times New Roman"/>
                <w:sz w:val="24"/>
                <w:szCs w:val="24"/>
                <w:lang w:eastAsia="ru-RU"/>
              </w:rPr>
              <w:t>таршая группа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(5 – 6 лет)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1F73B2">
              <w:rPr>
                <w:rFonts w:ascii="Times New Roman" w:hAnsi="Times New Roman"/>
                <w:sz w:val="24"/>
                <w:szCs w:val="24"/>
                <w:lang w:eastAsia="ru-RU"/>
              </w:rPr>
              <w:t>одгот</w:t>
            </w:r>
            <w:proofErr w:type="spellEnd"/>
            <w:r w:rsidR="001F73B2">
              <w:rPr>
                <w:rFonts w:ascii="Times New Roman" w:hAnsi="Times New Roman"/>
                <w:sz w:val="24"/>
                <w:szCs w:val="24"/>
                <w:lang w:eastAsia="ru-RU"/>
              </w:rPr>
              <w:t>. к школе группа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(6- 7 лет)</w:t>
            </w:r>
          </w:p>
        </w:tc>
      </w:tr>
      <w:tr w:rsidR="001F73B2" w:rsidTr="00B66B87">
        <w:trPr>
          <w:trHeight w:val="105"/>
        </w:trPr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B2" w:rsidRDefault="001F73B2" w:rsidP="00B66B8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B2" w:rsidRDefault="001F73B2" w:rsidP="00B66B8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B2" w:rsidRDefault="001F73B2" w:rsidP="00B66B8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B2" w:rsidRDefault="001F73B2" w:rsidP="00B66B8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Физическая культура в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помещении</w:t>
            </w:r>
            <w:proofErr w:type="gramStart"/>
            <w:r>
              <w:rPr>
                <w:rFonts w:ascii="Times New Roman" w:hAnsi="Times New Roman"/>
                <w:lang w:eastAsia="ru-RU"/>
              </w:rPr>
              <w:t>,о</w:t>
            </w:r>
            <w:proofErr w:type="gramEnd"/>
            <w:r>
              <w:rPr>
                <w:rFonts w:ascii="Times New Roman" w:hAnsi="Times New Roman"/>
                <w:lang w:eastAsia="ru-RU"/>
              </w:rPr>
              <w:t>бяз.часть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pacing w:val="-2"/>
                <w:lang w:eastAsia="ru-RU"/>
              </w:rPr>
              <w:t xml:space="preserve">Физическая </w:t>
            </w:r>
            <w:r>
              <w:rPr>
                <w:rFonts w:ascii="Times New Roman" w:hAnsi="Times New Roman"/>
                <w:lang w:eastAsia="ru-RU"/>
              </w:rPr>
              <w:t xml:space="preserve">культура </w:t>
            </w:r>
            <w:r>
              <w:rPr>
                <w:rFonts w:ascii="Times New Roman" w:hAnsi="Times New Roman"/>
                <w:spacing w:val="-13"/>
                <w:lang w:eastAsia="ru-RU"/>
              </w:rPr>
              <w:t xml:space="preserve">на </w:t>
            </w:r>
            <w:r>
              <w:rPr>
                <w:rFonts w:ascii="Times New Roman" w:hAnsi="Times New Roman"/>
                <w:lang w:eastAsia="ru-RU"/>
              </w:rPr>
              <w:t xml:space="preserve">воздухе,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обяз</w:t>
            </w:r>
            <w:proofErr w:type="gramStart"/>
            <w:r>
              <w:rPr>
                <w:rFonts w:ascii="Times New Roman" w:hAnsi="Times New Roman"/>
                <w:lang w:eastAsia="ru-RU"/>
              </w:rPr>
              <w:t>.ч</w:t>
            </w:r>
            <w:proofErr w:type="gramEnd"/>
            <w:r>
              <w:rPr>
                <w:rFonts w:ascii="Times New Roman" w:hAnsi="Times New Roman"/>
                <w:lang w:eastAsia="ru-RU"/>
              </w:rPr>
              <w:t>асть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Ознакомление с  окружающим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миром,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обяз</w:t>
            </w:r>
            <w:proofErr w:type="gramStart"/>
            <w:r>
              <w:rPr>
                <w:rFonts w:ascii="Times New Roman" w:hAnsi="Times New Roman"/>
                <w:lang w:eastAsia="ru-RU"/>
              </w:rPr>
              <w:t>.ч</w:t>
            </w:r>
            <w:proofErr w:type="gramEnd"/>
            <w:r>
              <w:rPr>
                <w:rFonts w:ascii="Times New Roman" w:hAnsi="Times New Roman"/>
                <w:lang w:eastAsia="ru-RU"/>
              </w:rPr>
              <w:t>асть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Формирование элементарных математических представлений,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обяз</w:t>
            </w:r>
            <w:proofErr w:type="gramStart"/>
            <w:r>
              <w:rPr>
                <w:rFonts w:ascii="Times New Roman" w:hAnsi="Times New Roman"/>
                <w:lang w:eastAsia="ru-RU"/>
              </w:rPr>
              <w:t>.ч</w:t>
            </w:r>
            <w:proofErr w:type="gramEnd"/>
            <w:r>
              <w:rPr>
                <w:rFonts w:ascii="Times New Roman" w:hAnsi="Times New Roman"/>
                <w:lang w:eastAsia="ru-RU"/>
              </w:rPr>
              <w:t>асть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речи</w:t>
            </w:r>
            <w:proofErr w:type="gramStart"/>
            <w:r>
              <w:rPr>
                <w:rFonts w:ascii="Times New Roman" w:hAnsi="Times New Roman"/>
                <w:lang w:eastAsia="ru-RU"/>
              </w:rPr>
              <w:t>,о</w:t>
            </w:r>
            <w:proofErr w:type="gramEnd"/>
            <w:r>
              <w:rPr>
                <w:rFonts w:ascii="Times New Roman" w:hAnsi="Times New Roman"/>
                <w:lang w:eastAsia="ru-RU"/>
              </w:rPr>
              <w:t>бяз.часть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Рисование</w:t>
            </w:r>
            <w:proofErr w:type="gramStart"/>
            <w:r>
              <w:rPr>
                <w:rFonts w:ascii="Times New Roman" w:hAnsi="Times New Roman"/>
                <w:lang w:eastAsia="ru-RU"/>
              </w:rPr>
              <w:t>,о</w:t>
            </w:r>
            <w:proofErr w:type="gramEnd"/>
            <w:r>
              <w:rPr>
                <w:rFonts w:ascii="Times New Roman" w:hAnsi="Times New Roman"/>
                <w:lang w:eastAsia="ru-RU"/>
              </w:rPr>
              <w:t>бяз.часть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Лепка,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обяз</w:t>
            </w:r>
            <w:proofErr w:type="gramStart"/>
            <w:r>
              <w:rPr>
                <w:rFonts w:ascii="Times New Roman" w:hAnsi="Times New Roman"/>
                <w:lang w:eastAsia="ru-RU"/>
              </w:rPr>
              <w:t>.ч</w:t>
            </w:r>
            <w:proofErr w:type="gramEnd"/>
            <w:r>
              <w:rPr>
                <w:rFonts w:ascii="Times New Roman" w:hAnsi="Times New Roman"/>
                <w:lang w:eastAsia="ru-RU"/>
              </w:rPr>
              <w:t>асть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Аппликация</w:t>
            </w:r>
            <w:proofErr w:type="gramStart"/>
            <w:r>
              <w:rPr>
                <w:rFonts w:ascii="Times New Roman" w:hAnsi="Times New Roman"/>
                <w:lang w:eastAsia="ru-RU"/>
              </w:rPr>
              <w:t>,о</w:t>
            </w:r>
            <w:proofErr w:type="gramEnd"/>
            <w:r>
              <w:rPr>
                <w:rFonts w:ascii="Times New Roman" w:hAnsi="Times New Roman"/>
                <w:lang w:eastAsia="ru-RU"/>
              </w:rPr>
              <w:t>бяз.часть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Музыка</w:t>
            </w:r>
            <w:proofErr w:type="gramStart"/>
            <w:r>
              <w:rPr>
                <w:rFonts w:ascii="Times New Roman" w:hAnsi="Times New Roman"/>
                <w:lang w:eastAsia="ru-RU"/>
              </w:rPr>
              <w:t>,о</w:t>
            </w:r>
            <w:proofErr w:type="gramEnd"/>
            <w:r>
              <w:rPr>
                <w:rFonts w:ascii="Times New Roman" w:hAnsi="Times New Roman"/>
                <w:lang w:eastAsia="ru-RU"/>
              </w:rPr>
              <w:t>бяз.часть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ind w:right="1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Социально-коммуникативное развитие «Дорогою добра», часть, формируемая участниками  образовательных отношений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3B2" w:rsidTr="00B66B87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504</w:t>
            </w:r>
          </w:p>
        </w:tc>
      </w:tr>
    </w:tbl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tbl>
      <w:tblPr>
        <w:tblStyle w:val="a3"/>
        <w:tblW w:w="11460" w:type="dxa"/>
        <w:tblInd w:w="-1463" w:type="dxa"/>
        <w:tblLayout w:type="fixed"/>
        <w:tblLook w:val="04A0" w:firstRow="1" w:lastRow="0" w:firstColumn="1" w:lastColumn="0" w:noHBand="0" w:noVBand="1"/>
      </w:tblPr>
      <w:tblGrid>
        <w:gridCol w:w="2263"/>
        <w:gridCol w:w="7"/>
        <w:gridCol w:w="1418"/>
        <w:gridCol w:w="1699"/>
        <w:gridCol w:w="1996"/>
        <w:gridCol w:w="1801"/>
        <w:gridCol w:w="2276"/>
      </w:tblGrid>
      <w:tr w:rsidR="00CF0351" w:rsidTr="00B66B8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взрослого с детьми в различных видах деятельности</w:t>
            </w:r>
          </w:p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Первая младшая группа </w:t>
            </w:r>
          </w:p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(2 -  3 года)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(3- 4 года)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Средняя группа</w:t>
            </w:r>
          </w:p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(4- 5 лет)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Старшая группа</w:t>
            </w:r>
          </w:p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(5 – 6 лет)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к школе группа</w:t>
            </w:r>
          </w:p>
          <w:p w:rsidR="00CF0351" w:rsidRDefault="00CF0351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(6- 7 лет)</w:t>
            </w: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Конструктивно модельная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игровая деятельность (обогащенная игра)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развивающее общение при проведении режимных моментов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приобщение к доступной трудовой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Развивающее общение на прогулке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11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игра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игра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исследовательская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11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Оздоровительная работа</w:t>
            </w: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73B2" w:rsidTr="00B66B87"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гигиенические процедуры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F73B2" w:rsidRDefault="001F73B2" w:rsidP="00B66B8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73B2" w:rsidRDefault="001F73B2" w:rsidP="001F73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Учебный план непрерывной образовательной деятельности по пятидневной неделе группы кратковременного пребывания </w:t>
      </w:r>
    </w:p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417"/>
        <w:gridCol w:w="1276"/>
        <w:gridCol w:w="1134"/>
      </w:tblGrid>
      <w:tr w:rsidR="001F73B2" w:rsidTr="00B66B87">
        <w:trPr>
          <w:trHeight w:val="112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Базовый и формируемый вид  деятельности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Периодичность  в неделю/ месяц/ год</w:t>
            </w:r>
          </w:p>
        </w:tc>
      </w:tr>
      <w:tr w:rsidR="001F73B2" w:rsidTr="00B66B8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Физическая культура в помещении,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 окружающим</w:t>
            </w:r>
          </w:p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миром,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3B2" w:rsidTr="00B66B8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элементарных математических представлений,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речи,</w:t>
            </w:r>
          </w:p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Рисование,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Лепка,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1F73B2" w:rsidTr="00B66B8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Аппликация,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1F73B2" w:rsidTr="00B66B8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3B2" w:rsidTr="00B66B8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B2" w:rsidRDefault="001F73B2" w:rsidP="00B66B87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432</w:t>
            </w:r>
          </w:p>
        </w:tc>
      </w:tr>
    </w:tbl>
    <w:p w:rsidR="001F73B2" w:rsidRDefault="001F73B2" w:rsidP="001F73B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1F73B2" w:rsidRDefault="001F73B2" w:rsidP="001F73B2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1F73B2" w:rsidRDefault="001F73B2" w:rsidP="001F73B2"/>
    <w:p w:rsidR="00213D94" w:rsidRDefault="00213D94"/>
    <w:sectPr w:rsidR="00213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271"/>
    <w:rsid w:val="001B78B0"/>
    <w:rsid w:val="001F73B2"/>
    <w:rsid w:val="00213D94"/>
    <w:rsid w:val="00541AE8"/>
    <w:rsid w:val="00810456"/>
    <w:rsid w:val="00877271"/>
    <w:rsid w:val="00A0486C"/>
    <w:rsid w:val="00B66B87"/>
    <w:rsid w:val="00B72D3A"/>
    <w:rsid w:val="00BA29B6"/>
    <w:rsid w:val="00CF0351"/>
    <w:rsid w:val="00D7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73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99"/>
    <w:rsid w:val="001F73B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45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73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99"/>
    <w:rsid w:val="001F73B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4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2024-08-28T05:24:00Z</cp:lastPrinted>
  <dcterms:created xsi:type="dcterms:W3CDTF">2023-09-27T02:47:00Z</dcterms:created>
  <dcterms:modified xsi:type="dcterms:W3CDTF">2024-08-29T05:14:00Z</dcterms:modified>
</cp:coreProperties>
</file>