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533" w:rsidRPr="00F60533" w:rsidRDefault="00F60533" w:rsidP="00F60533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32"/>
          <w:lang w:eastAsia="ru-RU"/>
        </w:rPr>
      </w:pPr>
      <w:r w:rsidRPr="00F6053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32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60533" w:rsidRPr="00642B81" w:rsidRDefault="00F60533" w:rsidP="00F60533">
      <w:pPr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  <w:lang w:eastAsia="ru-RU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6B64" w:rsidRPr="002962B8" w:rsidRDefault="00CD6B64" w:rsidP="00CD6B64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Районное </w:t>
      </w:r>
      <w:r w:rsidRPr="002962B8">
        <w:rPr>
          <w:rFonts w:ascii="Times New Roman" w:eastAsia="Calibri" w:hAnsi="Times New Roman" w:cs="Times New Roman"/>
          <w:sz w:val="28"/>
          <w:szCs w:val="24"/>
        </w:rPr>
        <w:t xml:space="preserve"> методическое объединение</w:t>
      </w: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BE" w:rsidRDefault="004B484E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F3">
        <w:rPr>
          <w:rFonts w:ascii="Times New Roman" w:hAnsi="Times New Roman" w:cs="Times New Roman"/>
          <w:b/>
          <w:sz w:val="28"/>
          <w:szCs w:val="28"/>
        </w:rPr>
        <w:t>Мастер-класс «</w:t>
      </w:r>
      <w:r w:rsidR="00850131" w:rsidRPr="004143F3">
        <w:rPr>
          <w:rFonts w:ascii="Times New Roman" w:hAnsi="Times New Roman" w:cs="Times New Roman"/>
          <w:b/>
          <w:sz w:val="28"/>
          <w:szCs w:val="28"/>
        </w:rPr>
        <w:t>Специальные игры и упражнения для развития и коррекции высших психических функций</w:t>
      </w:r>
      <w:r w:rsidRPr="004143F3">
        <w:rPr>
          <w:rFonts w:ascii="Times New Roman" w:hAnsi="Times New Roman" w:cs="Times New Roman"/>
          <w:b/>
          <w:sz w:val="28"/>
          <w:szCs w:val="28"/>
        </w:rPr>
        <w:t>»</w:t>
      </w: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Default="00F6053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3F3" w:rsidRPr="004143F3" w:rsidRDefault="004143F3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33" w:rsidRPr="00F60533" w:rsidRDefault="00781180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0533">
        <w:rPr>
          <w:rFonts w:ascii="Times New Roman" w:hAnsi="Times New Roman" w:cs="Times New Roman"/>
          <w:sz w:val="28"/>
          <w:szCs w:val="28"/>
        </w:rPr>
        <w:t>Подготовили</w:t>
      </w:r>
      <w:r w:rsidR="00F60533" w:rsidRPr="00F60533">
        <w:rPr>
          <w:rFonts w:ascii="Times New Roman" w:hAnsi="Times New Roman" w:cs="Times New Roman"/>
          <w:sz w:val="28"/>
          <w:szCs w:val="28"/>
        </w:rPr>
        <w:t xml:space="preserve"> и провели</w:t>
      </w:r>
      <w:r w:rsidRPr="00F6053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81180">
        <w:rPr>
          <w:rFonts w:ascii="Times New Roman" w:hAnsi="Times New Roman" w:cs="Times New Roman"/>
          <w:sz w:val="28"/>
          <w:szCs w:val="28"/>
        </w:rPr>
        <w:t>Хоренко Е.Г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781180">
        <w:rPr>
          <w:rFonts w:ascii="Times New Roman" w:hAnsi="Times New Roman" w:cs="Times New Roman"/>
          <w:sz w:val="28"/>
          <w:szCs w:val="28"/>
        </w:rPr>
        <w:t xml:space="preserve"> </w:t>
      </w:r>
      <w:r w:rsidR="00781180" w:rsidRPr="00781180">
        <w:rPr>
          <w:rFonts w:ascii="Times New Roman" w:hAnsi="Times New Roman" w:cs="Times New Roman"/>
          <w:sz w:val="28"/>
          <w:szCs w:val="28"/>
        </w:rPr>
        <w:t xml:space="preserve">учитель-логопед, </w:t>
      </w: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81180">
        <w:rPr>
          <w:rFonts w:ascii="Times New Roman" w:hAnsi="Times New Roman" w:cs="Times New Roman"/>
          <w:sz w:val="28"/>
          <w:szCs w:val="28"/>
        </w:rPr>
        <w:t>Суворова Н.Ю.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1180" w:rsidRPr="00781180">
        <w:rPr>
          <w:rFonts w:ascii="Times New Roman" w:hAnsi="Times New Roman" w:cs="Times New Roman"/>
          <w:sz w:val="28"/>
          <w:szCs w:val="28"/>
        </w:rPr>
        <w:t xml:space="preserve">учитель-логопед, </w:t>
      </w:r>
    </w:p>
    <w:p w:rsidR="00781180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81180">
        <w:rPr>
          <w:rFonts w:ascii="Times New Roman" w:hAnsi="Times New Roman" w:cs="Times New Roman"/>
          <w:sz w:val="28"/>
          <w:szCs w:val="28"/>
        </w:rPr>
        <w:t>Ильиных И.А.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1180" w:rsidRPr="00781180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Default="00F60533" w:rsidP="00F60533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60533" w:rsidRPr="00F361C8" w:rsidRDefault="00F60533" w:rsidP="00F605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 2024</w:t>
      </w:r>
      <w:r w:rsidRPr="00F361C8">
        <w:rPr>
          <w:rFonts w:ascii="Times New Roman" w:hAnsi="Times New Roman" w:cs="Times New Roman"/>
          <w:sz w:val="28"/>
          <w:szCs w:val="28"/>
        </w:rPr>
        <w:t>г.</w:t>
      </w:r>
    </w:p>
    <w:p w:rsidR="004B484E" w:rsidRPr="00781180" w:rsidRDefault="004B484E" w:rsidP="0078118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143F3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4143F3">
        <w:rPr>
          <w:rFonts w:ascii="Times New Roman" w:hAnsi="Times New Roman" w:cs="Times New Roman"/>
          <w:sz w:val="28"/>
          <w:szCs w:val="28"/>
        </w:rPr>
        <w:t xml:space="preserve">   Совершенствовать педагогическую компетентность воспитателей по проблемам  развития высших психических функций дошкольников  в системе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 технологий на занятиях</w:t>
      </w:r>
    </w:p>
    <w:p w:rsidR="004B484E" w:rsidRPr="004143F3" w:rsidRDefault="004B484E" w:rsidP="004143F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3F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B484E" w:rsidRPr="004143F3" w:rsidRDefault="004B484E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•</w:t>
      </w:r>
      <w:r w:rsidRPr="004143F3">
        <w:rPr>
          <w:rFonts w:ascii="Times New Roman" w:hAnsi="Times New Roman" w:cs="Times New Roman"/>
          <w:sz w:val="28"/>
          <w:szCs w:val="28"/>
        </w:rPr>
        <w:tab/>
        <w:t>обновить научно-методический уровень компетенции педагогов о процессе развития высших психических функций дошкольников на основе современных требований;</w:t>
      </w:r>
    </w:p>
    <w:p w:rsidR="004B484E" w:rsidRPr="004143F3" w:rsidRDefault="004B484E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•</w:t>
      </w:r>
      <w:r w:rsidRPr="004143F3">
        <w:rPr>
          <w:rFonts w:ascii="Times New Roman" w:hAnsi="Times New Roman" w:cs="Times New Roman"/>
          <w:sz w:val="28"/>
          <w:szCs w:val="28"/>
        </w:rPr>
        <w:tab/>
        <w:t>расширить опыт педагогов по созданию условий в дошкольном учреждении для развития высших психических функций дошкольников в целостном образовательном пространстве;</w:t>
      </w:r>
    </w:p>
    <w:p w:rsidR="00850131" w:rsidRPr="004143F3" w:rsidRDefault="004B484E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•</w:t>
      </w:r>
      <w:r w:rsidRPr="004143F3">
        <w:rPr>
          <w:rFonts w:ascii="Times New Roman" w:hAnsi="Times New Roman" w:cs="Times New Roman"/>
          <w:sz w:val="28"/>
          <w:szCs w:val="28"/>
        </w:rPr>
        <w:tab/>
        <w:t>активизировать обмен информацией и практическими знаниями между специалистами детского сада (учитель-логопед и психолог)  и педагогами ДОУ.</w:t>
      </w:r>
    </w:p>
    <w:p w:rsidR="004B484E" w:rsidRPr="004143F3" w:rsidRDefault="004B484E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3F3">
        <w:rPr>
          <w:rFonts w:ascii="Times New Roman" w:hAnsi="Times New Roman" w:cs="Times New Roman"/>
          <w:b/>
          <w:sz w:val="28"/>
          <w:szCs w:val="28"/>
        </w:rPr>
        <w:t>Ход семинара</w:t>
      </w:r>
    </w:p>
    <w:p w:rsidR="004B484E" w:rsidRPr="004143F3" w:rsidRDefault="004B484E" w:rsidP="004143F3">
      <w:pPr>
        <w:shd w:val="clear" w:color="auto" w:fill="FFFFFF"/>
        <w:spacing w:after="0" w:line="360" w:lineRule="auto"/>
        <w:ind w:right="227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Специальные игры и упражнения для развития и коррекции высших психических функций направлены на развитие физических и психофизиологических качеств, на сохранение здоровья и профилактику отклонений развития, поэтому они относится к </w:t>
      </w:r>
      <w:proofErr w:type="spellStart"/>
      <w:r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здоровьесберегающим</w:t>
      </w:r>
      <w:proofErr w:type="spellEnd"/>
      <w:r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технологиям.</w:t>
      </w:r>
    </w:p>
    <w:p w:rsidR="004B484E" w:rsidRPr="004143F3" w:rsidRDefault="004B484E" w:rsidP="004143F3">
      <w:pPr>
        <w:shd w:val="clear" w:color="auto" w:fill="FFFFFF"/>
        <w:spacing w:after="0" w:line="360" w:lineRule="auto"/>
        <w:ind w:right="22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Сегодня мы с вами разберем три </w:t>
      </w:r>
      <w:r w:rsidR="009560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методики</w:t>
      </w:r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развития и коррекции высших психических функций: </w:t>
      </w:r>
      <w:proofErr w:type="spellStart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логоритмика</w:t>
      </w:r>
      <w:proofErr w:type="spellEnd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кинезиология</w:t>
      </w:r>
      <w:proofErr w:type="spellEnd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нейрогимнастика</w:t>
      </w:r>
      <w:proofErr w:type="spellEnd"/>
      <w:r w:rsidR="004143F3" w:rsidRPr="004143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850131" w:rsidRPr="004143F3" w:rsidRDefault="00850131" w:rsidP="004143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43F3">
        <w:rPr>
          <w:rFonts w:ascii="Times New Roman" w:hAnsi="Times New Roman" w:cs="Times New Roman"/>
          <w:b/>
          <w:bCs/>
          <w:sz w:val="28"/>
          <w:szCs w:val="28"/>
        </w:rPr>
        <w:t>Логоритмика</w:t>
      </w:r>
      <w:proofErr w:type="spellEnd"/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 для дошкольников</w:t>
      </w:r>
      <w:r w:rsidRPr="004143F3">
        <w:rPr>
          <w:rFonts w:ascii="Times New Roman" w:hAnsi="Times New Roman" w:cs="Times New Roman"/>
          <w:sz w:val="28"/>
          <w:szCs w:val="28"/>
        </w:rPr>
        <w:t> — это</w:t>
      </w:r>
      <w:r w:rsidRPr="004143F3">
        <w:rPr>
          <w:rFonts w:ascii="Times New Roman" w:hAnsi="Times New Roman" w:cs="Times New Roman"/>
          <w:b/>
          <w:sz w:val="28"/>
          <w:szCs w:val="28"/>
        </w:rPr>
        <w:t> </w:t>
      </w:r>
      <w:r w:rsidRPr="004143F3">
        <w:rPr>
          <w:rFonts w:ascii="Times New Roman" w:hAnsi="Times New Roman" w:cs="Times New Roman"/>
          <w:bCs/>
          <w:sz w:val="28"/>
          <w:szCs w:val="28"/>
        </w:rPr>
        <w:t>комплекс специальных упражнений и игр</w:t>
      </w:r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143F3">
        <w:rPr>
          <w:rFonts w:ascii="Times New Roman" w:hAnsi="Times New Roman" w:cs="Times New Roman"/>
          <w:bCs/>
          <w:sz w:val="28"/>
          <w:szCs w:val="28"/>
        </w:rPr>
        <w:t>направленных на решение коррекционных, образовательных и оздоровительных задач на основе сочетания движения, слова и музыки</w:t>
      </w:r>
      <w:r w:rsidRPr="004143F3">
        <w:rPr>
          <w:rFonts w:ascii="Times New Roman" w:hAnsi="Times New Roman" w:cs="Times New Roman"/>
          <w:sz w:val="28"/>
          <w:szCs w:val="28"/>
        </w:rPr>
        <w:t>. </w:t>
      </w:r>
    </w:p>
    <w:p w:rsidR="00850131" w:rsidRPr="004143F3" w:rsidRDefault="00850131" w:rsidP="004143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 занятия включают в себя: ходьбу или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марширование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 под музыку; игры для развития дыхания; упражнения для артикуляции; ритмические задания; речевые упражнения; пальчиковые игры.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Cs/>
          <w:sz w:val="28"/>
          <w:szCs w:val="28"/>
        </w:rPr>
        <w:lastRenderedPageBreak/>
        <w:t>Задачи</w:t>
      </w:r>
      <w:r w:rsidRPr="004143F3">
        <w:rPr>
          <w:rFonts w:ascii="Times New Roman" w:hAnsi="Times New Roman" w:cs="Times New Roman"/>
          <w:sz w:val="28"/>
          <w:szCs w:val="28"/>
        </w:rPr>
        <w:t>: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мелкой и общей моторики;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правильной координации;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выработка правильного дыхания;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выработка темпа речи;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речевой памяти;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слуховой функции;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укрепление опорно-двигательного аппарата;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улучшение равновесия;  </w:t>
      </w:r>
    </w:p>
    <w:p w:rsidR="00850131" w:rsidRPr="004143F3" w:rsidRDefault="00850131" w:rsidP="004143F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формирование правильной осанки и походки.  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Занятия по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логоритмике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 используются не только для коррекции, но и для профилактики появления речевых нарушений, а также для общего развития детей дошкольного возраста.</w:t>
      </w:r>
    </w:p>
    <w:p w:rsidR="00850131" w:rsidRPr="004143F3" w:rsidRDefault="004143F3" w:rsidP="004143F3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143F3">
        <w:rPr>
          <w:rFonts w:ascii="Times New Roman" w:hAnsi="Times New Roman" w:cs="Times New Roman"/>
          <w:i/>
          <w:sz w:val="28"/>
          <w:szCs w:val="28"/>
        </w:rPr>
        <w:t xml:space="preserve">Практическая часть </w:t>
      </w:r>
      <w:proofErr w:type="spellStart"/>
      <w:r w:rsidRPr="004143F3">
        <w:rPr>
          <w:rFonts w:ascii="Times New Roman" w:hAnsi="Times New Roman" w:cs="Times New Roman"/>
          <w:i/>
          <w:sz w:val="28"/>
          <w:szCs w:val="28"/>
        </w:rPr>
        <w:t>логоритмики</w:t>
      </w:r>
      <w:proofErr w:type="spellEnd"/>
    </w:p>
    <w:p w:rsidR="00850131" w:rsidRPr="004143F3" w:rsidRDefault="004143F3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Для начала рассмотрим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логоритмику</w:t>
      </w:r>
      <w:proofErr w:type="spellEnd"/>
      <w:r w:rsidR="00850131" w:rsidRPr="004143F3">
        <w:rPr>
          <w:rFonts w:ascii="Times New Roman" w:hAnsi="Times New Roman" w:cs="Times New Roman"/>
          <w:sz w:val="28"/>
          <w:szCs w:val="28"/>
        </w:rPr>
        <w:t xml:space="preserve"> для самых маленьких </w:t>
      </w:r>
      <w:r w:rsidRPr="0038704B">
        <w:rPr>
          <w:rFonts w:ascii="Times New Roman" w:hAnsi="Times New Roman" w:cs="Times New Roman"/>
          <w:b/>
          <w:bCs/>
          <w:sz w:val="28"/>
          <w:szCs w:val="28"/>
        </w:rPr>
        <w:t>«Мишка косолапый»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подходит для </w:t>
      </w:r>
      <w:r w:rsidR="00850131" w:rsidRPr="004143F3">
        <w:rPr>
          <w:rFonts w:ascii="Times New Roman" w:hAnsi="Times New Roman" w:cs="Times New Roman"/>
          <w:bCs/>
          <w:iCs/>
          <w:sz w:val="28"/>
          <w:szCs w:val="28"/>
        </w:rPr>
        <w:t>р</w:t>
      </w:r>
      <w:r>
        <w:rPr>
          <w:rFonts w:ascii="Times New Roman" w:hAnsi="Times New Roman" w:cs="Times New Roman"/>
          <w:bCs/>
          <w:iCs/>
          <w:sz w:val="28"/>
          <w:szCs w:val="28"/>
        </w:rPr>
        <w:t>аннего, младшего и среднего</w:t>
      </w:r>
      <w:r w:rsidR="00850131" w:rsidRPr="004143F3">
        <w:rPr>
          <w:rFonts w:ascii="Times New Roman" w:hAnsi="Times New Roman" w:cs="Times New Roman"/>
          <w:bCs/>
          <w:iCs/>
          <w:sz w:val="28"/>
          <w:szCs w:val="28"/>
        </w:rPr>
        <w:t xml:space="preserve"> возраст</w:t>
      </w:r>
      <w:r>
        <w:rPr>
          <w:rFonts w:ascii="Times New Roman" w:hAnsi="Times New Roman" w:cs="Times New Roman"/>
          <w:bCs/>
          <w:iCs/>
          <w:sz w:val="28"/>
          <w:szCs w:val="28"/>
        </w:rPr>
        <w:t>а.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Cs/>
          <w:sz w:val="28"/>
          <w:szCs w:val="28"/>
        </w:rPr>
        <w:t>Цель: </w:t>
      </w:r>
      <w:r w:rsidRPr="004143F3">
        <w:rPr>
          <w:rFonts w:ascii="Times New Roman" w:hAnsi="Times New Roman" w:cs="Times New Roman"/>
          <w:sz w:val="28"/>
          <w:szCs w:val="28"/>
        </w:rPr>
        <w:t>подражание действиям взрослого;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Cs/>
          <w:sz w:val="28"/>
          <w:szCs w:val="28"/>
        </w:rPr>
        <w:t>Задачи:</w:t>
      </w:r>
      <w:r w:rsidR="004143F3">
        <w:rPr>
          <w:rFonts w:ascii="Times New Roman" w:hAnsi="Times New Roman" w:cs="Times New Roman"/>
          <w:sz w:val="28"/>
          <w:szCs w:val="28"/>
        </w:rPr>
        <w:t xml:space="preserve"> </w:t>
      </w:r>
      <w:r w:rsidRPr="004143F3">
        <w:rPr>
          <w:rFonts w:ascii="Times New Roman" w:hAnsi="Times New Roman" w:cs="Times New Roman"/>
          <w:sz w:val="28"/>
          <w:szCs w:val="28"/>
        </w:rPr>
        <w:t>способствовать развитию навыков выразительной и эмоциональной передачи игровых и сказочных образов: идет медведь;</w:t>
      </w:r>
      <w:r w:rsidR="004143F3">
        <w:rPr>
          <w:rFonts w:ascii="Times New Roman" w:hAnsi="Times New Roman" w:cs="Times New Roman"/>
          <w:sz w:val="28"/>
          <w:szCs w:val="28"/>
        </w:rPr>
        <w:t xml:space="preserve"> </w:t>
      </w:r>
      <w:r w:rsidRPr="004143F3">
        <w:rPr>
          <w:rFonts w:ascii="Times New Roman" w:hAnsi="Times New Roman" w:cs="Times New Roman"/>
          <w:sz w:val="28"/>
          <w:szCs w:val="28"/>
        </w:rPr>
        <w:t>развитие чувства ритма, координации речи и движения;</w:t>
      </w:r>
      <w:r w:rsidR="004143F3">
        <w:rPr>
          <w:rFonts w:ascii="Times New Roman" w:hAnsi="Times New Roman" w:cs="Times New Roman"/>
          <w:sz w:val="28"/>
          <w:szCs w:val="28"/>
        </w:rPr>
        <w:t xml:space="preserve"> </w:t>
      </w:r>
      <w:r w:rsidRPr="004143F3">
        <w:rPr>
          <w:rFonts w:ascii="Times New Roman" w:hAnsi="Times New Roman" w:cs="Times New Roman"/>
          <w:sz w:val="28"/>
          <w:szCs w:val="28"/>
        </w:rPr>
        <w:t>воспитывать у детей слуховую сосредоточенность;</w:t>
      </w:r>
    </w:p>
    <w:p w:rsidR="00850131" w:rsidRPr="004143F3" w:rsidRDefault="00850131" w:rsidP="003870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Cs/>
          <w:sz w:val="28"/>
          <w:szCs w:val="28"/>
        </w:rPr>
        <w:t>Ход упражнения: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Мишка косолапый по лесу идет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(Дети, переступая с ноги на ногу, проговаривают стихотворение)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Топ — топ — топ — топ.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(Проговаривают и одновременно топают ногами — в среднем темпе, ровными долями)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Шишки собирает, в сумочку кладет.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3F3">
        <w:rPr>
          <w:rFonts w:ascii="Times New Roman" w:hAnsi="Times New Roman" w:cs="Times New Roman"/>
          <w:sz w:val="28"/>
          <w:szCs w:val="28"/>
        </w:rPr>
        <w:t>(Поднять руки вверх - «шишки растут высоко», опустить руки вниз -</w:t>
      </w:r>
      <w:proofErr w:type="gramEnd"/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lastRenderedPageBreak/>
        <w:t>«сумочка стоит на земле»)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Щелк — </w:t>
      </w:r>
      <w:proofErr w:type="gramStart"/>
      <w:r w:rsidRPr="004143F3">
        <w:rPr>
          <w:rFonts w:ascii="Times New Roman" w:hAnsi="Times New Roman" w:cs="Times New Roman"/>
          <w:b/>
          <w:bCs/>
          <w:sz w:val="28"/>
          <w:szCs w:val="28"/>
        </w:rPr>
        <w:t>щелк</w:t>
      </w:r>
      <w:proofErr w:type="gramEnd"/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 — щелк — щелк.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(Проговаривают и одновременно щелкают пальцами — в среднем темпе, ровными долями)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Вдруг упала шишка, прямо мишке в лоб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(Поднять плечи — удивиться,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>. палец правой руки приставить ко лбу)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Бом — бом — бом — бом.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(Проговаривают и ладошками постукивают по грудной косточке)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Мишка рассердился и ногою топ.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(Дети ставят собранные в кулачки кисти на пояс, проговаривают стихотворение и, на слово «Топ», топают правой ногой)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b/>
          <w:bCs/>
          <w:sz w:val="28"/>
          <w:szCs w:val="28"/>
        </w:rPr>
        <w:t>Топ — топ — топ — топ.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(Проговаривают стихотворение и одновременно топают ногами — в среднем темпе, ровными долями)</w:t>
      </w:r>
    </w:p>
    <w:p w:rsidR="00850131" w:rsidRPr="004143F3" w:rsidRDefault="00850131" w:rsidP="004143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43F3">
        <w:rPr>
          <w:rFonts w:ascii="Times New Roman" w:hAnsi="Times New Roman" w:cs="Times New Roman"/>
          <w:b/>
          <w:sz w:val="28"/>
          <w:szCs w:val="28"/>
        </w:rPr>
        <w:t>Логоритмическая</w:t>
      </w:r>
      <w:proofErr w:type="spellEnd"/>
      <w:r w:rsidRPr="004143F3">
        <w:rPr>
          <w:rFonts w:ascii="Times New Roman" w:hAnsi="Times New Roman" w:cs="Times New Roman"/>
          <w:b/>
          <w:sz w:val="28"/>
          <w:szCs w:val="28"/>
        </w:rPr>
        <w:t xml:space="preserve"> разминка с деревянными ложками</w:t>
      </w:r>
    </w:p>
    <w:p w:rsidR="00850131" w:rsidRPr="004143F3" w:rsidRDefault="00850131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Цель:</w:t>
      </w:r>
      <w:r w:rsidRPr="004143F3">
        <w:rPr>
          <w:rFonts w:ascii="Times New Roman" w:hAnsi="Times New Roman" w:cs="Times New Roman"/>
          <w:sz w:val="28"/>
          <w:szCs w:val="28"/>
        </w:rPr>
        <w:t xml:space="preserve"> развивать чувство ритма</w:t>
      </w:r>
      <w:r w:rsidR="0038704B">
        <w:rPr>
          <w:rFonts w:ascii="Times New Roman" w:hAnsi="Times New Roman" w:cs="Times New Roman"/>
          <w:sz w:val="28"/>
          <w:szCs w:val="28"/>
        </w:rPr>
        <w:t>,</w:t>
      </w:r>
      <w:r w:rsidRPr="004143F3">
        <w:rPr>
          <w:rFonts w:ascii="Times New Roman" w:hAnsi="Times New Roman" w:cs="Times New Roman"/>
          <w:sz w:val="28"/>
          <w:szCs w:val="28"/>
        </w:rPr>
        <w:t xml:space="preserve"> используя музыкальные элементы в сочетании с деревянными ложками. 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Задачи:</w:t>
      </w:r>
      <w:r w:rsidRPr="004143F3">
        <w:rPr>
          <w:rFonts w:ascii="Times New Roman" w:hAnsi="Times New Roman" w:cs="Times New Roman"/>
          <w:sz w:val="28"/>
          <w:szCs w:val="28"/>
        </w:rPr>
        <w:t xml:space="preserve"> развитие фонетико-фонематических навыков;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способствовать развитию моторики; </w:t>
      </w:r>
    </w:p>
    <w:p w:rsidR="00850131" w:rsidRPr="0038704B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развитие координации движений и внимания у детей.</w:t>
      </w:r>
    </w:p>
    <w:p w:rsidR="00850131" w:rsidRPr="0038704B" w:rsidRDefault="00850131" w:rsidP="003870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bCs/>
          <w:sz w:val="28"/>
          <w:szCs w:val="28"/>
        </w:rPr>
        <w:t>Ход упражнения:</w:t>
      </w:r>
    </w:p>
    <w:p w:rsidR="00850131" w:rsidRPr="004143F3" w:rsidRDefault="00850131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Пропеть мелодию, обратить внимание педагогов на длинные и короткие звуки, а потом спеть ещё раз и предложить им вместе с воспитателем отстучать ложками ритмический рисунок: ТА-ТА-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-ТА,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-ТА,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>-ТА.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="0038704B">
        <w:rPr>
          <w:rFonts w:ascii="Times New Roman" w:hAnsi="Times New Roman" w:cs="Times New Roman"/>
          <w:sz w:val="28"/>
          <w:szCs w:val="28"/>
        </w:rPr>
        <w:t>:</w:t>
      </w:r>
      <w:r w:rsidRPr="004143F3">
        <w:rPr>
          <w:rFonts w:ascii="Times New Roman" w:hAnsi="Times New Roman" w:cs="Times New Roman"/>
          <w:sz w:val="28"/>
          <w:szCs w:val="28"/>
        </w:rPr>
        <w:br/>
        <w:t>Андрей воробей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не гоняй голубей,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Гоняй галочек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Из-под палочек.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lastRenderedPageBreak/>
        <w:t>Не клюй песок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Не тупи носок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Пригодится носок</w:t>
      </w:r>
    </w:p>
    <w:p w:rsidR="00850131" w:rsidRPr="004143F3" w:rsidRDefault="00850131" w:rsidP="009560BD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Клевать колосок.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131" w:rsidRPr="004143F3" w:rsidRDefault="00850131" w:rsidP="0038704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143F3">
        <w:rPr>
          <w:rFonts w:ascii="Times New Roman" w:hAnsi="Times New Roman" w:cs="Times New Roman"/>
          <w:b/>
          <w:sz w:val="28"/>
          <w:szCs w:val="28"/>
        </w:rPr>
        <w:t>Логоритмическая</w:t>
      </w:r>
      <w:proofErr w:type="spellEnd"/>
      <w:r w:rsidRPr="004143F3">
        <w:rPr>
          <w:rFonts w:ascii="Times New Roman" w:hAnsi="Times New Roman" w:cs="Times New Roman"/>
          <w:b/>
          <w:sz w:val="28"/>
          <w:szCs w:val="28"/>
        </w:rPr>
        <w:t xml:space="preserve"> песенка</w:t>
      </w:r>
      <w:r w:rsidRPr="004143F3">
        <w:rPr>
          <w:rFonts w:ascii="Times New Roman" w:hAnsi="Times New Roman" w:cs="Times New Roman"/>
          <w:sz w:val="28"/>
          <w:szCs w:val="28"/>
        </w:rPr>
        <w:t xml:space="preserve"> «</w:t>
      </w:r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Зацокали копытца </w:t>
      </w:r>
      <w:proofErr w:type="gramStart"/>
      <w:r w:rsidRPr="004143F3">
        <w:rPr>
          <w:rFonts w:ascii="Times New Roman" w:hAnsi="Times New Roman" w:cs="Times New Roman"/>
          <w:b/>
          <w:bCs/>
          <w:sz w:val="28"/>
          <w:szCs w:val="28"/>
        </w:rPr>
        <w:t>цок</w:t>
      </w:r>
      <w:proofErr w:type="gramEnd"/>
      <w:r w:rsidRPr="004143F3">
        <w:rPr>
          <w:rFonts w:ascii="Times New Roman" w:hAnsi="Times New Roman" w:cs="Times New Roman"/>
          <w:b/>
          <w:bCs/>
          <w:sz w:val="28"/>
          <w:szCs w:val="28"/>
        </w:rPr>
        <w:t>, цок, цок!»</w:t>
      </w: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bCs/>
          <w:sz w:val="28"/>
          <w:szCs w:val="28"/>
        </w:rPr>
        <w:t>Цель:</w:t>
      </w:r>
      <w:r w:rsidRPr="00414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43F3">
        <w:rPr>
          <w:rFonts w:ascii="Times New Roman" w:hAnsi="Times New Roman" w:cs="Times New Roman"/>
          <w:sz w:val="28"/>
          <w:szCs w:val="28"/>
        </w:rPr>
        <w:t xml:space="preserve">Озвучивание музыкальными инструментами </w:t>
      </w:r>
      <w:proofErr w:type="spellStart"/>
      <w:r w:rsidRPr="004143F3">
        <w:rPr>
          <w:rFonts w:ascii="Times New Roman" w:hAnsi="Times New Roman" w:cs="Times New Roman"/>
          <w:sz w:val="28"/>
          <w:szCs w:val="28"/>
        </w:rPr>
        <w:t>логритмической</w:t>
      </w:r>
      <w:proofErr w:type="spellEnd"/>
      <w:r w:rsidRPr="004143F3">
        <w:rPr>
          <w:rFonts w:ascii="Times New Roman" w:hAnsi="Times New Roman" w:cs="Times New Roman"/>
          <w:sz w:val="28"/>
          <w:szCs w:val="28"/>
        </w:rPr>
        <w:t xml:space="preserve"> песенки</w:t>
      </w:r>
    </w:p>
    <w:p w:rsidR="00850131" w:rsidRPr="0038704B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bCs/>
          <w:sz w:val="28"/>
          <w:szCs w:val="28"/>
        </w:rPr>
        <w:t>Задачи</w:t>
      </w:r>
      <w:r w:rsidRPr="0038704B">
        <w:rPr>
          <w:rFonts w:ascii="Times New Roman" w:hAnsi="Times New Roman" w:cs="Times New Roman"/>
          <w:sz w:val="28"/>
          <w:szCs w:val="28"/>
        </w:rPr>
        <w:t>:</w:t>
      </w:r>
    </w:p>
    <w:p w:rsidR="00850131" w:rsidRPr="004143F3" w:rsidRDefault="00850131" w:rsidP="004143F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слухового внимания и фонематического слуха;  </w:t>
      </w:r>
    </w:p>
    <w:p w:rsidR="00850131" w:rsidRPr="004143F3" w:rsidRDefault="00850131" w:rsidP="004143F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музыкального, звукового, тембрового, динамического слуха, чувства ритма, певческого диапазона голоса;  </w:t>
      </w:r>
    </w:p>
    <w:p w:rsidR="00850131" w:rsidRPr="004143F3" w:rsidRDefault="00850131" w:rsidP="004143F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общей и тонкой моторики, кинестетических ощущений, мимики, пространственных организаций движений;  </w:t>
      </w:r>
    </w:p>
    <w:p w:rsidR="00850131" w:rsidRPr="004143F3" w:rsidRDefault="00850131" w:rsidP="004143F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 xml:space="preserve">развитие речевой моторики для формирования артикуляционной базы звуков, физиологического и фонационного дыхания;  </w:t>
      </w:r>
    </w:p>
    <w:p w:rsidR="00850131" w:rsidRPr="0038704B" w:rsidRDefault="00850131" w:rsidP="003870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Ход упражнения:</w:t>
      </w:r>
    </w:p>
    <w:p w:rsidR="00850131" w:rsidRPr="004143F3" w:rsidRDefault="00850131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3F3">
        <w:rPr>
          <w:rFonts w:ascii="Times New Roman" w:hAnsi="Times New Roman" w:cs="Times New Roman"/>
          <w:sz w:val="28"/>
          <w:szCs w:val="28"/>
        </w:rPr>
        <w:t>У каждого педагога в руках музыкальный инструмент.  В момент звучания песни пропиваются действия лошадки. Эти действия необходимо озвучить музыкальным инструментом.</w:t>
      </w:r>
    </w:p>
    <w:p w:rsidR="00850131" w:rsidRPr="004143F3" w:rsidRDefault="00850131" w:rsidP="003870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43F3">
        <w:rPr>
          <w:rFonts w:ascii="Times New Roman" w:hAnsi="Times New Roman" w:cs="Times New Roman"/>
          <w:sz w:val="28"/>
          <w:szCs w:val="28"/>
        </w:rPr>
        <w:t>Зацокали копытца, цок-цок-цок.     (треугольник)</w:t>
      </w:r>
      <w:r w:rsidRPr="004143F3">
        <w:rPr>
          <w:rFonts w:ascii="Times New Roman" w:hAnsi="Times New Roman" w:cs="Times New Roman"/>
          <w:sz w:val="28"/>
          <w:szCs w:val="28"/>
        </w:rPr>
        <w:br/>
        <w:t>Скачи-скачи лошадка, скок-скок-скок.  (палочки)</w:t>
      </w:r>
      <w:r w:rsidRPr="004143F3">
        <w:rPr>
          <w:rFonts w:ascii="Times New Roman" w:hAnsi="Times New Roman" w:cs="Times New Roman"/>
          <w:sz w:val="28"/>
          <w:szCs w:val="28"/>
        </w:rPr>
        <w:br/>
        <w:t>Тебя ладошкой хлопну, хлоп-хлоп-хлоп. (трещотки)</w:t>
      </w:r>
      <w:r w:rsidRPr="004143F3">
        <w:rPr>
          <w:rFonts w:ascii="Times New Roman" w:hAnsi="Times New Roman" w:cs="Times New Roman"/>
          <w:sz w:val="28"/>
          <w:szCs w:val="28"/>
        </w:rPr>
        <w:br/>
        <w:t>Скорей беги лошадка, гоп-гоп-гоп.  (барабан)</w:t>
      </w:r>
      <w:r w:rsidRPr="004143F3">
        <w:rPr>
          <w:rFonts w:ascii="Times New Roman" w:hAnsi="Times New Roman" w:cs="Times New Roman"/>
          <w:sz w:val="28"/>
          <w:szCs w:val="28"/>
        </w:rPr>
        <w:br/>
        <w:t>Звенит наш колокольчик, дон-дон-дон. (колокольчик)</w:t>
      </w:r>
      <w:r w:rsidRPr="004143F3">
        <w:rPr>
          <w:rFonts w:ascii="Times New Roman" w:hAnsi="Times New Roman" w:cs="Times New Roman"/>
          <w:sz w:val="28"/>
          <w:szCs w:val="28"/>
        </w:rPr>
        <w:br/>
        <w:t>И слышен громкий-громкий звон-звон-звон. (бубенцы)</w:t>
      </w:r>
      <w:r w:rsidRPr="004143F3">
        <w:rPr>
          <w:rFonts w:ascii="Times New Roman" w:hAnsi="Times New Roman" w:cs="Times New Roman"/>
          <w:sz w:val="28"/>
          <w:szCs w:val="28"/>
        </w:rPr>
        <w:br/>
        <w:t>Идёт-идёт лошадка, топ-топ-топ.  (кастаньеты)</w:t>
      </w:r>
      <w:r w:rsidRPr="004143F3">
        <w:rPr>
          <w:rFonts w:ascii="Times New Roman" w:hAnsi="Times New Roman" w:cs="Times New Roman"/>
          <w:sz w:val="28"/>
          <w:szCs w:val="28"/>
        </w:rPr>
        <w:br/>
        <w:t>А вот кроватка наша, стоп-стоп-стоп.</w:t>
      </w:r>
      <w:proofErr w:type="gramEnd"/>
    </w:p>
    <w:p w:rsidR="0038704B" w:rsidRPr="0038704B" w:rsidRDefault="0038704B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704B">
        <w:rPr>
          <w:rFonts w:ascii="Times New Roman" w:hAnsi="Times New Roman" w:cs="Times New Roman"/>
          <w:b/>
          <w:sz w:val="28"/>
          <w:szCs w:val="28"/>
        </w:rPr>
        <w:t>Кинезиология</w:t>
      </w:r>
      <w:proofErr w:type="spellEnd"/>
      <w:r w:rsidRPr="0038704B">
        <w:rPr>
          <w:rFonts w:ascii="Times New Roman" w:hAnsi="Times New Roman" w:cs="Times New Roman"/>
          <w:sz w:val="28"/>
          <w:szCs w:val="28"/>
        </w:rPr>
        <w:t xml:space="preserve"> – развитие умственных способностей и физического здоровья через определенные двигательные упражнения, иногда ее еще называют «гимнастикой мозга». </w:t>
      </w:r>
    </w:p>
    <w:p w:rsidR="0038704B" w:rsidRPr="0038704B" w:rsidRDefault="0038704B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lastRenderedPageBreak/>
        <w:t xml:space="preserve">Актуальность применения </w:t>
      </w:r>
      <w:proofErr w:type="spellStart"/>
      <w:r w:rsidRPr="0038704B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38704B">
        <w:rPr>
          <w:rFonts w:ascii="Times New Roman" w:hAnsi="Times New Roman" w:cs="Times New Roman"/>
          <w:sz w:val="28"/>
          <w:szCs w:val="28"/>
        </w:rPr>
        <w:t xml:space="preserve"> упражнений для развития речи детей в том, что такая система игр и упражнений помогает активизировать деятельность речевых зон в коре головного мозга.</w:t>
      </w:r>
    </w:p>
    <w:p w:rsidR="0038704B" w:rsidRDefault="0038704B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Применяя </w:t>
      </w:r>
      <w:proofErr w:type="spellStart"/>
      <w:r w:rsidRPr="0038704B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38704B">
        <w:rPr>
          <w:rFonts w:ascii="Times New Roman" w:hAnsi="Times New Roman" w:cs="Times New Roman"/>
          <w:sz w:val="28"/>
          <w:szCs w:val="28"/>
        </w:rPr>
        <w:t xml:space="preserve"> упражнения, повышается интерес к занятиям, формируется умение понимать словесные инструкции, развивается темпо-ритмическая, интонационная речь, мелкая моторика, зрительно-двигательная координация, концентрация, переключаемость внимания, память, обогащается словарный запас.</w:t>
      </w:r>
    </w:p>
    <w:p w:rsidR="0038704B" w:rsidRPr="0038704B" w:rsidRDefault="0038704B" w:rsidP="003870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В чем преимущество использования </w:t>
      </w:r>
      <w:proofErr w:type="spellStart"/>
      <w:r w:rsidRPr="0038704B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38704B">
        <w:rPr>
          <w:rFonts w:ascii="Times New Roman" w:hAnsi="Times New Roman" w:cs="Times New Roman"/>
          <w:sz w:val="28"/>
          <w:szCs w:val="28"/>
        </w:rPr>
        <w:t xml:space="preserve"> упражнений? Прежде всего в том, что они не требуют больших материальных затрат и большого количества времени.</w:t>
      </w:r>
    </w:p>
    <w:p w:rsidR="0038704B" w:rsidRPr="0038704B" w:rsidRDefault="0038704B" w:rsidP="0038704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704B">
        <w:rPr>
          <w:rFonts w:ascii="Times New Roman" w:hAnsi="Times New Roman" w:cs="Times New Roman"/>
          <w:i/>
          <w:sz w:val="28"/>
          <w:szCs w:val="28"/>
        </w:rPr>
        <w:t xml:space="preserve">Практическая часть </w:t>
      </w:r>
      <w:proofErr w:type="spellStart"/>
      <w:r w:rsidRPr="0038704B">
        <w:rPr>
          <w:rFonts w:ascii="Times New Roman" w:hAnsi="Times New Roman" w:cs="Times New Roman"/>
          <w:i/>
          <w:sz w:val="28"/>
          <w:szCs w:val="28"/>
        </w:rPr>
        <w:t>кинезиологии</w:t>
      </w:r>
      <w:proofErr w:type="spellEnd"/>
    </w:p>
    <w:p w:rsidR="0038704B" w:rsidRPr="0038704B" w:rsidRDefault="0038704B" w:rsidP="003870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04B">
        <w:rPr>
          <w:rFonts w:ascii="Times New Roman" w:hAnsi="Times New Roman" w:cs="Times New Roman"/>
          <w:b/>
          <w:sz w:val="28"/>
          <w:szCs w:val="28"/>
        </w:rPr>
        <w:t>Ухо-нос</w:t>
      </w:r>
    </w:p>
    <w:p w:rsidR="0038704B" w:rsidRPr="0038704B" w:rsidRDefault="0038704B" w:rsidP="00CA5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Левой рукой взять себя за нос, а правой – противоположное ухо, одновременно убираем руки, делаем хлопок и меняем положение рук с точностью наоборот</w:t>
      </w:r>
    </w:p>
    <w:p w:rsidR="0038704B" w:rsidRPr="0038704B" w:rsidRDefault="0038704B" w:rsidP="003870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04B">
        <w:rPr>
          <w:rFonts w:ascii="Times New Roman" w:hAnsi="Times New Roman" w:cs="Times New Roman"/>
          <w:b/>
          <w:sz w:val="28"/>
          <w:szCs w:val="28"/>
        </w:rPr>
        <w:t>Кулак-ребро-ладонь</w:t>
      </w:r>
    </w:p>
    <w:p w:rsidR="0038704B" w:rsidRPr="0038704B" w:rsidRDefault="0038704B" w:rsidP="00CA5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Три положения руки меняют друг друга на плоскости</w:t>
      </w:r>
    </w:p>
    <w:p w:rsidR="0038704B" w:rsidRPr="0038704B" w:rsidRDefault="0038704B" w:rsidP="003870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04B">
        <w:rPr>
          <w:rFonts w:ascii="Times New Roman" w:hAnsi="Times New Roman" w:cs="Times New Roman"/>
          <w:b/>
          <w:sz w:val="28"/>
          <w:szCs w:val="28"/>
        </w:rPr>
        <w:t>Зайка-кольцо</w:t>
      </w:r>
    </w:p>
    <w:p w:rsidR="0038704B" w:rsidRPr="0038704B" w:rsidRDefault="0038704B" w:rsidP="00CA5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Меняем поочерёдно положение «зайка» на «кольцо» проговаривая слова:</w:t>
      </w:r>
    </w:p>
    <w:p w:rsidR="0038704B" w:rsidRPr="0038704B" w:rsidRDefault="0038704B" w:rsidP="0038704B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Прыгнул заинька с крылечка </w:t>
      </w:r>
    </w:p>
    <w:p w:rsidR="0038704B" w:rsidRPr="0038704B" w:rsidRDefault="0038704B" w:rsidP="0038704B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и нашел сове колечко, </w:t>
      </w:r>
    </w:p>
    <w:p w:rsidR="0038704B" w:rsidRPr="0038704B" w:rsidRDefault="0038704B" w:rsidP="0038704B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а колечко не простое, </w:t>
      </w:r>
    </w:p>
    <w:p w:rsidR="0038704B" w:rsidRPr="0038704B" w:rsidRDefault="0038704B" w:rsidP="0038704B">
      <w:pPr>
        <w:spacing w:after="0"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все блестит золотое</w:t>
      </w:r>
    </w:p>
    <w:p w:rsidR="0038704B" w:rsidRPr="0038704B" w:rsidRDefault="0038704B" w:rsidP="00CA5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И можно совмещать эти упражнения под музыку, ведь музыка задает ритм.</w:t>
      </w:r>
    </w:p>
    <w:p w:rsidR="0038704B" w:rsidRPr="0038704B" w:rsidRDefault="0038704B" w:rsidP="0038704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704B">
        <w:rPr>
          <w:rFonts w:ascii="Times New Roman" w:hAnsi="Times New Roman" w:cs="Times New Roman"/>
          <w:i/>
          <w:sz w:val="28"/>
          <w:szCs w:val="28"/>
        </w:rPr>
        <w:t>Под музыку Железновой «Танец червячков» выполняются упражнения:</w:t>
      </w:r>
    </w:p>
    <w:p w:rsidR="0038704B" w:rsidRPr="0038704B" w:rsidRDefault="0038704B" w:rsidP="0038704B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Кулачок-бочок-ребро-ладошка</w:t>
      </w:r>
    </w:p>
    <w:p w:rsidR="0038704B" w:rsidRPr="0038704B" w:rsidRDefault="0038704B" w:rsidP="0038704B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Стульчик-стульчик-столик-столик</w:t>
      </w:r>
    </w:p>
    <w:p w:rsidR="0038704B" w:rsidRPr="0038704B" w:rsidRDefault="0038704B" w:rsidP="0038704B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lastRenderedPageBreak/>
        <w:t>Клювик-хвостик-клювик-хвостик</w:t>
      </w:r>
    </w:p>
    <w:p w:rsidR="0038704B" w:rsidRPr="0038704B" w:rsidRDefault="0038704B" w:rsidP="0038704B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>Зайка-колечко-зайка-колечко</w:t>
      </w:r>
    </w:p>
    <w:p w:rsidR="0038704B" w:rsidRPr="0038704B" w:rsidRDefault="0038704B" w:rsidP="0038704B">
      <w:pPr>
        <w:spacing w:after="0" w:line="36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38704B">
        <w:rPr>
          <w:rFonts w:ascii="Times New Roman" w:hAnsi="Times New Roman" w:cs="Times New Roman"/>
          <w:sz w:val="28"/>
          <w:szCs w:val="28"/>
        </w:rPr>
        <w:t xml:space="preserve"> Колечко (поочередно)</w:t>
      </w:r>
    </w:p>
    <w:p w:rsidR="009560BD" w:rsidRPr="009560BD" w:rsidRDefault="009560BD" w:rsidP="009560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60BD">
        <w:rPr>
          <w:rFonts w:ascii="Times New Roman" w:hAnsi="Times New Roman" w:cs="Times New Roman"/>
          <w:b/>
          <w:sz w:val="28"/>
          <w:szCs w:val="28"/>
        </w:rPr>
        <w:t>Нейрогимнастика</w:t>
      </w:r>
      <w:proofErr w:type="spellEnd"/>
      <w:r w:rsidRPr="009560BD">
        <w:rPr>
          <w:rFonts w:ascii="Times New Roman" w:hAnsi="Times New Roman" w:cs="Times New Roman"/>
          <w:sz w:val="28"/>
          <w:szCs w:val="28"/>
        </w:rPr>
        <w:t xml:space="preserve"> – это комплекс телесно-ориентированных упражнений, позволяющих через тело мягко воздей</w:t>
      </w:r>
      <w:r>
        <w:rPr>
          <w:rFonts w:ascii="Times New Roman" w:hAnsi="Times New Roman" w:cs="Times New Roman"/>
          <w:sz w:val="28"/>
          <w:szCs w:val="28"/>
        </w:rPr>
        <w:t>ствовать на мозговые структуры.</w:t>
      </w:r>
    </w:p>
    <w:p w:rsidR="0038704B" w:rsidRDefault="009560BD" w:rsidP="009560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0BD">
        <w:rPr>
          <w:rFonts w:ascii="Times New Roman" w:hAnsi="Times New Roman" w:cs="Times New Roman"/>
          <w:sz w:val="28"/>
          <w:szCs w:val="28"/>
        </w:rPr>
        <w:t>Цель: создание условий для развития у детей дошкольного возраста эмоциональной и когнитивной сферы.</w:t>
      </w:r>
    </w:p>
    <w:p w:rsidR="009560BD" w:rsidRDefault="009560BD" w:rsidP="009560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нейрогимнастике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не только синхронизируется работа полушарий головного мозга, но и оптимизируются интеллектуальные процессы, повышается работоспособность, улучшается мыслительная деятельность, снижается утомляемость, развивается речевая функция, улучшается память, мышление, внимание.</w:t>
      </w:r>
    </w:p>
    <w:p w:rsidR="009560BD" w:rsidRDefault="009560BD" w:rsidP="009560BD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560BD">
        <w:rPr>
          <w:rFonts w:ascii="Times New Roman" w:hAnsi="Times New Roman" w:cs="Times New Roman"/>
          <w:i/>
          <w:sz w:val="28"/>
          <w:szCs w:val="28"/>
        </w:rPr>
        <w:t xml:space="preserve">Практическая часть </w:t>
      </w:r>
      <w:proofErr w:type="spellStart"/>
      <w:r w:rsidRPr="009560BD">
        <w:rPr>
          <w:rFonts w:ascii="Times New Roman" w:hAnsi="Times New Roman" w:cs="Times New Roman"/>
          <w:i/>
          <w:sz w:val="28"/>
          <w:szCs w:val="28"/>
        </w:rPr>
        <w:t>нейрогимнастики</w:t>
      </w:r>
      <w:proofErr w:type="spellEnd"/>
    </w:p>
    <w:p w:rsidR="009560BD" w:rsidRPr="00CA59F7" w:rsidRDefault="009560BD" w:rsidP="00CA59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9F7">
        <w:rPr>
          <w:rFonts w:ascii="Times New Roman" w:hAnsi="Times New Roman" w:cs="Times New Roman"/>
          <w:b/>
          <w:sz w:val="28"/>
          <w:szCs w:val="28"/>
        </w:rPr>
        <w:t xml:space="preserve">Упражнение </w:t>
      </w:r>
      <w:r w:rsidR="00CA59F7" w:rsidRPr="00CA59F7">
        <w:rPr>
          <w:rFonts w:ascii="Times New Roman" w:hAnsi="Times New Roman" w:cs="Times New Roman"/>
          <w:b/>
          <w:sz w:val="28"/>
          <w:szCs w:val="28"/>
        </w:rPr>
        <w:t>«Передай мяч»</w:t>
      </w:r>
    </w:p>
    <w:p w:rsidR="00CA59F7" w:rsidRDefault="00CA59F7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Участники встают в круг, вытягивают руки: правая ладонь направлена вниз, левая – вверх. Мяч в правой руке. По команде ведущего мяч перекладывают своему соседу справа в открытую ладонь. Затем правой рукой берут из своей левой руки мяч и снова передают соседу. Это упражнение повторяется до автоматизма. </w:t>
      </w:r>
    </w:p>
    <w:p w:rsidR="00CA59F7" w:rsidRDefault="00CA59F7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Далее </w:t>
      </w:r>
      <w:r w:rsidR="0028133E">
        <w:rPr>
          <w:rFonts w:ascii="Times New Roman" w:hAnsi="Times New Roman" w:cs="Times New Roman"/>
          <w:sz w:val="28"/>
          <w:szCs w:val="28"/>
        </w:rPr>
        <w:t xml:space="preserve">левая рука передает мяч правой руке за спиной. Это упражнение повторяется до автоматизма. </w:t>
      </w:r>
    </w:p>
    <w:p w:rsidR="0028133E" w:rsidRDefault="0028133E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Очередность всех упражнений можно менять.</w:t>
      </w:r>
    </w:p>
    <w:p w:rsidR="0028133E" w:rsidRPr="0028133E" w:rsidRDefault="0028133E" w:rsidP="0028133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33E">
        <w:rPr>
          <w:rFonts w:ascii="Times New Roman" w:hAnsi="Times New Roman" w:cs="Times New Roman"/>
          <w:b/>
          <w:sz w:val="28"/>
          <w:szCs w:val="28"/>
        </w:rPr>
        <w:t>Упражнение «Передай мяч в паре»</w:t>
      </w:r>
    </w:p>
    <w:p w:rsidR="0028133E" w:rsidRDefault="0028133E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Участники находятся напротив друг друга</w:t>
      </w:r>
      <w:r w:rsidR="002B5953">
        <w:rPr>
          <w:rFonts w:ascii="Times New Roman" w:hAnsi="Times New Roman" w:cs="Times New Roman"/>
          <w:sz w:val="28"/>
          <w:szCs w:val="28"/>
        </w:rPr>
        <w:t xml:space="preserve">. Движения выполняются четко, на счет «Раз, два». Первый участник </w:t>
      </w:r>
      <w:proofErr w:type="gramStart"/>
      <w:r w:rsidR="002B5953">
        <w:rPr>
          <w:rFonts w:ascii="Times New Roman" w:hAnsi="Times New Roman" w:cs="Times New Roman"/>
          <w:sz w:val="28"/>
          <w:szCs w:val="28"/>
        </w:rPr>
        <w:t>передает соседу два мяча перекрестив</w:t>
      </w:r>
      <w:proofErr w:type="gramEnd"/>
      <w:r w:rsidR="002B5953">
        <w:rPr>
          <w:rFonts w:ascii="Times New Roman" w:hAnsi="Times New Roman" w:cs="Times New Roman"/>
          <w:sz w:val="28"/>
          <w:szCs w:val="28"/>
        </w:rPr>
        <w:t xml:space="preserve"> руки. Второй участник принимает мячи ладонями вверх. Далее перекрещивает руки и ладонями вниз передает мячи партнеру.</w:t>
      </w:r>
    </w:p>
    <w:p w:rsidR="002B5953" w:rsidRDefault="002B5953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Вариаций игры множество: перекрестные движения, по диагонали, комбинированно. По мере усвоения упражнений темп ускоряется.</w:t>
      </w:r>
    </w:p>
    <w:p w:rsidR="002B5953" w:rsidRPr="00B32C1D" w:rsidRDefault="002B5953" w:rsidP="002B59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C1D">
        <w:rPr>
          <w:rFonts w:ascii="Times New Roman" w:hAnsi="Times New Roman" w:cs="Times New Roman"/>
          <w:b/>
          <w:sz w:val="28"/>
          <w:szCs w:val="28"/>
        </w:rPr>
        <w:lastRenderedPageBreak/>
        <w:t>Упражнение «</w:t>
      </w:r>
      <w:r w:rsidR="00B32C1D" w:rsidRPr="00B32C1D">
        <w:rPr>
          <w:rFonts w:ascii="Times New Roman" w:hAnsi="Times New Roman" w:cs="Times New Roman"/>
          <w:b/>
          <w:sz w:val="28"/>
          <w:szCs w:val="28"/>
        </w:rPr>
        <w:t>Скомканная бумага»</w:t>
      </w:r>
    </w:p>
    <w:p w:rsidR="00B32C1D" w:rsidRDefault="00B32C1D" w:rsidP="00B32C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68C7">
        <w:rPr>
          <w:rFonts w:ascii="Times New Roman" w:hAnsi="Times New Roman" w:cs="Times New Roman"/>
          <w:sz w:val="28"/>
          <w:szCs w:val="28"/>
        </w:rPr>
        <w:t>У участников в каждой руке находится по листу бумаги, руки опущены вниз, но не прижаты к телу. По команде ведущего одновременно двумя руками сминаем бумагу в кулак</w:t>
      </w:r>
      <w:r w:rsidR="00045477">
        <w:rPr>
          <w:rFonts w:ascii="Times New Roman" w:hAnsi="Times New Roman" w:cs="Times New Roman"/>
          <w:sz w:val="28"/>
          <w:szCs w:val="28"/>
        </w:rPr>
        <w:t>ах</w:t>
      </w:r>
      <w:r w:rsidR="008468C7">
        <w:rPr>
          <w:rFonts w:ascii="Times New Roman" w:hAnsi="Times New Roman" w:cs="Times New Roman"/>
          <w:sz w:val="28"/>
          <w:szCs w:val="28"/>
        </w:rPr>
        <w:t xml:space="preserve">. </w:t>
      </w:r>
      <w:r w:rsidR="00045477">
        <w:rPr>
          <w:rFonts w:ascii="Times New Roman" w:hAnsi="Times New Roman" w:cs="Times New Roman"/>
          <w:sz w:val="28"/>
          <w:szCs w:val="28"/>
        </w:rPr>
        <w:t>Далее разворачиваем лист бумаги правой рукой, сохраняя исходное положение. Затем работаем одновременно: правой рукой сминаем лист бумаги, а левой рукой разворачиваем. И так далее.</w:t>
      </w:r>
    </w:p>
    <w:p w:rsidR="00045477" w:rsidRDefault="00045477" w:rsidP="00B32C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Заканчивая наше выступление</w:t>
      </w:r>
      <w:r w:rsidR="006D5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хочется вспомнить слова  французского писателя и философа Мишеля де Монтень «</w:t>
      </w:r>
      <w:r w:rsidR="006D5696">
        <w:rPr>
          <w:rFonts w:ascii="Times New Roman" w:hAnsi="Times New Roman" w:cs="Times New Roman"/>
          <w:sz w:val="28"/>
          <w:szCs w:val="28"/>
        </w:rPr>
        <w:t>Мозг, хорошо устроенный, стоит больше, чем мозг хорошо наполненный». Развитию мозга способствует, конечно же, любая двигательная активность, но особенно это координированные движения.</w:t>
      </w:r>
    </w:p>
    <w:p w:rsidR="006D5696" w:rsidRDefault="006D5696" w:rsidP="006D56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2B5953" w:rsidRDefault="002B5953" w:rsidP="00CA59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A59F7" w:rsidRPr="009560BD" w:rsidRDefault="00CA59F7" w:rsidP="00CA59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131" w:rsidRPr="004143F3" w:rsidRDefault="00850131" w:rsidP="004143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0131" w:rsidRPr="0041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7F66"/>
    <w:multiLevelType w:val="multilevel"/>
    <w:tmpl w:val="6768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293F51"/>
    <w:multiLevelType w:val="multilevel"/>
    <w:tmpl w:val="B18A8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31"/>
    <w:rsid w:val="00045477"/>
    <w:rsid w:val="0028133E"/>
    <w:rsid w:val="002B5953"/>
    <w:rsid w:val="0038704B"/>
    <w:rsid w:val="004143F3"/>
    <w:rsid w:val="004B484E"/>
    <w:rsid w:val="006D5696"/>
    <w:rsid w:val="00781180"/>
    <w:rsid w:val="007A4BBE"/>
    <w:rsid w:val="008468C7"/>
    <w:rsid w:val="00850131"/>
    <w:rsid w:val="008B7027"/>
    <w:rsid w:val="009560BD"/>
    <w:rsid w:val="00B32C1D"/>
    <w:rsid w:val="00CA59F7"/>
    <w:rsid w:val="00CD6B64"/>
    <w:rsid w:val="00F60533"/>
    <w:rsid w:val="00FF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2024-11-21T07:16:00Z</dcterms:created>
  <dcterms:modified xsi:type="dcterms:W3CDTF">2025-03-26T06:26:00Z</dcterms:modified>
</cp:coreProperties>
</file>