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A88" w:rsidRDefault="003C1A88" w:rsidP="003C1A88">
      <w:pPr>
        <w:spacing w:after="172" w:line="252" w:lineRule="auto"/>
        <w:ind w:left="1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Муниципальное бюджетное образовательное учреждение</w:t>
      </w:r>
    </w:p>
    <w:p w:rsidR="003C1A88" w:rsidRDefault="003C1A88" w:rsidP="003C1A88">
      <w:pPr>
        <w:spacing w:after="172" w:line="252" w:lineRule="auto"/>
        <w:ind w:left="1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детский сад «Улыбка»</w:t>
      </w:r>
    </w:p>
    <w:p w:rsidR="003C1A88" w:rsidRDefault="003C1A88" w:rsidP="003C1A88">
      <w:pPr>
        <w:spacing w:after="172" w:line="252" w:lineRule="auto"/>
        <w:ind w:left="11"/>
        <w:jc w:val="center"/>
        <w:rPr>
          <w:rFonts w:ascii="Times New Roman" w:hAnsi="Times New Roman"/>
          <w:b/>
          <w:sz w:val="28"/>
          <w:szCs w:val="28"/>
        </w:rPr>
      </w:pPr>
    </w:p>
    <w:p w:rsidR="003C1A88" w:rsidRDefault="003C1A88" w:rsidP="003C1A88">
      <w:pPr>
        <w:spacing w:after="172" w:line="252" w:lineRule="auto"/>
        <w:ind w:left="11"/>
        <w:jc w:val="center"/>
        <w:rPr>
          <w:rFonts w:ascii="Times New Roman" w:hAnsi="Times New Roman"/>
          <w:b/>
          <w:sz w:val="28"/>
          <w:szCs w:val="28"/>
        </w:rPr>
      </w:pPr>
    </w:p>
    <w:p w:rsidR="003C1A88" w:rsidRDefault="003C1A88" w:rsidP="003C1A88">
      <w:pPr>
        <w:spacing w:after="172" w:line="252" w:lineRule="auto"/>
        <w:ind w:left="11"/>
        <w:jc w:val="center"/>
        <w:rPr>
          <w:rFonts w:ascii="Times New Roman" w:hAnsi="Times New Roman"/>
          <w:b/>
          <w:sz w:val="28"/>
          <w:szCs w:val="28"/>
        </w:rPr>
      </w:pPr>
    </w:p>
    <w:p w:rsidR="003C1A88" w:rsidRDefault="003C1A88" w:rsidP="003C1A88">
      <w:pPr>
        <w:spacing w:after="172" w:line="252" w:lineRule="auto"/>
        <w:ind w:left="11"/>
        <w:jc w:val="center"/>
        <w:rPr>
          <w:rFonts w:ascii="Times New Roman" w:hAnsi="Times New Roman"/>
          <w:b/>
          <w:sz w:val="28"/>
          <w:szCs w:val="28"/>
        </w:rPr>
      </w:pPr>
    </w:p>
    <w:p w:rsidR="003C1A88" w:rsidRDefault="003C1A88" w:rsidP="003C1A88">
      <w:pPr>
        <w:pStyle w:val="a3"/>
        <w:ind w:firstLine="567"/>
        <w:jc w:val="center"/>
        <w:rPr>
          <w:rFonts w:ascii="Times New Roman" w:hAnsi="Times New Roman"/>
          <w:b/>
          <w:sz w:val="40"/>
          <w:szCs w:val="40"/>
          <w:lang w:eastAsia="ru-RU"/>
        </w:rPr>
      </w:pPr>
    </w:p>
    <w:p w:rsidR="003C1A88" w:rsidRDefault="003C1A88" w:rsidP="003C1A88">
      <w:pPr>
        <w:pStyle w:val="a3"/>
        <w:ind w:firstLine="567"/>
        <w:jc w:val="center"/>
        <w:rPr>
          <w:rFonts w:ascii="Times New Roman" w:hAnsi="Times New Roman"/>
          <w:b/>
          <w:sz w:val="40"/>
          <w:szCs w:val="40"/>
          <w:lang w:eastAsia="ru-RU"/>
        </w:rPr>
      </w:pPr>
    </w:p>
    <w:p w:rsidR="003C1A88" w:rsidRDefault="003C1A88" w:rsidP="003C1A88">
      <w:pPr>
        <w:pStyle w:val="a3"/>
        <w:ind w:firstLine="567"/>
        <w:jc w:val="center"/>
        <w:rPr>
          <w:rFonts w:ascii="Times New Roman" w:hAnsi="Times New Roman"/>
          <w:b/>
          <w:sz w:val="40"/>
          <w:szCs w:val="40"/>
          <w:lang w:eastAsia="ru-RU"/>
        </w:rPr>
      </w:pPr>
    </w:p>
    <w:p w:rsidR="003C1A88" w:rsidRDefault="003C1A88" w:rsidP="003C1A88">
      <w:pPr>
        <w:pStyle w:val="a3"/>
        <w:ind w:firstLine="567"/>
        <w:jc w:val="center"/>
        <w:rPr>
          <w:rFonts w:ascii="Times New Roman" w:hAnsi="Times New Roman"/>
          <w:b/>
          <w:sz w:val="40"/>
          <w:szCs w:val="40"/>
          <w:lang w:eastAsia="ru-RU"/>
        </w:rPr>
      </w:pPr>
    </w:p>
    <w:p w:rsidR="003C1A88" w:rsidRDefault="003C1A88" w:rsidP="003C1A88">
      <w:pPr>
        <w:pStyle w:val="a3"/>
        <w:ind w:firstLine="567"/>
        <w:jc w:val="center"/>
        <w:rPr>
          <w:rFonts w:ascii="Times New Roman" w:hAnsi="Times New Roman"/>
          <w:b/>
          <w:sz w:val="40"/>
          <w:szCs w:val="40"/>
          <w:lang w:eastAsia="ru-RU"/>
        </w:rPr>
      </w:pPr>
    </w:p>
    <w:p w:rsidR="003C1A88" w:rsidRDefault="003C1A88" w:rsidP="003C1A88">
      <w:pPr>
        <w:pStyle w:val="a3"/>
        <w:ind w:firstLine="567"/>
        <w:jc w:val="center"/>
        <w:rPr>
          <w:rFonts w:ascii="Times New Roman" w:hAnsi="Times New Roman"/>
          <w:b/>
          <w:sz w:val="40"/>
          <w:szCs w:val="40"/>
          <w:lang w:eastAsia="ru-RU"/>
        </w:rPr>
      </w:pPr>
      <w:r>
        <w:rPr>
          <w:rFonts w:ascii="Times New Roman" w:hAnsi="Times New Roman"/>
          <w:b/>
          <w:sz w:val="40"/>
          <w:szCs w:val="40"/>
          <w:lang w:eastAsia="ru-RU"/>
        </w:rPr>
        <w:t>Мастер – класс для педагогов ДОУ</w:t>
      </w:r>
    </w:p>
    <w:p w:rsidR="003C1A88" w:rsidRDefault="003C1A88" w:rsidP="003C1A88">
      <w:pPr>
        <w:pStyle w:val="a3"/>
        <w:jc w:val="center"/>
        <w:rPr>
          <w:rFonts w:ascii="Times New Roman" w:hAnsi="Times New Roman"/>
          <w:b/>
          <w:sz w:val="40"/>
          <w:szCs w:val="40"/>
          <w:lang w:eastAsia="ru-RU"/>
        </w:rPr>
      </w:pPr>
      <w:r>
        <w:rPr>
          <w:rFonts w:ascii="Times New Roman" w:hAnsi="Times New Roman"/>
          <w:b/>
          <w:sz w:val="40"/>
          <w:szCs w:val="40"/>
          <w:lang w:eastAsia="ru-RU"/>
        </w:rPr>
        <w:t>«Необычное в обычном»</w:t>
      </w:r>
    </w:p>
    <w:p w:rsidR="003C1A88" w:rsidRDefault="003C1A88" w:rsidP="003C1A88">
      <w:pPr>
        <w:spacing w:after="0" w:line="240" w:lineRule="auto"/>
        <w:jc w:val="center"/>
        <w:rPr>
          <w:rFonts w:ascii="Times New Roman" w:eastAsia="Times New Roman" w:hAnsi="Times New Roman"/>
          <w:sz w:val="40"/>
          <w:szCs w:val="40"/>
          <w:lang w:eastAsia="ru-RU"/>
        </w:rPr>
      </w:pPr>
    </w:p>
    <w:p w:rsidR="003C1A88" w:rsidRDefault="003C1A88" w:rsidP="003C1A88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40"/>
          <w:szCs w:val="40"/>
          <w:lang w:eastAsia="ru-RU"/>
        </w:rPr>
      </w:pPr>
    </w:p>
    <w:p w:rsidR="003C1A88" w:rsidRDefault="003C1A88" w:rsidP="003C1A88">
      <w:pPr>
        <w:spacing w:after="172" w:line="252" w:lineRule="auto"/>
        <w:ind w:left="11"/>
        <w:jc w:val="center"/>
        <w:rPr>
          <w:rFonts w:ascii="Times New Roman" w:hAnsi="Times New Roman"/>
          <w:b/>
          <w:sz w:val="28"/>
          <w:szCs w:val="28"/>
        </w:rPr>
      </w:pPr>
    </w:p>
    <w:p w:rsidR="003C1A88" w:rsidRDefault="003C1A88" w:rsidP="003C1A88">
      <w:pPr>
        <w:spacing w:after="172" w:line="252" w:lineRule="auto"/>
        <w:ind w:left="11"/>
        <w:jc w:val="center"/>
        <w:rPr>
          <w:rFonts w:ascii="Times New Roman" w:hAnsi="Times New Roman"/>
          <w:b/>
          <w:sz w:val="28"/>
          <w:szCs w:val="28"/>
        </w:rPr>
      </w:pPr>
    </w:p>
    <w:p w:rsidR="003C1A88" w:rsidRDefault="003C1A88" w:rsidP="003C1A88">
      <w:pPr>
        <w:spacing w:after="172" w:line="252" w:lineRule="auto"/>
        <w:ind w:left="11"/>
        <w:jc w:val="center"/>
        <w:rPr>
          <w:rFonts w:ascii="Times New Roman" w:hAnsi="Times New Roman"/>
          <w:b/>
          <w:sz w:val="28"/>
          <w:szCs w:val="28"/>
        </w:rPr>
      </w:pPr>
    </w:p>
    <w:p w:rsidR="003C1A88" w:rsidRDefault="003C1A88" w:rsidP="003C1A88">
      <w:pPr>
        <w:spacing w:after="172" w:line="252" w:lineRule="auto"/>
        <w:ind w:left="11"/>
        <w:jc w:val="center"/>
        <w:rPr>
          <w:rFonts w:ascii="Times New Roman" w:hAnsi="Times New Roman"/>
          <w:b/>
          <w:sz w:val="28"/>
          <w:szCs w:val="28"/>
        </w:rPr>
      </w:pPr>
    </w:p>
    <w:p w:rsidR="003C1A88" w:rsidRDefault="003C1A88" w:rsidP="003C1A88">
      <w:pPr>
        <w:spacing w:after="172" w:line="252" w:lineRule="auto"/>
        <w:ind w:left="11"/>
        <w:jc w:val="center"/>
        <w:rPr>
          <w:rFonts w:ascii="Times New Roman" w:hAnsi="Times New Roman"/>
          <w:b/>
          <w:sz w:val="28"/>
          <w:szCs w:val="28"/>
        </w:rPr>
      </w:pPr>
    </w:p>
    <w:p w:rsidR="003C1A88" w:rsidRDefault="003C1A88" w:rsidP="003C1A88">
      <w:pPr>
        <w:spacing w:after="13" w:line="252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Разработали и реализовали воспитатели:</w:t>
      </w:r>
    </w:p>
    <w:p w:rsidR="003C1A88" w:rsidRDefault="003C1A88" w:rsidP="003C1A88">
      <w:pPr>
        <w:spacing w:after="13" w:line="252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Ильина Н.А. и Сусоева Е.Ю.</w:t>
      </w:r>
    </w:p>
    <w:p w:rsidR="003C1A88" w:rsidRDefault="003C1A88" w:rsidP="003C1A88">
      <w:pPr>
        <w:spacing w:after="13" w:line="252" w:lineRule="auto"/>
        <w:rPr>
          <w:rFonts w:ascii="Times New Roman" w:hAnsi="Times New Roman"/>
          <w:sz w:val="28"/>
          <w:szCs w:val="28"/>
        </w:rPr>
      </w:pPr>
    </w:p>
    <w:p w:rsidR="003C1A88" w:rsidRDefault="003C1A88" w:rsidP="003C1A88">
      <w:pPr>
        <w:spacing w:after="13" w:line="252" w:lineRule="auto"/>
        <w:rPr>
          <w:rFonts w:ascii="Times New Roman" w:hAnsi="Times New Roman"/>
          <w:sz w:val="28"/>
          <w:szCs w:val="28"/>
        </w:rPr>
      </w:pPr>
    </w:p>
    <w:p w:rsidR="003C1A88" w:rsidRDefault="003C1A88" w:rsidP="003C1A88">
      <w:pPr>
        <w:spacing w:after="13" w:line="252" w:lineRule="auto"/>
        <w:rPr>
          <w:rFonts w:ascii="Times New Roman" w:hAnsi="Times New Roman"/>
          <w:sz w:val="28"/>
          <w:szCs w:val="28"/>
        </w:rPr>
      </w:pPr>
    </w:p>
    <w:p w:rsidR="003C1A88" w:rsidRDefault="003C1A88" w:rsidP="003C1A88">
      <w:pPr>
        <w:spacing w:after="13" w:line="252" w:lineRule="auto"/>
        <w:rPr>
          <w:rFonts w:ascii="Times New Roman" w:hAnsi="Times New Roman"/>
          <w:sz w:val="28"/>
          <w:szCs w:val="28"/>
        </w:rPr>
      </w:pPr>
    </w:p>
    <w:p w:rsidR="003C1A88" w:rsidRDefault="003C1A88" w:rsidP="003C1A88">
      <w:pPr>
        <w:spacing w:after="13" w:line="252" w:lineRule="auto"/>
        <w:rPr>
          <w:rFonts w:ascii="Times New Roman" w:hAnsi="Times New Roman"/>
          <w:sz w:val="28"/>
          <w:szCs w:val="28"/>
        </w:rPr>
      </w:pPr>
    </w:p>
    <w:p w:rsidR="003C1A88" w:rsidRDefault="003C1A88" w:rsidP="003C1A88">
      <w:pPr>
        <w:spacing w:after="13" w:line="252" w:lineRule="auto"/>
        <w:rPr>
          <w:rFonts w:ascii="Times New Roman" w:hAnsi="Times New Roman"/>
          <w:sz w:val="28"/>
          <w:szCs w:val="28"/>
        </w:rPr>
      </w:pPr>
    </w:p>
    <w:p w:rsidR="003C1A88" w:rsidRDefault="003C1A88" w:rsidP="003C1A88">
      <w:pPr>
        <w:spacing w:after="13" w:line="252" w:lineRule="auto"/>
        <w:rPr>
          <w:rFonts w:ascii="Times New Roman" w:hAnsi="Times New Roman"/>
          <w:sz w:val="28"/>
          <w:szCs w:val="28"/>
        </w:rPr>
      </w:pPr>
    </w:p>
    <w:p w:rsidR="003C1A88" w:rsidRDefault="003C1A88" w:rsidP="003C1A88">
      <w:pPr>
        <w:spacing w:after="13" w:line="252" w:lineRule="auto"/>
        <w:rPr>
          <w:rFonts w:ascii="Times New Roman" w:hAnsi="Times New Roman"/>
          <w:sz w:val="28"/>
          <w:szCs w:val="28"/>
        </w:rPr>
      </w:pPr>
    </w:p>
    <w:p w:rsidR="003C1A88" w:rsidRDefault="003C1A88" w:rsidP="003C1A88">
      <w:pPr>
        <w:spacing w:after="13" w:line="252" w:lineRule="auto"/>
        <w:rPr>
          <w:rFonts w:ascii="Times New Roman" w:hAnsi="Times New Roman"/>
          <w:sz w:val="28"/>
          <w:szCs w:val="28"/>
        </w:rPr>
      </w:pPr>
    </w:p>
    <w:p w:rsidR="003C1A88" w:rsidRDefault="003C1A88" w:rsidP="003C1A88">
      <w:pPr>
        <w:spacing w:after="13" w:line="252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с. Павловск 2024 г</w:t>
      </w:r>
    </w:p>
    <w:p w:rsidR="003C1A88" w:rsidRDefault="003C1A88" w:rsidP="003C1A88">
      <w:pPr>
        <w:spacing w:after="13" w:line="252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</w:t>
      </w:r>
      <w:r>
        <w:rPr>
          <w:rFonts w:ascii="Times New Roman" w:hAnsi="Times New Roman"/>
          <w:b/>
          <w:sz w:val="28"/>
          <w:szCs w:val="28"/>
        </w:rPr>
        <w:t>Цель: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255E0" w:rsidRPr="00A255E0">
        <w:rPr>
          <w:rFonts w:ascii="Times New Roman" w:hAnsi="Times New Roman"/>
          <w:sz w:val="28"/>
          <w:szCs w:val="28"/>
          <w:lang w:eastAsia="ru-RU"/>
        </w:rPr>
        <w:t xml:space="preserve">создание условий для овладения игровыми технологиями  родителями и детьми с последующим применением в </w:t>
      </w:r>
      <w:proofErr w:type="gramStart"/>
      <w:r w:rsidR="00A255E0" w:rsidRPr="00A255E0">
        <w:rPr>
          <w:rFonts w:ascii="Times New Roman" w:hAnsi="Times New Roman"/>
          <w:sz w:val="28"/>
          <w:szCs w:val="28"/>
          <w:lang w:eastAsia="ru-RU"/>
        </w:rPr>
        <w:t>совместной</w:t>
      </w:r>
      <w:proofErr w:type="gramEnd"/>
      <w:r w:rsidR="00A255E0" w:rsidRPr="00A255E0">
        <w:rPr>
          <w:rFonts w:ascii="Times New Roman" w:hAnsi="Times New Roman"/>
          <w:sz w:val="28"/>
          <w:szCs w:val="28"/>
          <w:lang w:eastAsia="ru-RU"/>
        </w:rPr>
        <w:t xml:space="preserve"> деятельности</w:t>
      </w:r>
      <w:r w:rsidR="00A255E0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сенсорного пакета. </w:t>
      </w:r>
    </w:p>
    <w:p w:rsidR="003C1A88" w:rsidRDefault="003C1A88" w:rsidP="003C1A88">
      <w:pPr>
        <w:pStyle w:val="a3"/>
        <w:rPr>
          <w:rFonts w:ascii="Times New Roman" w:hAnsi="Times New Roman"/>
          <w:b/>
          <w:sz w:val="28"/>
          <w:szCs w:val="28"/>
        </w:rPr>
      </w:pPr>
    </w:p>
    <w:p w:rsidR="003C1A88" w:rsidRDefault="003C1A88" w:rsidP="003C1A88">
      <w:pPr>
        <w:pStyle w:val="a3"/>
        <w:rPr>
          <w:rFonts w:ascii="Times New Roman" w:hAnsi="Times New Roman"/>
          <w:b/>
          <w:sz w:val="28"/>
          <w:szCs w:val="28"/>
        </w:rPr>
      </w:pP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 xml:space="preserve">Материалы и инструменты: </w:t>
      </w:r>
      <w:r>
        <w:rPr>
          <w:rFonts w:ascii="Times New Roman" w:hAnsi="Times New Roman"/>
          <w:sz w:val="28"/>
          <w:szCs w:val="28"/>
        </w:rPr>
        <w:t>файлы (</w:t>
      </w:r>
      <w:proofErr w:type="spellStart"/>
      <w:r>
        <w:rPr>
          <w:rFonts w:ascii="Times New Roman" w:hAnsi="Times New Roman"/>
          <w:sz w:val="28"/>
          <w:szCs w:val="28"/>
        </w:rPr>
        <w:t>мультифоры</w:t>
      </w:r>
      <w:proofErr w:type="spellEnd"/>
      <w:r>
        <w:rPr>
          <w:rFonts w:ascii="Times New Roman" w:hAnsi="Times New Roman"/>
          <w:sz w:val="28"/>
          <w:szCs w:val="28"/>
        </w:rPr>
        <w:t>), гель, краска зеленого цвета, сухие блестки, влажные салфетки, ватные палочки, скотч (для герметизации швов)</w:t>
      </w:r>
      <w:proofErr w:type="gramEnd"/>
    </w:p>
    <w:p w:rsidR="003C1A88" w:rsidRDefault="003C1A88" w:rsidP="003C1A88">
      <w:pPr>
        <w:pStyle w:val="a3"/>
        <w:rPr>
          <w:rFonts w:ascii="Times New Roman" w:hAnsi="Times New Roman"/>
          <w:sz w:val="28"/>
          <w:szCs w:val="28"/>
        </w:rPr>
      </w:pPr>
    </w:p>
    <w:p w:rsidR="003C1A88" w:rsidRDefault="003C1A88" w:rsidP="003C1A88">
      <w:pPr>
        <w:pStyle w:val="a3"/>
        <w:ind w:firstLine="567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3C1A88" w:rsidRDefault="003C1A88" w:rsidP="003C1A88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мастер-класса:</w:t>
      </w:r>
    </w:p>
    <w:p w:rsidR="003C1A88" w:rsidRDefault="003C1A88" w:rsidP="003C1A88">
      <w:pPr>
        <w:pStyle w:val="a3"/>
        <w:ind w:firstLine="567"/>
        <w:rPr>
          <w:rFonts w:ascii="Times New Roman" w:hAnsi="Times New Roman"/>
          <w:b/>
          <w:sz w:val="28"/>
          <w:szCs w:val="28"/>
        </w:rPr>
      </w:pPr>
    </w:p>
    <w:p w:rsidR="003C1A88" w:rsidRDefault="003C1A88" w:rsidP="003C1A88">
      <w:pPr>
        <w:pStyle w:val="a3"/>
        <w:ind w:firstLine="567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Здравствуйте, уважаемые </w:t>
      </w:r>
      <w:r w:rsidR="00C80FFE">
        <w:rPr>
          <w:rFonts w:ascii="Times New Roman" w:hAnsi="Times New Roman"/>
          <w:sz w:val="28"/>
          <w:szCs w:val="28"/>
        </w:rPr>
        <w:t>родители</w:t>
      </w:r>
      <w:r>
        <w:rPr>
          <w:rFonts w:ascii="Times New Roman" w:hAnsi="Times New Roman"/>
          <w:sz w:val="28"/>
          <w:szCs w:val="28"/>
        </w:rPr>
        <w:t xml:space="preserve">. </w:t>
      </w:r>
      <w:r w:rsidR="00C80FFE">
        <w:rPr>
          <w:rFonts w:ascii="Times New Roman" w:hAnsi="Times New Roman"/>
          <w:sz w:val="28"/>
          <w:szCs w:val="28"/>
        </w:rPr>
        <w:t>Мы</w:t>
      </w:r>
      <w:r>
        <w:rPr>
          <w:rFonts w:ascii="Times New Roman" w:hAnsi="Times New Roman"/>
          <w:sz w:val="28"/>
          <w:szCs w:val="28"/>
        </w:rPr>
        <w:t xml:space="preserve"> рад</w:t>
      </w:r>
      <w:r w:rsidR="00C80FFE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вас приветствовать на мастер-классе «</w:t>
      </w:r>
      <w:proofErr w:type="gramStart"/>
      <w:r>
        <w:rPr>
          <w:rFonts w:ascii="Times New Roman" w:hAnsi="Times New Roman"/>
          <w:sz w:val="28"/>
          <w:szCs w:val="28"/>
        </w:rPr>
        <w:t>Необычное</w:t>
      </w:r>
      <w:proofErr w:type="gramEnd"/>
      <w:r>
        <w:rPr>
          <w:rFonts w:ascii="Times New Roman" w:hAnsi="Times New Roman"/>
          <w:sz w:val="28"/>
          <w:szCs w:val="28"/>
        </w:rPr>
        <w:t xml:space="preserve"> в обычном» </w:t>
      </w:r>
    </w:p>
    <w:p w:rsidR="003C1A88" w:rsidRDefault="00C80FFE" w:rsidP="00A255E0">
      <w:pPr>
        <w:pStyle w:val="a3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Нам бы</w:t>
      </w:r>
      <w:r w:rsidR="003C1A88">
        <w:rPr>
          <w:rFonts w:ascii="Times New Roman" w:hAnsi="Times New Roman"/>
          <w:sz w:val="28"/>
          <w:szCs w:val="28"/>
        </w:rPr>
        <w:t xml:space="preserve"> хотел</w:t>
      </w:r>
      <w:r>
        <w:rPr>
          <w:rFonts w:ascii="Times New Roman" w:hAnsi="Times New Roman"/>
          <w:sz w:val="28"/>
          <w:szCs w:val="28"/>
        </w:rPr>
        <w:t>ось</w:t>
      </w:r>
      <w:r w:rsidR="003C1A88">
        <w:rPr>
          <w:rFonts w:ascii="Times New Roman" w:hAnsi="Times New Roman"/>
          <w:sz w:val="28"/>
          <w:szCs w:val="28"/>
        </w:rPr>
        <w:t xml:space="preserve"> бы спросить у Вас, какими качествами должен обладать современный ребенок? </w:t>
      </w:r>
      <w:proofErr w:type="gramStart"/>
      <w:r w:rsidR="003C1A88">
        <w:rPr>
          <w:rFonts w:ascii="Times New Roman" w:hAnsi="Times New Roman"/>
          <w:sz w:val="28"/>
          <w:szCs w:val="28"/>
        </w:rPr>
        <w:t>(Самостоятельность, сообразительность, хорошо развито воображение, хорошая память, организованность, аккуратность, усидчивость, трудолюбие и др.)</w:t>
      </w:r>
      <w:proofErr w:type="gramEnd"/>
    </w:p>
    <w:p w:rsidR="003C1A88" w:rsidRDefault="003C1A88" w:rsidP="003C1A88">
      <w:pPr>
        <w:pStyle w:val="a3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Я считаю, что использование игровых технологий в образовательной деятельности помогает развивать многие из этих качеств, повышает мотивацию обучающихся, что делает </w:t>
      </w:r>
      <w:proofErr w:type="spellStart"/>
      <w:r>
        <w:rPr>
          <w:rFonts w:ascii="Times New Roman" w:hAnsi="Times New Roman"/>
          <w:sz w:val="28"/>
          <w:szCs w:val="28"/>
        </w:rPr>
        <w:t>воспитательно</w:t>
      </w:r>
      <w:proofErr w:type="spellEnd"/>
      <w:r>
        <w:rPr>
          <w:rFonts w:ascii="Times New Roman" w:hAnsi="Times New Roman"/>
          <w:sz w:val="28"/>
          <w:szCs w:val="28"/>
        </w:rPr>
        <w:t xml:space="preserve">-образовательный процесс интересным и непринуждённым. Сегодня я представлю вам </w:t>
      </w:r>
      <w:r w:rsidR="00CE17C0">
        <w:rPr>
          <w:rFonts w:ascii="Times New Roman" w:hAnsi="Times New Roman"/>
          <w:sz w:val="28"/>
          <w:szCs w:val="28"/>
        </w:rPr>
        <w:t>игру</w:t>
      </w:r>
      <w:r>
        <w:rPr>
          <w:rFonts w:ascii="Times New Roman" w:hAnsi="Times New Roman"/>
          <w:sz w:val="28"/>
          <w:szCs w:val="28"/>
        </w:rPr>
        <w:t xml:space="preserve"> с использованием сенсорного пакета. </w:t>
      </w:r>
    </w:p>
    <w:p w:rsidR="003C1A88" w:rsidRDefault="003C1A88" w:rsidP="003C1A88">
      <w:pPr>
        <w:pStyle w:val="a3"/>
        <w:ind w:firstLine="567"/>
        <w:rPr>
          <w:rFonts w:ascii="Times New Roman" w:hAnsi="Times New Roman"/>
          <w:sz w:val="28"/>
          <w:szCs w:val="28"/>
        </w:rPr>
      </w:pPr>
    </w:p>
    <w:p w:rsidR="003C1A88" w:rsidRDefault="003C1A88" w:rsidP="003C1A88">
      <w:pPr>
        <w:pStyle w:val="a3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Организовать </w:t>
      </w:r>
      <w:r w:rsidR="00CE17C0">
        <w:rPr>
          <w:rFonts w:ascii="Times New Roman" w:hAnsi="Times New Roman"/>
          <w:sz w:val="28"/>
          <w:szCs w:val="28"/>
        </w:rPr>
        <w:t>такую игру</w:t>
      </w:r>
      <w:r>
        <w:rPr>
          <w:rFonts w:ascii="Times New Roman" w:hAnsi="Times New Roman"/>
          <w:sz w:val="28"/>
          <w:szCs w:val="28"/>
        </w:rPr>
        <w:t xml:space="preserve">  – проще простого, а впечатлений, восторга и сенсорных ощущений – не сосчитать. Сенсорный пакет – это отличный способ раскрыть творческие и сенсорные способности у ребенка, развивать мелкую моторику рук, мышление, координацию и </w:t>
      </w:r>
      <w:proofErr w:type="spellStart"/>
      <w:r>
        <w:rPr>
          <w:rFonts w:ascii="Times New Roman" w:hAnsi="Times New Roman"/>
          <w:sz w:val="28"/>
          <w:szCs w:val="28"/>
        </w:rPr>
        <w:t>цветовосприятие</w:t>
      </w:r>
      <w:proofErr w:type="spellEnd"/>
      <w:r>
        <w:rPr>
          <w:rFonts w:ascii="Times New Roman" w:hAnsi="Times New Roman"/>
          <w:sz w:val="28"/>
          <w:szCs w:val="28"/>
        </w:rPr>
        <w:t xml:space="preserve">.  Сенсорный пакет может стать отличным подспорьем в подготовке руки ребенка к письму. </w:t>
      </w:r>
    </w:p>
    <w:p w:rsidR="003C1A88" w:rsidRDefault="003C1A88" w:rsidP="003C1A88">
      <w:pPr>
        <w:pStyle w:val="a3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 убеждена, что игра с сенсорным пакетом заинтересует как самых маленьких, так и детей постарше.</w:t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Масса удовольствия и восторга гарантированы!</w:t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</w:p>
    <w:p w:rsidR="003C1A88" w:rsidRDefault="003C1A88" w:rsidP="003C1A8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Что же понадобится для данного пособия?</w:t>
      </w:r>
    </w:p>
    <w:p w:rsidR="003C1A88" w:rsidRDefault="003C1A88" w:rsidP="003C1A8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файл или </w:t>
      </w:r>
      <w:proofErr w:type="spellStart"/>
      <w:r>
        <w:rPr>
          <w:rFonts w:ascii="Times New Roman" w:hAnsi="Times New Roman"/>
          <w:sz w:val="28"/>
          <w:szCs w:val="28"/>
        </w:rPr>
        <w:t>мультифора</w:t>
      </w:r>
      <w:proofErr w:type="spellEnd"/>
      <w:r>
        <w:rPr>
          <w:rFonts w:ascii="Times New Roman" w:hAnsi="Times New Roman"/>
          <w:sz w:val="28"/>
          <w:szCs w:val="28"/>
        </w:rPr>
        <w:t xml:space="preserve">; </w:t>
      </w:r>
    </w:p>
    <w:p w:rsidR="003C1A88" w:rsidRDefault="003C1A88" w:rsidP="003C1A8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густой гель (можно заменить жидким мылом, крахмалом или желатином). А я взяла обычный гель для мытья посуды.</w:t>
      </w:r>
    </w:p>
    <w:p w:rsidR="003C1A88" w:rsidRDefault="003C1A88" w:rsidP="003C1A8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краситель (можно использовать любой краситель – сухой, пищевой, гуашь, можно взять любую краску). </w:t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 чтобы заинтересовать и удерживать интерес детей на протяжении</w:t>
      </w:r>
    </w:p>
    <w:p w:rsidR="003C1A88" w:rsidRDefault="003C1A88" w:rsidP="003C1A8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всей игры мы используем сухие блестки. Они тоже имеются у вас на столе.</w:t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Приступаем к изготовлению сенсорного пакета.</w:t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 готовый гель необходимо добавить красителей. В нашем случае мы будем использовать краску зеленого цвета (разные оттенки). А затем добавим  разноцветные блестки. И хорошо перемешиваем. </w:t>
      </w:r>
    </w:p>
    <w:p w:rsidR="003C1A88" w:rsidRDefault="00CE17C0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вас </w:t>
      </w:r>
      <w:r w:rsidR="003C1A88">
        <w:rPr>
          <w:rFonts w:ascii="Times New Roman" w:hAnsi="Times New Roman"/>
          <w:sz w:val="28"/>
          <w:szCs w:val="28"/>
        </w:rPr>
        <w:t xml:space="preserve"> внутри файла лежат две фигурки, они нужны нам для игры. Они нам не мешают.</w:t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Выкладываем нашу необыкновенную смесь в пакет. Из пакета необходимо постараться выпустить весь воздух и заклеиваем пакет скотчем. </w:t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Наш сенсорный пакет готов. Но его необходимо подготовить для дальнейшей нашей работы. А именно - распределить гель равномерно во всей площади пакета. </w:t>
      </w:r>
    </w:p>
    <w:p w:rsidR="003C1A88" w:rsidRDefault="003C1A88" w:rsidP="003C1A88">
      <w:pPr>
        <w:pStyle w:val="a3"/>
        <w:rPr>
          <w:rFonts w:ascii="Times New Roman" w:hAnsi="Times New Roman"/>
          <w:sz w:val="28"/>
          <w:szCs w:val="28"/>
        </w:rPr>
      </w:pPr>
    </w:p>
    <w:p w:rsidR="003C1A88" w:rsidRDefault="003C1A88" w:rsidP="00CE17C0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На сегодняшнем мастер-классе </w:t>
      </w:r>
      <w:r w:rsidR="00CE17C0">
        <w:rPr>
          <w:rFonts w:ascii="Times New Roman" w:hAnsi="Times New Roman"/>
          <w:sz w:val="28"/>
          <w:szCs w:val="28"/>
        </w:rPr>
        <w:t>нам</w:t>
      </w:r>
      <w:r>
        <w:rPr>
          <w:rFonts w:ascii="Times New Roman" w:hAnsi="Times New Roman"/>
          <w:sz w:val="28"/>
          <w:szCs w:val="28"/>
        </w:rPr>
        <w:t xml:space="preserve"> бы хотелось продемонстрировать, как можно применять сенсорный пакет в </w:t>
      </w:r>
      <w:r w:rsidR="00CE17C0">
        <w:rPr>
          <w:rFonts w:ascii="Times New Roman" w:hAnsi="Times New Roman"/>
          <w:sz w:val="28"/>
          <w:szCs w:val="28"/>
        </w:rPr>
        <w:t>обучении детей и для того, чтобы занять ребенка дома чем-то увлекательным и интересным.</w:t>
      </w:r>
      <w:r>
        <w:rPr>
          <w:rFonts w:ascii="Times New Roman" w:hAnsi="Times New Roman"/>
          <w:sz w:val="28"/>
          <w:szCs w:val="28"/>
        </w:rPr>
        <w:t xml:space="preserve"> Для этого предлагаю продолжить мастер- класс, в форме импровизированного занятия с использованием элементов икт. Я постараюсь сделать процесс интересным, полезным, и </w:t>
      </w:r>
      <w:proofErr w:type="spellStart"/>
      <w:r>
        <w:rPr>
          <w:rFonts w:ascii="Times New Roman" w:hAnsi="Times New Roman"/>
          <w:sz w:val="28"/>
          <w:szCs w:val="28"/>
        </w:rPr>
        <w:t>применительным</w:t>
      </w:r>
      <w:proofErr w:type="spellEnd"/>
      <w:r>
        <w:rPr>
          <w:rFonts w:ascii="Times New Roman" w:hAnsi="Times New Roman"/>
          <w:sz w:val="28"/>
          <w:szCs w:val="28"/>
        </w:rPr>
        <w:t xml:space="preserve"> в вашей </w:t>
      </w:r>
      <w:r w:rsidR="00CE17C0">
        <w:rPr>
          <w:rFonts w:ascii="Times New Roman" w:hAnsi="Times New Roman"/>
          <w:sz w:val="28"/>
          <w:szCs w:val="28"/>
        </w:rPr>
        <w:t>домашней обстановке</w:t>
      </w:r>
      <w:r>
        <w:rPr>
          <w:rFonts w:ascii="Times New Roman" w:hAnsi="Times New Roman"/>
          <w:sz w:val="28"/>
          <w:szCs w:val="28"/>
        </w:rPr>
        <w:t>!</w:t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 приглашаю вас в сказку…</w:t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Совсем недавно прошел наш любимый и веселый праздник – Новый год. Но он еще не закончился. Впереди у нас продолжение этого праздник</w:t>
      </w:r>
      <w:r w:rsidR="00CE17C0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– Старый новый год.  Так же нас ждут приятные хлопоты, мандарины, елка. </w:t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сегодня вместе с героями мультфильма Маша и Медведь, мы продолжим подготовку к этому волшебному празднику. </w:t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3B886732" wp14:editId="7AEBB537">
            <wp:extent cx="1647825" cy="1647825"/>
            <wp:effectExtent l="0" t="0" r="9525" b="9525"/>
            <wp:docPr id="1" name="Рисунок 1" descr="Описание: C:\Users\Ольга\Desktop\всё с рабочего стола\Воспитатель года\2020 год\Картинки к мастер-классу\unnam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Ольга\Desktop\всё с рабочего стола\Воспитатель года\2020 год\Картинки к мастер-классу\unnamed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Но случилось </w:t>
      </w:r>
      <w:proofErr w:type="gramStart"/>
      <w:r>
        <w:rPr>
          <w:rFonts w:ascii="Times New Roman" w:hAnsi="Times New Roman"/>
          <w:sz w:val="28"/>
          <w:szCs w:val="28"/>
        </w:rPr>
        <w:t>самое</w:t>
      </w:r>
      <w:proofErr w:type="gramEnd"/>
      <w:r>
        <w:rPr>
          <w:rFonts w:ascii="Times New Roman" w:hAnsi="Times New Roman"/>
          <w:sz w:val="28"/>
          <w:szCs w:val="28"/>
        </w:rPr>
        <w:t xml:space="preserve"> страшное - елка испорчена. </w:t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3F93E6D5" wp14:editId="280B49EE">
            <wp:extent cx="1828800" cy="1380490"/>
            <wp:effectExtent l="0" t="0" r="0" b="0"/>
            <wp:docPr id="2" name="Рисунок 2" descr="Описание: C:\Users\Ольга\Desktop\всё с рабочего стола\Воспитатель года\2020 год\Картинки к мастер-классу\masha-i-medv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C:\Users\Ольга\Desktop\всё с рабочего стола\Воспитатель года\2020 год\Картинки к мастер-классу\masha-i-medved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380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Воспитатель:</w:t>
      </w:r>
      <w:r>
        <w:rPr>
          <w:rFonts w:ascii="Times New Roman" w:hAnsi="Times New Roman"/>
          <w:sz w:val="28"/>
          <w:szCs w:val="28"/>
        </w:rPr>
        <w:t xml:space="preserve"> Что мы можем предпринять?</w:t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Маша решила отправиться в лес на поиски новой новогодней елки. Зимой лес только кажется пустым, а на самом деле можно встретить кого угодно…</w:t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Кто же повстречался Маше? </w:t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drawing>
          <wp:inline distT="0" distB="0" distL="0" distR="0" wp14:anchorId="541FED0D" wp14:editId="67D5F166">
            <wp:extent cx="1734185" cy="1285240"/>
            <wp:effectExtent l="0" t="0" r="0" b="0"/>
            <wp:docPr id="3" name="Рисунок 3" descr="Описание: C:\Users\Ольга\Desktop\всё с рабочего стола\Воспитатель года\2020 год\Картинки к мастер-классу\maxres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C:\Users\Ольга\Desktop\всё с рабочего стола\Воспитатель года\2020 год\Картинки к мастер-классу\maxresdefault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4185" cy="128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Верно. Белка. Белка расскажет Маше, где растут лучшие елки, если Маша ей поможет.</w:t>
      </w:r>
    </w:p>
    <w:p w:rsidR="003C1A88" w:rsidRDefault="003C1A88" w:rsidP="003C1A88">
      <w:pPr>
        <w:pStyle w:val="a3"/>
        <w:rPr>
          <w:rFonts w:ascii="Times New Roman" w:hAnsi="Times New Roman"/>
          <w:sz w:val="28"/>
          <w:szCs w:val="28"/>
        </w:rPr>
      </w:pP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Внимание первое задание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Начинаем работать с сенсорным пакетом. </w:t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Необходимо подложить под пакет первый лист с заданием – это цифры. </w:t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159AC28E" wp14:editId="6D2675A9">
            <wp:extent cx="1527175" cy="1147445"/>
            <wp:effectExtent l="0" t="0" r="0" b="0"/>
            <wp:docPr id="4" name="Рисунок 4" descr="Описание: C:\Users\Ольга\Pictures\img5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C:\Users\Ольга\Pictures\img56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7175" cy="1147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Чтобы приготовить новогодние гостинцы, белка припасла угощение. Нам необходимо сосчитать количество заданных предметов </w:t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777CB772" wp14:editId="069695B7">
            <wp:extent cx="1906270" cy="1440815"/>
            <wp:effectExtent l="0" t="0" r="0" b="6985"/>
            <wp:docPr id="5" name="Рисунок 5" descr="Описание: C:\Users\Ольга\Desktop\всё с рабочего стола\Воспитатель года\2020 год\Картинки к мастер-классу\img5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Описание: C:\Users\Ольга\Desktop\всё с рабочего стола\Воспитатель года\2020 год\Картинки к мастер-классу\img562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6270" cy="1440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Сосчитайте, сколько орехов приготовила белка и на сенсорном пакете, с помощью пальцев,  найдите цифру, обозначающую количество заданных предметов и обведите ее. </w:t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59FA465A" wp14:editId="7169BF5D">
            <wp:extent cx="1811655" cy="1699260"/>
            <wp:effectExtent l="0" t="0" r="0" b="0"/>
            <wp:docPr id="6" name="Рисунок 6" descr="Описание: C:\Users\Ольга\Desktop\всё с рабочего стола\Воспитатель года\2020 год\Картинки к мастер-классу\7izxfRS_ZR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Описание: C:\Users\Ольга\Desktop\всё с рабочего стола\Воспитатель года\2020 год\Картинки к мастер-классу\7izxfRS_ZR0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1655" cy="169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</w:p>
    <w:p w:rsidR="003C1A88" w:rsidRDefault="003C1A88" w:rsidP="003C1A88">
      <w:pPr>
        <w:pStyle w:val="a3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(Это задание вы можете выполнять пальцем, а можете использовать подручное средство, например ватные палочки).</w:t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Это цифра 6. Молодцы!</w:t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Распределяем гель по всей площади. </w:t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Теперь предлагаю сосчитать,  сколько у белки грибов. </w:t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00DF365E" wp14:editId="0E357710">
            <wp:extent cx="1819910" cy="1362710"/>
            <wp:effectExtent l="0" t="0" r="8890" b="8890"/>
            <wp:docPr id="7" name="Рисунок 7" descr="Описание: C:\Users\Ольга\Desktop\всё с рабочего стола\Воспитатель года\2020 год\Картинки к мастер-классу\img5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Описание: C:\Users\Ольга\Desktop\всё с рабочего стола\Воспитатель года\2020 год\Картинки к мастер-классу\img563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910" cy="1362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Воспитатель: </w:t>
      </w:r>
      <w:r>
        <w:rPr>
          <w:rFonts w:ascii="Times New Roman" w:hAnsi="Times New Roman"/>
          <w:sz w:val="28"/>
          <w:szCs w:val="28"/>
        </w:rPr>
        <w:t xml:space="preserve">Снова найдите эту цифру и обведите  ее. </w:t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Это цифра 5. </w:t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Молодцы. Вы справились с заданием, белка нам показала, куда нам идти дальше.</w:t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Подложку убираем в сторону.</w:t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Не пройдя и 3 шагов, Маша  увидела напуганного зайца. Он убегал от голодной лисы. Маша решила ему помочь. И я предлагаю вам на нашем игровом поле поиграть в «Догонялки».</w:t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Итак, посмотрите на свои сенсорные пакеты: у каждого из вас в них находятся фигурки животных: заяц и лиса.</w:t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34255C28" wp14:editId="184D4A7B">
            <wp:extent cx="1527175" cy="1043940"/>
            <wp:effectExtent l="0" t="0" r="0" b="3810"/>
            <wp:docPr id="8" name="Рисунок 8" descr="Описание: C:\Users\Ольга\Desktop\всё с рабочего стола\Воспитатель года\2020 год\Картинки к мастер-классу\OSuPUBV2Wq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Описание: C:\Users\Ольга\Desktop\всё с рабочего стола\Воспитатель года\2020 год\Картинки к мастер-классу\OSuPUBV2WqE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7175" cy="104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Слушая мои команды, вы должны перемещать животных в заданном направлении.</w:t>
      </w:r>
    </w:p>
    <w:p w:rsidR="003C1A88" w:rsidRDefault="003C1A88" w:rsidP="003C1A88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Поместите фигурку лисы в центр.</w:t>
      </w:r>
    </w:p>
    <w:p w:rsidR="003C1A88" w:rsidRDefault="003C1A88" w:rsidP="003C1A88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Внимание: заяц бежит в правый верхний угол.</w:t>
      </w:r>
    </w:p>
    <w:p w:rsidR="003C1A88" w:rsidRDefault="003C1A88" w:rsidP="003C1A88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Лиса догоняет зайца и оказывается в левом верхнем углу.</w:t>
      </w:r>
    </w:p>
    <w:p w:rsidR="003C1A88" w:rsidRDefault="003C1A88" w:rsidP="003C1A88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Заяц перебегает в нижний левый угол.</w:t>
      </w:r>
    </w:p>
    <w:p w:rsidR="003C1A88" w:rsidRDefault="003C1A88" w:rsidP="003C1A88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Лиса не отстает, бежит за зайцем, но попадает в правый верхний угол.</w:t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Наш заяц был такой ловкий, что смог убежать от лисы и в благодарность,</w:t>
      </w:r>
    </w:p>
    <w:p w:rsidR="003C1A88" w:rsidRDefault="003C1A88" w:rsidP="003C1A8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он показал Маше короткий путь к самой красивой в лесу елке.</w:t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Но, девочка зашла в чащу и заблудилась. Я предлагаю Вам помочь Маше найти верный путь.</w:t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этого Вам необходимо пройти лабиринт. </w:t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(Сложность лабиринта  подбирается в зависимости от возраста детей).</w:t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Предлагаю взять следующую подложку, на которой изображен лабиринт, и поместить ее под наше игровое поле. </w:t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Находим в центре лабиринта Машу. А теперь попробуйте найти выход из лабиринта. </w:t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682F07A4" wp14:editId="6F45148D">
            <wp:extent cx="1923415" cy="1440815"/>
            <wp:effectExtent l="0" t="0" r="635" b="6985"/>
            <wp:docPr id="9" name="Рисунок 9" descr="Описание: C:\Users\Ольга\Desktop\всё с рабочего стола\Воспитатель года\2020 год\Картинки к мастер-классу\img5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Описание: C:\Users\Ольга\Desktop\всё с рабочего стола\Воспитатель года\2020 год\Картинки к мастер-классу\img591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3415" cy="1440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1A88" w:rsidRDefault="003C1A88" w:rsidP="003C1A88">
      <w:pPr>
        <w:pStyle w:val="a3"/>
        <w:rPr>
          <w:rFonts w:ascii="Times New Roman" w:hAnsi="Times New Roman"/>
          <w:b/>
          <w:sz w:val="28"/>
          <w:szCs w:val="28"/>
        </w:rPr>
      </w:pPr>
    </w:p>
    <w:p w:rsidR="003C1A88" w:rsidRDefault="003C1A88" w:rsidP="003C1A88">
      <w:pPr>
        <w:pStyle w:val="a3"/>
        <w:ind w:firstLine="426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(Это упражнение необходимо для развития </w:t>
      </w:r>
      <w:proofErr w:type="spellStart"/>
      <w:r>
        <w:rPr>
          <w:rFonts w:ascii="Times New Roman" w:hAnsi="Times New Roman"/>
          <w:b/>
          <w:i/>
          <w:sz w:val="28"/>
          <w:szCs w:val="28"/>
        </w:rPr>
        <w:t>графомоторного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 xml:space="preserve"> навыка и подготовки руки к письму).</w:t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Выход из лабиринта мы нашли в правом нижнем углу. Правильно? </w:t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Убираем подложку и распределяем гель по всей площади.</w:t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i/>
          <w:sz w:val="28"/>
          <w:szCs w:val="28"/>
        </w:rPr>
      </w:pP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Вижу, что все лабиринты пройдены, значит, Маша вышла из чащи. А там, на поляне, пригорюнившись, у своей знаменитой машины, сидят волки.</w:t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48325205" wp14:editId="4D8159C4">
            <wp:extent cx="2259965" cy="1544320"/>
            <wp:effectExtent l="0" t="0" r="6985" b="0"/>
            <wp:docPr id="10" name="Рисунок 10" descr="Описание: C:\Users\Ольга\Desktop\всё с рабочего стола\Воспитатель года\2020 год\Картинки к мастер-классу\143856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Описание: C:\Users\Ольга\Desktop\всё с рабочего стола\Воспитатель года\2020 год\Картинки к мастер-классу\14385667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9965" cy="154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1A88" w:rsidRDefault="003C1A88" w:rsidP="003C1A88">
      <w:pPr>
        <w:pStyle w:val="a3"/>
        <w:rPr>
          <w:rFonts w:ascii="Times New Roman" w:hAnsi="Times New Roman"/>
          <w:sz w:val="28"/>
          <w:szCs w:val="28"/>
        </w:rPr>
      </w:pP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Что случилось? Автомобиль сломался полностью. Как им помочь? Я предлагаю вам, нарисовать новую машину. Для этого возьмите ватные палочки и включите свою фантазию и творчество - нарисуйте автомобиль. </w:t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lastRenderedPageBreak/>
        <w:drawing>
          <wp:inline distT="0" distB="0" distL="0" distR="0" wp14:anchorId="765D86C5" wp14:editId="7D083A36">
            <wp:extent cx="2199640" cy="1638935"/>
            <wp:effectExtent l="0" t="0" r="0" b="0"/>
            <wp:docPr id="11" name="Рисунок 11" descr="Описание: C:\Users\Ольга\Desktop\всё с рабочего стола\Воспитатель года\2020 год\Картинки к мастер-классу\N2Rc913No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Описание: C:\Users\Ольга\Desktop\всё с рабочего стола\Воспитатель года\2020 год\Картинки к мастер-классу\N2Rc913NosE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9640" cy="1638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1A88" w:rsidRDefault="003C1A88" w:rsidP="003C1A88">
      <w:pPr>
        <w:pStyle w:val="a3"/>
        <w:rPr>
          <w:rFonts w:ascii="Times New Roman" w:hAnsi="Times New Roman"/>
          <w:b/>
          <w:i/>
          <w:sz w:val="28"/>
          <w:szCs w:val="28"/>
        </w:rPr>
      </w:pPr>
    </w:p>
    <w:p w:rsidR="003C1A88" w:rsidRDefault="003C1A88" w:rsidP="003C1A88">
      <w:pPr>
        <w:pStyle w:val="a3"/>
        <w:ind w:firstLine="426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(Ватные палочки мы здесь используем для того, чтобы рисунок был более отчетливым).</w:t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Какие замечательные получились автомобили. Волки были очень довольны. И на своей новой машине они доставили Машу на поляну, где росла красавица</w:t>
      </w:r>
    </w:p>
    <w:p w:rsidR="003C1A88" w:rsidRDefault="003C1A88" w:rsidP="003C1A8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елка.</w:t>
      </w:r>
    </w:p>
    <w:p w:rsidR="003C1A88" w:rsidRDefault="003C1A88" w:rsidP="003C1A8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3FAE1331" wp14:editId="14231618">
            <wp:extent cx="2639695" cy="1492250"/>
            <wp:effectExtent l="0" t="0" r="8255" b="0"/>
            <wp:docPr id="12" name="Рисунок 14" descr="Описание: C:\Users\Ольга\Desktop\всё с рабочего стола\Воспитатель года\2020 год\Картинки к мастер-классу\coldsnap_christmas_tree_allg —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Описание: C:\Users\Ольга\Desktop\всё с рабочего стола\Воспитатель года\2020 год\Картинки к мастер-классу\coldsnap_christmas_tree_allg — копия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9695" cy="149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1A88" w:rsidRDefault="003C1A88" w:rsidP="003C1A88">
      <w:pPr>
        <w:pStyle w:val="a3"/>
        <w:rPr>
          <w:rFonts w:ascii="Times New Roman" w:hAnsi="Times New Roman"/>
          <w:sz w:val="28"/>
          <w:szCs w:val="28"/>
        </w:rPr>
      </w:pPr>
    </w:p>
    <w:p w:rsidR="003C1A88" w:rsidRDefault="003C1A88" w:rsidP="003C1A8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Здесь ее уже ждал Мишка.</w:t>
      </w:r>
    </w:p>
    <w:p w:rsidR="003C1A88" w:rsidRDefault="003C1A88" w:rsidP="003C1A8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Маша и Мишка стояли и любовались красавицей елкой и решили не забирать её домой. А почему? Как вы думаете, что они сделали? </w:t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(Они решили нарядить елку в лесу, чтобы не губить деревья)</w:t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211361A6" wp14:editId="7F95E95A">
            <wp:extent cx="2035810" cy="1302385"/>
            <wp:effectExtent l="0" t="0" r="2540" b="0"/>
            <wp:docPr id="13" name="Рисунок 13" descr="Описание: C:\Users\Ольга\Desktop\всё с рабочего стола\Воспитатель года\2020 год\Картинки к мастер-классу\winter-rozhdestvo-shary-christmas-tree-happy-ukrasheniia-e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Описание: C:\Users\Ольга\Desktop\всё с рабочего стола\Воспитатель года\2020 год\Картинки к мастер-классу\winter-rozhdestvo-shary-christmas-tree-happy-ukrasheniia-e-2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5810" cy="1302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1A88" w:rsidRDefault="003C1A88" w:rsidP="003C1A88">
      <w:pPr>
        <w:pStyle w:val="a3"/>
        <w:rPr>
          <w:rFonts w:ascii="Times New Roman" w:hAnsi="Times New Roman"/>
          <w:sz w:val="28"/>
          <w:szCs w:val="28"/>
        </w:rPr>
      </w:pP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И я предлагаю вам создать свою новогоднюю елку. Подкладываем шаблон елки под ваше игровое поле. А теперь необходимо обвести елку по контуру. </w:t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замечательные елки у нас с вами получились.</w:t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8"/>
          <w:szCs w:val="28"/>
        </w:rPr>
        <w:t>А Маша и медведь не теряли времени, и тоже нарядили елку</w:t>
      </w:r>
      <w:r>
        <w:rPr>
          <w:rFonts w:ascii="Times New Roman" w:hAnsi="Times New Roman"/>
          <w:b/>
          <w:sz w:val="32"/>
          <w:szCs w:val="32"/>
        </w:rPr>
        <w:t>.</w:t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всем стало радостно и весело.</w:t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Мне бы хотелось узнать, какое ваше настроение послей новогодней сказки. Но, для этого я предлагаю воспользоваться </w:t>
      </w:r>
      <w:r>
        <w:rPr>
          <w:rFonts w:ascii="Times New Roman" w:hAnsi="Times New Roman"/>
          <w:b/>
          <w:sz w:val="28"/>
          <w:szCs w:val="28"/>
        </w:rPr>
        <w:t xml:space="preserve">цветовым </w:t>
      </w:r>
      <w:r>
        <w:rPr>
          <w:rFonts w:ascii="Times New Roman" w:hAnsi="Times New Roman"/>
          <w:b/>
          <w:sz w:val="28"/>
          <w:szCs w:val="28"/>
        </w:rPr>
        <w:lastRenderedPageBreak/>
        <w:t>дневником настроения</w:t>
      </w:r>
      <w:r>
        <w:rPr>
          <w:rFonts w:ascii="Times New Roman" w:hAnsi="Times New Roman"/>
          <w:sz w:val="28"/>
          <w:szCs w:val="28"/>
        </w:rPr>
        <w:t xml:space="preserve"> и украсить свою елку праздничной звездой. У вас на столе лежат разноцветные звездочки. Вам необходимо выбрать ту звезду на вашу елку, которая соответствует вашему настроению, после новогодней сказки.</w:t>
      </w:r>
    </w:p>
    <w:p w:rsidR="003C1A88" w:rsidRDefault="003C1A88" w:rsidP="003C1A88">
      <w:pPr>
        <w:pStyle w:val="a3"/>
        <w:rPr>
          <w:rFonts w:ascii="Times New Roman" w:hAnsi="Times New Roman"/>
          <w:sz w:val="28"/>
          <w:szCs w:val="28"/>
        </w:rPr>
      </w:pP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Позади остался</w:t>
      </w:r>
      <w:proofErr w:type="gramEnd"/>
      <w:r>
        <w:rPr>
          <w:rFonts w:ascii="Times New Roman" w:hAnsi="Times New Roman"/>
          <w:sz w:val="28"/>
          <w:szCs w:val="28"/>
        </w:rPr>
        <w:t xml:space="preserve"> самый волшебный праздник Новый год, который приносит в каждый дом тепло, хлопоты, заботы. Но впереди у нас Старый новый год и я желаю вам всем радостного праздничного настроения и дальнейших творческих успехов.</w:t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Спасибо вам за совместную и плодотворную работу! </w:t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</w:p>
    <w:p w:rsidR="003C1A88" w:rsidRDefault="003C1A88" w:rsidP="003C1A88"/>
    <w:p w:rsidR="0082730D" w:rsidRDefault="0082730D"/>
    <w:sectPr w:rsidR="008273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A5219"/>
    <w:multiLevelType w:val="hybridMultilevel"/>
    <w:tmpl w:val="90F0BD88"/>
    <w:lvl w:ilvl="0" w:tplc="041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010"/>
    <w:rsid w:val="003C1A88"/>
    <w:rsid w:val="00401A0B"/>
    <w:rsid w:val="00413010"/>
    <w:rsid w:val="0082730D"/>
    <w:rsid w:val="00A255E0"/>
    <w:rsid w:val="00C80FFE"/>
    <w:rsid w:val="00CE1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A8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1A8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3C1A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1A8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A8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1A8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3C1A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1A8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82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8</Pages>
  <Words>1188</Words>
  <Characters>6774</Characters>
  <Application>Microsoft Office Word</Application>
  <DocSecurity>0</DocSecurity>
  <Lines>56</Lines>
  <Paragraphs>15</Paragraphs>
  <ScaleCrop>false</ScaleCrop>
  <Company/>
  <LinksUpToDate>false</LinksUpToDate>
  <CharactersWithSpaces>7947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7</cp:revision>
  <dcterms:created xsi:type="dcterms:W3CDTF">2024-11-24T12:53:00Z</dcterms:created>
  <dcterms:modified xsi:type="dcterms:W3CDTF">2025-03-26T08:08:00Z</dcterms:modified>
</cp:coreProperties>
</file>