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EEC" w:rsidRDefault="00DA3EEC" w:rsidP="00DA3EEC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DA3EEC" w:rsidRPr="00365B9A" w:rsidRDefault="00DA3EEC" w:rsidP="00DA3EEC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>детский сад «Улыбка»</w:t>
      </w:r>
    </w:p>
    <w:p w:rsidR="000F7E76" w:rsidRDefault="000F7E76"/>
    <w:p w:rsidR="000F7E76" w:rsidRDefault="000F7E76"/>
    <w:p w:rsidR="000F7E76" w:rsidRPr="006768A2" w:rsidRDefault="000F7E76" w:rsidP="000F7E7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sz w:val="32"/>
          <w:szCs w:val="32"/>
          <w:bdr w:val="none" w:sz="0" w:space="0" w:color="auto" w:frame="1"/>
        </w:rPr>
      </w:pPr>
      <w:r w:rsidRPr="006768A2">
        <w:rPr>
          <w:rStyle w:val="a4"/>
          <w:sz w:val="32"/>
          <w:szCs w:val="32"/>
          <w:bdr w:val="none" w:sz="0" w:space="0" w:color="auto" w:frame="1"/>
        </w:rPr>
        <w:t>ПАЛЬЧИКОВЫЕ ИГРЫ ДЛЯ МАЛЫШЕЙ</w:t>
      </w:r>
    </w:p>
    <w:p w:rsidR="000F7E76" w:rsidRPr="006768A2" w:rsidRDefault="000F7E76" w:rsidP="000F7E7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sz w:val="32"/>
          <w:szCs w:val="32"/>
          <w:bdr w:val="none" w:sz="0" w:space="0" w:color="auto" w:frame="1"/>
        </w:rPr>
      </w:pPr>
    </w:p>
    <w:p w:rsidR="000F7E76" w:rsidRPr="006768A2" w:rsidRDefault="000F7E76" w:rsidP="000F7E7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sz w:val="32"/>
          <w:szCs w:val="32"/>
          <w:bdr w:val="none" w:sz="0" w:space="0" w:color="auto" w:frame="1"/>
        </w:rPr>
      </w:pPr>
      <w:r w:rsidRPr="006768A2">
        <w:rPr>
          <w:rStyle w:val="a4"/>
          <w:sz w:val="32"/>
          <w:szCs w:val="32"/>
          <w:bdr w:val="none" w:sz="0" w:space="0" w:color="auto" w:frame="1"/>
        </w:rPr>
        <w:t>(играем с родителями на родительском собрании)</w:t>
      </w:r>
    </w:p>
    <w:p w:rsidR="000F7E76" w:rsidRPr="006768A2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sz w:val="23"/>
          <w:szCs w:val="23"/>
          <w:bdr w:val="none" w:sz="0" w:space="0" w:color="auto" w:frame="1"/>
        </w:rPr>
      </w:pPr>
    </w:p>
    <w:p w:rsidR="000F7E76" w:rsidRPr="006768A2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Pr="00C256E1" w:rsidRDefault="000F7E76" w:rsidP="000F7E76">
      <w:pPr>
        <w:pStyle w:val="c2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256E1">
        <w:rPr>
          <w:rStyle w:val="c5"/>
          <w:rFonts w:eastAsiaTheme="majorEastAsia"/>
          <w:color w:val="222222"/>
          <w:sz w:val="28"/>
          <w:szCs w:val="28"/>
        </w:rPr>
        <w:t>Подготовила:</w:t>
      </w:r>
    </w:p>
    <w:p w:rsidR="000F7E76" w:rsidRDefault="000F7E76" w:rsidP="000F7E76">
      <w:pPr>
        <w:pStyle w:val="c2"/>
        <w:shd w:val="clear" w:color="auto" w:fill="FFFFFF"/>
        <w:spacing w:before="0" w:beforeAutospacing="0" w:after="0" w:afterAutospacing="0"/>
        <w:jc w:val="right"/>
        <w:rPr>
          <w:rStyle w:val="c5"/>
          <w:rFonts w:eastAsiaTheme="majorEastAsia"/>
          <w:b/>
          <w:bCs/>
          <w:color w:val="222222"/>
          <w:sz w:val="28"/>
          <w:szCs w:val="28"/>
        </w:rPr>
      </w:pPr>
      <w:r w:rsidRPr="00C256E1">
        <w:rPr>
          <w:rStyle w:val="c5"/>
          <w:rFonts w:eastAsiaTheme="majorEastAsia"/>
          <w:color w:val="222222"/>
          <w:sz w:val="28"/>
          <w:szCs w:val="28"/>
        </w:rPr>
        <w:t>                                   Платонова Людмила Николаевна</w:t>
      </w:r>
    </w:p>
    <w:p w:rsidR="000F7E76" w:rsidRPr="00C256E1" w:rsidRDefault="000F7E76" w:rsidP="000F7E76">
      <w:pPr>
        <w:pStyle w:val="c2"/>
        <w:shd w:val="clear" w:color="auto" w:fill="FFFFFF"/>
        <w:spacing w:before="0" w:beforeAutospacing="0" w:after="0" w:afterAutospacing="0"/>
        <w:jc w:val="right"/>
        <w:rPr>
          <w:rStyle w:val="c5"/>
          <w:rFonts w:eastAsiaTheme="majorEastAsia"/>
          <w:b/>
          <w:bCs/>
          <w:color w:val="222222"/>
          <w:sz w:val="28"/>
          <w:szCs w:val="28"/>
        </w:rPr>
      </w:pPr>
      <w:r>
        <w:rPr>
          <w:rStyle w:val="c5"/>
          <w:rFonts w:eastAsiaTheme="majorEastAsia"/>
          <w:color w:val="222222"/>
          <w:sz w:val="28"/>
          <w:szCs w:val="28"/>
        </w:rPr>
        <w:t>Воспитатель</w:t>
      </w:r>
    </w:p>
    <w:p w:rsidR="000F7E76" w:rsidRPr="00C256E1" w:rsidRDefault="000F7E76" w:rsidP="000F7E76">
      <w:pPr>
        <w:pStyle w:val="c2"/>
        <w:shd w:val="clear" w:color="auto" w:fill="FFFFFF"/>
        <w:spacing w:before="0" w:beforeAutospacing="0" w:after="0" w:afterAutospacing="0"/>
        <w:jc w:val="right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0F7E76" w:rsidRDefault="000F7E76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E64D5D" w:rsidRPr="00C256E1" w:rsidRDefault="00E64D5D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  <w:bookmarkStart w:id="0" w:name="_GoBack"/>
      <w:bookmarkEnd w:id="0"/>
    </w:p>
    <w:p w:rsidR="000F7E76" w:rsidRDefault="000F7E76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0F7E76" w:rsidRDefault="000F7E76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0F7E76" w:rsidRDefault="000F7E76" w:rsidP="000F7E76">
      <w:pPr>
        <w:pStyle w:val="c2"/>
        <w:shd w:val="clear" w:color="auto" w:fill="FFFFFF"/>
        <w:spacing w:before="0" w:beforeAutospacing="0" w:after="0" w:afterAutospacing="0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0F7E76" w:rsidRPr="005D38D9" w:rsidRDefault="000F7E76" w:rsidP="000F7E76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  <w:r w:rsidRPr="005D38D9">
        <w:rPr>
          <w:rStyle w:val="c5"/>
          <w:rFonts w:eastAsiaTheme="majorEastAsia"/>
          <w:color w:val="222222"/>
          <w:sz w:val="36"/>
          <w:szCs w:val="36"/>
        </w:rPr>
        <w:t>2021г.</w:t>
      </w: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Default="000F7E76" w:rsidP="000F7E7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8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b/>
          <w:bCs/>
          <w:i/>
          <w:iCs/>
          <w:color w:val="800000"/>
          <w:sz w:val="28"/>
          <w:szCs w:val="28"/>
        </w:rPr>
        <w:lastRenderedPageBreak/>
        <w:t>Родительское собрание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b/>
          <w:bCs/>
          <w:i/>
          <w:iCs/>
          <w:color w:val="800000"/>
          <w:sz w:val="28"/>
          <w:szCs w:val="28"/>
        </w:rPr>
        <w:t xml:space="preserve"> «Весёлые пальчики»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</w:p>
    <w:p w:rsidR="000F7E76" w:rsidRPr="00605038" w:rsidRDefault="000F7E76" w:rsidP="000F7E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родителей с разными играми, направленными на развитие мелкой моторики и речевых навыков.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0F7E76" w:rsidRPr="00605038" w:rsidRDefault="000F7E76" w:rsidP="000F7E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вызвать у детей и родителей позитивное отношение к детскому саду, желание заниматься с ребёнком по развитию мелкой моторики;</w:t>
      </w:r>
    </w:p>
    <w:p w:rsidR="000F7E76" w:rsidRPr="00605038" w:rsidRDefault="000F7E76" w:rsidP="000F7E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 детей ориентировку в пространстве, мелкую моторику рук;</w:t>
      </w:r>
    </w:p>
    <w:p w:rsidR="000F7E76" w:rsidRPr="00605038" w:rsidRDefault="000F7E76" w:rsidP="000F7E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упражнять в играх с песком и водой, в прыжках с места, развивать дыхательный аппарат;</w:t>
      </w:r>
    </w:p>
    <w:p w:rsidR="000F7E76" w:rsidRPr="00605038" w:rsidRDefault="000F7E76" w:rsidP="000F7E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знание знакомых песенок и стихов.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Материал:  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ёмкость с горохом, фасолью и игрушками; мягкое бревно, большие кубики, </w:t>
      </w:r>
      <w:proofErr w:type="spell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воротики</w:t>
      </w:r>
      <w:proofErr w:type="spell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; разделочные доски, нож, чайные ложки, скалки, изюм, мука, солёное тесто; ёмкость с водой, игрушки, ложки; тарелки с фасолью, пустые тарелки; большая мягкая кошка.</w:t>
      </w:r>
      <w:proofErr w:type="gramEnd"/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собрания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Вводная часть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Мамам предлагается расположиться на заранее приготовленные места для них за столами. Рядом стоят стульчики для детей.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Воспитатель проводит с детьми музыкальную игру “Вышла курочка гулять”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Вышла курочка гулять,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Свежей травки пощипать,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за ней ребятки                     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(дети идут за воспитателем)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Жёлтые цыплятки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Ко-ко-ко, ко-ко-ко,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Не ходите далеко,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Лапками гребите,          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(“клюют” зёрнышки)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Зёрнышки ищите.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Съели толстого жука,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Дождевого червяка,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Выпили водицы   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        (гладят по животу)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Полное корытце.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пригорке у окошка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Разлеглась и дремлет кошка</w:t>
      </w:r>
      <w:proofErr w:type="gram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</w:t>
      </w:r>
      <w:proofErr w:type="gramEnd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идят, изображая спящую кошку)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Кошка глазки открывает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ребяток догоняет.      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(дети убегают от кошки к мамам)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Дети, кошка у нас хорошая, добрая, её не надо бояться. Она с вами поиграла, а теперь посидит здесь и посмотрит, как вы будете играть с мамами.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Практическая работа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- Дорогие родители! Сегодня мы продолжаем разговор о развитии мелкой моторики у ваших детей. Мы покажем вам некоторые игры. Пожалуйста, выполняйте игры по нашему показу вместе со своим ребёнком, будьте внимательны и активны!</w:t>
      </w:r>
    </w:p>
    <w:p w:rsidR="000F7E76" w:rsidRPr="00605038" w:rsidRDefault="000F7E76" w:rsidP="000F7E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Пальчиковая игра «Давайте познакомимся»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пальчик – дедушка,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Этот пальчик – бабушка,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Этот пальчик – папочка,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Этот пальчик – мамочка,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 этот пальчик – я.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Вот и вся моя семья.</w:t>
      </w:r>
      <w:proofErr w:type="gram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gramStart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(Дети вместе с мамами загибают пальчики, начиная с большого и заканчивая мизинчиком.</w:t>
      </w:r>
      <w:proofErr w:type="gramEnd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gramStart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последние слова разжимают и зажимают ладони в кулак.)</w:t>
      </w:r>
      <w:proofErr w:type="gramEnd"/>
    </w:p>
    <w:p w:rsidR="000F7E76" w:rsidRPr="00605038" w:rsidRDefault="000F7E76" w:rsidP="000F7E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Игра “Сортировщики”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 предлагается рассортировать фасоль и горох.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Фасоль и горох из одной ёмкости разложить по разным тарелочкам.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(Дети совместно с родителями сортируют по тарелочкам).</w:t>
      </w:r>
    </w:p>
    <w:p w:rsidR="000F7E76" w:rsidRPr="00605038" w:rsidRDefault="000F7E76" w:rsidP="000F7E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Пальчиковая гимнастика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У меня пропали ручки</w:t>
      </w:r>
      <w:proofErr w:type="gram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proofErr w:type="gramEnd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уки за спиной)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Где вы, рученьки мои?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Раз, два, три, четыре, пять –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Покажитесь мне опять</w:t>
      </w:r>
      <w:proofErr w:type="gram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proofErr w:type="gramEnd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оказывают руки)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 меня пропали уши. 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(уши закрывают ладонями)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Где вы, </w:t>
      </w:r>
      <w:proofErr w:type="spell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ушеньки</w:t>
      </w:r>
      <w:proofErr w:type="spell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мои?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Раз, два, три, четыре, пять –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Покажитесь мне опять</w:t>
      </w:r>
      <w:proofErr w:type="gram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proofErr w:type="gramEnd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оказывают уши)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 меня пропали глазки. 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(глаза закрывают ладонями)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Где вы, глазоньки мои?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Раз, два, три, четыре, пять –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Покажитесь мне опять</w:t>
      </w:r>
      <w:proofErr w:type="gram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          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</w:t>
      </w:r>
      <w:proofErr w:type="gramStart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</w:t>
      </w:r>
      <w:proofErr w:type="gramEnd"/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бирают ладони от глаз)</w:t>
      </w:r>
    </w:p>
    <w:p w:rsidR="000F7E76" w:rsidRPr="00605038" w:rsidRDefault="000F7E76" w:rsidP="000F7E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lastRenderedPageBreak/>
        <w:t>Игра “Найди сюрприз”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- К вам в гости пришли маленькие гости и решили с вами поиграть в прятки. Найдите их, они в тарелочке спрятались. Вам нужно их аккуратно найти, а мамочки вам будут помогать, чтобы вы не рассыпали крупу.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Молодцы! Какие же гости к вам пришли?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(ответы детей)</w:t>
      </w:r>
    </w:p>
    <w:p w:rsidR="000F7E76" w:rsidRPr="00605038" w:rsidRDefault="000F7E76" w:rsidP="000F7E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Игра “Вылови игрушку”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- Посмотрите, ваши гости решили искупаться, да так устали, что не могут доплыть до берега. Вам нужно их выловить ложкой из воды, а мамы вам помогут.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Молодцы! Всех выловили. А теперь их нужно вытереть салфеткой.</w:t>
      </w:r>
    </w:p>
    <w:p w:rsidR="000F7E76" w:rsidRPr="00605038" w:rsidRDefault="000F7E76" w:rsidP="000F7E7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Игра «Поезд»</w:t>
      </w:r>
    </w:p>
    <w:p w:rsidR="000F7E76" w:rsidRPr="00605038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- А теперь мы отдохнём. Выходите все из-за стола вместе с мамами. Вставайте в “паровозик”. Я с кошкой встану впереди, а вы с родителями позади меня и “поедем” по группе: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перешагивание через бревно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идут по дорожке между кубиками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дети перелезают в воротца, мамы им помогают.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Потом “поезд” возвращается на своё место, дети с мамами рассаживаются на свои места.</w:t>
      </w:r>
    </w:p>
    <w:p w:rsidR="000F7E76" w:rsidRPr="00605038" w:rsidRDefault="000F7E76" w:rsidP="000F7E7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Игра “Вот такое тесто”</w:t>
      </w:r>
    </w:p>
    <w:p w:rsidR="000F7E76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 нашей кошки </w:t>
      </w:r>
      <w:proofErr w:type="spell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Муськи</w:t>
      </w:r>
      <w:proofErr w:type="spell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дома много котят. Давайте мы с вами для котят “испечём сладкие пирожки”.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(Перед мамами и детьми лежат дощечки с солёным тестом.)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Ребята вам нужно скатать из кусочка теста шарик, затем его пальчиками расплющить и положить в него начинку – изюм, края пирожка соединить и защипать. Вот такой получится пирожок. Мамочки тоже будут “стряпать” пирожок. </w:t>
      </w:r>
      <w:r w:rsidRPr="0060503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(Пока дети и родители “стряпают” пирожки, включить музыку.)</w:t>
      </w:r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 Посмотрите, как много получилось у нас с вами пирожков. Вот обрадуются котята. Давайте отдадим поднос нашей кошечке. Наша </w:t>
      </w:r>
      <w:proofErr w:type="spellStart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>Муська</w:t>
      </w:r>
      <w:proofErr w:type="spellEnd"/>
      <w:r w:rsidRPr="006050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побежит домой печь пирожки и угощать своих котят.</w:t>
      </w:r>
    </w:p>
    <w:p w:rsidR="000F7E76" w:rsidRDefault="000F7E76" w:rsidP="000F7E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7E76" w:rsidRDefault="000F7E76"/>
    <w:sectPr w:rsidR="000F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8511A"/>
    <w:multiLevelType w:val="multilevel"/>
    <w:tmpl w:val="26EC7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67F10"/>
    <w:multiLevelType w:val="multilevel"/>
    <w:tmpl w:val="D0E0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D358B3"/>
    <w:multiLevelType w:val="multilevel"/>
    <w:tmpl w:val="1FD6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3362AD"/>
    <w:multiLevelType w:val="multilevel"/>
    <w:tmpl w:val="BE4E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9B5950"/>
    <w:multiLevelType w:val="multilevel"/>
    <w:tmpl w:val="1690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1A304B"/>
    <w:multiLevelType w:val="multilevel"/>
    <w:tmpl w:val="D292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6A53C9"/>
    <w:multiLevelType w:val="multilevel"/>
    <w:tmpl w:val="0F6C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174E6A"/>
    <w:multiLevelType w:val="multilevel"/>
    <w:tmpl w:val="16DEA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754EB9"/>
    <w:multiLevelType w:val="multilevel"/>
    <w:tmpl w:val="83D6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7E76"/>
    <w:rsid w:val="000F7E76"/>
    <w:rsid w:val="00DA3EEC"/>
    <w:rsid w:val="00E6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F7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F7E76"/>
  </w:style>
  <w:style w:type="paragraph" w:styleId="a3">
    <w:name w:val="Normal (Web)"/>
    <w:basedOn w:val="a"/>
    <w:uiPriority w:val="99"/>
    <w:semiHidden/>
    <w:unhideWhenUsed/>
    <w:rsid w:val="000F7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F7E7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7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7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711</Words>
  <Characters>4059</Characters>
  <Application>Microsoft Office Word</Application>
  <DocSecurity>0</DocSecurity>
  <Lines>33</Lines>
  <Paragraphs>9</Paragraphs>
  <ScaleCrop>false</ScaleCrop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4</cp:revision>
  <dcterms:created xsi:type="dcterms:W3CDTF">2024-05-02T13:55:00Z</dcterms:created>
  <dcterms:modified xsi:type="dcterms:W3CDTF">2024-05-03T06:52:00Z</dcterms:modified>
</cp:coreProperties>
</file>