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76E" w:rsidRPr="003B2D00" w:rsidRDefault="00EA776E" w:rsidP="00EA776E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 xml:space="preserve">Муниципальное бюджетное дошкольное образовательное учреждение </w:t>
      </w:r>
    </w:p>
    <w:p w:rsidR="00EA776E" w:rsidRPr="003B2D00" w:rsidRDefault="00EA776E" w:rsidP="00EA776E">
      <w:pPr>
        <w:tabs>
          <w:tab w:val="left" w:pos="12268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B2D00">
        <w:rPr>
          <w:rFonts w:ascii="Times New Roman" w:hAnsi="Times New Roman" w:cs="Times New Roman"/>
          <w:sz w:val="32"/>
          <w:szCs w:val="32"/>
        </w:rPr>
        <w:t>детский сад «Улыбка»</w:t>
      </w:r>
    </w:p>
    <w:p w:rsidR="00EA776E" w:rsidRPr="003B2D00" w:rsidRDefault="00EA776E" w:rsidP="00EA776E">
      <w:pPr>
        <w:shd w:val="clear" w:color="auto" w:fill="FFFFFF"/>
        <w:spacing w:line="355" w:lineRule="exact"/>
        <w:ind w:right="576"/>
        <w:jc w:val="center"/>
        <w:rPr>
          <w:rFonts w:ascii="Times New Roman" w:hAnsi="Times New Roman" w:cs="Times New Roman"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  </w:t>
      </w:r>
      <w:r w:rsidRPr="003B2D00">
        <w:rPr>
          <w:rFonts w:ascii="Times New Roman" w:hAnsi="Times New Roman" w:cs="Times New Roman"/>
          <w:bCs/>
          <w:color w:val="000000"/>
          <w:sz w:val="32"/>
          <w:szCs w:val="32"/>
        </w:rPr>
        <w:t xml:space="preserve"> </w:t>
      </w:r>
    </w:p>
    <w:p w:rsidR="00EA776E" w:rsidRPr="003B2D00" w:rsidRDefault="00EA776E" w:rsidP="00EA776E">
      <w:pPr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76E" w:rsidRPr="00265B1F" w:rsidRDefault="00EA776E" w:rsidP="00EA7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85184C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</w:rPr>
        <w:t>Консультация для педагогов</w:t>
      </w:r>
    </w:p>
    <w:p w:rsidR="00EA776E" w:rsidRPr="00265B1F" w:rsidRDefault="00EA776E" w:rsidP="00EA7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40"/>
        </w:rPr>
        <w:t>«Интегрированный подход</w:t>
      </w:r>
    </w:p>
    <w:p w:rsidR="00EA776E" w:rsidRPr="00265B1F" w:rsidRDefault="00EA776E" w:rsidP="00EA7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40"/>
        </w:rPr>
        <w:t>в экологическом воспитании дошкольников»</w:t>
      </w:r>
    </w:p>
    <w:p w:rsidR="00EA776E" w:rsidRPr="003B2D00" w:rsidRDefault="00EA776E" w:rsidP="00EA776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A776E" w:rsidRPr="003B2D00" w:rsidRDefault="00EA776E" w:rsidP="00EA776E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ind w:firstLine="708"/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rPr>
          <w:rFonts w:ascii="Times New Roman" w:hAnsi="Times New Roman" w:cs="Times New Roman"/>
          <w:sz w:val="32"/>
          <w:szCs w:val="32"/>
        </w:rPr>
      </w:pPr>
    </w:p>
    <w:p w:rsidR="00EA776E" w:rsidRDefault="00EA776E" w:rsidP="00EA77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A5566">
        <w:rPr>
          <w:rFonts w:ascii="Times New Roman" w:hAnsi="Times New Roman" w:cs="Times New Roman"/>
          <w:sz w:val="28"/>
          <w:szCs w:val="28"/>
        </w:rPr>
        <w:t xml:space="preserve">                     Консультацию подготовил</w:t>
      </w:r>
      <w:r w:rsidR="003A44E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A776E" w:rsidRPr="00D26426" w:rsidRDefault="00EA776E" w:rsidP="00EA77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D26426">
        <w:rPr>
          <w:rFonts w:ascii="Times New Roman" w:hAnsi="Times New Roman" w:cs="Times New Roman"/>
          <w:sz w:val="28"/>
          <w:szCs w:val="28"/>
        </w:rPr>
        <w:t xml:space="preserve">         Ф.И.О. Рыболова Надежда Александровна </w:t>
      </w:r>
    </w:p>
    <w:p w:rsidR="00EA776E" w:rsidRPr="00D26426" w:rsidRDefault="00EA776E" w:rsidP="00EA776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A776E" w:rsidRPr="00D26426" w:rsidRDefault="00EA776E" w:rsidP="00EA776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426">
        <w:rPr>
          <w:rFonts w:ascii="Times New Roman" w:hAnsi="Times New Roman" w:cs="Times New Roman"/>
          <w:sz w:val="28"/>
          <w:szCs w:val="28"/>
        </w:rPr>
        <w:t xml:space="preserve">Должность: воспитатель МБДОУ </w:t>
      </w:r>
      <w:proofErr w:type="spellStart"/>
      <w:r w:rsidRPr="00D2642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26426">
        <w:rPr>
          <w:rFonts w:ascii="Times New Roman" w:hAnsi="Times New Roman" w:cs="Times New Roman"/>
          <w:sz w:val="28"/>
          <w:szCs w:val="28"/>
        </w:rPr>
        <w:t>/с «Улыбка»</w:t>
      </w:r>
    </w:p>
    <w:p w:rsidR="00EA776E" w:rsidRPr="00D26426" w:rsidRDefault="00EA776E" w:rsidP="00EA776E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EA776E" w:rsidRPr="003B2D00" w:rsidRDefault="00EA776E" w:rsidP="00EA776E">
      <w:pPr>
        <w:rPr>
          <w:rFonts w:ascii="Times New Roman" w:hAnsi="Times New Roman" w:cs="Times New Roman"/>
          <w:sz w:val="32"/>
          <w:szCs w:val="32"/>
        </w:rPr>
      </w:pPr>
    </w:p>
    <w:p w:rsidR="00EA776E" w:rsidRDefault="00EA776E" w:rsidP="00EA77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A776E" w:rsidRDefault="00EA776E" w:rsidP="00EA77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A776E" w:rsidRDefault="00EA776E" w:rsidP="00EA77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A776E" w:rsidRPr="003B2D00" w:rsidRDefault="00EA776E" w:rsidP="00EA776E">
      <w:pPr>
        <w:pStyle w:val="a3"/>
        <w:shd w:val="clear" w:color="auto" w:fill="FFFFFF"/>
        <w:spacing w:line="355" w:lineRule="exact"/>
        <w:ind w:left="3240" w:right="576"/>
        <w:rPr>
          <w:b/>
          <w:bCs/>
          <w:color w:val="000000"/>
          <w:sz w:val="32"/>
          <w:szCs w:val="32"/>
        </w:rPr>
        <w:sectPr w:rsidR="00EA776E" w:rsidRPr="003B2D00" w:rsidSect="00C2544E">
          <w:pgSz w:w="11899" w:h="16838"/>
          <w:pgMar w:top="567" w:right="1151" w:bottom="1134" w:left="873" w:header="720" w:footer="720" w:gutter="0"/>
          <w:cols w:space="60"/>
          <w:noEndnote/>
          <w:docGrid w:linePitch="272"/>
        </w:sectPr>
      </w:pPr>
      <w:r>
        <w:rPr>
          <w:sz w:val="32"/>
          <w:szCs w:val="32"/>
        </w:rPr>
        <w:t xml:space="preserve">               </w:t>
      </w:r>
      <w:r w:rsidR="008A5566">
        <w:rPr>
          <w:sz w:val="32"/>
          <w:szCs w:val="32"/>
        </w:rPr>
        <w:t>С. Павловск,</w:t>
      </w:r>
      <w:r>
        <w:rPr>
          <w:sz w:val="32"/>
          <w:szCs w:val="32"/>
        </w:rPr>
        <w:t xml:space="preserve"> 2023г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bookmarkStart w:id="0" w:name="h.gjdgxs"/>
      <w:bookmarkEnd w:id="0"/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Цель: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целенаправленная и согласованная деятельность всех педагогов на основе интегрированного подхода в формировании экологической культуры в совокупности экологического сознания, экологических чувств и экологической деятельности.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Задачи: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1.Формировать экологическое сознание педагогов и всех сотрудников дошкольного учреждения.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2. Создавать в детском саду благоприятные условия работы с детьми по экологическому образованию и воспитанию.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3.Совершенствовать воспитательно-образовательную работу через интеграцию всех видов деятельности.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4. Пропагандировать экологические знания, приобщать родителей к вопросам экологического воспитания детей в семье.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t>Форма проведения: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Лекция</w:t>
      </w:r>
    </w:p>
    <w:p w:rsidR="00265B1F" w:rsidRDefault="00265B1F" w:rsidP="00265B1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65B1F" w:rsidRPr="00265B1F" w:rsidRDefault="00265B1F" w:rsidP="00265B1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Мир, окружающий ребенка, — </w:t>
      </w:r>
      <w:proofErr w:type="gramStart"/>
      <w:r w:rsidRPr="00265B1F">
        <w:rPr>
          <w:rFonts w:ascii="Times New Roman" w:eastAsia="Times New Roman" w:hAnsi="Times New Roman" w:cs="Times New Roman"/>
          <w:color w:val="000000"/>
          <w:sz w:val="28"/>
        </w:rPr>
        <w:t>это</w:t>
      </w:r>
      <w:proofErr w:type="gramEnd"/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 прежде всего мир природы с безграничным  богатством явлений, с неисчерпаемой красотой.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Здесь, в природе, вечный источник детского разума.</w:t>
      </w:r>
    </w:p>
    <w:p w:rsidR="00265B1F" w:rsidRDefault="00265B1F" w:rsidP="00265B1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В. Сухомлинский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   Человек — часть природы: он не может жить отдельно от нее, не может нарушать законы, по которым существует окружающий его мир. Только научившись жить в полном согласии с природой, мы сможем лучше п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онять ее тайны, сохранить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само</w:t>
      </w:r>
      <w:r w:rsidRPr="00265B1F">
        <w:rPr>
          <w:rFonts w:ascii="Times New Roman" w:eastAsia="Times New Roman" w:hAnsi="Times New Roman" w:cs="Times New Roman"/>
          <w:color w:val="000000"/>
          <w:sz w:val="28"/>
        </w:rPr>
        <w:t>удивительное</w:t>
      </w:r>
      <w:proofErr w:type="spellEnd"/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 творение природы — жизнь на земле.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   Экологическое воспитание в настоящее время расценивается как приоритетное направление перестройки дошкольного воспитания.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    В дошкольном возрасте начинается становление осознанно правильного отношения к объектам природы. Правильное понимание строится на знании особенностей жизни живых существ, их взаимодействии со средой обитания. Осознанное отношение проявляется в разнообразной деятельности экологического характера.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   Поэтому начинать работу по формированию экологической культуры следует с дошкольного возраста, когда закладываются основные способы познания окружающей действительности, развивается ценностное отношение к ней.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    В этом возрасте ребенок начинает выделять себя из окружающей среды, у него развивается эмоционально-ценностное отношение к окружающему, формируются основы нравственно-экологических позиций личности, которые проявляются во взаимодействиях ребенка с природой, а также в его поведении в природе. Именно благодаря этому появляется возможность формирования экологических знаний у детей, норм и правил взаимодействия с природой, воспитания сопереживания к ней, активности в решении некоторых экологических проблем.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    Однако экологическая культура у ребенка формируется лишь при благоприятных социальных условиях в семье, детском саду, школе, ближайшем природном и </w:t>
      </w:r>
      <w:proofErr w:type="spellStart"/>
      <w:r w:rsidRPr="00265B1F">
        <w:rPr>
          <w:rFonts w:ascii="Times New Roman" w:eastAsia="Times New Roman" w:hAnsi="Times New Roman" w:cs="Times New Roman"/>
          <w:color w:val="000000"/>
          <w:sz w:val="28"/>
        </w:rPr>
        <w:t>социокультурном</w:t>
      </w:r>
      <w:proofErr w:type="spellEnd"/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 окружении.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    Экологическое воспитание детей дошкольного возраста необходимо строить на усвоении детьми системы знаний о природе, о связях, существующих в ней зависимостях. Детям следует дать знания о природе, формировать трудовые умения и </w:t>
      </w:r>
      <w:r w:rsidRPr="00265B1F">
        <w:rPr>
          <w:rFonts w:ascii="Times New Roman" w:eastAsia="Times New Roman" w:hAnsi="Times New Roman" w:cs="Times New Roman"/>
          <w:color w:val="000000"/>
          <w:sz w:val="28"/>
        </w:rPr>
        <w:lastRenderedPageBreak/>
        <w:t>навыки, воспитывать эмоциональную отзывчивость, любовь к природе, желание защитить и умножить её богатство.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Cs/>
          <w:color w:val="000000"/>
          <w:sz w:val="28"/>
        </w:rPr>
        <w:t>Экологическое воспитание детей</w:t>
      </w:r>
      <w:r w:rsidRPr="00265B1F">
        <w:rPr>
          <w:rFonts w:ascii="Times New Roman" w:eastAsia="Times New Roman" w:hAnsi="Times New Roman" w:cs="Times New Roman"/>
          <w:color w:val="000000"/>
          <w:sz w:val="28"/>
        </w:rPr>
        <w:t> в детском саду осуществляется </w:t>
      </w:r>
      <w:r w:rsidRPr="00265B1F">
        <w:rPr>
          <w:rFonts w:ascii="Times New Roman" w:eastAsia="Times New Roman" w:hAnsi="Times New Roman" w:cs="Times New Roman"/>
          <w:bCs/>
          <w:color w:val="000000"/>
          <w:sz w:val="28"/>
        </w:rPr>
        <w:t>при условиях:</w:t>
      </w:r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-наличия базы и условий для работы по экологическому воспитанию (среды, атмосферы);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-использования самых разнообразных форм работы в решении задач экологического воспитания;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 - взаимосвязи работы всех педагогов учреждения </w:t>
      </w:r>
      <w:proofErr w:type="gramStart"/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( </w:t>
      </w:r>
      <w:proofErr w:type="gramEnd"/>
      <w:r w:rsidRPr="00265B1F">
        <w:rPr>
          <w:rFonts w:ascii="Times New Roman" w:eastAsia="Times New Roman" w:hAnsi="Times New Roman" w:cs="Times New Roman"/>
          <w:color w:val="000000"/>
          <w:sz w:val="28"/>
        </w:rPr>
        <w:t>заведующая, старший воспитатель, медицинская сестра, музыкальный руководитель, педагог – психолог, инструктор по физической культуре);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-планомерной работы с родителями, т.к. без участия родителей невозможно заложить фундамент экологической культуры у детей дошкольного возраста.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t> Задача педагога</w:t>
      </w:r>
      <w:r w:rsidRPr="00265B1F">
        <w:rPr>
          <w:rFonts w:ascii="Times New Roman" w:eastAsia="Times New Roman" w:hAnsi="Times New Roman" w:cs="Times New Roman"/>
          <w:color w:val="000000"/>
          <w:sz w:val="28"/>
        </w:rPr>
        <w:t> - вырастить здорового ребёнка, знающего и защищающего природу, научить по–хозяйски распоряжаться её богатствами.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 Экологическое воспитание дошкольников заключаются в формировании элементов экологического сознания, экологически ориентированной деятельности и поведения в природной среде, нравственно- ценного опыта общения с природой, гуманного, осознанно правильного отношения к природе.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t>Формы работы</w:t>
      </w:r>
    </w:p>
    <w:tbl>
      <w:tblPr>
        <w:tblW w:w="1222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93"/>
        <w:gridCol w:w="10132"/>
      </w:tblGrid>
      <w:tr w:rsidR="00265B1F" w:rsidRPr="00265B1F" w:rsidTr="00265B1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bookmarkStart w:id="1" w:name="023c8df8e82772bbba3dd9a1b0ecbb5476a26b0d"/>
            <w:bookmarkStart w:id="2" w:name="0"/>
            <w:bookmarkEnd w:id="1"/>
            <w:bookmarkEnd w:id="2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с педагогами</w:t>
            </w:r>
          </w:p>
        </w:tc>
        <w:tc>
          <w:tcPr>
            <w:tcW w:w="10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-индивидуальные и групповые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-консультации,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семинары,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семинары - практикумы,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-педагогические советы,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-открытые мероприятия</w:t>
            </w:r>
          </w:p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-выпуск экологических буклетов.        </w:t>
            </w:r>
          </w:p>
        </w:tc>
      </w:tr>
      <w:tr w:rsidR="00265B1F" w:rsidRPr="00265B1F" w:rsidTr="00265B1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с детьми</w:t>
            </w:r>
          </w:p>
        </w:tc>
        <w:tc>
          <w:tcPr>
            <w:tcW w:w="10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НОД;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практическая деятельность в природе;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природоохранные акции;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проведение экологических викторин, праздников;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-выставки детских работ</w:t>
            </w:r>
          </w:p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-организация конкурсов        </w:t>
            </w:r>
          </w:p>
        </w:tc>
      </w:tr>
      <w:tr w:rsidR="00265B1F" w:rsidRPr="00265B1F" w:rsidTr="00265B1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с родителями</w:t>
            </w:r>
          </w:p>
        </w:tc>
        <w:tc>
          <w:tcPr>
            <w:tcW w:w="10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консультации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викторины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-папки-передвижки</w:t>
            </w:r>
          </w:p>
          <w:p w:rsidR="00265B1F" w:rsidRPr="00265B1F" w:rsidRDefault="00265B1F" w:rsidP="00265B1F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конкурсы</w:t>
            </w:r>
          </w:p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выставки совместных работ</w:t>
            </w:r>
          </w:p>
        </w:tc>
      </w:tr>
    </w:tbl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Вся работа по данному направлению строится по трём направлениям:</w:t>
      </w:r>
    </w:p>
    <w:p w:rsidR="00265B1F" w:rsidRPr="00265B1F" w:rsidRDefault="00265B1F" w:rsidP="00265B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proofErr w:type="spellStart"/>
      <w:r w:rsidRPr="00265B1F">
        <w:rPr>
          <w:rFonts w:ascii="Times New Roman" w:eastAsia="Times New Roman" w:hAnsi="Times New Roman" w:cs="Times New Roman"/>
          <w:color w:val="000000"/>
          <w:sz w:val="28"/>
        </w:rPr>
        <w:t>Экологизация</w:t>
      </w:r>
      <w:proofErr w:type="spellEnd"/>
      <w:r w:rsidRPr="00265B1F">
        <w:rPr>
          <w:rFonts w:ascii="Times New Roman" w:eastAsia="Times New Roman" w:hAnsi="Times New Roman" w:cs="Times New Roman"/>
          <w:color w:val="000000"/>
          <w:sz w:val="28"/>
        </w:rPr>
        <w:t xml:space="preserve">  образовательного процесса</w:t>
      </w:r>
    </w:p>
    <w:p w:rsidR="00265B1F" w:rsidRPr="00265B1F" w:rsidRDefault="00265B1F" w:rsidP="00265B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t>Эколого-оздоровительная работа</w:t>
      </w:r>
    </w:p>
    <w:p w:rsidR="00813D14" w:rsidRDefault="00265B1F" w:rsidP="00813D14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813D14">
        <w:rPr>
          <w:rFonts w:ascii="Times New Roman" w:eastAsia="Times New Roman" w:hAnsi="Times New Roman" w:cs="Times New Roman"/>
          <w:color w:val="000000"/>
          <w:sz w:val="28"/>
        </w:rPr>
        <w:t> Эколого-развивающая среда ДОУ</w:t>
      </w:r>
    </w:p>
    <w:p w:rsidR="00813D14" w:rsidRPr="00813D14" w:rsidRDefault="00813D14" w:rsidP="00813D14">
      <w:pPr>
        <w:shd w:val="clear" w:color="auto" w:fill="FFFFFF"/>
        <w:spacing w:before="100" w:beforeAutospacing="1" w:after="0" w:afterAutospacing="1" w:line="240" w:lineRule="auto"/>
        <w:jc w:val="both"/>
        <w:rPr>
          <w:rFonts w:ascii="Calibri" w:eastAsia="Times New Roman" w:hAnsi="Calibri" w:cs="Times New Roman"/>
          <w:color w:val="000000"/>
        </w:rPr>
      </w:pPr>
    </w:p>
    <w:p w:rsidR="00265B1F" w:rsidRPr="00265B1F" w:rsidRDefault="00265B1F" w:rsidP="00813D14">
      <w:pPr>
        <w:shd w:val="clear" w:color="auto" w:fill="FFFFFF"/>
        <w:spacing w:before="100" w:beforeAutospacing="1" w:after="0" w:afterAutospacing="1" w:line="240" w:lineRule="auto"/>
        <w:ind w:left="720"/>
        <w:jc w:val="both"/>
        <w:rPr>
          <w:rFonts w:ascii="Calibri" w:eastAsia="Times New Roman" w:hAnsi="Calibri" w:cs="Times New Roman"/>
          <w:color w:val="000000"/>
        </w:rPr>
      </w:pPr>
      <w:r w:rsidRPr="00813D14">
        <w:rPr>
          <w:rFonts w:ascii="Times New Roman" w:eastAsia="Times New Roman" w:hAnsi="Times New Roman" w:cs="Times New Roman"/>
          <w:b/>
          <w:bCs/>
          <w:color w:val="000000"/>
          <w:sz w:val="28"/>
        </w:rPr>
        <w:t>Раскроем каждое направление: </w:t>
      </w:r>
    </w:p>
    <w:tbl>
      <w:tblPr>
        <w:tblW w:w="127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384"/>
        <w:gridCol w:w="1701"/>
        <w:gridCol w:w="1985"/>
        <w:gridCol w:w="7681"/>
      </w:tblGrid>
      <w:tr w:rsidR="00265B1F" w:rsidRPr="00265B1F" w:rsidTr="00265B1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bookmarkStart w:id="3" w:name="67c44017b2d2065595672550369db2543eec65d9"/>
            <w:bookmarkStart w:id="4" w:name="1"/>
            <w:bookmarkEnd w:id="3"/>
            <w:bookmarkEnd w:id="4"/>
            <w:r w:rsidRPr="0026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направл</w:t>
            </w:r>
            <w:r w:rsidRPr="0026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lastRenderedPageBreak/>
              <w:t>задача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условия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tabs>
                <w:tab w:val="left" w:pos="2910"/>
                <w:tab w:val="center" w:pos="3732"/>
              </w:tabs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</w:rPr>
              <w:t>реализация</w:t>
            </w:r>
          </w:p>
        </w:tc>
      </w:tr>
      <w:tr w:rsidR="00265B1F" w:rsidRPr="00265B1F" w:rsidTr="00265B1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«</w:t>
            </w:r>
            <w:proofErr w:type="spell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Экологизация</w:t>
            </w:r>
            <w:proofErr w:type="spell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образовательного процесса»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реализация интегрированного подхода в экологическом образовании.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координация работы всего коллектива дошкольного учреждения,                            - создание системы работы по эколог</w:t>
            </w:r>
            <w:proofErr w:type="gram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proofErr w:type="gram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proofErr w:type="gram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о</w:t>
            </w:r>
            <w:proofErr w:type="gram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бразованию,             - тесное сотрудничество всех специалистов на основе интегрированного подхода.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</w:t>
            </w:r>
            <w:proofErr w:type="spell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экологизация</w:t>
            </w:r>
            <w:proofErr w:type="spell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различных видов деятельности ребенка и развивающей предметной среды;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 экологическое просвещение родителей;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  подготовку и переподготовку кадров;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  оценку окружающей среды;</w:t>
            </w:r>
          </w:p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  координацию с другими учреждениями.</w:t>
            </w:r>
          </w:p>
        </w:tc>
      </w:tr>
      <w:tr w:rsidR="00265B1F" w:rsidRPr="00265B1F" w:rsidTr="00265B1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proofErr w:type="spellStart"/>
            <w:proofErr w:type="gram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Эколого</w:t>
            </w:r>
            <w:proofErr w:type="spell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– оздоровительная</w:t>
            </w:r>
            <w:proofErr w:type="gram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работа 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формирование у детей целостного взгляда на природу и место человека в ней, выработка навыков здорового образа жизни.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создание системы </w:t>
            </w:r>
            <w:r w:rsidRPr="00265B1F">
              <w:rPr>
                <w:rFonts w:ascii="Calibri" w:eastAsia="Times New Roman" w:hAnsi="Calibri" w:cs="Arial"/>
                <w:color w:val="000000"/>
              </w:rPr>
              <w:t> </w:t>
            </w: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эколого-оздоровительной работы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-различные виды гимнастик:           -  обучение детей элементарным приёмам </w:t>
            </w:r>
            <w:proofErr w:type="spell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самомассажа</w:t>
            </w:r>
            <w:proofErr w:type="spell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;          </w:t>
            </w:r>
            <w:proofErr w:type="gram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-з</w:t>
            </w:r>
            <w:proofErr w:type="gram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акаливание;              -профилактика плоско</w:t>
            </w: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softHyphen/>
              <w:t>стопия;           совершенствование двигательных навыков;               -обучение правилам безопасного поведения в природе и др.</w:t>
            </w:r>
          </w:p>
        </w:tc>
      </w:tr>
      <w:tr w:rsidR="00265B1F" w:rsidRPr="00265B1F" w:rsidTr="00265B1F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«</w:t>
            </w:r>
            <w:proofErr w:type="spell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Эколого</w:t>
            </w:r>
            <w:proofErr w:type="spell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– развивающая среда ДОУ»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Развитие познавательных способностей средствами окружающего пространства.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  организация эколого-развивающей среды</w:t>
            </w:r>
          </w:p>
        </w:tc>
        <w:tc>
          <w:tcPr>
            <w:tcW w:w="7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- организация уголков природы в группах с подбором комнатных растений с учетом программных требований,         </w:t>
            </w:r>
            <w:proofErr w:type="gramStart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-л</w:t>
            </w:r>
            <w:proofErr w:type="gramEnd"/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абораторно - исследовательских уголков для опытов и экспериментирования с живой и неживой природой,             -мини-музеев природы родного края,                      -подбор видео - аудио материалов, фильмов о природе.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-создание библиотечки, где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представлена художественная детская литература о природе,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Огород, сад, цветник,</w:t>
            </w:r>
          </w:p>
          <w:p w:rsidR="00265B1F" w:rsidRPr="00265B1F" w:rsidRDefault="00265B1F" w:rsidP="00265B1F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организация мини-огорода на окне для выращивания овощных растений.</w:t>
            </w:r>
          </w:p>
          <w:p w:rsidR="00265B1F" w:rsidRPr="00265B1F" w:rsidRDefault="00265B1F" w:rsidP="00265B1F">
            <w:pPr>
              <w:spacing w:after="0" w:line="0" w:lineRule="atLeast"/>
              <w:rPr>
                <w:rFonts w:ascii="Calibri" w:eastAsia="Times New Roman" w:hAnsi="Calibri" w:cs="Arial"/>
                <w:color w:val="000000"/>
              </w:rPr>
            </w:pPr>
            <w:r w:rsidRPr="00265B1F">
              <w:rPr>
                <w:rFonts w:ascii="Times New Roman" w:eastAsia="Times New Roman" w:hAnsi="Times New Roman" w:cs="Times New Roman"/>
                <w:color w:val="000000"/>
                <w:sz w:val="28"/>
              </w:rPr>
              <w:t> - создание экологической тропы</w:t>
            </w:r>
          </w:p>
        </w:tc>
      </w:tr>
    </w:tbl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Заключение:</w:t>
      </w:r>
    </w:p>
    <w:p w:rsidR="00265B1F" w:rsidRPr="00265B1F" w:rsidRDefault="00265B1F" w:rsidP="00265B1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265B1F">
        <w:rPr>
          <w:rFonts w:ascii="Times New Roman" w:eastAsia="Times New Roman" w:hAnsi="Times New Roman" w:cs="Times New Roman"/>
          <w:color w:val="000000"/>
          <w:sz w:val="28"/>
        </w:rPr>
        <w:lastRenderedPageBreak/>
        <w:t> Работа по данной технологии позволяет формировать у ребенка уважительное отношение к природе через интеграцию всех видов деятельности, способствует усвоению детьми конкретных сведений о растениях, животных, явлениях природы, прививать им экологические навыки и уважительное отношение к окружающей среде, миру природы. Залогом успеха в экологическом образовании и воспитании дошкольников является системный и творческий подход к решению поставленных перед педагогами задач.</w:t>
      </w:r>
    </w:p>
    <w:p w:rsidR="00941F2B" w:rsidRDefault="00941F2B"/>
    <w:sectPr w:rsidR="00941F2B" w:rsidSect="00265B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F0297"/>
    <w:multiLevelType w:val="multilevel"/>
    <w:tmpl w:val="FB42B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5B1F"/>
    <w:rsid w:val="00093975"/>
    <w:rsid w:val="001A11AA"/>
    <w:rsid w:val="00265B1F"/>
    <w:rsid w:val="003A44E3"/>
    <w:rsid w:val="00813D14"/>
    <w:rsid w:val="0085184C"/>
    <w:rsid w:val="008A5566"/>
    <w:rsid w:val="00941F2B"/>
    <w:rsid w:val="00C24746"/>
    <w:rsid w:val="00EA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265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265B1F"/>
  </w:style>
  <w:style w:type="paragraph" w:customStyle="1" w:styleId="c1">
    <w:name w:val="c1"/>
    <w:basedOn w:val="a"/>
    <w:rsid w:val="00265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65B1F"/>
  </w:style>
  <w:style w:type="character" w:customStyle="1" w:styleId="c6">
    <w:name w:val="c6"/>
    <w:basedOn w:val="a0"/>
    <w:rsid w:val="00265B1F"/>
  </w:style>
  <w:style w:type="paragraph" w:customStyle="1" w:styleId="c13">
    <w:name w:val="c13"/>
    <w:basedOn w:val="a"/>
    <w:rsid w:val="00265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265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A776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5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7</cp:revision>
  <dcterms:created xsi:type="dcterms:W3CDTF">2024-08-03T11:14:00Z</dcterms:created>
  <dcterms:modified xsi:type="dcterms:W3CDTF">2024-10-05T12:50:00Z</dcterms:modified>
</cp:coreProperties>
</file>