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29" w:rsidRPr="00846729" w:rsidRDefault="00846729" w:rsidP="008467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846729" w:rsidRPr="00846729" w:rsidRDefault="00846729" w:rsidP="008467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«Улыбка»</w:t>
      </w: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46729" w:rsidRDefault="00846729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46729" w:rsidRDefault="00846729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46729" w:rsidRDefault="00846729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46729" w:rsidRDefault="00846729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46729" w:rsidRDefault="00846729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Развлечения в первой младшей группе</w:t>
      </w: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«Подсолнушки»</w:t>
      </w: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«Любимые народные игры»</w:t>
      </w: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Подготовила воспитатель: </w:t>
      </w:r>
    </w:p>
    <w:p w:rsidR="00EE314E" w:rsidRPr="00CE5E04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Рукавицына О.В.</w:t>
      </w: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Pr="00CE5E04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314E" w:rsidRDefault="00EE314E" w:rsidP="00EE3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Павловск 2018 г.</w:t>
      </w:r>
    </w:p>
    <w:p w:rsidR="00EE314E" w:rsidRDefault="00EE314E" w:rsidP="00846729">
      <w:pPr>
        <w:pStyle w:val="a3"/>
        <w:spacing w:before="82" w:beforeAutospacing="0" w:after="82" w:afterAutospacing="0"/>
        <w:rPr>
          <w:rFonts w:ascii="Arial" w:hAnsi="Arial" w:cs="Arial"/>
          <w:b/>
          <w:bCs/>
          <w:color w:val="212529"/>
          <w:sz w:val="22"/>
          <w:szCs w:val="22"/>
        </w:rPr>
      </w:pPr>
    </w:p>
    <w:p w:rsidR="00EE314E" w:rsidRDefault="00EE314E" w:rsidP="00846729">
      <w:pPr>
        <w:rPr>
          <w:rFonts w:ascii="Arial" w:eastAsia="Times New Roman" w:hAnsi="Arial" w:cs="Arial"/>
          <w:b/>
          <w:bCs/>
          <w:color w:val="212529"/>
          <w:lang w:eastAsia="ru-RU"/>
        </w:rPr>
      </w:pPr>
      <w:r>
        <w:rPr>
          <w:rFonts w:ascii="Arial" w:hAnsi="Arial" w:cs="Arial"/>
          <w:b/>
          <w:bCs/>
          <w:color w:val="212529"/>
        </w:rPr>
        <w:br w:type="page"/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>
        <w:rPr>
          <w:rFonts w:ascii="Arial" w:hAnsi="Arial" w:cs="Arial"/>
          <w:b/>
          <w:bCs/>
          <w:color w:val="212529"/>
          <w:sz w:val="22"/>
          <w:szCs w:val="22"/>
        </w:rPr>
        <w:lastRenderedPageBreak/>
        <w:br/>
      </w:r>
      <w:r w:rsidRPr="00846729">
        <w:rPr>
          <w:rStyle w:val="a4"/>
          <w:color w:val="212529"/>
          <w:sz w:val="28"/>
          <w:szCs w:val="28"/>
        </w:rPr>
        <w:t>Цель</w:t>
      </w:r>
      <w:r w:rsidRPr="00846729">
        <w:rPr>
          <w:color w:val="212529"/>
          <w:sz w:val="28"/>
          <w:szCs w:val="28"/>
        </w:rPr>
        <w:t>: познакомить </w:t>
      </w:r>
      <w:r w:rsidRPr="00846729">
        <w:rPr>
          <w:rStyle w:val="a4"/>
          <w:color w:val="212529"/>
          <w:sz w:val="28"/>
          <w:szCs w:val="28"/>
        </w:rPr>
        <w:t>детей</w:t>
      </w:r>
      <w:r w:rsidRPr="00846729">
        <w:rPr>
          <w:color w:val="212529"/>
          <w:sz w:val="28"/>
          <w:szCs w:val="28"/>
        </w:rPr>
        <w:t> со старинными русскими </w:t>
      </w:r>
      <w:r w:rsidRPr="00846729">
        <w:rPr>
          <w:rStyle w:val="a4"/>
          <w:color w:val="212529"/>
          <w:sz w:val="28"/>
          <w:szCs w:val="28"/>
        </w:rPr>
        <w:t>народными играми</w:t>
      </w:r>
      <w:r w:rsidRPr="00846729">
        <w:rPr>
          <w:color w:val="212529"/>
          <w:sz w:val="28"/>
          <w:szCs w:val="28"/>
        </w:rPr>
        <w:t>. Приобщать к игровому фольклору.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rStyle w:val="a4"/>
          <w:color w:val="212529"/>
          <w:sz w:val="28"/>
          <w:szCs w:val="28"/>
        </w:rPr>
        <w:t>Программное содержание</w:t>
      </w:r>
      <w:r w:rsidRPr="00846729">
        <w:rPr>
          <w:color w:val="212529"/>
          <w:sz w:val="28"/>
          <w:szCs w:val="28"/>
        </w:rPr>
        <w:t>: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-упражнять в умении согласовывать свои действия с действиями партнеров по игре вместе с воспитателем. 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-развивать ловкость, смелость, быстроту, внимание, память, речевое общение </w:t>
      </w:r>
      <w:r w:rsidRPr="00846729">
        <w:rPr>
          <w:rStyle w:val="a4"/>
          <w:color w:val="212529"/>
          <w:sz w:val="28"/>
          <w:szCs w:val="28"/>
        </w:rPr>
        <w:t>детей</w:t>
      </w:r>
      <w:r w:rsidRPr="00846729">
        <w:rPr>
          <w:color w:val="212529"/>
          <w:sz w:val="28"/>
          <w:szCs w:val="28"/>
        </w:rPr>
        <w:t> в игровой деятельности.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-воспитывать умение соблюдать элементарные правила, интерес к народным играм;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-создать обстановку жизнерадостного настроения.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rStyle w:val="a4"/>
          <w:color w:val="212529"/>
          <w:sz w:val="28"/>
          <w:szCs w:val="28"/>
        </w:rPr>
        <w:t>Предварительная работа.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1. Знакомство с русскими народными играми.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2. Беседа о правилах игры.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rStyle w:val="a4"/>
          <w:color w:val="212529"/>
          <w:sz w:val="28"/>
          <w:szCs w:val="28"/>
        </w:rPr>
        <w:t>Материал</w:t>
      </w:r>
      <w:r w:rsidRPr="00846729">
        <w:rPr>
          <w:color w:val="212529"/>
          <w:sz w:val="28"/>
          <w:szCs w:val="28"/>
        </w:rPr>
        <w:t>: игрушка мишка, маска волка, веревка, скакалки, персонаж баба-яга.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rStyle w:val="a4"/>
          <w:color w:val="212529"/>
          <w:sz w:val="28"/>
          <w:szCs w:val="28"/>
        </w:rPr>
        <w:t>Ход.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Девчонки и мальчишки веселые детишки. Я предлагаю вам отправиться в необычное путешествие и поиграть в </w:t>
      </w:r>
      <w:r w:rsidRPr="00846729">
        <w:rPr>
          <w:rStyle w:val="a4"/>
          <w:color w:val="212529"/>
          <w:sz w:val="28"/>
          <w:szCs w:val="28"/>
        </w:rPr>
        <w:t>народные игры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Чтобы крепкими мы стали,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Чтобы сильными росли,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Физкультурой заниматься,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Ежедневно мы должны.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Разминка.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• Ходьба друг за другом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• Ходьба </w:t>
      </w:r>
      <w:r w:rsidRPr="00846729">
        <w:rPr>
          <w:rStyle w:val="a5"/>
          <w:color w:val="212529"/>
          <w:sz w:val="28"/>
          <w:szCs w:val="28"/>
        </w:rPr>
        <w:t>«змейкой»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• Легкий бег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• Ходьба с </w:t>
      </w:r>
      <w:proofErr w:type="gramStart"/>
      <w:r w:rsidRPr="00846729">
        <w:rPr>
          <w:color w:val="212529"/>
          <w:sz w:val="28"/>
          <w:szCs w:val="28"/>
        </w:rPr>
        <w:t>высоким</w:t>
      </w:r>
      <w:proofErr w:type="gramEnd"/>
      <w:r w:rsidRPr="00846729">
        <w:rPr>
          <w:color w:val="212529"/>
          <w:sz w:val="28"/>
          <w:szCs w:val="28"/>
        </w:rPr>
        <w:t xml:space="preserve"> поднимание колен.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 xml:space="preserve">: Ребята, а куда это мы пришли, чей это домик, давайте посмотрим, кто в нем живет. </w:t>
      </w:r>
      <w:proofErr w:type="gramStart"/>
      <w:r w:rsidRPr="00846729">
        <w:rPr>
          <w:color w:val="212529"/>
          <w:sz w:val="28"/>
          <w:szCs w:val="28"/>
        </w:rPr>
        <w:t>Ой</w:t>
      </w:r>
      <w:proofErr w:type="gramEnd"/>
      <w:r w:rsidRPr="00846729">
        <w:rPr>
          <w:color w:val="212529"/>
          <w:sz w:val="28"/>
          <w:szCs w:val="28"/>
        </w:rPr>
        <w:t xml:space="preserve"> да тут мишка спит. Мишка просыпайся, мы пришли с тобой поиграть. Мишка у нас веселый и очень любит играть с ребятами.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1 игра </w:t>
      </w:r>
      <w:r w:rsidRPr="00846729">
        <w:rPr>
          <w:rStyle w:val="a5"/>
          <w:color w:val="212529"/>
          <w:sz w:val="28"/>
          <w:szCs w:val="28"/>
        </w:rPr>
        <w:t xml:space="preserve">«У медведя </w:t>
      </w:r>
      <w:proofErr w:type="gramStart"/>
      <w:r w:rsidRPr="00846729">
        <w:rPr>
          <w:rStyle w:val="a5"/>
          <w:color w:val="212529"/>
          <w:sz w:val="28"/>
          <w:szCs w:val="28"/>
        </w:rPr>
        <w:t>во</w:t>
      </w:r>
      <w:proofErr w:type="gramEnd"/>
      <w:r w:rsidRPr="00846729">
        <w:rPr>
          <w:rStyle w:val="a5"/>
          <w:color w:val="212529"/>
          <w:sz w:val="28"/>
          <w:szCs w:val="28"/>
        </w:rPr>
        <w:t xml:space="preserve"> бору»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идите, дети в лес гулять грибы, ягоды собирать.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Дети</w:t>
      </w:r>
      <w:r w:rsidRPr="00846729">
        <w:rPr>
          <w:color w:val="212529"/>
          <w:sz w:val="28"/>
          <w:szCs w:val="28"/>
        </w:rPr>
        <w:t>: произносят хором.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«У медведя </w:t>
      </w:r>
      <w:proofErr w:type="gramStart"/>
      <w:r w:rsidRPr="00846729">
        <w:rPr>
          <w:color w:val="212529"/>
          <w:sz w:val="28"/>
          <w:szCs w:val="28"/>
        </w:rPr>
        <w:t>во</w:t>
      </w:r>
      <w:proofErr w:type="gramEnd"/>
      <w:r w:rsidRPr="00846729">
        <w:rPr>
          <w:color w:val="212529"/>
          <w:sz w:val="28"/>
          <w:szCs w:val="28"/>
        </w:rPr>
        <w:t xml:space="preserve"> бору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Грибы ягоды беру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А медведь сидит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lastRenderedPageBreak/>
        <w:t>И на нас глядит»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Взрослый с игрушкой – медведем выбегает из домика и ловит </w:t>
      </w:r>
      <w:proofErr w:type="gramStart"/>
      <w:r w:rsidRPr="00846729">
        <w:rPr>
          <w:color w:val="212529"/>
          <w:sz w:val="28"/>
          <w:szCs w:val="28"/>
        </w:rPr>
        <w:t>убегающих</w:t>
      </w:r>
      <w:proofErr w:type="gramEnd"/>
      <w:r w:rsidRPr="00846729">
        <w:rPr>
          <w:color w:val="212529"/>
          <w:sz w:val="28"/>
          <w:szCs w:val="28"/>
        </w:rPr>
        <w:t> </w:t>
      </w:r>
      <w:r w:rsidRPr="00846729">
        <w:rPr>
          <w:rStyle w:val="a4"/>
          <w:color w:val="212529"/>
          <w:sz w:val="28"/>
          <w:szCs w:val="28"/>
        </w:rPr>
        <w:t>детей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 xml:space="preserve">: Ребята, а у меня есть знакомый, он очень сердитый, отгадайте про </w:t>
      </w:r>
      <w:proofErr w:type="spellStart"/>
      <w:r w:rsidRPr="00846729">
        <w:rPr>
          <w:color w:val="212529"/>
          <w:sz w:val="28"/>
          <w:szCs w:val="28"/>
        </w:rPr>
        <w:t>него</w:t>
      </w:r>
      <w:r w:rsidRPr="00846729">
        <w:rPr>
          <w:color w:val="212529"/>
          <w:sz w:val="28"/>
          <w:szCs w:val="28"/>
          <w:u w:val="single"/>
        </w:rPr>
        <w:t>загадку</w:t>
      </w:r>
      <w:proofErr w:type="spellEnd"/>
      <w:r w:rsidRPr="00846729">
        <w:rPr>
          <w:color w:val="212529"/>
          <w:sz w:val="28"/>
          <w:szCs w:val="28"/>
        </w:rPr>
        <w:t>: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«Серовато, </w:t>
      </w:r>
      <w:proofErr w:type="spellStart"/>
      <w:r w:rsidRPr="00846729">
        <w:rPr>
          <w:color w:val="212529"/>
          <w:sz w:val="28"/>
          <w:szCs w:val="28"/>
        </w:rPr>
        <w:t>зубовато</w:t>
      </w:r>
      <w:proofErr w:type="spellEnd"/>
      <w:r w:rsidRPr="00846729">
        <w:rPr>
          <w:color w:val="212529"/>
          <w:sz w:val="28"/>
          <w:szCs w:val="28"/>
        </w:rPr>
        <w:t>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По полю рыщет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Зайцев ищет, а зубами </w:t>
      </w:r>
      <w:proofErr w:type="gramStart"/>
      <w:r w:rsidRPr="00846729">
        <w:rPr>
          <w:color w:val="212529"/>
          <w:sz w:val="28"/>
          <w:szCs w:val="28"/>
        </w:rPr>
        <w:t>щелк</w:t>
      </w:r>
      <w:proofErr w:type="gramEnd"/>
      <w:r w:rsidRPr="00846729">
        <w:rPr>
          <w:color w:val="212529"/>
          <w:sz w:val="28"/>
          <w:szCs w:val="28"/>
        </w:rPr>
        <w:t>, щелк,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Кто это ребята…»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Дети</w:t>
      </w:r>
      <w:r w:rsidRPr="00846729">
        <w:rPr>
          <w:color w:val="212529"/>
          <w:sz w:val="28"/>
          <w:szCs w:val="28"/>
        </w:rPr>
        <w:t>: Волк.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2 игра</w:t>
      </w:r>
      <w:r w:rsidRPr="00846729">
        <w:rPr>
          <w:color w:val="212529"/>
          <w:sz w:val="28"/>
          <w:szCs w:val="28"/>
        </w:rPr>
        <w:t>: </w:t>
      </w:r>
      <w:r w:rsidRPr="00846729">
        <w:rPr>
          <w:rStyle w:val="a5"/>
          <w:color w:val="212529"/>
          <w:sz w:val="28"/>
          <w:szCs w:val="28"/>
        </w:rPr>
        <w:t>«Зайцы и волк»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Дети зайки сидят за деревьями. Под кустом находиться волк. Зайки выбегают и проговаривают </w:t>
      </w:r>
      <w:r w:rsidRPr="00846729">
        <w:rPr>
          <w:color w:val="212529"/>
          <w:sz w:val="28"/>
          <w:szCs w:val="28"/>
          <w:u w:val="single"/>
        </w:rPr>
        <w:t>текст</w:t>
      </w:r>
      <w:r w:rsidRPr="00846729">
        <w:rPr>
          <w:color w:val="212529"/>
          <w:sz w:val="28"/>
          <w:szCs w:val="28"/>
        </w:rPr>
        <w:t>: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Зайки скачут скок, скок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На зелёный лужок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Травку щиплют, кушают,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Осторожно слушают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Не идет ли волк.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Волк ловит зайцев. Зайцы прячутся за деревья, в свои домики.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А теперь давайте немного отдохнем и поиграем в игру.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3 игра</w:t>
      </w:r>
      <w:r w:rsidRPr="00846729">
        <w:rPr>
          <w:color w:val="212529"/>
          <w:sz w:val="28"/>
          <w:szCs w:val="28"/>
        </w:rPr>
        <w:t>: </w:t>
      </w:r>
      <w:r w:rsidRPr="00846729">
        <w:rPr>
          <w:rStyle w:val="a5"/>
          <w:color w:val="212529"/>
          <w:sz w:val="28"/>
          <w:szCs w:val="28"/>
        </w:rPr>
        <w:t>«Затейники»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Один ребенок выбирается </w:t>
      </w:r>
      <w:proofErr w:type="gramStart"/>
      <w:r w:rsidRPr="00846729">
        <w:rPr>
          <w:color w:val="212529"/>
          <w:sz w:val="28"/>
          <w:szCs w:val="28"/>
        </w:rPr>
        <w:t>затейником</w:t>
      </w:r>
      <w:proofErr w:type="gramEnd"/>
      <w:r w:rsidRPr="00846729">
        <w:rPr>
          <w:color w:val="212529"/>
          <w:sz w:val="28"/>
          <w:szCs w:val="28"/>
        </w:rPr>
        <w:t xml:space="preserve"> и становиться в середину круга. Остальные идут по кругу, взявшись за руки и </w:t>
      </w:r>
      <w:r w:rsidRPr="00846729">
        <w:rPr>
          <w:color w:val="212529"/>
          <w:sz w:val="28"/>
          <w:szCs w:val="28"/>
          <w:u w:val="single"/>
        </w:rPr>
        <w:t>произносят</w:t>
      </w:r>
      <w:r w:rsidRPr="00846729">
        <w:rPr>
          <w:color w:val="212529"/>
          <w:sz w:val="28"/>
          <w:szCs w:val="28"/>
        </w:rPr>
        <w:t>: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Ровным кругом друг за другом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Мы идем за шагом шаг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Стой на месте, дружно вместе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Сделаем…. вот так.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Затейник показывает движения, дети повторяют его. Затейник выбирает кого-нибудь из </w:t>
      </w:r>
      <w:proofErr w:type="gramStart"/>
      <w:r w:rsidRPr="00846729">
        <w:rPr>
          <w:color w:val="212529"/>
          <w:sz w:val="28"/>
          <w:szCs w:val="28"/>
        </w:rPr>
        <w:t>играющих</w:t>
      </w:r>
      <w:proofErr w:type="gramEnd"/>
      <w:r w:rsidRPr="00846729">
        <w:rPr>
          <w:color w:val="212529"/>
          <w:sz w:val="28"/>
          <w:szCs w:val="28"/>
        </w:rPr>
        <w:t xml:space="preserve"> на свое место, игра продолжается.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Молодцы ребята отдохнули, а сейчас новая игра.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4 игра </w:t>
      </w:r>
      <w:r w:rsidRPr="00846729">
        <w:rPr>
          <w:rStyle w:val="a5"/>
          <w:color w:val="212529"/>
          <w:sz w:val="28"/>
          <w:szCs w:val="28"/>
        </w:rPr>
        <w:t>«Лошадки»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Дети встают парами, один - лошадка, другой – кучер. Кучер запрягает …. и переезжает с одного края площадки на другой. Затем дети меняются ролями.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А вот и старинная русская </w:t>
      </w:r>
      <w:r w:rsidRPr="00846729">
        <w:rPr>
          <w:rStyle w:val="a4"/>
          <w:color w:val="212529"/>
          <w:sz w:val="28"/>
          <w:szCs w:val="28"/>
        </w:rPr>
        <w:t>народная игра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 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5 игра </w:t>
      </w:r>
      <w:r w:rsidRPr="00846729">
        <w:rPr>
          <w:rStyle w:val="a5"/>
          <w:color w:val="212529"/>
          <w:sz w:val="28"/>
          <w:szCs w:val="28"/>
        </w:rPr>
        <w:t>«Перетяжки»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lastRenderedPageBreak/>
        <w:t>Дети делятся на две команды, держаться за концы веревки и перетягивают веревку друг у друга.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молодцы удальцы у нас ребята ловкие, сильные, смелые. Раз, два, три, четыре, пять дальше мы идем играть.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 xml:space="preserve">: </w:t>
      </w:r>
      <w:proofErr w:type="gramStart"/>
      <w:r w:rsidRPr="00846729">
        <w:rPr>
          <w:color w:val="212529"/>
          <w:sz w:val="28"/>
          <w:szCs w:val="28"/>
        </w:rPr>
        <w:t>Ой</w:t>
      </w:r>
      <w:proofErr w:type="gramEnd"/>
      <w:r w:rsidRPr="00846729">
        <w:rPr>
          <w:color w:val="212529"/>
          <w:sz w:val="28"/>
          <w:szCs w:val="28"/>
        </w:rPr>
        <w:t xml:space="preserve"> ребята, а кто это здесь спрятался, да это баба-яга спит. Давайте с ней поиграем, разбудим </w:t>
      </w:r>
      <w:proofErr w:type="gramStart"/>
      <w:r w:rsidRPr="00846729">
        <w:rPr>
          <w:color w:val="212529"/>
          <w:sz w:val="28"/>
          <w:szCs w:val="28"/>
        </w:rPr>
        <w:t>старую</w:t>
      </w:r>
      <w:proofErr w:type="gramEnd"/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 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6 игра</w:t>
      </w:r>
      <w:r w:rsidRPr="00846729">
        <w:rPr>
          <w:color w:val="212529"/>
          <w:sz w:val="28"/>
          <w:szCs w:val="28"/>
        </w:rPr>
        <w:t>: </w:t>
      </w:r>
      <w:r w:rsidRPr="00846729">
        <w:rPr>
          <w:rStyle w:val="a5"/>
          <w:color w:val="212529"/>
          <w:sz w:val="28"/>
          <w:szCs w:val="28"/>
        </w:rPr>
        <w:t>«Бабк</w:t>
      </w:r>
      <w:proofErr w:type="gramStart"/>
      <w:r w:rsidRPr="00846729">
        <w:rPr>
          <w:rStyle w:val="a5"/>
          <w:color w:val="212529"/>
          <w:sz w:val="28"/>
          <w:szCs w:val="28"/>
        </w:rPr>
        <w:t>а-</w:t>
      </w:r>
      <w:proofErr w:type="gramEnd"/>
      <w:r w:rsidRPr="00846729">
        <w:rPr>
          <w:rStyle w:val="a5"/>
          <w:color w:val="212529"/>
          <w:sz w:val="28"/>
          <w:szCs w:val="28"/>
        </w:rPr>
        <w:t xml:space="preserve"> </w:t>
      </w:r>
      <w:proofErr w:type="spellStart"/>
      <w:r w:rsidRPr="00846729">
        <w:rPr>
          <w:rStyle w:val="a5"/>
          <w:color w:val="212529"/>
          <w:sz w:val="28"/>
          <w:szCs w:val="28"/>
        </w:rPr>
        <w:t>Ёжка</w:t>
      </w:r>
      <w:proofErr w:type="spellEnd"/>
      <w:r w:rsidRPr="00846729">
        <w:rPr>
          <w:rStyle w:val="a5"/>
          <w:color w:val="212529"/>
          <w:sz w:val="28"/>
          <w:szCs w:val="28"/>
        </w:rPr>
        <w:t>»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Дети проговаривают текст вместе с </w:t>
      </w:r>
      <w:r w:rsidRPr="00846729">
        <w:rPr>
          <w:color w:val="212529"/>
          <w:sz w:val="28"/>
          <w:szCs w:val="28"/>
          <w:u w:val="single"/>
        </w:rPr>
        <w:t>воспитателем</w:t>
      </w:r>
      <w:r w:rsidRPr="00846729">
        <w:rPr>
          <w:color w:val="212529"/>
          <w:sz w:val="28"/>
          <w:szCs w:val="28"/>
        </w:rPr>
        <w:t>: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proofErr w:type="spellStart"/>
      <w:r w:rsidRPr="00846729">
        <w:rPr>
          <w:color w:val="212529"/>
          <w:sz w:val="28"/>
          <w:szCs w:val="28"/>
        </w:rPr>
        <w:t>Бабака-Ёжка</w:t>
      </w:r>
      <w:proofErr w:type="spellEnd"/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Костяная ножка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Сидела на лавочке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Считала булавочки,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 xml:space="preserve">Раз, два, три ну ка </w:t>
      </w:r>
      <w:proofErr w:type="spellStart"/>
      <w:r w:rsidRPr="00846729">
        <w:rPr>
          <w:color w:val="212529"/>
          <w:sz w:val="28"/>
          <w:szCs w:val="28"/>
        </w:rPr>
        <w:t>ёжка</w:t>
      </w:r>
      <w:proofErr w:type="spellEnd"/>
      <w:r w:rsidRPr="00846729">
        <w:rPr>
          <w:color w:val="212529"/>
          <w:sz w:val="28"/>
          <w:szCs w:val="28"/>
        </w:rPr>
        <w:t xml:space="preserve"> догони.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</w:rPr>
        <w:t>Баба-яга догоняет </w:t>
      </w:r>
      <w:r w:rsidRPr="00846729">
        <w:rPr>
          <w:rStyle w:val="a4"/>
          <w:color w:val="212529"/>
          <w:sz w:val="28"/>
          <w:szCs w:val="28"/>
        </w:rPr>
        <w:t>детей</w:t>
      </w:r>
      <w:r w:rsidRPr="00846729">
        <w:rPr>
          <w:color w:val="212529"/>
          <w:sz w:val="28"/>
          <w:szCs w:val="28"/>
        </w:rPr>
        <w:t>. Дети разбегаются по площадке. Баба-яга возвращается на свое место. Игра повторяется.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Ну как Баба-Яга наигралась, </w:t>
      </w:r>
      <w:r w:rsidRPr="00846729">
        <w:rPr>
          <w:rStyle w:val="a4"/>
          <w:color w:val="212529"/>
          <w:sz w:val="28"/>
          <w:szCs w:val="28"/>
        </w:rPr>
        <w:t>развеселилась</w:t>
      </w:r>
      <w:r w:rsidRPr="00846729">
        <w:rPr>
          <w:color w:val="212529"/>
          <w:sz w:val="28"/>
          <w:szCs w:val="28"/>
        </w:rPr>
        <w:t>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Баба-Яга</w:t>
      </w:r>
      <w:r w:rsidRPr="00846729">
        <w:rPr>
          <w:color w:val="212529"/>
          <w:sz w:val="28"/>
          <w:szCs w:val="28"/>
        </w:rPr>
        <w:t>: Да уморили вы меня, теперь буду на печке спать до следующего года, отдыхать. Баба-яга угощает </w:t>
      </w:r>
      <w:r w:rsidRPr="00846729">
        <w:rPr>
          <w:rStyle w:val="a4"/>
          <w:color w:val="212529"/>
          <w:sz w:val="28"/>
          <w:szCs w:val="28"/>
        </w:rPr>
        <w:t>детей конфетами</w:t>
      </w:r>
      <w:r w:rsidRPr="00846729">
        <w:rPr>
          <w:color w:val="212529"/>
          <w:sz w:val="28"/>
          <w:szCs w:val="28"/>
        </w:rPr>
        <w:t>, прощается и уходит.</w:t>
      </w:r>
    </w:p>
    <w:p w:rsidR="00EE314E" w:rsidRPr="00846729" w:rsidRDefault="00EE314E" w:rsidP="00846729">
      <w:pPr>
        <w:pStyle w:val="a3"/>
        <w:spacing w:before="82" w:beforeAutospacing="0" w:after="82" w:afterAutospacing="0"/>
        <w:rPr>
          <w:color w:val="212529"/>
          <w:sz w:val="28"/>
          <w:szCs w:val="28"/>
        </w:rPr>
      </w:pPr>
      <w:r w:rsidRPr="00846729">
        <w:rPr>
          <w:color w:val="212529"/>
          <w:sz w:val="28"/>
          <w:szCs w:val="28"/>
          <w:u w:val="single"/>
        </w:rPr>
        <w:t>Воспитатель</w:t>
      </w:r>
      <w:r w:rsidRPr="00846729">
        <w:rPr>
          <w:color w:val="212529"/>
          <w:sz w:val="28"/>
          <w:szCs w:val="28"/>
        </w:rPr>
        <w:t>: Ребята, а мы с вами сегодня увидели какие мы сильные, здоровые и ловкие, даже Бабу-Ягу не испугались. А помогли нам в этом русские </w:t>
      </w:r>
      <w:r w:rsidRPr="00846729">
        <w:rPr>
          <w:rStyle w:val="a4"/>
          <w:color w:val="212529"/>
          <w:sz w:val="28"/>
          <w:szCs w:val="28"/>
        </w:rPr>
        <w:t>народные игры</w:t>
      </w:r>
      <w:r w:rsidRPr="00846729">
        <w:rPr>
          <w:color w:val="212529"/>
          <w:sz w:val="28"/>
          <w:szCs w:val="28"/>
        </w:rPr>
        <w:t xml:space="preserve">. В них и раньше играли наши мамы, папы, бабушки да, дедушки. Они дошли и до наших </w:t>
      </w:r>
      <w:proofErr w:type="gramStart"/>
      <w:r w:rsidRPr="00846729">
        <w:rPr>
          <w:color w:val="212529"/>
          <w:sz w:val="28"/>
          <w:szCs w:val="28"/>
        </w:rPr>
        <w:t>дней</w:t>
      </w:r>
      <w:proofErr w:type="gramEnd"/>
      <w:r w:rsidRPr="00846729">
        <w:rPr>
          <w:color w:val="212529"/>
          <w:sz w:val="28"/>
          <w:szCs w:val="28"/>
        </w:rPr>
        <w:t xml:space="preserve"> и мы с вами сегодня с ними познакомились и дальше будем в них играть.</w:t>
      </w:r>
    </w:p>
    <w:p w:rsidR="0075346B" w:rsidRPr="00846729" w:rsidRDefault="0075346B" w:rsidP="008467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346B" w:rsidRPr="00846729" w:rsidSect="00753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314E"/>
    <w:rsid w:val="0075346B"/>
    <w:rsid w:val="00846729"/>
    <w:rsid w:val="00EE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314E"/>
    <w:rPr>
      <w:b/>
      <w:bCs/>
    </w:rPr>
  </w:style>
  <w:style w:type="character" w:styleId="a5">
    <w:name w:val="Emphasis"/>
    <w:basedOn w:val="a0"/>
    <w:uiPriority w:val="20"/>
    <w:qFormat/>
    <w:rsid w:val="00EE31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613</Words>
  <Characters>3495</Characters>
  <Application>Microsoft Office Word</Application>
  <DocSecurity>0</DocSecurity>
  <Lines>29</Lines>
  <Paragraphs>8</Paragraphs>
  <ScaleCrop>false</ScaleCrop>
  <Company>RePack by SPecialiST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3</cp:revision>
  <dcterms:created xsi:type="dcterms:W3CDTF">2020-10-20T17:42:00Z</dcterms:created>
  <dcterms:modified xsi:type="dcterms:W3CDTF">2020-10-23T01:41:00Z</dcterms:modified>
</cp:coreProperties>
</file>